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1158A" w:rsidTr="00E1158A">
        <w:tc>
          <w:tcPr>
            <w:tcW w:w="4785" w:type="dxa"/>
          </w:tcPr>
          <w:p w:rsidR="00E1158A" w:rsidRPr="004A079D" w:rsidRDefault="00E1158A" w:rsidP="00E1158A">
            <w:pPr>
              <w:rPr>
                <w:rFonts w:ascii="Times New Roman" w:hAnsi="Times New Roman" w:cs="Times New Roman"/>
                <w:b/>
                <w:sz w:val="24"/>
                <w:szCs w:val="24"/>
              </w:rPr>
            </w:pPr>
            <w:r w:rsidRPr="004A079D">
              <w:rPr>
                <w:rFonts w:ascii="Times New Roman" w:hAnsi="Times New Roman" w:cs="Times New Roman"/>
                <w:b/>
                <w:sz w:val="24"/>
                <w:szCs w:val="24"/>
              </w:rPr>
              <w:t>РАССМОТРЕНА</w:t>
            </w:r>
          </w:p>
          <w:p w:rsidR="00E1158A" w:rsidRPr="004A079D" w:rsidRDefault="00E1158A" w:rsidP="00E1158A">
            <w:pPr>
              <w:rPr>
                <w:rFonts w:ascii="Times New Roman" w:hAnsi="Times New Roman" w:cs="Times New Roman"/>
                <w:sz w:val="24"/>
                <w:szCs w:val="24"/>
              </w:rPr>
            </w:pPr>
            <w:r w:rsidRPr="004A079D">
              <w:rPr>
                <w:rFonts w:ascii="Times New Roman" w:hAnsi="Times New Roman" w:cs="Times New Roman"/>
                <w:sz w:val="24"/>
                <w:szCs w:val="24"/>
              </w:rPr>
              <w:t>на заседании педагогического совета</w:t>
            </w:r>
          </w:p>
          <w:p w:rsidR="00E1158A" w:rsidRPr="004A079D" w:rsidRDefault="00E1158A" w:rsidP="00E1158A">
            <w:pPr>
              <w:rPr>
                <w:rFonts w:ascii="Times New Roman" w:hAnsi="Times New Roman" w:cs="Times New Roman"/>
                <w:sz w:val="24"/>
                <w:szCs w:val="24"/>
              </w:rPr>
            </w:pPr>
            <w:r w:rsidRPr="004A079D">
              <w:rPr>
                <w:rFonts w:ascii="Times New Roman" w:hAnsi="Times New Roman" w:cs="Times New Roman"/>
                <w:sz w:val="24"/>
                <w:szCs w:val="24"/>
              </w:rPr>
              <w:t>муниципального бюджетного</w:t>
            </w:r>
          </w:p>
          <w:p w:rsidR="00E1158A" w:rsidRPr="004A079D" w:rsidRDefault="00E1158A" w:rsidP="00E1158A">
            <w:pPr>
              <w:rPr>
                <w:rFonts w:ascii="Times New Roman" w:hAnsi="Times New Roman" w:cs="Times New Roman"/>
                <w:sz w:val="24"/>
                <w:szCs w:val="24"/>
              </w:rPr>
            </w:pPr>
            <w:r w:rsidRPr="004A079D">
              <w:rPr>
                <w:rFonts w:ascii="Times New Roman" w:hAnsi="Times New Roman" w:cs="Times New Roman"/>
                <w:sz w:val="24"/>
                <w:szCs w:val="24"/>
              </w:rPr>
              <w:t>общеобразовательного учреждения</w:t>
            </w:r>
          </w:p>
          <w:p w:rsidR="00E1158A" w:rsidRPr="004A079D" w:rsidRDefault="00E1158A" w:rsidP="00E1158A">
            <w:pPr>
              <w:rPr>
                <w:rFonts w:ascii="Times New Roman" w:hAnsi="Times New Roman" w:cs="Times New Roman"/>
                <w:sz w:val="24"/>
                <w:szCs w:val="24"/>
              </w:rPr>
            </w:pPr>
            <w:r w:rsidRPr="004A079D">
              <w:rPr>
                <w:rFonts w:ascii="Times New Roman" w:hAnsi="Times New Roman" w:cs="Times New Roman"/>
                <w:sz w:val="24"/>
                <w:szCs w:val="24"/>
              </w:rPr>
              <w:t>муниципального образования</w:t>
            </w:r>
          </w:p>
          <w:p w:rsidR="00E1158A" w:rsidRPr="004A079D" w:rsidRDefault="00E1158A" w:rsidP="00E1158A">
            <w:pPr>
              <w:rPr>
                <w:rFonts w:ascii="Times New Roman" w:hAnsi="Times New Roman" w:cs="Times New Roman"/>
                <w:sz w:val="24"/>
                <w:szCs w:val="24"/>
              </w:rPr>
            </w:pPr>
            <w:r w:rsidRPr="004A079D">
              <w:rPr>
                <w:rFonts w:ascii="Times New Roman" w:hAnsi="Times New Roman" w:cs="Times New Roman"/>
                <w:sz w:val="24"/>
                <w:szCs w:val="24"/>
              </w:rPr>
              <w:t>«Город Архангельск»</w:t>
            </w:r>
          </w:p>
          <w:p w:rsidR="00E1158A" w:rsidRPr="004A079D" w:rsidRDefault="00E1158A" w:rsidP="00E1158A">
            <w:pPr>
              <w:rPr>
                <w:rFonts w:ascii="Times New Roman" w:hAnsi="Times New Roman" w:cs="Times New Roman"/>
                <w:sz w:val="24"/>
                <w:szCs w:val="24"/>
              </w:rPr>
            </w:pPr>
            <w:r w:rsidRPr="004A079D">
              <w:rPr>
                <w:rFonts w:ascii="Times New Roman" w:hAnsi="Times New Roman" w:cs="Times New Roman"/>
                <w:sz w:val="24"/>
                <w:szCs w:val="24"/>
              </w:rPr>
              <w:t>«Средняя школа № 10»</w:t>
            </w:r>
          </w:p>
          <w:p w:rsidR="00E1158A" w:rsidRPr="004A079D" w:rsidRDefault="00C95F4F" w:rsidP="00E1158A">
            <w:pPr>
              <w:rPr>
                <w:rFonts w:ascii="Times New Roman" w:hAnsi="Times New Roman" w:cs="Times New Roman"/>
                <w:sz w:val="24"/>
                <w:szCs w:val="24"/>
              </w:rPr>
            </w:pPr>
            <w:r>
              <w:rPr>
                <w:rFonts w:ascii="Times New Roman" w:hAnsi="Times New Roman" w:cs="Times New Roman"/>
                <w:sz w:val="24"/>
                <w:szCs w:val="24"/>
              </w:rPr>
              <w:t xml:space="preserve">11 июня </w:t>
            </w:r>
            <w:r w:rsidR="00E1158A" w:rsidRPr="004A079D">
              <w:rPr>
                <w:rFonts w:ascii="Times New Roman" w:hAnsi="Times New Roman" w:cs="Times New Roman"/>
                <w:sz w:val="24"/>
                <w:szCs w:val="24"/>
              </w:rPr>
              <w:t xml:space="preserve"> 201</w:t>
            </w:r>
            <w:r>
              <w:rPr>
                <w:rFonts w:ascii="Times New Roman" w:hAnsi="Times New Roman" w:cs="Times New Roman"/>
                <w:sz w:val="24"/>
                <w:szCs w:val="24"/>
              </w:rPr>
              <w:t>8</w:t>
            </w:r>
            <w:r w:rsidR="00E1158A" w:rsidRPr="004A079D">
              <w:rPr>
                <w:rFonts w:ascii="Times New Roman" w:hAnsi="Times New Roman" w:cs="Times New Roman"/>
                <w:sz w:val="24"/>
                <w:szCs w:val="24"/>
              </w:rPr>
              <w:t xml:space="preserve"> года</w:t>
            </w:r>
          </w:p>
          <w:p w:rsidR="00E1158A" w:rsidRPr="004A079D" w:rsidRDefault="00E1158A" w:rsidP="00E1158A">
            <w:pPr>
              <w:rPr>
                <w:rFonts w:ascii="Times New Roman" w:hAnsi="Times New Roman" w:cs="Times New Roman"/>
                <w:sz w:val="24"/>
                <w:szCs w:val="24"/>
              </w:rPr>
            </w:pPr>
            <w:r w:rsidRPr="004A079D">
              <w:rPr>
                <w:rFonts w:ascii="Times New Roman" w:hAnsi="Times New Roman" w:cs="Times New Roman"/>
                <w:sz w:val="24"/>
                <w:szCs w:val="24"/>
              </w:rPr>
              <w:t>(протокол №1</w:t>
            </w:r>
            <w:r w:rsidR="00C95F4F">
              <w:rPr>
                <w:rFonts w:ascii="Times New Roman" w:hAnsi="Times New Roman" w:cs="Times New Roman"/>
                <w:sz w:val="24"/>
                <w:szCs w:val="24"/>
              </w:rPr>
              <w:t>0</w:t>
            </w:r>
            <w:r w:rsidRPr="004A079D">
              <w:rPr>
                <w:rFonts w:ascii="Times New Roman" w:hAnsi="Times New Roman" w:cs="Times New Roman"/>
                <w:sz w:val="24"/>
                <w:szCs w:val="24"/>
              </w:rPr>
              <w:t>)</w:t>
            </w:r>
          </w:p>
        </w:tc>
        <w:tc>
          <w:tcPr>
            <w:tcW w:w="4786" w:type="dxa"/>
          </w:tcPr>
          <w:p w:rsidR="00E1158A" w:rsidRPr="004A079D" w:rsidRDefault="00E1158A" w:rsidP="00E1158A">
            <w:pPr>
              <w:rPr>
                <w:rFonts w:ascii="Times New Roman" w:hAnsi="Times New Roman" w:cs="Times New Roman"/>
                <w:b/>
                <w:sz w:val="24"/>
                <w:szCs w:val="24"/>
              </w:rPr>
            </w:pPr>
            <w:r w:rsidRPr="004A079D">
              <w:rPr>
                <w:rFonts w:ascii="Times New Roman" w:hAnsi="Times New Roman" w:cs="Times New Roman"/>
                <w:b/>
                <w:sz w:val="24"/>
                <w:szCs w:val="24"/>
              </w:rPr>
              <w:t>УТВЕРЖДЕНА</w:t>
            </w:r>
          </w:p>
          <w:p w:rsidR="00E1158A" w:rsidRPr="004A079D" w:rsidRDefault="00E1158A" w:rsidP="00E1158A">
            <w:pPr>
              <w:rPr>
                <w:rFonts w:ascii="Times New Roman" w:hAnsi="Times New Roman" w:cs="Times New Roman"/>
                <w:sz w:val="24"/>
                <w:szCs w:val="24"/>
              </w:rPr>
            </w:pPr>
            <w:r w:rsidRPr="004A079D">
              <w:rPr>
                <w:rFonts w:ascii="Times New Roman" w:hAnsi="Times New Roman" w:cs="Times New Roman"/>
                <w:sz w:val="24"/>
                <w:szCs w:val="24"/>
              </w:rPr>
              <w:t>приказом директора</w:t>
            </w:r>
          </w:p>
          <w:p w:rsidR="00E1158A" w:rsidRPr="004A079D" w:rsidRDefault="00E1158A" w:rsidP="00E1158A">
            <w:pPr>
              <w:rPr>
                <w:rFonts w:ascii="Times New Roman" w:hAnsi="Times New Roman" w:cs="Times New Roman"/>
                <w:sz w:val="24"/>
                <w:szCs w:val="24"/>
              </w:rPr>
            </w:pPr>
            <w:r w:rsidRPr="004A079D">
              <w:rPr>
                <w:rFonts w:ascii="Times New Roman" w:hAnsi="Times New Roman" w:cs="Times New Roman"/>
                <w:sz w:val="24"/>
                <w:szCs w:val="24"/>
              </w:rPr>
              <w:t>муниципального бюджетного</w:t>
            </w:r>
          </w:p>
          <w:p w:rsidR="00E1158A" w:rsidRPr="004A079D" w:rsidRDefault="00E1158A" w:rsidP="00E1158A">
            <w:pPr>
              <w:rPr>
                <w:rFonts w:ascii="Times New Roman" w:hAnsi="Times New Roman" w:cs="Times New Roman"/>
                <w:sz w:val="24"/>
                <w:szCs w:val="24"/>
              </w:rPr>
            </w:pPr>
            <w:r w:rsidRPr="004A079D">
              <w:rPr>
                <w:rFonts w:ascii="Times New Roman" w:hAnsi="Times New Roman" w:cs="Times New Roman"/>
                <w:sz w:val="24"/>
                <w:szCs w:val="24"/>
              </w:rPr>
              <w:t>общеобразовательного учреждения</w:t>
            </w:r>
          </w:p>
          <w:p w:rsidR="00E1158A" w:rsidRPr="004A079D" w:rsidRDefault="00E1158A" w:rsidP="00E1158A">
            <w:pPr>
              <w:rPr>
                <w:rFonts w:ascii="Times New Roman" w:hAnsi="Times New Roman" w:cs="Times New Roman"/>
                <w:sz w:val="24"/>
                <w:szCs w:val="24"/>
              </w:rPr>
            </w:pPr>
            <w:r w:rsidRPr="004A079D">
              <w:rPr>
                <w:rFonts w:ascii="Times New Roman" w:hAnsi="Times New Roman" w:cs="Times New Roman"/>
                <w:sz w:val="24"/>
                <w:szCs w:val="24"/>
              </w:rPr>
              <w:t>муниципального образования</w:t>
            </w:r>
          </w:p>
          <w:p w:rsidR="00E1158A" w:rsidRPr="004A079D" w:rsidRDefault="00E1158A" w:rsidP="00E1158A">
            <w:pPr>
              <w:rPr>
                <w:rFonts w:ascii="Times New Roman" w:hAnsi="Times New Roman" w:cs="Times New Roman"/>
                <w:sz w:val="24"/>
                <w:szCs w:val="24"/>
              </w:rPr>
            </w:pPr>
            <w:r w:rsidRPr="004A079D">
              <w:rPr>
                <w:rFonts w:ascii="Times New Roman" w:hAnsi="Times New Roman" w:cs="Times New Roman"/>
                <w:sz w:val="24"/>
                <w:szCs w:val="24"/>
              </w:rPr>
              <w:t>«Город Архангельск»</w:t>
            </w:r>
          </w:p>
          <w:p w:rsidR="00E1158A" w:rsidRPr="004A079D" w:rsidRDefault="00E1158A" w:rsidP="00E1158A">
            <w:pPr>
              <w:rPr>
                <w:rFonts w:ascii="Times New Roman" w:hAnsi="Times New Roman" w:cs="Times New Roman"/>
                <w:sz w:val="24"/>
                <w:szCs w:val="24"/>
              </w:rPr>
            </w:pPr>
            <w:r w:rsidRPr="004A079D">
              <w:rPr>
                <w:rFonts w:ascii="Times New Roman" w:hAnsi="Times New Roman" w:cs="Times New Roman"/>
                <w:sz w:val="24"/>
                <w:szCs w:val="24"/>
              </w:rPr>
              <w:t>«Средняя школа № 10»</w:t>
            </w:r>
          </w:p>
          <w:p w:rsidR="00E1158A" w:rsidRPr="004A079D" w:rsidRDefault="00E1158A" w:rsidP="00E1158A">
            <w:pPr>
              <w:rPr>
                <w:rFonts w:ascii="Times New Roman" w:hAnsi="Times New Roman" w:cs="Times New Roman"/>
                <w:sz w:val="24"/>
                <w:szCs w:val="24"/>
              </w:rPr>
            </w:pPr>
            <w:r w:rsidRPr="004A079D">
              <w:rPr>
                <w:rFonts w:ascii="Times New Roman" w:hAnsi="Times New Roman" w:cs="Times New Roman"/>
                <w:sz w:val="24"/>
                <w:szCs w:val="24"/>
              </w:rPr>
              <w:t xml:space="preserve">от </w:t>
            </w:r>
            <w:r w:rsidR="00C95F4F">
              <w:rPr>
                <w:rFonts w:ascii="Times New Roman" w:hAnsi="Times New Roman" w:cs="Times New Roman"/>
                <w:sz w:val="24"/>
                <w:szCs w:val="24"/>
              </w:rPr>
              <w:t>04</w:t>
            </w:r>
            <w:r w:rsidRPr="004A079D">
              <w:rPr>
                <w:rFonts w:ascii="Times New Roman" w:hAnsi="Times New Roman" w:cs="Times New Roman"/>
                <w:sz w:val="24"/>
                <w:szCs w:val="24"/>
              </w:rPr>
              <w:t xml:space="preserve"> </w:t>
            </w:r>
            <w:r w:rsidR="00C95F4F">
              <w:rPr>
                <w:rFonts w:ascii="Times New Roman" w:hAnsi="Times New Roman" w:cs="Times New Roman"/>
                <w:sz w:val="24"/>
                <w:szCs w:val="24"/>
              </w:rPr>
              <w:t>июля</w:t>
            </w:r>
            <w:r w:rsidRPr="004A079D">
              <w:rPr>
                <w:rFonts w:ascii="Times New Roman" w:hAnsi="Times New Roman" w:cs="Times New Roman"/>
                <w:sz w:val="24"/>
                <w:szCs w:val="24"/>
              </w:rPr>
              <w:t xml:space="preserve"> 201</w:t>
            </w:r>
            <w:r w:rsidR="00C95F4F">
              <w:rPr>
                <w:rFonts w:ascii="Times New Roman" w:hAnsi="Times New Roman" w:cs="Times New Roman"/>
                <w:sz w:val="24"/>
                <w:szCs w:val="24"/>
              </w:rPr>
              <w:t>8</w:t>
            </w:r>
            <w:r w:rsidRPr="004A079D">
              <w:rPr>
                <w:rFonts w:ascii="Times New Roman" w:hAnsi="Times New Roman" w:cs="Times New Roman"/>
                <w:sz w:val="24"/>
                <w:szCs w:val="24"/>
              </w:rPr>
              <w:t xml:space="preserve"> года</w:t>
            </w:r>
          </w:p>
          <w:p w:rsidR="00E1158A" w:rsidRPr="004A079D" w:rsidRDefault="00E1158A" w:rsidP="00E1158A">
            <w:pPr>
              <w:rPr>
                <w:rFonts w:ascii="Times New Roman" w:hAnsi="Times New Roman" w:cs="Times New Roman"/>
                <w:sz w:val="24"/>
                <w:szCs w:val="24"/>
              </w:rPr>
            </w:pPr>
            <w:r w:rsidRPr="004A079D">
              <w:rPr>
                <w:rFonts w:ascii="Times New Roman" w:hAnsi="Times New Roman" w:cs="Times New Roman"/>
                <w:sz w:val="24"/>
                <w:szCs w:val="24"/>
              </w:rPr>
              <w:t>№ 3</w:t>
            </w:r>
            <w:r w:rsidR="00C95F4F">
              <w:rPr>
                <w:rFonts w:ascii="Times New Roman" w:hAnsi="Times New Roman" w:cs="Times New Roman"/>
                <w:sz w:val="24"/>
                <w:szCs w:val="24"/>
              </w:rPr>
              <w:t>7</w:t>
            </w:r>
            <w:r w:rsidRPr="004A079D">
              <w:rPr>
                <w:rFonts w:ascii="Times New Roman" w:hAnsi="Times New Roman" w:cs="Times New Roman"/>
                <w:sz w:val="24"/>
                <w:szCs w:val="24"/>
              </w:rPr>
              <w:t>3</w:t>
            </w:r>
          </w:p>
          <w:p w:rsidR="00E1158A" w:rsidRPr="004A079D" w:rsidRDefault="00E1158A" w:rsidP="00E1158A">
            <w:pPr>
              <w:rPr>
                <w:rFonts w:ascii="Times New Roman" w:hAnsi="Times New Roman" w:cs="Times New Roman"/>
                <w:sz w:val="24"/>
                <w:szCs w:val="24"/>
              </w:rPr>
            </w:pPr>
            <w:r w:rsidRPr="004A079D">
              <w:rPr>
                <w:rFonts w:ascii="Times New Roman" w:hAnsi="Times New Roman" w:cs="Times New Roman"/>
                <w:sz w:val="24"/>
                <w:szCs w:val="24"/>
              </w:rPr>
              <w:t xml:space="preserve"> </w:t>
            </w:r>
          </w:p>
        </w:tc>
      </w:tr>
    </w:tbl>
    <w:p w:rsidR="00E1158A" w:rsidRDefault="00E1158A" w:rsidP="00E1158A"/>
    <w:p w:rsidR="00E1158A" w:rsidRPr="00C42784" w:rsidRDefault="00E1158A" w:rsidP="00C42784">
      <w:pPr>
        <w:spacing w:after="0" w:line="240" w:lineRule="auto"/>
        <w:jc w:val="center"/>
        <w:rPr>
          <w:rFonts w:ascii="Times New Roman" w:hAnsi="Times New Roman" w:cs="Times New Roman"/>
          <w:b/>
          <w:sz w:val="44"/>
        </w:rPr>
      </w:pPr>
      <w:r w:rsidRPr="00C42784">
        <w:rPr>
          <w:rFonts w:ascii="Times New Roman" w:hAnsi="Times New Roman" w:cs="Times New Roman"/>
          <w:b/>
          <w:sz w:val="44"/>
        </w:rPr>
        <w:t>Адаптированная основная</w:t>
      </w:r>
    </w:p>
    <w:p w:rsidR="00E1158A" w:rsidRPr="00C42784" w:rsidRDefault="00E1158A" w:rsidP="00C42784">
      <w:pPr>
        <w:spacing w:after="0" w:line="240" w:lineRule="auto"/>
        <w:jc w:val="center"/>
        <w:rPr>
          <w:rFonts w:ascii="Times New Roman" w:hAnsi="Times New Roman" w:cs="Times New Roman"/>
          <w:b/>
          <w:sz w:val="44"/>
        </w:rPr>
      </w:pPr>
      <w:r w:rsidRPr="00C42784">
        <w:rPr>
          <w:rFonts w:ascii="Times New Roman" w:hAnsi="Times New Roman" w:cs="Times New Roman"/>
          <w:b/>
          <w:sz w:val="44"/>
        </w:rPr>
        <w:t>образовательная программа</w:t>
      </w:r>
    </w:p>
    <w:p w:rsidR="00E1158A" w:rsidRPr="00C42784" w:rsidRDefault="00E1158A" w:rsidP="00C42784">
      <w:pPr>
        <w:spacing w:after="0" w:line="240" w:lineRule="auto"/>
        <w:jc w:val="center"/>
        <w:rPr>
          <w:rFonts w:ascii="Times New Roman" w:hAnsi="Times New Roman" w:cs="Times New Roman"/>
          <w:b/>
          <w:sz w:val="44"/>
        </w:rPr>
      </w:pPr>
      <w:r w:rsidRPr="00C42784">
        <w:rPr>
          <w:rFonts w:ascii="Times New Roman" w:hAnsi="Times New Roman" w:cs="Times New Roman"/>
          <w:b/>
          <w:sz w:val="44"/>
        </w:rPr>
        <w:t>начального общего образования</w:t>
      </w:r>
    </w:p>
    <w:p w:rsidR="00E1158A" w:rsidRPr="00C42784" w:rsidRDefault="00E1158A" w:rsidP="00C42784">
      <w:pPr>
        <w:spacing w:after="0" w:line="240" w:lineRule="auto"/>
        <w:jc w:val="center"/>
        <w:rPr>
          <w:rFonts w:ascii="Times New Roman" w:hAnsi="Times New Roman" w:cs="Times New Roman"/>
          <w:b/>
          <w:sz w:val="44"/>
        </w:rPr>
      </w:pPr>
      <w:r w:rsidRPr="00C42784">
        <w:rPr>
          <w:rFonts w:ascii="Times New Roman" w:hAnsi="Times New Roman" w:cs="Times New Roman"/>
          <w:b/>
          <w:sz w:val="44"/>
        </w:rPr>
        <w:t>муниципального бюджетного</w:t>
      </w:r>
    </w:p>
    <w:p w:rsidR="00E1158A" w:rsidRPr="00C42784" w:rsidRDefault="00E1158A" w:rsidP="00C42784">
      <w:pPr>
        <w:spacing w:after="0" w:line="240" w:lineRule="auto"/>
        <w:jc w:val="center"/>
        <w:rPr>
          <w:rFonts w:ascii="Times New Roman" w:hAnsi="Times New Roman" w:cs="Times New Roman"/>
          <w:b/>
          <w:sz w:val="44"/>
        </w:rPr>
      </w:pPr>
      <w:r w:rsidRPr="00C42784">
        <w:rPr>
          <w:rFonts w:ascii="Times New Roman" w:hAnsi="Times New Roman" w:cs="Times New Roman"/>
          <w:b/>
          <w:sz w:val="44"/>
        </w:rPr>
        <w:t xml:space="preserve"> общеобразовательного учреждения</w:t>
      </w:r>
    </w:p>
    <w:p w:rsidR="00E1158A" w:rsidRPr="00C42784" w:rsidRDefault="00E1158A" w:rsidP="00C42784">
      <w:pPr>
        <w:spacing w:after="0" w:line="240" w:lineRule="auto"/>
        <w:jc w:val="center"/>
        <w:rPr>
          <w:rFonts w:ascii="Times New Roman" w:hAnsi="Times New Roman" w:cs="Times New Roman"/>
          <w:b/>
          <w:sz w:val="44"/>
        </w:rPr>
      </w:pPr>
      <w:r w:rsidRPr="00C42784">
        <w:rPr>
          <w:rFonts w:ascii="Times New Roman" w:hAnsi="Times New Roman" w:cs="Times New Roman"/>
          <w:b/>
          <w:sz w:val="44"/>
        </w:rPr>
        <w:t>муниципального образования</w:t>
      </w:r>
    </w:p>
    <w:p w:rsidR="00E1158A" w:rsidRPr="00C42784" w:rsidRDefault="00E1158A" w:rsidP="00C42784">
      <w:pPr>
        <w:spacing w:after="0" w:line="240" w:lineRule="auto"/>
        <w:jc w:val="center"/>
        <w:rPr>
          <w:rFonts w:ascii="Times New Roman" w:hAnsi="Times New Roman" w:cs="Times New Roman"/>
          <w:b/>
          <w:sz w:val="44"/>
        </w:rPr>
      </w:pPr>
      <w:r w:rsidRPr="00C42784">
        <w:rPr>
          <w:rFonts w:ascii="Times New Roman" w:hAnsi="Times New Roman" w:cs="Times New Roman"/>
          <w:b/>
          <w:sz w:val="44"/>
        </w:rPr>
        <w:t>«Город Архангельск»</w:t>
      </w:r>
    </w:p>
    <w:p w:rsidR="00E1158A" w:rsidRPr="00C42784" w:rsidRDefault="00E1158A" w:rsidP="00C42784">
      <w:pPr>
        <w:spacing w:after="0" w:line="240" w:lineRule="auto"/>
        <w:jc w:val="center"/>
        <w:rPr>
          <w:rFonts w:ascii="Times New Roman" w:hAnsi="Times New Roman" w:cs="Times New Roman"/>
          <w:b/>
          <w:sz w:val="44"/>
        </w:rPr>
      </w:pPr>
      <w:r w:rsidRPr="00C42784">
        <w:rPr>
          <w:rFonts w:ascii="Times New Roman" w:hAnsi="Times New Roman" w:cs="Times New Roman"/>
          <w:b/>
          <w:sz w:val="44"/>
        </w:rPr>
        <w:t>«Средняя школа № 10»</w:t>
      </w:r>
    </w:p>
    <w:p w:rsidR="00C42784" w:rsidRDefault="00E1158A" w:rsidP="00C42784">
      <w:pPr>
        <w:spacing w:after="0" w:line="240" w:lineRule="auto"/>
        <w:jc w:val="center"/>
        <w:rPr>
          <w:rFonts w:ascii="Times New Roman" w:hAnsi="Times New Roman" w:cs="Times New Roman"/>
          <w:b/>
          <w:sz w:val="44"/>
        </w:rPr>
      </w:pPr>
      <w:r w:rsidRPr="00C42784">
        <w:rPr>
          <w:rFonts w:ascii="Times New Roman" w:hAnsi="Times New Roman" w:cs="Times New Roman"/>
          <w:b/>
          <w:sz w:val="44"/>
        </w:rPr>
        <w:t xml:space="preserve">(вариант </w:t>
      </w:r>
      <w:r w:rsidR="003F16BE">
        <w:rPr>
          <w:rFonts w:ascii="Times New Roman" w:hAnsi="Times New Roman" w:cs="Times New Roman"/>
          <w:b/>
          <w:sz w:val="44"/>
        </w:rPr>
        <w:t>5</w:t>
      </w:r>
      <w:r w:rsidRPr="00C42784">
        <w:rPr>
          <w:rFonts w:ascii="Times New Roman" w:hAnsi="Times New Roman" w:cs="Times New Roman"/>
          <w:b/>
          <w:sz w:val="44"/>
        </w:rPr>
        <w:t>.2)</w:t>
      </w:r>
    </w:p>
    <w:p w:rsidR="00C42784" w:rsidRDefault="00C42784" w:rsidP="00C42784">
      <w:pPr>
        <w:spacing w:after="0" w:line="240" w:lineRule="auto"/>
        <w:jc w:val="center"/>
        <w:rPr>
          <w:rFonts w:ascii="Times New Roman" w:hAnsi="Times New Roman" w:cs="Times New Roman"/>
          <w:b/>
          <w:sz w:val="44"/>
        </w:rPr>
      </w:pPr>
    </w:p>
    <w:p w:rsidR="00C42784" w:rsidRDefault="00C42784" w:rsidP="00C42784">
      <w:pPr>
        <w:spacing w:after="0" w:line="240" w:lineRule="auto"/>
        <w:jc w:val="center"/>
        <w:rPr>
          <w:rFonts w:ascii="Times New Roman" w:hAnsi="Times New Roman" w:cs="Times New Roman"/>
          <w:b/>
          <w:sz w:val="44"/>
        </w:rPr>
      </w:pPr>
    </w:p>
    <w:p w:rsidR="00C42784" w:rsidRDefault="00C42784" w:rsidP="00C42784">
      <w:pPr>
        <w:spacing w:after="0" w:line="240" w:lineRule="auto"/>
        <w:jc w:val="center"/>
        <w:rPr>
          <w:rFonts w:ascii="Times New Roman" w:hAnsi="Times New Roman" w:cs="Times New Roman"/>
          <w:b/>
          <w:sz w:val="44"/>
        </w:rPr>
      </w:pPr>
    </w:p>
    <w:p w:rsidR="00C42784" w:rsidRDefault="00C42784" w:rsidP="00C42784">
      <w:pPr>
        <w:spacing w:after="0" w:line="240" w:lineRule="auto"/>
        <w:jc w:val="center"/>
        <w:rPr>
          <w:rFonts w:ascii="Times New Roman" w:hAnsi="Times New Roman" w:cs="Times New Roman"/>
          <w:b/>
          <w:sz w:val="44"/>
        </w:rPr>
      </w:pPr>
    </w:p>
    <w:p w:rsidR="00C42784" w:rsidRDefault="00C42784" w:rsidP="00C42784">
      <w:pPr>
        <w:spacing w:after="0" w:line="240" w:lineRule="auto"/>
        <w:jc w:val="center"/>
        <w:rPr>
          <w:rFonts w:ascii="Times New Roman" w:hAnsi="Times New Roman" w:cs="Times New Roman"/>
          <w:b/>
          <w:sz w:val="44"/>
        </w:rPr>
      </w:pPr>
    </w:p>
    <w:p w:rsidR="00C42784" w:rsidRDefault="00C42784" w:rsidP="00C42784">
      <w:pPr>
        <w:spacing w:after="0" w:line="240" w:lineRule="auto"/>
        <w:jc w:val="center"/>
        <w:rPr>
          <w:rFonts w:ascii="Times New Roman" w:hAnsi="Times New Roman" w:cs="Times New Roman"/>
          <w:b/>
          <w:sz w:val="44"/>
        </w:rPr>
      </w:pPr>
    </w:p>
    <w:p w:rsidR="00C42784" w:rsidRDefault="00C42784" w:rsidP="00C42784">
      <w:pPr>
        <w:spacing w:after="0" w:line="240" w:lineRule="auto"/>
        <w:jc w:val="center"/>
        <w:rPr>
          <w:rFonts w:ascii="Times New Roman" w:hAnsi="Times New Roman" w:cs="Times New Roman"/>
          <w:b/>
          <w:sz w:val="44"/>
        </w:rPr>
      </w:pPr>
    </w:p>
    <w:p w:rsidR="00C42784" w:rsidRDefault="00C42784" w:rsidP="00C42784">
      <w:pPr>
        <w:spacing w:after="0" w:line="240" w:lineRule="auto"/>
        <w:jc w:val="both"/>
        <w:rPr>
          <w:rFonts w:ascii="Times New Roman" w:hAnsi="Times New Roman" w:cs="Times New Roman"/>
          <w:b/>
          <w:sz w:val="44"/>
        </w:rPr>
      </w:pPr>
    </w:p>
    <w:p w:rsidR="00C42784" w:rsidRDefault="00C42784" w:rsidP="00C42784">
      <w:pPr>
        <w:spacing w:after="0" w:line="240" w:lineRule="auto"/>
        <w:jc w:val="both"/>
        <w:rPr>
          <w:rFonts w:ascii="Times New Roman" w:hAnsi="Times New Roman" w:cs="Times New Roman"/>
          <w:b/>
          <w:sz w:val="24"/>
          <w:szCs w:val="24"/>
        </w:rPr>
      </w:pPr>
    </w:p>
    <w:p w:rsidR="00B70A5F" w:rsidRPr="00B66EA5" w:rsidRDefault="00B70A5F" w:rsidP="00C42784">
      <w:pPr>
        <w:spacing w:after="0" w:line="240" w:lineRule="auto"/>
        <w:jc w:val="both"/>
        <w:rPr>
          <w:rFonts w:ascii="Times New Roman" w:hAnsi="Times New Roman" w:cs="Times New Roman"/>
          <w:b/>
          <w:sz w:val="24"/>
          <w:szCs w:val="24"/>
        </w:rPr>
      </w:pPr>
      <w:r w:rsidRPr="00B66EA5">
        <w:rPr>
          <w:rFonts w:ascii="Times New Roman" w:hAnsi="Times New Roman" w:cs="Times New Roman"/>
          <w:b/>
          <w:sz w:val="24"/>
          <w:szCs w:val="24"/>
        </w:rPr>
        <w:lastRenderedPageBreak/>
        <w:t>СОДЕРЖАНИЕ</w:t>
      </w: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76"/>
        <w:gridCol w:w="7896"/>
        <w:gridCol w:w="1099"/>
      </w:tblGrid>
      <w:tr w:rsidR="00B70A5F" w:rsidRPr="00B66EA5" w:rsidTr="00ED3732">
        <w:tc>
          <w:tcPr>
            <w:tcW w:w="576" w:type="dxa"/>
          </w:tcPr>
          <w:p w:rsidR="00B70A5F" w:rsidRPr="0025479E" w:rsidRDefault="00B70A5F" w:rsidP="00864A63">
            <w:pPr>
              <w:spacing w:after="0" w:line="240" w:lineRule="auto"/>
              <w:ind w:firstLine="709"/>
              <w:jc w:val="center"/>
              <w:rPr>
                <w:rFonts w:ascii="Times New Roman" w:hAnsi="Times New Roman" w:cs="Times New Roman"/>
                <w:szCs w:val="24"/>
              </w:rPr>
            </w:pPr>
          </w:p>
        </w:tc>
        <w:tc>
          <w:tcPr>
            <w:tcW w:w="7896" w:type="dxa"/>
          </w:tcPr>
          <w:p w:rsidR="00B70A5F" w:rsidRPr="0025479E" w:rsidRDefault="00B70A5F" w:rsidP="00864A63">
            <w:pPr>
              <w:spacing w:after="0" w:line="240" w:lineRule="auto"/>
              <w:ind w:firstLine="709"/>
              <w:jc w:val="center"/>
              <w:rPr>
                <w:rFonts w:ascii="Times New Roman" w:hAnsi="Times New Roman" w:cs="Times New Roman"/>
                <w:szCs w:val="24"/>
              </w:rPr>
            </w:pPr>
          </w:p>
        </w:tc>
        <w:tc>
          <w:tcPr>
            <w:tcW w:w="1099" w:type="dxa"/>
          </w:tcPr>
          <w:p w:rsidR="00B70A5F" w:rsidRPr="0025479E" w:rsidRDefault="00B70A5F" w:rsidP="00AE049E">
            <w:pPr>
              <w:spacing w:after="0" w:line="240" w:lineRule="auto"/>
              <w:rPr>
                <w:rFonts w:ascii="Times New Roman" w:hAnsi="Times New Roman" w:cs="Times New Roman"/>
                <w:szCs w:val="24"/>
              </w:rPr>
            </w:pPr>
            <w:r w:rsidRPr="0025479E">
              <w:rPr>
                <w:rFonts w:ascii="Times New Roman" w:hAnsi="Times New Roman" w:cs="Times New Roman"/>
                <w:szCs w:val="24"/>
              </w:rPr>
              <w:t>СТР.</w:t>
            </w:r>
          </w:p>
        </w:tc>
      </w:tr>
      <w:tr w:rsidR="00B70A5F" w:rsidRPr="00B66EA5" w:rsidTr="00ED3732">
        <w:tc>
          <w:tcPr>
            <w:tcW w:w="576" w:type="dxa"/>
          </w:tcPr>
          <w:p w:rsidR="00B70A5F" w:rsidRPr="0025479E" w:rsidRDefault="00B70A5F" w:rsidP="00864A63">
            <w:pPr>
              <w:spacing w:after="0" w:line="240" w:lineRule="auto"/>
              <w:ind w:firstLine="709"/>
              <w:rPr>
                <w:rFonts w:ascii="Times New Roman" w:hAnsi="Times New Roman" w:cs="Times New Roman"/>
                <w:szCs w:val="24"/>
              </w:rPr>
            </w:pPr>
            <w:r w:rsidRPr="0025479E">
              <w:rPr>
                <w:rFonts w:ascii="Times New Roman" w:hAnsi="Times New Roman" w:cs="Times New Roman"/>
                <w:szCs w:val="24"/>
              </w:rPr>
              <w:t>1.</w:t>
            </w:r>
          </w:p>
        </w:tc>
        <w:tc>
          <w:tcPr>
            <w:tcW w:w="7896" w:type="dxa"/>
          </w:tcPr>
          <w:p w:rsidR="00B70A5F" w:rsidRPr="0025479E" w:rsidRDefault="00B70A5F" w:rsidP="00864A63">
            <w:pPr>
              <w:spacing w:after="0" w:line="240" w:lineRule="auto"/>
              <w:ind w:firstLine="709"/>
              <w:rPr>
                <w:rFonts w:ascii="Times New Roman" w:hAnsi="Times New Roman" w:cs="Times New Roman"/>
                <w:b/>
                <w:szCs w:val="24"/>
              </w:rPr>
            </w:pPr>
            <w:r w:rsidRPr="0025479E">
              <w:rPr>
                <w:rFonts w:ascii="Times New Roman" w:hAnsi="Times New Roman" w:cs="Times New Roman"/>
                <w:b/>
                <w:szCs w:val="24"/>
              </w:rPr>
              <w:t>Целевой раздел</w:t>
            </w:r>
          </w:p>
        </w:tc>
        <w:tc>
          <w:tcPr>
            <w:tcW w:w="1099" w:type="dxa"/>
          </w:tcPr>
          <w:p w:rsidR="00B70A5F" w:rsidRPr="0025479E" w:rsidRDefault="003965F3" w:rsidP="00AE049E">
            <w:pPr>
              <w:spacing w:after="0" w:line="240" w:lineRule="auto"/>
              <w:rPr>
                <w:rFonts w:ascii="Times New Roman" w:hAnsi="Times New Roman" w:cs="Times New Roman"/>
                <w:szCs w:val="24"/>
              </w:rPr>
            </w:pPr>
            <w:r>
              <w:rPr>
                <w:rFonts w:ascii="Times New Roman" w:hAnsi="Times New Roman" w:cs="Times New Roman"/>
                <w:szCs w:val="24"/>
              </w:rPr>
              <w:t>2</w:t>
            </w:r>
          </w:p>
        </w:tc>
      </w:tr>
      <w:tr w:rsidR="00B70A5F" w:rsidRPr="00B66EA5" w:rsidTr="00ED3732">
        <w:tc>
          <w:tcPr>
            <w:tcW w:w="576" w:type="dxa"/>
          </w:tcPr>
          <w:p w:rsidR="00B70A5F" w:rsidRPr="0025479E" w:rsidRDefault="00B70A5F" w:rsidP="00864A63">
            <w:pPr>
              <w:spacing w:after="0" w:line="240" w:lineRule="auto"/>
              <w:ind w:firstLine="709"/>
              <w:rPr>
                <w:rFonts w:ascii="Times New Roman" w:hAnsi="Times New Roman" w:cs="Times New Roman"/>
                <w:szCs w:val="24"/>
              </w:rPr>
            </w:pPr>
            <w:r w:rsidRPr="0025479E">
              <w:rPr>
                <w:rFonts w:ascii="Times New Roman" w:hAnsi="Times New Roman" w:cs="Times New Roman"/>
                <w:szCs w:val="24"/>
              </w:rPr>
              <w:t>1.1.</w:t>
            </w:r>
          </w:p>
        </w:tc>
        <w:tc>
          <w:tcPr>
            <w:tcW w:w="7896" w:type="dxa"/>
          </w:tcPr>
          <w:p w:rsidR="00B70A5F" w:rsidRPr="0025479E" w:rsidRDefault="00B70A5F" w:rsidP="00CE6DB0">
            <w:pPr>
              <w:spacing w:after="0" w:line="240" w:lineRule="auto"/>
              <w:rPr>
                <w:rFonts w:ascii="Times New Roman" w:hAnsi="Times New Roman" w:cs="Times New Roman"/>
                <w:b/>
                <w:szCs w:val="24"/>
              </w:rPr>
            </w:pPr>
            <w:r w:rsidRPr="0025479E">
              <w:rPr>
                <w:rFonts w:ascii="Times New Roman" w:hAnsi="Times New Roman" w:cs="Times New Roman"/>
                <w:b/>
                <w:szCs w:val="24"/>
              </w:rPr>
              <w:t>Пояснительная записка</w:t>
            </w:r>
          </w:p>
          <w:p w:rsidR="00B70A5F" w:rsidRPr="0025479E" w:rsidRDefault="00B70A5F" w:rsidP="00CE6DB0">
            <w:pPr>
              <w:spacing w:after="0" w:line="240" w:lineRule="auto"/>
              <w:rPr>
                <w:rFonts w:ascii="Times New Roman" w:hAnsi="Times New Roman" w:cs="Times New Roman"/>
                <w:szCs w:val="24"/>
              </w:rPr>
            </w:pPr>
            <w:r w:rsidRPr="0025479E">
              <w:rPr>
                <w:rFonts w:ascii="Times New Roman" w:hAnsi="Times New Roman" w:cs="Times New Roman"/>
                <w:szCs w:val="24"/>
              </w:rPr>
              <w:t xml:space="preserve">-цели </w:t>
            </w:r>
            <w:r w:rsidR="001E67E3" w:rsidRPr="0025479E">
              <w:rPr>
                <w:rFonts w:ascii="Times New Roman" w:hAnsi="Times New Roman" w:cs="Times New Roman"/>
                <w:szCs w:val="24"/>
              </w:rPr>
              <w:t xml:space="preserve"> </w:t>
            </w:r>
            <w:r w:rsidRPr="0025479E">
              <w:rPr>
                <w:rFonts w:ascii="Times New Roman" w:hAnsi="Times New Roman" w:cs="Times New Roman"/>
                <w:szCs w:val="24"/>
              </w:rPr>
              <w:t xml:space="preserve"> реализации</w:t>
            </w:r>
            <w:r w:rsidR="00054C3A" w:rsidRPr="0025479E">
              <w:rPr>
                <w:rFonts w:ascii="Times New Roman" w:hAnsi="Times New Roman" w:cs="Times New Roman"/>
                <w:szCs w:val="24"/>
              </w:rPr>
              <w:t xml:space="preserve"> АООП НОО</w:t>
            </w:r>
          </w:p>
          <w:p w:rsidR="00B70A5F" w:rsidRPr="0025479E" w:rsidRDefault="00B70A5F" w:rsidP="00CE6DB0">
            <w:pPr>
              <w:spacing w:after="0" w:line="240" w:lineRule="auto"/>
              <w:rPr>
                <w:rFonts w:ascii="Times New Roman" w:hAnsi="Times New Roman" w:cs="Times New Roman"/>
                <w:szCs w:val="24"/>
              </w:rPr>
            </w:pPr>
            <w:r w:rsidRPr="0025479E">
              <w:rPr>
                <w:rFonts w:ascii="Times New Roman" w:hAnsi="Times New Roman" w:cs="Times New Roman"/>
                <w:szCs w:val="24"/>
              </w:rPr>
              <w:t>-принципы и подходы к формированию АООП НОО</w:t>
            </w:r>
            <w:r w:rsidR="00905348" w:rsidRPr="0025479E">
              <w:rPr>
                <w:rFonts w:ascii="Times New Roman" w:hAnsi="Times New Roman" w:cs="Times New Roman"/>
                <w:szCs w:val="24"/>
              </w:rPr>
              <w:t xml:space="preserve"> и состава </w:t>
            </w:r>
            <w:r w:rsidR="00CE6DB0" w:rsidRPr="0025479E">
              <w:rPr>
                <w:rFonts w:ascii="Times New Roman" w:hAnsi="Times New Roman" w:cs="Times New Roman"/>
                <w:szCs w:val="24"/>
              </w:rPr>
              <w:t xml:space="preserve">                  </w:t>
            </w:r>
            <w:r w:rsidR="00905348" w:rsidRPr="0025479E">
              <w:rPr>
                <w:rFonts w:ascii="Times New Roman" w:hAnsi="Times New Roman" w:cs="Times New Roman"/>
                <w:szCs w:val="24"/>
              </w:rPr>
              <w:t>участников образовательных отношений</w:t>
            </w:r>
          </w:p>
          <w:p w:rsidR="00B70A5F" w:rsidRPr="0025479E" w:rsidRDefault="00B70A5F" w:rsidP="00CE6DB0">
            <w:pPr>
              <w:spacing w:after="0" w:line="240" w:lineRule="auto"/>
              <w:rPr>
                <w:rFonts w:ascii="Times New Roman" w:hAnsi="Times New Roman" w:cs="Times New Roman"/>
                <w:szCs w:val="24"/>
              </w:rPr>
            </w:pPr>
            <w:r w:rsidRPr="0025479E">
              <w:rPr>
                <w:rFonts w:ascii="Times New Roman" w:hAnsi="Times New Roman" w:cs="Times New Roman"/>
                <w:szCs w:val="24"/>
              </w:rPr>
              <w:t>-общая характеристика АО</w:t>
            </w:r>
            <w:r w:rsidR="003965F3">
              <w:rPr>
                <w:rFonts w:ascii="Times New Roman" w:hAnsi="Times New Roman" w:cs="Times New Roman"/>
                <w:szCs w:val="24"/>
              </w:rPr>
              <w:t>О</w:t>
            </w:r>
            <w:r w:rsidRPr="0025479E">
              <w:rPr>
                <w:rFonts w:ascii="Times New Roman" w:hAnsi="Times New Roman" w:cs="Times New Roman"/>
                <w:szCs w:val="24"/>
              </w:rPr>
              <w:t>П НОО</w:t>
            </w:r>
          </w:p>
          <w:p w:rsidR="00B70A5F" w:rsidRPr="005722D5" w:rsidRDefault="00B70A5F" w:rsidP="00CE6DB0">
            <w:pPr>
              <w:spacing w:after="0" w:line="240" w:lineRule="auto"/>
              <w:rPr>
                <w:rFonts w:ascii="Times New Roman" w:hAnsi="Times New Roman" w:cs="Times New Roman"/>
                <w:szCs w:val="24"/>
              </w:rPr>
            </w:pPr>
            <w:r w:rsidRPr="0025479E">
              <w:rPr>
                <w:rFonts w:ascii="Times New Roman" w:hAnsi="Times New Roman" w:cs="Times New Roman"/>
                <w:szCs w:val="24"/>
              </w:rPr>
              <w:t>-</w:t>
            </w:r>
            <w:r w:rsidRPr="005722D5">
              <w:rPr>
                <w:rFonts w:ascii="Times New Roman" w:hAnsi="Times New Roman" w:cs="Times New Roman"/>
                <w:szCs w:val="24"/>
              </w:rPr>
              <w:t>психолого-</w:t>
            </w:r>
            <w:proofErr w:type="spellStart"/>
            <w:r w:rsidRPr="005722D5">
              <w:rPr>
                <w:rFonts w:ascii="Times New Roman" w:hAnsi="Times New Roman" w:cs="Times New Roman"/>
                <w:szCs w:val="24"/>
              </w:rPr>
              <w:t>педагогичекая</w:t>
            </w:r>
            <w:proofErr w:type="spellEnd"/>
            <w:r w:rsidRPr="005722D5">
              <w:rPr>
                <w:rFonts w:ascii="Times New Roman" w:hAnsi="Times New Roman" w:cs="Times New Roman"/>
                <w:szCs w:val="24"/>
              </w:rPr>
              <w:t xml:space="preserve"> характеристика </w:t>
            </w:r>
            <w:proofErr w:type="gramStart"/>
            <w:r w:rsidRPr="005722D5">
              <w:rPr>
                <w:rFonts w:ascii="Times New Roman" w:hAnsi="Times New Roman" w:cs="Times New Roman"/>
                <w:szCs w:val="24"/>
              </w:rPr>
              <w:t>обучающегося</w:t>
            </w:r>
            <w:proofErr w:type="gramEnd"/>
            <w:r w:rsidRPr="005722D5">
              <w:rPr>
                <w:rFonts w:ascii="Times New Roman" w:hAnsi="Times New Roman" w:cs="Times New Roman"/>
                <w:szCs w:val="24"/>
              </w:rPr>
              <w:t xml:space="preserve"> с ТНР</w:t>
            </w:r>
          </w:p>
          <w:p w:rsidR="00B70A5F" w:rsidRDefault="00B70A5F" w:rsidP="00CE6DB0">
            <w:pPr>
              <w:spacing w:after="0" w:line="240" w:lineRule="auto"/>
              <w:rPr>
                <w:rFonts w:ascii="Times New Roman" w:hAnsi="Times New Roman" w:cs="Times New Roman"/>
                <w:szCs w:val="24"/>
              </w:rPr>
            </w:pPr>
            <w:r w:rsidRPr="005722D5">
              <w:rPr>
                <w:rFonts w:ascii="Times New Roman" w:hAnsi="Times New Roman" w:cs="Times New Roman"/>
                <w:szCs w:val="24"/>
              </w:rPr>
              <w:t xml:space="preserve">-особые образовательные потребности </w:t>
            </w:r>
            <w:proofErr w:type="gramStart"/>
            <w:r w:rsidRPr="005722D5">
              <w:rPr>
                <w:rFonts w:ascii="Times New Roman" w:hAnsi="Times New Roman" w:cs="Times New Roman"/>
                <w:szCs w:val="24"/>
              </w:rPr>
              <w:t>обучающихся</w:t>
            </w:r>
            <w:proofErr w:type="gramEnd"/>
            <w:r w:rsidRPr="005722D5">
              <w:rPr>
                <w:rFonts w:ascii="Times New Roman" w:hAnsi="Times New Roman" w:cs="Times New Roman"/>
                <w:szCs w:val="24"/>
              </w:rPr>
              <w:t xml:space="preserve"> с ТНР</w:t>
            </w:r>
          </w:p>
          <w:p w:rsidR="00224596" w:rsidRPr="0025479E" w:rsidRDefault="00224596" w:rsidP="00CE6DB0">
            <w:pPr>
              <w:spacing w:after="0" w:line="240" w:lineRule="auto"/>
              <w:rPr>
                <w:rFonts w:ascii="Times New Roman" w:hAnsi="Times New Roman" w:cs="Times New Roman"/>
                <w:szCs w:val="24"/>
              </w:rPr>
            </w:pPr>
            <w:r>
              <w:rPr>
                <w:rFonts w:ascii="Times New Roman" w:hAnsi="Times New Roman" w:cs="Times New Roman"/>
                <w:szCs w:val="24"/>
              </w:rPr>
              <w:t>-механизм принятия и внесения изменений в АООП НОО</w:t>
            </w:r>
          </w:p>
        </w:tc>
        <w:tc>
          <w:tcPr>
            <w:tcW w:w="1099" w:type="dxa"/>
          </w:tcPr>
          <w:p w:rsidR="00B70A5F" w:rsidRPr="0025479E" w:rsidRDefault="00B70A5F" w:rsidP="00E7191A">
            <w:pPr>
              <w:spacing w:after="0" w:line="240" w:lineRule="auto"/>
              <w:jc w:val="both"/>
              <w:rPr>
                <w:rFonts w:ascii="Times New Roman" w:hAnsi="Times New Roman" w:cs="Times New Roman"/>
                <w:szCs w:val="24"/>
              </w:rPr>
            </w:pPr>
            <w:r w:rsidRPr="0025479E">
              <w:rPr>
                <w:rFonts w:ascii="Times New Roman" w:hAnsi="Times New Roman" w:cs="Times New Roman"/>
                <w:szCs w:val="24"/>
              </w:rPr>
              <w:t>3</w:t>
            </w:r>
          </w:p>
        </w:tc>
      </w:tr>
      <w:tr w:rsidR="00B70A5F" w:rsidRPr="00B66EA5" w:rsidTr="00ED3732">
        <w:tc>
          <w:tcPr>
            <w:tcW w:w="576" w:type="dxa"/>
          </w:tcPr>
          <w:p w:rsidR="00B70A5F" w:rsidRPr="0025479E" w:rsidRDefault="00B70A5F" w:rsidP="00864A63">
            <w:pPr>
              <w:spacing w:after="0" w:line="240" w:lineRule="auto"/>
              <w:ind w:firstLine="709"/>
              <w:rPr>
                <w:rFonts w:ascii="Times New Roman" w:hAnsi="Times New Roman" w:cs="Times New Roman"/>
                <w:szCs w:val="24"/>
              </w:rPr>
            </w:pPr>
            <w:r w:rsidRPr="0025479E">
              <w:rPr>
                <w:rFonts w:ascii="Times New Roman" w:hAnsi="Times New Roman" w:cs="Times New Roman"/>
                <w:szCs w:val="24"/>
              </w:rPr>
              <w:t>1.2.</w:t>
            </w:r>
          </w:p>
        </w:tc>
        <w:tc>
          <w:tcPr>
            <w:tcW w:w="7896" w:type="dxa"/>
            <w:vAlign w:val="bottom"/>
          </w:tcPr>
          <w:p w:rsidR="00B70A5F" w:rsidRPr="0025479E" w:rsidRDefault="00B70A5F" w:rsidP="00A00FC1">
            <w:pPr>
              <w:spacing w:after="0" w:line="240" w:lineRule="auto"/>
              <w:jc w:val="both"/>
              <w:rPr>
                <w:rFonts w:ascii="Times New Roman" w:eastAsia="Times New Roman" w:hAnsi="Times New Roman" w:cs="Times New Roman"/>
                <w:szCs w:val="24"/>
              </w:rPr>
            </w:pPr>
            <w:proofErr w:type="gramStart"/>
            <w:r w:rsidRPr="0025479E">
              <w:rPr>
                <w:rFonts w:ascii="Times New Roman" w:eastAsia="Times New Roman" w:hAnsi="Times New Roman" w:cs="Times New Roman"/>
                <w:szCs w:val="24"/>
              </w:rPr>
              <w:t>Планируемые результаты освоения обучающимися с тяжелыми нарушениями речи  адаптированной основной  образовательной  программы  начального общего образования</w:t>
            </w:r>
            <w:proofErr w:type="gramEnd"/>
          </w:p>
        </w:tc>
        <w:tc>
          <w:tcPr>
            <w:tcW w:w="1099" w:type="dxa"/>
          </w:tcPr>
          <w:p w:rsidR="00B70A5F" w:rsidRPr="0025479E" w:rsidRDefault="00224596" w:rsidP="00E7191A">
            <w:pPr>
              <w:spacing w:after="0" w:line="240" w:lineRule="auto"/>
              <w:rPr>
                <w:rFonts w:ascii="Times New Roman" w:hAnsi="Times New Roman" w:cs="Times New Roman"/>
                <w:szCs w:val="24"/>
              </w:rPr>
            </w:pPr>
            <w:r>
              <w:rPr>
                <w:rFonts w:ascii="Times New Roman" w:hAnsi="Times New Roman" w:cs="Times New Roman"/>
                <w:szCs w:val="24"/>
              </w:rPr>
              <w:t>7</w:t>
            </w:r>
          </w:p>
        </w:tc>
      </w:tr>
      <w:tr w:rsidR="00B70A5F" w:rsidRPr="00B66EA5" w:rsidTr="00ED3732">
        <w:tc>
          <w:tcPr>
            <w:tcW w:w="576" w:type="dxa"/>
          </w:tcPr>
          <w:p w:rsidR="00B70A5F" w:rsidRPr="0025479E" w:rsidRDefault="00B70A5F" w:rsidP="00864A63">
            <w:pPr>
              <w:spacing w:after="0" w:line="240" w:lineRule="auto"/>
              <w:ind w:firstLine="709"/>
              <w:rPr>
                <w:rFonts w:ascii="Times New Roman" w:hAnsi="Times New Roman" w:cs="Times New Roman"/>
                <w:szCs w:val="24"/>
              </w:rPr>
            </w:pPr>
            <w:r w:rsidRPr="0025479E">
              <w:rPr>
                <w:rFonts w:ascii="Times New Roman" w:hAnsi="Times New Roman" w:cs="Times New Roman"/>
                <w:szCs w:val="24"/>
                <w:lang w:val="en-US"/>
              </w:rPr>
              <w:t>1</w:t>
            </w:r>
            <w:r w:rsidRPr="0025479E">
              <w:rPr>
                <w:rFonts w:ascii="Times New Roman" w:hAnsi="Times New Roman" w:cs="Times New Roman"/>
                <w:szCs w:val="24"/>
              </w:rPr>
              <w:t>.3.</w:t>
            </w:r>
          </w:p>
        </w:tc>
        <w:tc>
          <w:tcPr>
            <w:tcW w:w="7896" w:type="dxa"/>
            <w:vAlign w:val="bottom"/>
          </w:tcPr>
          <w:p w:rsidR="00B70A5F" w:rsidRPr="0025479E" w:rsidRDefault="00B70A5F" w:rsidP="008E6E08">
            <w:pPr>
              <w:spacing w:after="0" w:line="240" w:lineRule="auto"/>
              <w:rPr>
                <w:rFonts w:ascii="Times New Roman" w:eastAsia="Times New Roman" w:hAnsi="Times New Roman" w:cs="Times New Roman"/>
                <w:szCs w:val="24"/>
              </w:rPr>
            </w:pPr>
            <w:proofErr w:type="gramStart"/>
            <w:r w:rsidRPr="0025479E">
              <w:rPr>
                <w:rFonts w:ascii="Times New Roman" w:eastAsia="Times New Roman" w:hAnsi="Times New Roman" w:cs="Times New Roman"/>
                <w:szCs w:val="24"/>
              </w:rPr>
              <w:t>Система оценки достижения обучающимися с тяжелыми нарушениями речи планируемых результатов освоения адаптированной основной образовательной программы начального общего образования</w:t>
            </w:r>
            <w:proofErr w:type="gramEnd"/>
          </w:p>
          <w:p w:rsidR="00B70A5F" w:rsidRPr="0025479E" w:rsidRDefault="00B70A5F" w:rsidP="008E6E08">
            <w:pPr>
              <w:spacing w:after="0" w:line="240" w:lineRule="auto"/>
              <w:rPr>
                <w:rFonts w:ascii="Times New Roman" w:eastAsia="Times New Roman" w:hAnsi="Times New Roman" w:cs="Times New Roman"/>
                <w:szCs w:val="24"/>
              </w:rPr>
            </w:pPr>
            <w:r w:rsidRPr="0025479E">
              <w:rPr>
                <w:rFonts w:ascii="Times New Roman" w:eastAsia="Times New Roman" w:hAnsi="Times New Roman" w:cs="Times New Roman"/>
                <w:szCs w:val="24"/>
              </w:rPr>
              <w:t>-оценка личностных результатов</w:t>
            </w:r>
          </w:p>
          <w:p w:rsidR="00B70A5F" w:rsidRPr="0025479E" w:rsidRDefault="00B70A5F" w:rsidP="008E6E08">
            <w:pPr>
              <w:spacing w:after="0" w:line="240" w:lineRule="auto"/>
              <w:rPr>
                <w:rFonts w:ascii="Times New Roman" w:eastAsia="Times New Roman" w:hAnsi="Times New Roman" w:cs="Times New Roman"/>
                <w:szCs w:val="24"/>
              </w:rPr>
            </w:pPr>
            <w:r w:rsidRPr="0025479E">
              <w:rPr>
                <w:rFonts w:ascii="Times New Roman" w:eastAsia="Times New Roman" w:hAnsi="Times New Roman" w:cs="Times New Roman"/>
                <w:szCs w:val="24"/>
              </w:rPr>
              <w:t xml:space="preserve">-оценка </w:t>
            </w:r>
            <w:proofErr w:type="spellStart"/>
            <w:r w:rsidRPr="0025479E">
              <w:rPr>
                <w:rFonts w:ascii="Times New Roman" w:eastAsia="Times New Roman" w:hAnsi="Times New Roman" w:cs="Times New Roman"/>
                <w:szCs w:val="24"/>
              </w:rPr>
              <w:t>метапредметных</w:t>
            </w:r>
            <w:proofErr w:type="spellEnd"/>
            <w:r w:rsidRPr="0025479E">
              <w:rPr>
                <w:rFonts w:ascii="Times New Roman" w:eastAsia="Times New Roman" w:hAnsi="Times New Roman" w:cs="Times New Roman"/>
                <w:szCs w:val="24"/>
              </w:rPr>
              <w:t xml:space="preserve"> результатов</w:t>
            </w:r>
          </w:p>
          <w:p w:rsidR="00B70A5F" w:rsidRPr="0025479E" w:rsidRDefault="00B70A5F" w:rsidP="008E6E08">
            <w:pPr>
              <w:spacing w:after="0" w:line="240" w:lineRule="auto"/>
              <w:rPr>
                <w:rFonts w:ascii="Times New Roman" w:eastAsia="Times New Roman" w:hAnsi="Times New Roman" w:cs="Times New Roman"/>
                <w:szCs w:val="24"/>
              </w:rPr>
            </w:pPr>
            <w:r w:rsidRPr="0025479E">
              <w:rPr>
                <w:rFonts w:ascii="Times New Roman" w:eastAsia="Times New Roman" w:hAnsi="Times New Roman" w:cs="Times New Roman"/>
                <w:szCs w:val="24"/>
              </w:rPr>
              <w:t>-оценка предметных результатов</w:t>
            </w:r>
          </w:p>
          <w:p w:rsidR="00B70A5F" w:rsidRPr="0025479E" w:rsidRDefault="00B70A5F" w:rsidP="008E6E08">
            <w:pPr>
              <w:spacing w:after="0" w:line="240" w:lineRule="auto"/>
              <w:rPr>
                <w:rFonts w:ascii="Times New Roman" w:eastAsia="Times New Roman" w:hAnsi="Times New Roman" w:cs="Times New Roman"/>
                <w:szCs w:val="24"/>
              </w:rPr>
            </w:pPr>
          </w:p>
        </w:tc>
        <w:tc>
          <w:tcPr>
            <w:tcW w:w="1099" w:type="dxa"/>
          </w:tcPr>
          <w:p w:rsidR="00B70A5F" w:rsidRPr="0025479E" w:rsidRDefault="00F4119B" w:rsidP="00AE049E">
            <w:pPr>
              <w:spacing w:after="0" w:line="240" w:lineRule="auto"/>
              <w:rPr>
                <w:rFonts w:ascii="Times New Roman" w:hAnsi="Times New Roman" w:cs="Times New Roman"/>
                <w:szCs w:val="24"/>
              </w:rPr>
            </w:pPr>
            <w:r>
              <w:rPr>
                <w:rFonts w:ascii="Times New Roman" w:hAnsi="Times New Roman" w:cs="Times New Roman"/>
                <w:szCs w:val="24"/>
              </w:rPr>
              <w:t>19</w:t>
            </w:r>
          </w:p>
        </w:tc>
      </w:tr>
      <w:tr w:rsidR="00B70A5F" w:rsidRPr="00B66EA5" w:rsidTr="00ED3732">
        <w:tc>
          <w:tcPr>
            <w:tcW w:w="576" w:type="dxa"/>
          </w:tcPr>
          <w:p w:rsidR="00B70A5F" w:rsidRPr="0025479E" w:rsidRDefault="00B70A5F" w:rsidP="00864A63">
            <w:pPr>
              <w:spacing w:after="0" w:line="240" w:lineRule="auto"/>
              <w:ind w:firstLine="709"/>
              <w:rPr>
                <w:rFonts w:ascii="Times New Roman" w:hAnsi="Times New Roman" w:cs="Times New Roman"/>
                <w:szCs w:val="24"/>
              </w:rPr>
            </w:pPr>
            <w:r w:rsidRPr="0025479E">
              <w:rPr>
                <w:rFonts w:ascii="Times New Roman" w:hAnsi="Times New Roman" w:cs="Times New Roman"/>
                <w:szCs w:val="24"/>
              </w:rPr>
              <w:t>2.</w:t>
            </w:r>
          </w:p>
        </w:tc>
        <w:tc>
          <w:tcPr>
            <w:tcW w:w="7896" w:type="dxa"/>
            <w:vAlign w:val="bottom"/>
          </w:tcPr>
          <w:p w:rsidR="00B70A5F" w:rsidRPr="0025479E" w:rsidRDefault="00B70A5F" w:rsidP="00C651CA">
            <w:pPr>
              <w:spacing w:after="0" w:line="240" w:lineRule="auto"/>
              <w:rPr>
                <w:rFonts w:ascii="Times New Roman" w:eastAsia="Times New Roman" w:hAnsi="Times New Roman" w:cs="Times New Roman"/>
                <w:b/>
                <w:szCs w:val="24"/>
              </w:rPr>
            </w:pPr>
            <w:r w:rsidRPr="0025479E">
              <w:rPr>
                <w:rFonts w:ascii="Times New Roman" w:eastAsia="Times New Roman" w:hAnsi="Times New Roman" w:cs="Times New Roman"/>
                <w:b/>
                <w:szCs w:val="24"/>
              </w:rPr>
              <w:t>Содержательный раздел</w:t>
            </w:r>
          </w:p>
        </w:tc>
        <w:tc>
          <w:tcPr>
            <w:tcW w:w="1099" w:type="dxa"/>
          </w:tcPr>
          <w:p w:rsidR="00B70A5F" w:rsidRPr="0025479E" w:rsidRDefault="00F4119B" w:rsidP="00AE049E">
            <w:pPr>
              <w:spacing w:after="0" w:line="240" w:lineRule="auto"/>
              <w:rPr>
                <w:rFonts w:ascii="Times New Roman" w:hAnsi="Times New Roman" w:cs="Times New Roman"/>
                <w:szCs w:val="24"/>
              </w:rPr>
            </w:pPr>
            <w:r>
              <w:rPr>
                <w:rFonts w:ascii="Times New Roman" w:hAnsi="Times New Roman" w:cs="Times New Roman"/>
                <w:szCs w:val="24"/>
              </w:rPr>
              <w:t>33</w:t>
            </w:r>
          </w:p>
        </w:tc>
      </w:tr>
      <w:tr w:rsidR="00B70A5F" w:rsidRPr="00B66EA5" w:rsidTr="00ED3732">
        <w:tc>
          <w:tcPr>
            <w:tcW w:w="576" w:type="dxa"/>
          </w:tcPr>
          <w:p w:rsidR="00B70A5F" w:rsidRPr="0025479E" w:rsidRDefault="00B70A5F" w:rsidP="00864A63">
            <w:pPr>
              <w:spacing w:after="0" w:line="240" w:lineRule="auto"/>
              <w:ind w:firstLine="709"/>
              <w:rPr>
                <w:rFonts w:ascii="Times New Roman" w:hAnsi="Times New Roman" w:cs="Times New Roman"/>
                <w:szCs w:val="24"/>
              </w:rPr>
            </w:pPr>
            <w:r w:rsidRPr="0025479E">
              <w:rPr>
                <w:rFonts w:ascii="Times New Roman" w:hAnsi="Times New Roman" w:cs="Times New Roman"/>
                <w:szCs w:val="24"/>
              </w:rPr>
              <w:t>2.1.</w:t>
            </w:r>
          </w:p>
        </w:tc>
        <w:tc>
          <w:tcPr>
            <w:tcW w:w="7896" w:type="dxa"/>
            <w:vAlign w:val="bottom"/>
          </w:tcPr>
          <w:p w:rsidR="00B70A5F" w:rsidRPr="0025479E" w:rsidRDefault="00B70A5F" w:rsidP="008E6E08">
            <w:pPr>
              <w:spacing w:after="0" w:line="240" w:lineRule="auto"/>
              <w:rPr>
                <w:rFonts w:ascii="Times New Roman" w:eastAsia="Times New Roman" w:hAnsi="Times New Roman" w:cs="Times New Roman"/>
                <w:szCs w:val="24"/>
              </w:rPr>
            </w:pPr>
            <w:r w:rsidRPr="0025479E">
              <w:rPr>
                <w:rFonts w:ascii="Times New Roman" w:eastAsia="Times New Roman" w:hAnsi="Times New Roman" w:cs="Times New Roman"/>
                <w:szCs w:val="24"/>
              </w:rPr>
              <w:t>Программа формирования универсальных учебных действий</w:t>
            </w:r>
          </w:p>
        </w:tc>
        <w:tc>
          <w:tcPr>
            <w:tcW w:w="1099" w:type="dxa"/>
          </w:tcPr>
          <w:p w:rsidR="00B70A5F" w:rsidRPr="0025479E" w:rsidRDefault="00F4119B" w:rsidP="00AE049E">
            <w:pPr>
              <w:spacing w:after="0" w:line="240" w:lineRule="auto"/>
              <w:rPr>
                <w:rFonts w:ascii="Times New Roman" w:hAnsi="Times New Roman" w:cs="Times New Roman"/>
                <w:szCs w:val="24"/>
              </w:rPr>
            </w:pPr>
            <w:r>
              <w:rPr>
                <w:rFonts w:ascii="Times New Roman" w:hAnsi="Times New Roman" w:cs="Times New Roman"/>
                <w:szCs w:val="24"/>
              </w:rPr>
              <w:t>33</w:t>
            </w:r>
          </w:p>
        </w:tc>
      </w:tr>
      <w:tr w:rsidR="00B70A5F" w:rsidRPr="00B66EA5" w:rsidTr="00ED3732">
        <w:tc>
          <w:tcPr>
            <w:tcW w:w="576" w:type="dxa"/>
          </w:tcPr>
          <w:p w:rsidR="00B70A5F" w:rsidRPr="0025479E" w:rsidRDefault="00B70A5F" w:rsidP="00864A63">
            <w:pPr>
              <w:spacing w:after="0" w:line="240" w:lineRule="auto"/>
              <w:ind w:firstLine="709"/>
              <w:rPr>
                <w:rFonts w:ascii="Times New Roman" w:hAnsi="Times New Roman" w:cs="Times New Roman"/>
                <w:szCs w:val="24"/>
              </w:rPr>
            </w:pPr>
            <w:r w:rsidRPr="0025479E">
              <w:rPr>
                <w:rFonts w:ascii="Times New Roman" w:hAnsi="Times New Roman" w:cs="Times New Roman"/>
                <w:szCs w:val="24"/>
              </w:rPr>
              <w:t>2.2.</w:t>
            </w:r>
          </w:p>
        </w:tc>
        <w:tc>
          <w:tcPr>
            <w:tcW w:w="7896" w:type="dxa"/>
            <w:vAlign w:val="bottom"/>
          </w:tcPr>
          <w:p w:rsidR="00B70A5F" w:rsidRPr="0025479E" w:rsidRDefault="00B70A5F" w:rsidP="008E6E08">
            <w:pPr>
              <w:spacing w:after="0" w:line="240" w:lineRule="auto"/>
              <w:jc w:val="both"/>
              <w:rPr>
                <w:rFonts w:ascii="Times New Roman" w:eastAsia="Times New Roman" w:hAnsi="Times New Roman" w:cs="Times New Roman"/>
                <w:szCs w:val="24"/>
              </w:rPr>
            </w:pPr>
            <w:r w:rsidRPr="0025479E">
              <w:rPr>
                <w:rFonts w:ascii="Times New Roman" w:eastAsia="Times New Roman" w:hAnsi="Times New Roman" w:cs="Times New Roman"/>
                <w:szCs w:val="24"/>
              </w:rPr>
              <w:t>Программы учебных предметов, курсов коррекционно-развивающей области и курсов внеурочной деятельности</w:t>
            </w:r>
          </w:p>
        </w:tc>
        <w:tc>
          <w:tcPr>
            <w:tcW w:w="1099" w:type="dxa"/>
          </w:tcPr>
          <w:p w:rsidR="00B70A5F" w:rsidRPr="0025479E" w:rsidRDefault="00A4330F" w:rsidP="00AE049E">
            <w:pPr>
              <w:spacing w:after="0" w:line="240" w:lineRule="auto"/>
              <w:rPr>
                <w:rFonts w:ascii="Times New Roman" w:hAnsi="Times New Roman" w:cs="Times New Roman"/>
                <w:szCs w:val="24"/>
              </w:rPr>
            </w:pPr>
            <w:r>
              <w:rPr>
                <w:rFonts w:ascii="Times New Roman" w:hAnsi="Times New Roman" w:cs="Times New Roman"/>
                <w:szCs w:val="24"/>
              </w:rPr>
              <w:t>53</w:t>
            </w:r>
          </w:p>
        </w:tc>
      </w:tr>
      <w:tr w:rsidR="00B70A5F" w:rsidRPr="00B66EA5" w:rsidTr="00ED3732">
        <w:tc>
          <w:tcPr>
            <w:tcW w:w="576" w:type="dxa"/>
          </w:tcPr>
          <w:p w:rsidR="00B70A5F" w:rsidRPr="0025479E" w:rsidRDefault="00B70A5F" w:rsidP="00864A63">
            <w:pPr>
              <w:spacing w:after="0" w:line="240" w:lineRule="auto"/>
              <w:ind w:firstLine="709"/>
              <w:rPr>
                <w:rFonts w:ascii="Times New Roman" w:hAnsi="Times New Roman" w:cs="Times New Roman"/>
                <w:szCs w:val="24"/>
              </w:rPr>
            </w:pPr>
            <w:r w:rsidRPr="0025479E">
              <w:rPr>
                <w:rFonts w:ascii="Times New Roman" w:hAnsi="Times New Roman" w:cs="Times New Roman"/>
                <w:szCs w:val="24"/>
              </w:rPr>
              <w:t>2.3.</w:t>
            </w:r>
          </w:p>
        </w:tc>
        <w:tc>
          <w:tcPr>
            <w:tcW w:w="7896" w:type="dxa"/>
            <w:vAlign w:val="bottom"/>
          </w:tcPr>
          <w:p w:rsidR="00B70A5F" w:rsidRPr="0025479E" w:rsidRDefault="00B70A5F" w:rsidP="008E6E08">
            <w:pPr>
              <w:spacing w:after="0" w:line="240" w:lineRule="auto"/>
              <w:rPr>
                <w:rFonts w:ascii="Times New Roman" w:eastAsia="Times New Roman" w:hAnsi="Times New Roman" w:cs="Times New Roman"/>
                <w:szCs w:val="24"/>
              </w:rPr>
            </w:pPr>
            <w:r w:rsidRPr="0025479E">
              <w:rPr>
                <w:rFonts w:ascii="Times New Roman" w:eastAsia="Times New Roman" w:hAnsi="Times New Roman" w:cs="Times New Roman"/>
                <w:szCs w:val="24"/>
              </w:rPr>
              <w:t>Программа духовно-нравственного развития, воспитания</w:t>
            </w:r>
          </w:p>
        </w:tc>
        <w:tc>
          <w:tcPr>
            <w:tcW w:w="1099" w:type="dxa"/>
          </w:tcPr>
          <w:p w:rsidR="00B70A5F" w:rsidRPr="0025479E" w:rsidRDefault="00A4330F" w:rsidP="00AE049E">
            <w:pPr>
              <w:spacing w:after="0" w:line="240" w:lineRule="auto"/>
              <w:rPr>
                <w:rFonts w:ascii="Times New Roman" w:hAnsi="Times New Roman" w:cs="Times New Roman"/>
                <w:szCs w:val="24"/>
              </w:rPr>
            </w:pPr>
            <w:r>
              <w:rPr>
                <w:rFonts w:ascii="Times New Roman" w:hAnsi="Times New Roman" w:cs="Times New Roman"/>
                <w:szCs w:val="24"/>
              </w:rPr>
              <w:t>53</w:t>
            </w:r>
          </w:p>
        </w:tc>
      </w:tr>
      <w:tr w:rsidR="00B70A5F" w:rsidRPr="00B66EA5" w:rsidTr="00ED3732">
        <w:tc>
          <w:tcPr>
            <w:tcW w:w="576" w:type="dxa"/>
          </w:tcPr>
          <w:p w:rsidR="00B70A5F" w:rsidRPr="0025479E" w:rsidRDefault="00B70A5F" w:rsidP="00864A63">
            <w:pPr>
              <w:spacing w:after="0" w:line="240" w:lineRule="auto"/>
              <w:ind w:firstLine="709"/>
              <w:rPr>
                <w:rFonts w:ascii="Times New Roman" w:hAnsi="Times New Roman" w:cs="Times New Roman"/>
                <w:szCs w:val="24"/>
              </w:rPr>
            </w:pPr>
            <w:r w:rsidRPr="0025479E">
              <w:rPr>
                <w:rFonts w:ascii="Times New Roman" w:hAnsi="Times New Roman" w:cs="Times New Roman"/>
                <w:szCs w:val="24"/>
              </w:rPr>
              <w:t>2.4.</w:t>
            </w:r>
          </w:p>
        </w:tc>
        <w:tc>
          <w:tcPr>
            <w:tcW w:w="7896" w:type="dxa"/>
            <w:vAlign w:val="bottom"/>
          </w:tcPr>
          <w:p w:rsidR="00B70A5F" w:rsidRPr="0025479E" w:rsidRDefault="00B70A5F" w:rsidP="008E6E08">
            <w:pPr>
              <w:spacing w:after="0" w:line="240" w:lineRule="auto"/>
              <w:rPr>
                <w:rFonts w:ascii="Times New Roman" w:eastAsia="Times New Roman" w:hAnsi="Times New Roman" w:cs="Times New Roman"/>
                <w:szCs w:val="24"/>
              </w:rPr>
            </w:pPr>
            <w:r w:rsidRPr="0025479E">
              <w:rPr>
                <w:rFonts w:ascii="Times New Roman" w:eastAsia="Times New Roman" w:hAnsi="Times New Roman" w:cs="Times New Roman"/>
                <w:szCs w:val="24"/>
              </w:rPr>
              <w:t>Программа формирования экологической культуры, здорового и безопасного образа жизни</w:t>
            </w:r>
          </w:p>
        </w:tc>
        <w:tc>
          <w:tcPr>
            <w:tcW w:w="1099" w:type="dxa"/>
          </w:tcPr>
          <w:p w:rsidR="00B70A5F" w:rsidRPr="0025479E" w:rsidRDefault="000B05C6" w:rsidP="00AE049E">
            <w:pPr>
              <w:spacing w:after="0" w:line="240" w:lineRule="auto"/>
              <w:rPr>
                <w:rFonts w:ascii="Times New Roman" w:hAnsi="Times New Roman" w:cs="Times New Roman"/>
                <w:szCs w:val="24"/>
              </w:rPr>
            </w:pPr>
            <w:r>
              <w:rPr>
                <w:rFonts w:ascii="Times New Roman" w:hAnsi="Times New Roman" w:cs="Times New Roman"/>
                <w:szCs w:val="24"/>
              </w:rPr>
              <w:t>65</w:t>
            </w:r>
          </w:p>
        </w:tc>
      </w:tr>
      <w:tr w:rsidR="00B70A5F" w:rsidRPr="00B66EA5" w:rsidTr="00ED3732">
        <w:tc>
          <w:tcPr>
            <w:tcW w:w="576" w:type="dxa"/>
          </w:tcPr>
          <w:p w:rsidR="00B70A5F" w:rsidRPr="0025479E" w:rsidRDefault="00B70A5F" w:rsidP="00864A63">
            <w:pPr>
              <w:spacing w:after="0" w:line="240" w:lineRule="auto"/>
              <w:ind w:firstLine="709"/>
              <w:rPr>
                <w:rFonts w:ascii="Times New Roman" w:hAnsi="Times New Roman" w:cs="Times New Roman"/>
                <w:szCs w:val="24"/>
              </w:rPr>
            </w:pPr>
            <w:r w:rsidRPr="0025479E">
              <w:rPr>
                <w:rFonts w:ascii="Times New Roman" w:hAnsi="Times New Roman" w:cs="Times New Roman"/>
                <w:szCs w:val="24"/>
              </w:rPr>
              <w:t>2.5.</w:t>
            </w:r>
          </w:p>
        </w:tc>
        <w:tc>
          <w:tcPr>
            <w:tcW w:w="7896" w:type="dxa"/>
            <w:vAlign w:val="bottom"/>
          </w:tcPr>
          <w:p w:rsidR="00B70A5F" w:rsidRPr="0025479E" w:rsidRDefault="00B70A5F" w:rsidP="008E6E08">
            <w:pPr>
              <w:spacing w:after="0" w:line="240" w:lineRule="auto"/>
              <w:rPr>
                <w:rFonts w:ascii="Times New Roman" w:eastAsia="Times New Roman" w:hAnsi="Times New Roman" w:cs="Times New Roman"/>
                <w:szCs w:val="24"/>
              </w:rPr>
            </w:pPr>
            <w:r w:rsidRPr="0025479E">
              <w:rPr>
                <w:rFonts w:ascii="Times New Roman" w:eastAsia="Times New Roman" w:hAnsi="Times New Roman" w:cs="Times New Roman"/>
                <w:szCs w:val="24"/>
              </w:rPr>
              <w:t>Программа коррекционной работы</w:t>
            </w:r>
          </w:p>
        </w:tc>
        <w:tc>
          <w:tcPr>
            <w:tcW w:w="1099" w:type="dxa"/>
          </w:tcPr>
          <w:p w:rsidR="00B70A5F" w:rsidRPr="0025479E" w:rsidRDefault="000B05C6" w:rsidP="00AE049E">
            <w:pPr>
              <w:spacing w:after="0" w:line="240" w:lineRule="auto"/>
              <w:rPr>
                <w:rFonts w:ascii="Times New Roman" w:hAnsi="Times New Roman" w:cs="Times New Roman"/>
                <w:szCs w:val="24"/>
              </w:rPr>
            </w:pPr>
            <w:r>
              <w:rPr>
                <w:rFonts w:ascii="Times New Roman" w:hAnsi="Times New Roman" w:cs="Times New Roman"/>
                <w:szCs w:val="24"/>
              </w:rPr>
              <w:t>76</w:t>
            </w:r>
          </w:p>
        </w:tc>
      </w:tr>
      <w:tr w:rsidR="00B70A5F" w:rsidRPr="00B66EA5" w:rsidTr="00ED3732">
        <w:tc>
          <w:tcPr>
            <w:tcW w:w="576" w:type="dxa"/>
          </w:tcPr>
          <w:p w:rsidR="00B70A5F" w:rsidRPr="0025479E" w:rsidRDefault="00B70A5F" w:rsidP="00864A63">
            <w:pPr>
              <w:spacing w:after="0" w:line="240" w:lineRule="auto"/>
              <w:ind w:firstLine="709"/>
              <w:rPr>
                <w:rFonts w:ascii="Times New Roman" w:hAnsi="Times New Roman" w:cs="Times New Roman"/>
                <w:szCs w:val="24"/>
              </w:rPr>
            </w:pPr>
            <w:r w:rsidRPr="0025479E">
              <w:rPr>
                <w:rFonts w:ascii="Times New Roman" w:hAnsi="Times New Roman" w:cs="Times New Roman"/>
                <w:szCs w:val="24"/>
              </w:rPr>
              <w:t>2.6.</w:t>
            </w:r>
          </w:p>
        </w:tc>
        <w:tc>
          <w:tcPr>
            <w:tcW w:w="7896" w:type="dxa"/>
            <w:vAlign w:val="bottom"/>
          </w:tcPr>
          <w:p w:rsidR="00B70A5F" w:rsidRPr="0025479E" w:rsidRDefault="00B70A5F" w:rsidP="008E6E08">
            <w:pPr>
              <w:spacing w:after="0" w:line="240" w:lineRule="auto"/>
              <w:rPr>
                <w:rFonts w:ascii="Times New Roman" w:eastAsia="Times New Roman" w:hAnsi="Times New Roman" w:cs="Times New Roman"/>
                <w:szCs w:val="24"/>
              </w:rPr>
            </w:pPr>
            <w:r w:rsidRPr="0025479E">
              <w:rPr>
                <w:rFonts w:ascii="Times New Roman" w:eastAsia="Times New Roman" w:hAnsi="Times New Roman" w:cs="Times New Roman"/>
                <w:szCs w:val="24"/>
              </w:rPr>
              <w:t>Программа внеурочной деятельности</w:t>
            </w:r>
          </w:p>
          <w:p w:rsidR="00B70A5F" w:rsidRPr="0025479E" w:rsidRDefault="00B70A5F" w:rsidP="008E6E08">
            <w:pPr>
              <w:spacing w:after="0" w:line="240" w:lineRule="auto"/>
              <w:rPr>
                <w:rFonts w:ascii="Times New Roman" w:eastAsia="Times New Roman" w:hAnsi="Times New Roman" w:cs="Times New Roman"/>
                <w:szCs w:val="24"/>
              </w:rPr>
            </w:pPr>
          </w:p>
        </w:tc>
        <w:tc>
          <w:tcPr>
            <w:tcW w:w="1099" w:type="dxa"/>
          </w:tcPr>
          <w:p w:rsidR="00B70A5F" w:rsidRPr="0025479E" w:rsidRDefault="00F1497A" w:rsidP="00AE049E">
            <w:pPr>
              <w:spacing w:after="0" w:line="240" w:lineRule="auto"/>
              <w:rPr>
                <w:rFonts w:ascii="Times New Roman" w:hAnsi="Times New Roman" w:cs="Times New Roman"/>
                <w:szCs w:val="24"/>
              </w:rPr>
            </w:pPr>
            <w:r>
              <w:rPr>
                <w:rFonts w:ascii="Times New Roman" w:hAnsi="Times New Roman" w:cs="Times New Roman"/>
                <w:szCs w:val="24"/>
              </w:rPr>
              <w:t>87</w:t>
            </w:r>
          </w:p>
        </w:tc>
      </w:tr>
      <w:tr w:rsidR="00B70A5F" w:rsidRPr="00B66EA5" w:rsidTr="00ED3732">
        <w:tc>
          <w:tcPr>
            <w:tcW w:w="576" w:type="dxa"/>
          </w:tcPr>
          <w:p w:rsidR="00B70A5F" w:rsidRPr="0025479E" w:rsidRDefault="00B70A5F" w:rsidP="00864A63">
            <w:pPr>
              <w:spacing w:after="0" w:line="240" w:lineRule="auto"/>
              <w:ind w:firstLine="709"/>
              <w:rPr>
                <w:rFonts w:ascii="Times New Roman" w:hAnsi="Times New Roman" w:cs="Times New Roman"/>
                <w:szCs w:val="24"/>
              </w:rPr>
            </w:pPr>
            <w:r w:rsidRPr="0025479E">
              <w:rPr>
                <w:rFonts w:ascii="Times New Roman" w:hAnsi="Times New Roman" w:cs="Times New Roman"/>
                <w:szCs w:val="24"/>
              </w:rPr>
              <w:t>3.</w:t>
            </w:r>
          </w:p>
        </w:tc>
        <w:tc>
          <w:tcPr>
            <w:tcW w:w="7896" w:type="dxa"/>
            <w:vAlign w:val="bottom"/>
          </w:tcPr>
          <w:p w:rsidR="00B70A5F" w:rsidRPr="0025479E" w:rsidRDefault="00B70A5F" w:rsidP="008E6E08">
            <w:pPr>
              <w:spacing w:after="0" w:line="240" w:lineRule="auto"/>
              <w:rPr>
                <w:rFonts w:ascii="Times New Roman" w:eastAsia="Times New Roman" w:hAnsi="Times New Roman" w:cs="Times New Roman"/>
                <w:b/>
                <w:szCs w:val="24"/>
              </w:rPr>
            </w:pPr>
            <w:r w:rsidRPr="0025479E">
              <w:rPr>
                <w:rFonts w:ascii="Times New Roman" w:eastAsia="Times New Roman" w:hAnsi="Times New Roman" w:cs="Times New Roman"/>
                <w:b/>
                <w:szCs w:val="24"/>
              </w:rPr>
              <w:t>Организационный раздел</w:t>
            </w:r>
          </w:p>
        </w:tc>
        <w:tc>
          <w:tcPr>
            <w:tcW w:w="1099" w:type="dxa"/>
          </w:tcPr>
          <w:p w:rsidR="00B70A5F" w:rsidRPr="0025479E" w:rsidRDefault="00F1497A" w:rsidP="00AE049E">
            <w:pPr>
              <w:spacing w:after="0" w:line="240" w:lineRule="auto"/>
              <w:rPr>
                <w:rFonts w:ascii="Times New Roman" w:hAnsi="Times New Roman" w:cs="Times New Roman"/>
                <w:szCs w:val="24"/>
              </w:rPr>
            </w:pPr>
            <w:r>
              <w:rPr>
                <w:rFonts w:ascii="Times New Roman" w:hAnsi="Times New Roman" w:cs="Times New Roman"/>
                <w:szCs w:val="24"/>
              </w:rPr>
              <w:t>87</w:t>
            </w:r>
          </w:p>
        </w:tc>
      </w:tr>
      <w:tr w:rsidR="00B70A5F" w:rsidRPr="00B66EA5" w:rsidTr="00ED3732">
        <w:tc>
          <w:tcPr>
            <w:tcW w:w="576" w:type="dxa"/>
          </w:tcPr>
          <w:p w:rsidR="00B70A5F" w:rsidRPr="0025479E" w:rsidRDefault="00B70A5F" w:rsidP="00864A63">
            <w:pPr>
              <w:spacing w:after="0" w:line="240" w:lineRule="auto"/>
              <w:ind w:firstLine="709"/>
              <w:rPr>
                <w:rFonts w:ascii="Times New Roman" w:hAnsi="Times New Roman" w:cs="Times New Roman"/>
                <w:szCs w:val="24"/>
              </w:rPr>
            </w:pPr>
            <w:r w:rsidRPr="0025479E">
              <w:rPr>
                <w:rFonts w:ascii="Times New Roman" w:hAnsi="Times New Roman" w:cs="Times New Roman"/>
                <w:szCs w:val="24"/>
              </w:rPr>
              <w:t>3.1.</w:t>
            </w:r>
          </w:p>
        </w:tc>
        <w:tc>
          <w:tcPr>
            <w:tcW w:w="7896" w:type="dxa"/>
            <w:vAlign w:val="bottom"/>
          </w:tcPr>
          <w:p w:rsidR="00B70A5F" w:rsidRPr="0025479E" w:rsidRDefault="00B70A5F" w:rsidP="008E6E08">
            <w:pPr>
              <w:spacing w:after="0" w:line="240" w:lineRule="auto"/>
              <w:rPr>
                <w:rFonts w:ascii="Times New Roman" w:eastAsia="Times New Roman" w:hAnsi="Times New Roman" w:cs="Times New Roman"/>
                <w:szCs w:val="24"/>
              </w:rPr>
            </w:pPr>
            <w:r w:rsidRPr="0025479E">
              <w:rPr>
                <w:rFonts w:ascii="Times New Roman" w:eastAsia="Times New Roman" w:hAnsi="Times New Roman" w:cs="Times New Roman"/>
                <w:szCs w:val="24"/>
              </w:rPr>
              <w:t>Учебный план</w:t>
            </w:r>
          </w:p>
        </w:tc>
        <w:tc>
          <w:tcPr>
            <w:tcW w:w="1099" w:type="dxa"/>
          </w:tcPr>
          <w:p w:rsidR="00B70A5F" w:rsidRPr="0025479E" w:rsidRDefault="00FA2D9B" w:rsidP="00AE049E">
            <w:pPr>
              <w:spacing w:after="0" w:line="240" w:lineRule="auto"/>
              <w:rPr>
                <w:rFonts w:ascii="Times New Roman" w:hAnsi="Times New Roman" w:cs="Times New Roman"/>
                <w:szCs w:val="24"/>
              </w:rPr>
            </w:pPr>
            <w:r>
              <w:rPr>
                <w:rFonts w:ascii="Times New Roman" w:hAnsi="Times New Roman" w:cs="Times New Roman"/>
                <w:szCs w:val="24"/>
              </w:rPr>
              <w:t>87</w:t>
            </w:r>
          </w:p>
        </w:tc>
      </w:tr>
      <w:tr w:rsidR="00B70A5F" w:rsidRPr="00B66EA5" w:rsidTr="00ED3732">
        <w:tc>
          <w:tcPr>
            <w:tcW w:w="576" w:type="dxa"/>
          </w:tcPr>
          <w:p w:rsidR="00B70A5F" w:rsidRPr="0025479E" w:rsidRDefault="00B70A5F" w:rsidP="00864A63">
            <w:pPr>
              <w:spacing w:after="0" w:line="240" w:lineRule="auto"/>
              <w:ind w:firstLine="709"/>
              <w:rPr>
                <w:rFonts w:ascii="Times New Roman" w:hAnsi="Times New Roman" w:cs="Times New Roman"/>
                <w:szCs w:val="24"/>
              </w:rPr>
            </w:pPr>
            <w:r w:rsidRPr="0025479E">
              <w:rPr>
                <w:rFonts w:ascii="Times New Roman" w:hAnsi="Times New Roman" w:cs="Times New Roman"/>
                <w:szCs w:val="24"/>
              </w:rPr>
              <w:t>3.2.</w:t>
            </w:r>
          </w:p>
        </w:tc>
        <w:tc>
          <w:tcPr>
            <w:tcW w:w="7896" w:type="dxa"/>
            <w:vAlign w:val="bottom"/>
          </w:tcPr>
          <w:p w:rsidR="00B70A5F" w:rsidRPr="0025479E" w:rsidRDefault="00B70A5F" w:rsidP="008E6E08">
            <w:pPr>
              <w:spacing w:after="0" w:line="240" w:lineRule="auto"/>
              <w:rPr>
                <w:rFonts w:ascii="Times New Roman" w:eastAsia="Times New Roman" w:hAnsi="Times New Roman" w:cs="Times New Roman"/>
                <w:szCs w:val="24"/>
              </w:rPr>
            </w:pPr>
            <w:r w:rsidRPr="0025479E">
              <w:rPr>
                <w:rFonts w:ascii="Times New Roman" w:eastAsia="Times New Roman" w:hAnsi="Times New Roman" w:cs="Times New Roman"/>
                <w:szCs w:val="24"/>
              </w:rPr>
              <w:t>Система специальных условий реализации адаптированной основной общеобразовательной программы начального общего образования</w:t>
            </w:r>
          </w:p>
          <w:p w:rsidR="00B70A5F" w:rsidRPr="0025479E" w:rsidRDefault="00B70A5F" w:rsidP="008E6E08">
            <w:pPr>
              <w:spacing w:after="0" w:line="240" w:lineRule="auto"/>
              <w:rPr>
                <w:rFonts w:ascii="Times New Roman" w:eastAsia="Times New Roman" w:hAnsi="Times New Roman" w:cs="Times New Roman"/>
                <w:szCs w:val="24"/>
              </w:rPr>
            </w:pPr>
          </w:p>
        </w:tc>
        <w:tc>
          <w:tcPr>
            <w:tcW w:w="1099" w:type="dxa"/>
          </w:tcPr>
          <w:p w:rsidR="00B70A5F" w:rsidRPr="0025479E" w:rsidRDefault="005A4203" w:rsidP="00AE049E">
            <w:pPr>
              <w:spacing w:after="0" w:line="240" w:lineRule="auto"/>
              <w:rPr>
                <w:rFonts w:ascii="Times New Roman" w:hAnsi="Times New Roman" w:cs="Times New Roman"/>
                <w:szCs w:val="24"/>
              </w:rPr>
            </w:pPr>
            <w:r>
              <w:rPr>
                <w:rFonts w:ascii="Times New Roman" w:hAnsi="Times New Roman" w:cs="Times New Roman"/>
                <w:szCs w:val="24"/>
              </w:rPr>
              <w:t>91</w:t>
            </w:r>
          </w:p>
        </w:tc>
      </w:tr>
      <w:tr w:rsidR="00B70A5F" w:rsidRPr="00B66EA5" w:rsidTr="00ED3732">
        <w:tc>
          <w:tcPr>
            <w:tcW w:w="576" w:type="dxa"/>
          </w:tcPr>
          <w:p w:rsidR="00B70A5F" w:rsidRPr="0025479E" w:rsidRDefault="00B70A5F" w:rsidP="00864A63">
            <w:pPr>
              <w:spacing w:after="0" w:line="240" w:lineRule="auto"/>
              <w:ind w:firstLine="709"/>
              <w:rPr>
                <w:rFonts w:ascii="Times New Roman" w:hAnsi="Times New Roman" w:cs="Times New Roman"/>
                <w:szCs w:val="24"/>
              </w:rPr>
            </w:pPr>
            <w:r w:rsidRPr="0025479E">
              <w:rPr>
                <w:rFonts w:ascii="Times New Roman" w:hAnsi="Times New Roman" w:cs="Times New Roman"/>
                <w:szCs w:val="24"/>
              </w:rPr>
              <w:t>4.</w:t>
            </w:r>
          </w:p>
        </w:tc>
        <w:tc>
          <w:tcPr>
            <w:tcW w:w="7896" w:type="dxa"/>
            <w:vAlign w:val="bottom"/>
          </w:tcPr>
          <w:p w:rsidR="00B70A5F" w:rsidRPr="0025479E" w:rsidRDefault="00B70A5F" w:rsidP="008E6E08">
            <w:pPr>
              <w:spacing w:after="0" w:line="240" w:lineRule="auto"/>
              <w:rPr>
                <w:rFonts w:ascii="Times New Roman" w:eastAsia="Times New Roman" w:hAnsi="Times New Roman" w:cs="Times New Roman"/>
                <w:szCs w:val="24"/>
              </w:rPr>
            </w:pPr>
            <w:r w:rsidRPr="0025479E">
              <w:rPr>
                <w:rFonts w:ascii="Times New Roman" w:eastAsia="Times New Roman" w:hAnsi="Times New Roman" w:cs="Times New Roman"/>
                <w:szCs w:val="24"/>
              </w:rPr>
              <w:t>Приложения</w:t>
            </w:r>
          </w:p>
        </w:tc>
        <w:tc>
          <w:tcPr>
            <w:tcW w:w="1099" w:type="dxa"/>
          </w:tcPr>
          <w:p w:rsidR="00B70A5F" w:rsidRPr="0025479E" w:rsidRDefault="00B70A5F" w:rsidP="00AE049E">
            <w:pPr>
              <w:spacing w:after="0" w:line="240" w:lineRule="auto"/>
              <w:rPr>
                <w:rFonts w:ascii="Times New Roman" w:hAnsi="Times New Roman" w:cs="Times New Roman"/>
                <w:szCs w:val="24"/>
              </w:rPr>
            </w:pPr>
          </w:p>
        </w:tc>
      </w:tr>
      <w:tr w:rsidR="00B70A5F" w:rsidRPr="00B66EA5" w:rsidTr="00ED3732">
        <w:tc>
          <w:tcPr>
            <w:tcW w:w="576" w:type="dxa"/>
          </w:tcPr>
          <w:p w:rsidR="00B70A5F" w:rsidRPr="0025479E" w:rsidRDefault="00B70A5F" w:rsidP="00864A63">
            <w:pPr>
              <w:spacing w:after="0" w:line="240" w:lineRule="auto"/>
              <w:ind w:firstLine="709"/>
              <w:rPr>
                <w:rFonts w:ascii="Times New Roman" w:hAnsi="Times New Roman" w:cs="Times New Roman"/>
                <w:szCs w:val="24"/>
              </w:rPr>
            </w:pPr>
            <w:r w:rsidRPr="0025479E">
              <w:rPr>
                <w:rFonts w:ascii="Times New Roman" w:hAnsi="Times New Roman" w:cs="Times New Roman"/>
                <w:szCs w:val="24"/>
              </w:rPr>
              <w:t>4.1.</w:t>
            </w:r>
          </w:p>
        </w:tc>
        <w:tc>
          <w:tcPr>
            <w:tcW w:w="7896" w:type="dxa"/>
            <w:vAlign w:val="bottom"/>
          </w:tcPr>
          <w:p w:rsidR="00B70A5F" w:rsidRPr="0025479E" w:rsidRDefault="00B70A5F" w:rsidP="008E6E08">
            <w:pPr>
              <w:spacing w:after="0" w:line="240" w:lineRule="auto"/>
              <w:rPr>
                <w:rFonts w:ascii="Times New Roman" w:eastAsia="Times New Roman" w:hAnsi="Times New Roman" w:cs="Times New Roman"/>
                <w:szCs w:val="24"/>
              </w:rPr>
            </w:pPr>
            <w:r w:rsidRPr="0025479E">
              <w:rPr>
                <w:rFonts w:ascii="Times New Roman" w:eastAsia="Times New Roman" w:hAnsi="Times New Roman" w:cs="Times New Roman"/>
                <w:szCs w:val="24"/>
              </w:rPr>
              <w:t>Программы учебных предметов</w:t>
            </w:r>
          </w:p>
        </w:tc>
        <w:tc>
          <w:tcPr>
            <w:tcW w:w="1099" w:type="dxa"/>
          </w:tcPr>
          <w:p w:rsidR="00B70A5F" w:rsidRPr="0025479E" w:rsidRDefault="00B70A5F" w:rsidP="00AE049E">
            <w:pPr>
              <w:spacing w:after="0" w:line="240" w:lineRule="auto"/>
              <w:ind w:firstLine="709"/>
              <w:rPr>
                <w:rFonts w:ascii="Times New Roman" w:hAnsi="Times New Roman" w:cs="Times New Roman"/>
                <w:szCs w:val="24"/>
              </w:rPr>
            </w:pPr>
          </w:p>
        </w:tc>
      </w:tr>
      <w:tr w:rsidR="00B70A5F" w:rsidRPr="00B66EA5" w:rsidTr="00ED3732">
        <w:tc>
          <w:tcPr>
            <w:tcW w:w="576" w:type="dxa"/>
          </w:tcPr>
          <w:p w:rsidR="00B70A5F" w:rsidRPr="0025479E" w:rsidRDefault="00B70A5F" w:rsidP="00864A63">
            <w:pPr>
              <w:spacing w:after="0" w:line="240" w:lineRule="auto"/>
              <w:ind w:firstLine="709"/>
              <w:rPr>
                <w:rFonts w:ascii="Times New Roman" w:hAnsi="Times New Roman" w:cs="Times New Roman"/>
                <w:szCs w:val="24"/>
              </w:rPr>
            </w:pPr>
            <w:r w:rsidRPr="0025479E">
              <w:rPr>
                <w:rFonts w:ascii="Times New Roman" w:hAnsi="Times New Roman" w:cs="Times New Roman"/>
                <w:szCs w:val="24"/>
              </w:rPr>
              <w:t>4.2.</w:t>
            </w:r>
          </w:p>
        </w:tc>
        <w:tc>
          <w:tcPr>
            <w:tcW w:w="7896" w:type="dxa"/>
            <w:vAlign w:val="bottom"/>
          </w:tcPr>
          <w:p w:rsidR="00B70A5F" w:rsidRPr="0025479E" w:rsidRDefault="00B70A5F" w:rsidP="008E6E08">
            <w:pPr>
              <w:spacing w:after="0" w:line="240" w:lineRule="auto"/>
              <w:rPr>
                <w:rFonts w:ascii="Times New Roman" w:eastAsia="Times New Roman" w:hAnsi="Times New Roman" w:cs="Times New Roman"/>
                <w:szCs w:val="24"/>
              </w:rPr>
            </w:pPr>
            <w:r w:rsidRPr="0025479E">
              <w:rPr>
                <w:rFonts w:ascii="Times New Roman" w:eastAsia="Times New Roman" w:hAnsi="Times New Roman" w:cs="Times New Roman"/>
                <w:szCs w:val="24"/>
              </w:rPr>
              <w:t>Программы коррекционных курсов</w:t>
            </w:r>
          </w:p>
        </w:tc>
        <w:tc>
          <w:tcPr>
            <w:tcW w:w="1099" w:type="dxa"/>
          </w:tcPr>
          <w:p w:rsidR="00B70A5F" w:rsidRPr="0025479E" w:rsidRDefault="00B70A5F" w:rsidP="00AE049E">
            <w:pPr>
              <w:spacing w:after="0" w:line="240" w:lineRule="auto"/>
              <w:ind w:firstLine="709"/>
              <w:rPr>
                <w:rFonts w:ascii="Times New Roman" w:hAnsi="Times New Roman" w:cs="Times New Roman"/>
                <w:szCs w:val="24"/>
              </w:rPr>
            </w:pPr>
          </w:p>
        </w:tc>
      </w:tr>
      <w:tr w:rsidR="00B70A5F" w:rsidRPr="00B66EA5" w:rsidTr="00ED3732">
        <w:tc>
          <w:tcPr>
            <w:tcW w:w="576" w:type="dxa"/>
          </w:tcPr>
          <w:p w:rsidR="00B70A5F" w:rsidRPr="0025479E" w:rsidRDefault="00B70A5F" w:rsidP="00864A63">
            <w:pPr>
              <w:spacing w:after="0" w:line="240" w:lineRule="auto"/>
              <w:ind w:firstLine="709"/>
              <w:rPr>
                <w:rFonts w:ascii="Times New Roman" w:hAnsi="Times New Roman" w:cs="Times New Roman"/>
                <w:szCs w:val="24"/>
              </w:rPr>
            </w:pPr>
            <w:r w:rsidRPr="0025479E">
              <w:rPr>
                <w:rFonts w:ascii="Times New Roman" w:hAnsi="Times New Roman" w:cs="Times New Roman"/>
                <w:szCs w:val="24"/>
              </w:rPr>
              <w:t>4.3.</w:t>
            </w:r>
          </w:p>
        </w:tc>
        <w:tc>
          <w:tcPr>
            <w:tcW w:w="7896" w:type="dxa"/>
            <w:vAlign w:val="bottom"/>
          </w:tcPr>
          <w:p w:rsidR="00B70A5F" w:rsidRPr="0025479E" w:rsidRDefault="00B70A5F" w:rsidP="008E6E08">
            <w:pPr>
              <w:spacing w:after="0" w:line="240" w:lineRule="auto"/>
              <w:rPr>
                <w:rFonts w:ascii="Times New Roman" w:eastAsia="Times New Roman" w:hAnsi="Times New Roman" w:cs="Times New Roman"/>
                <w:szCs w:val="24"/>
              </w:rPr>
            </w:pPr>
            <w:r w:rsidRPr="0025479E">
              <w:rPr>
                <w:rFonts w:ascii="Times New Roman" w:eastAsia="Times New Roman" w:hAnsi="Times New Roman" w:cs="Times New Roman"/>
                <w:szCs w:val="24"/>
              </w:rPr>
              <w:t>Программы курсов внеурочной деятельности</w:t>
            </w:r>
          </w:p>
        </w:tc>
        <w:tc>
          <w:tcPr>
            <w:tcW w:w="1099" w:type="dxa"/>
          </w:tcPr>
          <w:p w:rsidR="00B70A5F" w:rsidRPr="0025479E" w:rsidRDefault="00B70A5F" w:rsidP="00AE049E">
            <w:pPr>
              <w:spacing w:after="0" w:line="240" w:lineRule="auto"/>
              <w:ind w:firstLine="709"/>
              <w:rPr>
                <w:rFonts w:ascii="Times New Roman" w:hAnsi="Times New Roman" w:cs="Times New Roman"/>
                <w:szCs w:val="24"/>
              </w:rPr>
            </w:pPr>
          </w:p>
        </w:tc>
      </w:tr>
      <w:tr w:rsidR="00B70A5F" w:rsidRPr="00B66EA5" w:rsidTr="00ED3732">
        <w:tc>
          <w:tcPr>
            <w:tcW w:w="576" w:type="dxa"/>
          </w:tcPr>
          <w:p w:rsidR="00B70A5F" w:rsidRPr="0025479E" w:rsidRDefault="00B70A5F" w:rsidP="00864A63">
            <w:pPr>
              <w:spacing w:after="0" w:line="240" w:lineRule="auto"/>
              <w:ind w:firstLine="709"/>
              <w:rPr>
                <w:rFonts w:ascii="Times New Roman" w:hAnsi="Times New Roman" w:cs="Times New Roman"/>
                <w:szCs w:val="24"/>
              </w:rPr>
            </w:pPr>
            <w:r w:rsidRPr="0025479E">
              <w:rPr>
                <w:rFonts w:ascii="Times New Roman" w:hAnsi="Times New Roman" w:cs="Times New Roman"/>
                <w:szCs w:val="24"/>
              </w:rPr>
              <w:t>4.4.</w:t>
            </w:r>
          </w:p>
        </w:tc>
        <w:tc>
          <w:tcPr>
            <w:tcW w:w="7896" w:type="dxa"/>
            <w:vAlign w:val="bottom"/>
          </w:tcPr>
          <w:p w:rsidR="00B70A5F" w:rsidRPr="0025479E" w:rsidRDefault="00B70A5F" w:rsidP="008E6E08">
            <w:pPr>
              <w:spacing w:after="0" w:line="240" w:lineRule="auto"/>
              <w:rPr>
                <w:rFonts w:ascii="Times New Roman" w:eastAsia="Times New Roman" w:hAnsi="Times New Roman" w:cs="Times New Roman"/>
                <w:szCs w:val="24"/>
              </w:rPr>
            </w:pPr>
            <w:r w:rsidRPr="0025479E">
              <w:rPr>
                <w:rFonts w:ascii="Times New Roman" w:eastAsia="Times New Roman" w:hAnsi="Times New Roman" w:cs="Times New Roman"/>
                <w:szCs w:val="24"/>
              </w:rPr>
              <w:t>Программно-методическое обеспечение</w:t>
            </w:r>
          </w:p>
        </w:tc>
        <w:tc>
          <w:tcPr>
            <w:tcW w:w="1099" w:type="dxa"/>
          </w:tcPr>
          <w:p w:rsidR="00B70A5F" w:rsidRPr="0025479E" w:rsidRDefault="00B70A5F" w:rsidP="00AE049E">
            <w:pPr>
              <w:spacing w:after="0" w:line="240" w:lineRule="auto"/>
              <w:ind w:firstLine="709"/>
              <w:rPr>
                <w:rFonts w:ascii="Times New Roman" w:hAnsi="Times New Roman" w:cs="Times New Roman"/>
                <w:szCs w:val="24"/>
              </w:rPr>
            </w:pPr>
          </w:p>
        </w:tc>
      </w:tr>
    </w:tbl>
    <w:p w:rsidR="0025479E" w:rsidRDefault="0025479E" w:rsidP="00AE049E">
      <w:pPr>
        <w:spacing w:after="0" w:line="240" w:lineRule="auto"/>
        <w:jc w:val="center"/>
        <w:rPr>
          <w:rFonts w:ascii="Times New Roman" w:eastAsia="Times New Roman" w:hAnsi="Times New Roman" w:cs="Times New Roman"/>
          <w:b/>
          <w:sz w:val="24"/>
          <w:szCs w:val="24"/>
        </w:rPr>
      </w:pPr>
    </w:p>
    <w:p w:rsidR="0025479E" w:rsidRDefault="0025479E" w:rsidP="00AE049E">
      <w:pPr>
        <w:spacing w:after="0" w:line="240" w:lineRule="auto"/>
        <w:jc w:val="center"/>
        <w:rPr>
          <w:rFonts w:ascii="Times New Roman" w:eastAsia="Times New Roman" w:hAnsi="Times New Roman" w:cs="Times New Roman"/>
          <w:b/>
          <w:sz w:val="24"/>
          <w:szCs w:val="24"/>
        </w:rPr>
      </w:pPr>
    </w:p>
    <w:p w:rsidR="0025479E" w:rsidRDefault="0025479E" w:rsidP="00AE049E">
      <w:pPr>
        <w:spacing w:after="0" w:line="240" w:lineRule="auto"/>
        <w:jc w:val="center"/>
        <w:rPr>
          <w:rFonts w:ascii="Times New Roman" w:eastAsia="Times New Roman" w:hAnsi="Times New Roman" w:cs="Times New Roman"/>
          <w:b/>
          <w:sz w:val="24"/>
          <w:szCs w:val="24"/>
        </w:rPr>
      </w:pPr>
    </w:p>
    <w:p w:rsidR="00C5089E" w:rsidRPr="00B66EA5" w:rsidRDefault="00C5089E" w:rsidP="00AE049E">
      <w:pPr>
        <w:spacing w:after="0" w:line="240" w:lineRule="auto"/>
        <w:jc w:val="center"/>
        <w:rPr>
          <w:rFonts w:ascii="Times New Roman" w:eastAsia="Times New Roman" w:hAnsi="Times New Roman" w:cs="Times New Roman"/>
          <w:b/>
          <w:sz w:val="24"/>
          <w:szCs w:val="24"/>
        </w:rPr>
      </w:pPr>
      <w:r w:rsidRPr="00B66EA5">
        <w:rPr>
          <w:rFonts w:ascii="Times New Roman" w:eastAsia="Times New Roman" w:hAnsi="Times New Roman" w:cs="Times New Roman"/>
          <w:b/>
          <w:sz w:val="24"/>
          <w:szCs w:val="24"/>
        </w:rPr>
        <w:t>1.ЦЕЛЕВОЙ РАЗДЕЛ</w:t>
      </w:r>
    </w:p>
    <w:p w:rsidR="00C5089E" w:rsidRPr="00B66EA5" w:rsidRDefault="00C5089E" w:rsidP="00864A63">
      <w:pPr>
        <w:spacing w:after="0" w:line="240" w:lineRule="auto"/>
        <w:ind w:firstLine="709"/>
        <w:jc w:val="center"/>
        <w:rPr>
          <w:rFonts w:ascii="Times New Roman" w:eastAsia="Times New Roman" w:hAnsi="Times New Roman" w:cs="Times New Roman"/>
          <w:sz w:val="24"/>
          <w:szCs w:val="24"/>
        </w:rPr>
      </w:pPr>
    </w:p>
    <w:p w:rsidR="00C5089E" w:rsidRPr="00B66EA5" w:rsidRDefault="00703E3A" w:rsidP="00864A63">
      <w:pPr>
        <w:spacing w:after="0" w:line="240" w:lineRule="auto"/>
        <w:ind w:firstLine="709"/>
        <w:jc w:val="center"/>
        <w:rPr>
          <w:rFonts w:ascii="Times New Roman" w:eastAsia="Times New Roman" w:hAnsi="Times New Roman" w:cs="Times New Roman"/>
          <w:b/>
          <w:sz w:val="24"/>
          <w:szCs w:val="24"/>
        </w:rPr>
      </w:pPr>
      <w:r w:rsidRPr="00B66EA5">
        <w:rPr>
          <w:rFonts w:ascii="Times New Roman" w:eastAsia="Times New Roman" w:hAnsi="Times New Roman" w:cs="Times New Roman"/>
          <w:b/>
          <w:sz w:val="24"/>
          <w:szCs w:val="24"/>
        </w:rPr>
        <w:t>1.1. Пояснительная записка</w:t>
      </w:r>
    </w:p>
    <w:p w:rsidR="00A73FD7" w:rsidRPr="00B66EA5" w:rsidRDefault="00C5089E" w:rsidP="0025479E">
      <w:pPr>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t xml:space="preserve">           МБОУ СШ  № </w:t>
      </w:r>
      <w:r w:rsidR="001241B3" w:rsidRPr="00B66EA5">
        <w:rPr>
          <w:rFonts w:ascii="Times New Roman" w:hAnsi="Times New Roman" w:cs="Times New Roman"/>
          <w:sz w:val="24"/>
          <w:szCs w:val="24"/>
        </w:rPr>
        <w:t xml:space="preserve"> 10</w:t>
      </w:r>
      <w:r w:rsidRPr="00B66EA5">
        <w:rPr>
          <w:rFonts w:ascii="Times New Roman" w:hAnsi="Times New Roman" w:cs="Times New Roman"/>
          <w:sz w:val="24"/>
          <w:szCs w:val="24"/>
        </w:rPr>
        <w:t xml:space="preserve"> г. Архангельска осуществляет обучение и воспитание детей с тяжелыми нарушениями речи и имеет положительный опыт работы по данному направлению деятельности. Особенностью работы учреждения является комплексное  психолого-медико-педагогическое сопровождение учащегося, создание благоприятных условий для его развития и раскрытия творческих способностей с учетом особых образовательных потребностей</w:t>
      </w:r>
      <w:r w:rsidR="0025479E">
        <w:rPr>
          <w:rFonts w:ascii="Times New Roman" w:hAnsi="Times New Roman" w:cs="Times New Roman"/>
          <w:sz w:val="24"/>
          <w:szCs w:val="24"/>
        </w:rPr>
        <w:t>.</w:t>
      </w:r>
    </w:p>
    <w:p w:rsidR="00A73FD7" w:rsidRPr="00B66EA5" w:rsidRDefault="00C5089E" w:rsidP="0025479E">
      <w:pPr>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t xml:space="preserve">         С 01 сентября 201</w:t>
      </w:r>
      <w:r w:rsidR="00430594" w:rsidRPr="00B66EA5">
        <w:rPr>
          <w:rFonts w:ascii="Times New Roman" w:hAnsi="Times New Roman" w:cs="Times New Roman"/>
          <w:sz w:val="24"/>
          <w:szCs w:val="24"/>
        </w:rPr>
        <w:t>6</w:t>
      </w:r>
      <w:r w:rsidRPr="00B66EA5">
        <w:rPr>
          <w:rFonts w:ascii="Times New Roman" w:hAnsi="Times New Roman" w:cs="Times New Roman"/>
          <w:sz w:val="24"/>
          <w:szCs w:val="24"/>
        </w:rPr>
        <w:t xml:space="preserve"> года учреждение работает в инновационном режиме  по введению и реализации федерального государственного образовательного стандарта для учащихся с тяжелыми нарушениями речи</w:t>
      </w:r>
      <w:r w:rsidR="00A73FD7" w:rsidRPr="00B66EA5">
        <w:rPr>
          <w:rFonts w:ascii="Times New Roman" w:hAnsi="Times New Roman" w:cs="Times New Roman"/>
          <w:sz w:val="24"/>
          <w:szCs w:val="24"/>
        </w:rPr>
        <w:t>.</w:t>
      </w:r>
    </w:p>
    <w:p w:rsidR="00A73FD7" w:rsidRPr="00B66EA5" w:rsidRDefault="00C5089E" w:rsidP="004521A9">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Адаптированная основная общеобразовательная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w:t>
      </w:r>
      <w:proofErr w:type="gramStart"/>
      <w:r w:rsidRPr="00B66EA5">
        <w:rPr>
          <w:rFonts w:ascii="Times New Roman" w:eastAsia="Times New Roman" w:hAnsi="Times New Roman" w:cs="Times New Roman"/>
          <w:sz w:val="24"/>
          <w:szCs w:val="24"/>
        </w:rPr>
        <w:t>обучающихся</w:t>
      </w:r>
      <w:proofErr w:type="gramEnd"/>
      <w:r w:rsidRPr="00B66EA5">
        <w:rPr>
          <w:rFonts w:ascii="Times New Roman" w:eastAsia="Times New Roman" w:hAnsi="Times New Roman" w:cs="Times New Roman"/>
          <w:sz w:val="24"/>
          <w:szCs w:val="24"/>
        </w:rPr>
        <w:t xml:space="preserve"> с ОВЗ и с учётом Примерной адаптированной основной общеобразовательной программы начального общего образования обучающих</w:t>
      </w:r>
      <w:r w:rsidR="00970BB3" w:rsidRPr="00B66EA5">
        <w:rPr>
          <w:rFonts w:ascii="Times New Roman" w:eastAsia="Times New Roman" w:hAnsi="Times New Roman" w:cs="Times New Roman"/>
          <w:sz w:val="24"/>
          <w:szCs w:val="24"/>
        </w:rPr>
        <w:t>ся с тяжёлыми нарушениями речи</w:t>
      </w:r>
      <w:r w:rsidR="004521A9">
        <w:rPr>
          <w:rFonts w:ascii="Times New Roman" w:eastAsia="Times New Roman" w:hAnsi="Times New Roman" w:cs="Times New Roman"/>
          <w:sz w:val="24"/>
          <w:szCs w:val="24"/>
        </w:rPr>
        <w:t>.</w:t>
      </w:r>
    </w:p>
    <w:p w:rsidR="00A73FD7" w:rsidRPr="00B66EA5" w:rsidRDefault="00C5089E" w:rsidP="004521A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B66EA5">
        <w:rPr>
          <w:rFonts w:ascii="Times New Roman" w:eastAsia="Times New Roman" w:hAnsi="Times New Roman" w:cs="Times New Roman"/>
          <w:b/>
          <w:i/>
          <w:sz w:val="24"/>
          <w:szCs w:val="24"/>
        </w:rPr>
        <w:t xml:space="preserve">       Механизм рассмотрения и утверждения - </w:t>
      </w:r>
      <w:r w:rsidRPr="00B66EA5">
        <w:rPr>
          <w:rFonts w:ascii="Times New Roman" w:eastAsia="Times New Roman" w:hAnsi="Times New Roman" w:cs="Times New Roman"/>
          <w:sz w:val="24"/>
          <w:szCs w:val="24"/>
        </w:rPr>
        <w:t>АООП НОО рассматривается и принимается на Педагогическом совете образовательного учреждения и утверждается её руководителем. Изменения вносятся на основании решения  Педагогического совета  по мере необходимости</w:t>
      </w:r>
      <w:r w:rsidR="004521A9">
        <w:rPr>
          <w:rFonts w:ascii="Times New Roman" w:eastAsia="Times New Roman" w:hAnsi="Times New Roman" w:cs="Times New Roman"/>
          <w:sz w:val="24"/>
          <w:szCs w:val="24"/>
        </w:rPr>
        <w:t>.</w:t>
      </w:r>
    </w:p>
    <w:p w:rsidR="00C5089E" w:rsidRPr="00B66EA5" w:rsidRDefault="00C5089E" w:rsidP="00152B9F">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АООП НОО для обучающихся с ТНР </w:t>
      </w:r>
      <w:proofErr w:type="gramStart"/>
      <w:r w:rsidRPr="00B66EA5">
        <w:rPr>
          <w:rFonts w:ascii="Times New Roman" w:eastAsia="Times New Roman" w:hAnsi="Times New Roman" w:cs="Times New Roman"/>
          <w:sz w:val="24"/>
          <w:szCs w:val="24"/>
        </w:rPr>
        <w:t>разработана</w:t>
      </w:r>
      <w:proofErr w:type="gramEnd"/>
      <w:r w:rsidRPr="00B66EA5">
        <w:rPr>
          <w:rFonts w:ascii="Times New Roman" w:eastAsia="Times New Roman" w:hAnsi="Times New Roman" w:cs="Times New Roman"/>
          <w:sz w:val="24"/>
          <w:szCs w:val="24"/>
        </w:rPr>
        <w:t xml:space="preserve"> на основе сл</w:t>
      </w:r>
      <w:r w:rsidR="00152B9F" w:rsidRPr="00B66EA5">
        <w:rPr>
          <w:rFonts w:ascii="Times New Roman" w:eastAsia="Times New Roman" w:hAnsi="Times New Roman" w:cs="Times New Roman"/>
          <w:sz w:val="24"/>
          <w:szCs w:val="24"/>
        </w:rPr>
        <w:t>едующих нормативных документов:</w:t>
      </w:r>
    </w:p>
    <w:p w:rsidR="004521A9" w:rsidRDefault="00C5089E" w:rsidP="00114FC5">
      <w:pPr>
        <w:pStyle w:val="a5"/>
        <w:numPr>
          <w:ilvl w:val="0"/>
          <w:numId w:val="21"/>
        </w:numPr>
        <w:tabs>
          <w:tab w:val="left" w:pos="360"/>
        </w:tabs>
        <w:spacing w:after="0" w:line="240" w:lineRule="auto"/>
        <w:jc w:val="both"/>
        <w:rPr>
          <w:rFonts w:ascii="Times New Roman" w:eastAsia="Times New Roman" w:hAnsi="Times New Roman" w:cs="Times New Roman"/>
          <w:sz w:val="24"/>
          <w:szCs w:val="24"/>
        </w:rPr>
      </w:pPr>
      <w:r w:rsidRPr="004521A9">
        <w:rPr>
          <w:rFonts w:ascii="Times New Roman" w:eastAsia="Times New Roman" w:hAnsi="Times New Roman" w:cs="Times New Roman"/>
          <w:sz w:val="24"/>
          <w:szCs w:val="24"/>
        </w:rPr>
        <w:t>Федеральный Закон от 29 декабря 2012 № 273-ФЗ «Об образо</w:t>
      </w:r>
      <w:r w:rsidR="004521A9" w:rsidRPr="004521A9">
        <w:rPr>
          <w:rFonts w:ascii="Times New Roman" w:eastAsia="Times New Roman" w:hAnsi="Times New Roman" w:cs="Times New Roman"/>
          <w:sz w:val="24"/>
          <w:szCs w:val="24"/>
        </w:rPr>
        <w:t xml:space="preserve">вании в </w:t>
      </w:r>
      <w:r w:rsidRPr="004521A9">
        <w:rPr>
          <w:rFonts w:ascii="Times New Roman" w:eastAsia="Times New Roman" w:hAnsi="Times New Roman" w:cs="Times New Roman"/>
          <w:sz w:val="24"/>
          <w:szCs w:val="24"/>
        </w:rPr>
        <w:t>Российской Федерации»</w:t>
      </w:r>
    </w:p>
    <w:p w:rsidR="004521A9" w:rsidRDefault="00C5089E" w:rsidP="00114FC5">
      <w:pPr>
        <w:pStyle w:val="a5"/>
        <w:numPr>
          <w:ilvl w:val="0"/>
          <w:numId w:val="21"/>
        </w:numPr>
        <w:tabs>
          <w:tab w:val="left" w:pos="360"/>
        </w:tabs>
        <w:spacing w:after="0" w:line="240" w:lineRule="auto"/>
        <w:jc w:val="both"/>
        <w:rPr>
          <w:rFonts w:ascii="Times New Roman" w:eastAsia="Times New Roman" w:hAnsi="Times New Roman" w:cs="Times New Roman"/>
          <w:sz w:val="24"/>
          <w:szCs w:val="24"/>
        </w:rPr>
      </w:pPr>
      <w:r w:rsidRPr="004521A9">
        <w:rPr>
          <w:rFonts w:ascii="Times New Roman" w:eastAsia="Times New Roman" w:hAnsi="Times New Roman" w:cs="Times New Roman"/>
          <w:sz w:val="24"/>
          <w:szCs w:val="24"/>
        </w:rPr>
        <w:t xml:space="preserve">Приказ </w:t>
      </w:r>
      <w:proofErr w:type="spellStart"/>
      <w:r w:rsidRPr="004521A9">
        <w:rPr>
          <w:rFonts w:ascii="Times New Roman" w:eastAsia="Times New Roman" w:hAnsi="Times New Roman" w:cs="Times New Roman"/>
          <w:sz w:val="24"/>
          <w:szCs w:val="24"/>
        </w:rPr>
        <w:t>Минобрнауки</w:t>
      </w:r>
      <w:proofErr w:type="spellEnd"/>
      <w:r w:rsidRPr="004521A9">
        <w:rPr>
          <w:rFonts w:ascii="Times New Roman" w:eastAsia="Times New Roman" w:hAnsi="Times New Roman" w:cs="Times New Roman"/>
          <w:sz w:val="24"/>
          <w:szCs w:val="24"/>
        </w:rPr>
        <w:t xml:space="preserve"> РФ от 19.12.2014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r w:rsidR="004521A9">
        <w:rPr>
          <w:rFonts w:ascii="Times New Roman" w:eastAsia="Times New Roman" w:hAnsi="Times New Roman" w:cs="Times New Roman"/>
          <w:sz w:val="24"/>
          <w:szCs w:val="24"/>
        </w:rPr>
        <w:t xml:space="preserve"> </w:t>
      </w:r>
    </w:p>
    <w:p w:rsidR="00A21101" w:rsidRDefault="00C5089E" w:rsidP="00114FC5">
      <w:pPr>
        <w:pStyle w:val="a5"/>
        <w:numPr>
          <w:ilvl w:val="0"/>
          <w:numId w:val="21"/>
        </w:numPr>
        <w:tabs>
          <w:tab w:val="left" w:pos="360"/>
        </w:tabs>
        <w:spacing w:after="0" w:line="240" w:lineRule="auto"/>
        <w:jc w:val="both"/>
        <w:rPr>
          <w:rFonts w:ascii="Times New Roman" w:eastAsia="Times New Roman" w:hAnsi="Times New Roman" w:cs="Times New Roman"/>
          <w:sz w:val="24"/>
          <w:szCs w:val="24"/>
        </w:rPr>
      </w:pPr>
      <w:r w:rsidRPr="004521A9">
        <w:rPr>
          <w:rFonts w:ascii="Times New Roman" w:eastAsia="Times New Roman" w:hAnsi="Times New Roman" w:cs="Times New Roman"/>
          <w:sz w:val="24"/>
          <w:szCs w:val="24"/>
        </w:rPr>
        <w:t>Приказ Министерства образования и науки Российской Федерации от 30 августа 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21101" w:rsidRDefault="00C5089E" w:rsidP="00114FC5">
      <w:pPr>
        <w:pStyle w:val="a5"/>
        <w:numPr>
          <w:ilvl w:val="0"/>
          <w:numId w:val="21"/>
        </w:numPr>
        <w:tabs>
          <w:tab w:val="left" w:pos="360"/>
        </w:tabs>
        <w:spacing w:after="0" w:line="240" w:lineRule="auto"/>
        <w:jc w:val="both"/>
        <w:rPr>
          <w:rFonts w:ascii="Times New Roman" w:eastAsia="Times New Roman" w:hAnsi="Times New Roman" w:cs="Times New Roman"/>
          <w:sz w:val="24"/>
          <w:szCs w:val="24"/>
        </w:rPr>
      </w:pPr>
      <w:r w:rsidRPr="00A21101">
        <w:rPr>
          <w:rFonts w:ascii="Times New Roman" w:eastAsia="Times New Roman" w:hAnsi="Times New Roman" w:cs="Times New Roman"/>
          <w:sz w:val="24"/>
          <w:szCs w:val="24"/>
        </w:rPr>
        <w:t>Постановление Главного государственного санитарного врача РФ от 29 декабря 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A21101" w:rsidRPr="00A21101" w:rsidRDefault="00E1158A" w:rsidP="00114FC5">
      <w:pPr>
        <w:pStyle w:val="a5"/>
        <w:numPr>
          <w:ilvl w:val="0"/>
          <w:numId w:val="21"/>
        </w:numPr>
        <w:tabs>
          <w:tab w:val="left" w:pos="360"/>
        </w:tabs>
        <w:spacing w:after="0" w:line="240" w:lineRule="auto"/>
        <w:jc w:val="both"/>
        <w:rPr>
          <w:rFonts w:ascii="Times New Roman" w:eastAsia="Times New Roman" w:hAnsi="Times New Roman" w:cs="Times New Roman"/>
          <w:sz w:val="24"/>
          <w:szCs w:val="24"/>
        </w:rPr>
      </w:pPr>
      <w:hyperlink r:id="rId9" w:history="1">
        <w:r w:rsidR="00C5089E" w:rsidRPr="00A21101">
          <w:rPr>
            <w:rStyle w:val="a4"/>
            <w:rFonts w:ascii="Times New Roman" w:hAnsi="Times New Roman" w:cs="Times New Roman"/>
            <w:color w:val="auto"/>
            <w:sz w:val="24"/>
            <w:szCs w:val="24"/>
            <w:shd w:val="clear" w:color="auto" w:fill="FFFFFF"/>
          </w:rPr>
          <w:t xml:space="preserve">Постановление Главного государственного санитарного врача РФ от 10 июля 2015 г. № 26 об утверждении СанПиН 2.4.2.3286-15 "Санитарно-эпидемиологические требования к условиям и организации обучения и воспитания в организациях, </w:t>
        </w:r>
        <w:proofErr w:type="gramStart"/>
        <w:r w:rsidR="00C5089E" w:rsidRPr="00A21101">
          <w:rPr>
            <w:rStyle w:val="a4"/>
            <w:rFonts w:ascii="Times New Roman" w:hAnsi="Times New Roman" w:cs="Times New Roman"/>
            <w:color w:val="auto"/>
            <w:sz w:val="24"/>
            <w:szCs w:val="24"/>
            <w:shd w:val="clear" w:color="auto" w:fill="FFFFFF"/>
          </w:rPr>
          <w:t>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hyperlink>
      <w:r w:rsidR="00C5089E" w:rsidRPr="00A21101">
        <w:rPr>
          <w:rFonts w:ascii="Times New Roman" w:hAnsi="Times New Roman" w:cs="Times New Roman"/>
          <w:sz w:val="24"/>
          <w:szCs w:val="24"/>
        </w:rPr>
        <w:t xml:space="preserve"> (в действии с 01.09.2016 г.)</w:t>
      </w:r>
      <w:proofErr w:type="gramEnd"/>
    </w:p>
    <w:p w:rsidR="00A73FD7" w:rsidRPr="00A21101" w:rsidRDefault="00C5089E" w:rsidP="00114FC5">
      <w:pPr>
        <w:pStyle w:val="a5"/>
        <w:numPr>
          <w:ilvl w:val="0"/>
          <w:numId w:val="21"/>
        </w:numPr>
        <w:tabs>
          <w:tab w:val="left" w:pos="360"/>
        </w:tabs>
        <w:spacing w:after="0" w:line="240" w:lineRule="auto"/>
        <w:jc w:val="both"/>
        <w:rPr>
          <w:rFonts w:ascii="Times New Roman" w:eastAsia="Times New Roman" w:hAnsi="Times New Roman" w:cs="Times New Roman"/>
          <w:sz w:val="24"/>
          <w:szCs w:val="24"/>
        </w:rPr>
      </w:pPr>
      <w:r w:rsidRPr="00A21101">
        <w:rPr>
          <w:rFonts w:ascii="Times New Roman" w:eastAsia="Times New Roman" w:hAnsi="Times New Roman" w:cs="Times New Roman"/>
          <w:sz w:val="24"/>
          <w:szCs w:val="24"/>
        </w:rPr>
        <w:t>Методические материалы по организации внеурочной деятельности образовательных учреждениях, реализующих образовательные программы начального общего образования Письмо Департамента общего образования Министерства образования и науки РФ от 12 мая 2011 г. № 03-296</w:t>
      </w:r>
      <w:r w:rsidR="00A73FD7" w:rsidRPr="00A21101">
        <w:rPr>
          <w:rFonts w:ascii="Times New Roman" w:eastAsia="Times New Roman" w:hAnsi="Times New Roman" w:cs="Times New Roman"/>
          <w:sz w:val="24"/>
          <w:szCs w:val="24"/>
        </w:rPr>
        <w:t xml:space="preserve">  .</w:t>
      </w:r>
    </w:p>
    <w:p w:rsidR="00A73FD7" w:rsidRPr="00B66EA5" w:rsidRDefault="00A73FD7" w:rsidP="00864A63">
      <w:pPr>
        <w:spacing w:after="0" w:line="240" w:lineRule="auto"/>
        <w:ind w:firstLine="709"/>
        <w:jc w:val="both"/>
        <w:rPr>
          <w:rFonts w:ascii="Times New Roman" w:eastAsia="Times New Roman" w:hAnsi="Times New Roman" w:cs="Times New Roman"/>
          <w:sz w:val="24"/>
          <w:szCs w:val="24"/>
        </w:rPr>
      </w:pPr>
    </w:p>
    <w:p w:rsidR="00A73FD7" w:rsidRPr="00B66EA5" w:rsidRDefault="00C5089E" w:rsidP="00864A63">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7. Устав МБОУ СШ </w:t>
      </w:r>
      <w:r w:rsidR="00A60EA1" w:rsidRPr="00B66EA5">
        <w:rPr>
          <w:rFonts w:ascii="Times New Roman" w:eastAsia="Times New Roman" w:hAnsi="Times New Roman" w:cs="Times New Roman"/>
          <w:sz w:val="24"/>
          <w:szCs w:val="24"/>
        </w:rPr>
        <w:t>№10</w:t>
      </w:r>
      <w:r w:rsidR="003A6279">
        <w:rPr>
          <w:rFonts w:ascii="Times New Roman" w:eastAsia="Times New Roman" w:hAnsi="Times New Roman" w:cs="Times New Roman"/>
          <w:sz w:val="24"/>
          <w:szCs w:val="24"/>
        </w:rPr>
        <w:t>.</w:t>
      </w:r>
    </w:p>
    <w:p w:rsidR="00C5089E" w:rsidRPr="00B66EA5" w:rsidRDefault="00C5089E" w:rsidP="003A6279">
      <w:pPr>
        <w:spacing w:after="0" w:line="240" w:lineRule="auto"/>
        <w:rPr>
          <w:rFonts w:ascii="Times New Roman" w:eastAsia="Times New Roman" w:hAnsi="Times New Roman" w:cs="Times New Roman"/>
          <w:sz w:val="24"/>
          <w:szCs w:val="24"/>
          <w:highlight w:val="lightGray"/>
        </w:rPr>
      </w:pPr>
    </w:p>
    <w:p w:rsidR="00B26B7D" w:rsidRDefault="00B26B7D" w:rsidP="003A6279">
      <w:pPr>
        <w:spacing w:after="0" w:line="240" w:lineRule="auto"/>
        <w:ind w:firstLine="709"/>
        <w:rPr>
          <w:rFonts w:ascii="Times New Roman" w:eastAsia="Times New Roman" w:hAnsi="Times New Roman" w:cs="Times New Roman"/>
          <w:b/>
          <w:sz w:val="24"/>
          <w:szCs w:val="24"/>
        </w:rPr>
      </w:pPr>
    </w:p>
    <w:p w:rsidR="00B26B7D" w:rsidRDefault="00B26B7D" w:rsidP="003A6279">
      <w:pPr>
        <w:spacing w:after="0" w:line="240" w:lineRule="auto"/>
        <w:ind w:firstLine="709"/>
        <w:rPr>
          <w:rFonts w:ascii="Times New Roman" w:eastAsia="Times New Roman" w:hAnsi="Times New Roman" w:cs="Times New Roman"/>
          <w:b/>
          <w:sz w:val="24"/>
          <w:szCs w:val="24"/>
        </w:rPr>
      </w:pPr>
    </w:p>
    <w:p w:rsidR="003A6279" w:rsidRDefault="00C5089E" w:rsidP="003A6279">
      <w:pPr>
        <w:spacing w:after="0" w:line="240" w:lineRule="auto"/>
        <w:ind w:firstLine="709"/>
        <w:rPr>
          <w:rFonts w:ascii="Times New Roman" w:eastAsia="Times New Roman" w:hAnsi="Times New Roman" w:cs="Times New Roman"/>
          <w:b/>
          <w:sz w:val="24"/>
          <w:szCs w:val="24"/>
        </w:rPr>
      </w:pPr>
      <w:r w:rsidRPr="00B66EA5">
        <w:rPr>
          <w:rFonts w:ascii="Times New Roman" w:eastAsia="Times New Roman" w:hAnsi="Times New Roman" w:cs="Times New Roman"/>
          <w:b/>
          <w:sz w:val="24"/>
          <w:szCs w:val="24"/>
        </w:rPr>
        <w:t>Цель реализации АООП НОО:</w:t>
      </w:r>
    </w:p>
    <w:p w:rsidR="00A73FD7" w:rsidRPr="003A6279" w:rsidRDefault="00C5089E" w:rsidP="003A6279">
      <w:pPr>
        <w:spacing w:after="0" w:line="240" w:lineRule="auto"/>
        <w:ind w:firstLine="709"/>
        <w:jc w:val="both"/>
        <w:rPr>
          <w:rFonts w:ascii="Times New Roman" w:eastAsia="Times New Roman" w:hAnsi="Times New Roman" w:cs="Times New Roman"/>
          <w:b/>
          <w:sz w:val="24"/>
          <w:szCs w:val="24"/>
        </w:rPr>
      </w:pPr>
      <w:proofErr w:type="gramStart"/>
      <w:r w:rsidRPr="00B66EA5">
        <w:rPr>
          <w:rFonts w:ascii="Times New Roman" w:eastAsia="Times New Roman" w:hAnsi="Times New Roman" w:cs="Times New Roman"/>
          <w:sz w:val="24"/>
          <w:szCs w:val="24"/>
        </w:rPr>
        <w:t>АООП НОО направлена на формирование у обучающихся с тяжелыми нарушениями речи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w:t>
      </w:r>
      <w:r w:rsidR="00122B5C" w:rsidRPr="00B66EA5">
        <w:rPr>
          <w:rFonts w:ascii="Times New Roman" w:eastAsia="Times New Roman" w:hAnsi="Times New Roman" w:cs="Times New Roman"/>
          <w:sz w:val="24"/>
          <w:szCs w:val="24"/>
        </w:rPr>
        <w:t xml:space="preserve"> и социокультурными ценностями</w:t>
      </w:r>
      <w:r w:rsidR="003A6279">
        <w:rPr>
          <w:rFonts w:ascii="Times New Roman" w:eastAsia="Times New Roman" w:hAnsi="Times New Roman" w:cs="Times New Roman"/>
          <w:sz w:val="24"/>
          <w:szCs w:val="24"/>
        </w:rPr>
        <w:t>.</w:t>
      </w:r>
      <w:proofErr w:type="gramEnd"/>
    </w:p>
    <w:p w:rsidR="00C5089E" w:rsidRPr="00B66EA5" w:rsidRDefault="00122B5C" w:rsidP="00122B5C">
      <w:pPr>
        <w:spacing w:after="0" w:line="240" w:lineRule="auto"/>
        <w:ind w:firstLine="709"/>
        <w:jc w:val="both"/>
        <w:rPr>
          <w:rFonts w:ascii="Times New Roman" w:eastAsia="Times New Roman" w:hAnsi="Times New Roman" w:cs="Times New Roman"/>
          <w:b/>
          <w:sz w:val="24"/>
          <w:szCs w:val="24"/>
        </w:rPr>
      </w:pPr>
      <w:r w:rsidRPr="00B66EA5">
        <w:rPr>
          <w:rFonts w:ascii="Times New Roman" w:eastAsia="Times New Roman" w:hAnsi="Times New Roman" w:cs="Times New Roman"/>
          <w:b/>
          <w:sz w:val="24"/>
          <w:szCs w:val="24"/>
        </w:rPr>
        <w:t xml:space="preserve">Задачи реализации АООП НОО: </w:t>
      </w:r>
    </w:p>
    <w:p w:rsidR="00A73FD7" w:rsidRPr="00B66EA5" w:rsidRDefault="00C5089E" w:rsidP="006119AE">
      <w:pPr>
        <w:numPr>
          <w:ilvl w:val="0"/>
          <w:numId w:val="2"/>
        </w:numPr>
        <w:tabs>
          <w:tab w:val="left" w:pos="1130"/>
        </w:tabs>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Воспитание высоконравственного, ответственного, инициативного и компетентного гражданина России</w:t>
      </w:r>
      <w:r w:rsidR="003A6279">
        <w:rPr>
          <w:rFonts w:ascii="Times New Roman" w:eastAsia="Times New Roman" w:hAnsi="Times New Roman" w:cs="Times New Roman"/>
          <w:sz w:val="24"/>
          <w:szCs w:val="24"/>
        </w:rPr>
        <w:t>.</w:t>
      </w:r>
    </w:p>
    <w:p w:rsidR="00232BAC" w:rsidRDefault="00C5089E" w:rsidP="00232BAC">
      <w:pPr>
        <w:numPr>
          <w:ilvl w:val="0"/>
          <w:numId w:val="2"/>
        </w:numPr>
        <w:tabs>
          <w:tab w:val="left" w:pos="1130"/>
        </w:tabs>
        <w:spacing w:after="0" w:line="240" w:lineRule="auto"/>
        <w:ind w:firstLine="709"/>
        <w:jc w:val="both"/>
        <w:rPr>
          <w:rFonts w:ascii="Times New Roman" w:eastAsia="Times New Roman" w:hAnsi="Times New Roman" w:cs="Times New Roman"/>
          <w:sz w:val="24"/>
          <w:szCs w:val="24"/>
        </w:rPr>
      </w:pPr>
      <w:r w:rsidRPr="00232BAC">
        <w:rPr>
          <w:rFonts w:ascii="Times New Roman" w:eastAsia="Times New Roman" w:hAnsi="Times New Roman" w:cs="Times New Roman"/>
          <w:sz w:val="24"/>
          <w:szCs w:val="24"/>
        </w:rPr>
        <w:t>Формирование у обучающихся основ гражданской идентичности личности и мировоззрения в соответствии с принятыми в семье и обществе духовно-нравственными и социокультурными ценностями</w:t>
      </w:r>
      <w:r w:rsidR="00232BAC">
        <w:rPr>
          <w:rFonts w:ascii="Times New Roman" w:eastAsia="Times New Roman" w:hAnsi="Times New Roman" w:cs="Times New Roman"/>
          <w:sz w:val="24"/>
          <w:szCs w:val="24"/>
        </w:rPr>
        <w:t>.</w:t>
      </w:r>
    </w:p>
    <w:p w:rsidR="00232BAC" w:rsidRDefault="00C5089E" w:rsidP="00232BAC">
      <w:pPr>
        <w:numPr>
          <w:ilvl w:val="0"/>
          <w:numId w:val="2"/>
        </w:numPr>
        <w:tabs>
          <w:tab w:val="left" w:pos="1130"/>
        </w:tabs>
        <w:spacing w:after="0" w:line="240" w:lineRule="auto"/>
        <w:ind w:firstLine="709"/>
        <w:jc w:val="both"/>
        <w:rPr>
          <w:rFonts w:ascii="Times New Roman" w:eastAsia="Times New Roman" w:hAnsi="Times New Roman" w:cs="Times New Roman"/>
          <w:sz w:val="24"/>
          <w:szCs w:val="24"/>
        </w:rPr>
      </w:pPr>
      <w:r w:rsidRPr="00232BAC">
        <w:rPr>
          <w:rFonts w:ascii="Times New Roman" w:eastAsia="Times New Roman" w:hAnsi="Times New Roman" w:cs="Times New Roman"/>
          <w:sz w:val="24"/>
          <w:szCs w:val="24"/>
        </w:rPr>
        <w:t>Охрана и укрепление физического и психического здоровья детей, в том числе их социального и эмоционального благополучия</w:t>
      </w:r>
      <w:r w:rsidR="00232BAC">
        <w:rPr>
          <w:rFonts w:ascii="Times New Roman" w:eastAsia="Times New Roman" w:hAnsi="Times New Roman" w:cs="Times New Roman"/>
          <w:sz w:val="24"/>
          <w:szCs w:val="24"/>
        </w:rPr>
        <w:t>.</w:t>
      </w:r>
    </w:p>
    <w:p w:rsidR="00232BAC" w:rsidRDefault="00C5089E" w:rsidP="00232BAC">
      <w:pPr>
        <w:numPr>
          <w:ilvl w:val="0"/>
          <w:numId w:val="2"/>
        </w:numPr>
        <w:tabs>
          <w:tab w:val="left" w:pos="1130"/>
        </w:tabs>
        <w:spacing w:after="0" w:line="240" w:lineRule="auto"/>
        <w:ind w:firstLine="709"/>
        <w:jc w:val="both"/>
        <w:rPr>
          <w:rFonts w:ascii="Times New Roman" w:eastAsia="Times New Roman" w:hAnsi="Times New Roman" w:cs="Times New Roman"/>
          <w:sz w:val="24"/>
          <w:szCs w:val="24"/>
        </w:rPr>
      </w:pPr>
      <w:r w:rsidRPr="00232BAC">
        <w:rPr>
          <w:rFonts w:ascii="Times New Roman" w:eastAsia="Times New Roman" w:hAnsi="Times New Roman" w:cs="Times New Roman"/>
          <w:sz w:val="24"/>
          <w:szCs w:val="24"/>
        </w:rPr>
        <w:t>Формирование основ учебной деятельности</w:t>
      </w:r>
      <w:r w:rsidR="00232BAC">
        <w:rPr>
          <w:rFonts w:ascii="Times New Roman" w:eastAsia="Times New Roman" w:hAnsi="Times New Roman" w:cs="Times New Roman"/>
          <w:sz w:val="24"/>
          <w:szCs w:val="24"/>
        </w:rPr>
        <w:t>.</w:t>
      </w:r>
    </w:p>
    <w:p w:rsidR="00232BAC" w:rsidRDefault="00C5089E" w:rsidP="00232BAC">
      <w:pPr>
        <w:numPr>
          <w:ilvl w:val="0"/>
          <w:numId w:val="2"/>
        </w:numPr>
        <w:tabs>
          <w:tab w:val="left" w:pos="1130"/>
        </w:tabs>
        <w:spacing w:after="0" w:line="240" w:lineRule="auto"/>
        <w:ind w:firstLine="709"/>
        <w:jc w:val="both"/>
        <w:rPr>
          <w:rFonts w:ascii="Times New Roman" w:eastAsia="Times New Roman" w:hAnsi="Times New Roman" w:cs="Times New Roman"/>
          <w:sz w:val="24"/>
          <w:szCs w:val="24"/>
        </w:rPr>
      </w:pPr>
      <w:r w:rsidRPr="00232BAC">
        <w:rPr>
          <w:rFonts w:ascii="Times New Roman" w:eastAsia="Times New Roman" w:hAnsi="Times New Roman" w:cs="Times New Roman"/>
          <w:sz w:val="24"/>
          <w:szCs w:val="24"/>
        </w:rP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w:t>
      </w:r>
      <w:r w:rsidR="00232BAC">
        <w:rPr>
          <w:rFonts w:ascii="Times New Roman" w:eastAsia="Times New Roman" w:hAnsi="Times New Roman" w:cs="Times New Roman"/>
          <w:sz w:val="24"/>
          <w:szCs w:val="24"/>
        </w:rPr>
        <w:t>.</w:t>
      </w:r>
    </w:p>
    <w:p w:rsidR="00232BAC" w:rsidRDefault="00C5089E" w:rsidP="00232BAC">
      <w:pPr>
        <w:numPr>
          <w:ilvl w:val="0"/>
          <w:numId w:val="2"/>
        </w:numPr>
        <w:tabs>
          <w:tab w:val="left" w:pos="1130"/>
        </w:tabs>
        <w:spacing w:after="0" w:line="240" w:lineRule="auto"/>
        <w:ind w:firstLine="709"/>
        <w:jc w:val="both"/>
        <w:rPr>
          <w:rFonts w:ascii="Times New Roman" w:eastAsia="Times New Roman" w:hAnsi="Times New Roman" w:cs="Times New Roman"/>
          <w:sz w:val="24"/>
          <w:szCs w:val="24"/>
        </w:rPr>
      </w:pPr>
      <w:r w:rsidRPr="00232BAC">
        <w:rPr>
          <w:rFonts w:ascii="Times New Roman" w:eastAsia="Times New Roman" w:hAnsi="Times New Roman" w:cs="Times New Roman"/>
          <w:sz w:val="24"/>
          <w:szCs w:val="24"/>
        </w:rPr>
        <w:t>Развитие способностей и творческого потенциала каждого обучающегося как субъекта отношений в сфере образования</w:t>
      </w:r>
      <w:r w:rsidR="00232BAC">
        <w:rPr>
          <w:rFonts w:ascii="Times New Roman" w:eastAsia="Times New Roman" w:hAnsi="Times New Roman" w:cs="Times New Roman"/>
          <w:sz w:val="24"/>
          <w:szCs w:val="24"/>
        </w:rPr>
        <w:t>.</w:t>
      </w:r>
    </w:p>
    <w:p w:rsidR="00232BAC" w:rsidRDefault="00C5089E" w:rsidP="00232BAC">
      <w:pPr>
        <w:numPr>
          <w:ilvl w:val="0"/>
          <w:numId w:val="2"/>
        </w:numPr>
        <w:tabs>
          <w:tab w:val="left" w:pos="1130"/>
        </w:tabs>
        <w:spacing w:after="0" w:line="240" w:lineRule="auto"/>
        <w:ind w:firstLine="709"/>
        <w:jc w:val="both"/>
        <w:rPr>
          <w:rFonts w:ascii="Times New Roman" w:eastAsia="Times New Roman" w:hAnsi="Times New Roman" w:cs="Times New Roman"/>
          <w:sz w:val="24"/>
          <w:szCs w:val="24"/>
        </w:rPr>
      </w:pPr>
      <w:r w:rsidRPr="00232BAC">
        <w:rPr>
          <w:rFonts w:ascii="Times New Roman" w:eastAsia="Times New Roman" w:hAnsi="Times New Roman" w:cs="Times New Roman"/>
          <w:sz w:val="24"/>
          <w:szCs w:val="24"/>
        </w:rPr>
        <w:t xml:space="preserve">Обеспечение вариативности и разнообразия содержания и организационных форм получения образования </w:t>
      </w:r>
      <w:proofErr w:type="gramStart"/>
      <w:r w:rsidRPr="00232BAC">
        <w:rPr>
          <w:rFonts w:ascii="Times New Roman" w:eastAsia="Times New Roman" w:hAnsi="Times New Roman" w:cs="Times New Roman"/>
          <w:sz w:val="24"/>
          <w:szCs w:val="24"/>
        </w:rPr>
        <w:t>обучающимися</w:t>
      </w:r>
      <w:proofErr w:type="gramEnd"/>
      <w:r w:rsidRPr="00232BAC">
        <w:rPr>
          <w:rFonts w:ascii="Times New Roman" w:eastAsia="Times New Roman" w:hAnsi="Times New Roman" w:cs="Times New Roman"/>
          <w:sz w:val="24"/>
          <w:szCs w:val="24"/>
        </w:rPr>
        <w:t xml:space="preserve"> с учётом их образовательных потребностей, способностей и состояния здоровья, типологических и индивидуальных особенностей</w:t>
      </w:r>
    </w:p>
    <w:p w:rsidR="00C5089E" w:rsidRPr="002E36CD" w:rsidRDefault="00C5089E" w:rsidP="00122B5C">
      <w:pPr>
        <w:numPr>
          <w:ilvl w:val="0"/>
          <w:numId w:val="2"/>
        </w:numPr>
        <w:tabs>
          <w:tab w:val="left" w:pos="1130"/>
        </w:tabs>
        <w:spacing w:after="0" w:line="240" w:lineRule="auto"/>
        <w:ind w:firstLine="709"/>
        <w:jc w:val="both"/>
        <w:rPr>
          <w:rFonts w:ascii="Times New Roman" w:eastAsia="Times New Roman" w:hAnsi="Times New Roman" w:cs="Times New Roman"/>
          <w:sz w:val="24"/>
          <w:szCs w:val="24"/>
        </w:rPr>
      </w:pPr>
      <w:r w:rsidRPr="00232BAC">
        <w:rPr>
          <w:rFonts w:ascii="Times New Roman" w:eastAsia="Times New Roman" w:hAnsi="Times New Roman" w:cs="Times New Roman"/>
          <w:sz w:val="24"/>
          <w:szCs w:val="24"/>
        </w:rPr>
        <w:t>Формирование социокультурной и образовательной среды с учётом общих и особых образовательных потребностей обучающихся с тяжёлыми нарушениями речи</w:t>
      </w:r>
      <w:bookmarkStart w:id="0" w:name="page4"/>
      <w:bookmarkEnd w:id="0"/>
    </w:p>
    <w:p w:rsidR="00C5089E" w:rsidRPr="00B66EA5" w:rsidRDefault="00703E3A" w:rsidP="00864A63">
      <w:pPr>
        <w:spacing w:after="0" w:line="240" w:lineRule="auto"/>
        <w:ind w:firstLine="709"/>
        <w:jc w:val="center"/>
        <w:rPr>
          <w:rFonts w:ascii="Times New Roman" w:eastAsia="Times New Roman" w:hAnsi="Times New Roman" w:cs="Times New Roman"/>
          <w:b/>
          <w:sz w:val="24"/>
          <w:szCs w:val="24"/>
        </w:rPr>
      </w:pPr>
      <w:r w:rsidRPr="00B66EA5">
        <w:rPr>
          <w:rFonts w:ascii="Times New Roman" w:eastAsia="Times New Roman" w:hAnsi="Times New Roman" w:cs="Times New Roman"/>
          <w:b/>
          <w:sz w:val="24"/>
          <w:szCs w:val="24"/>
        </w:rPr>
        <w:t>Принципы и подходы к формированию АООП НОО</w:t>
      </w:r>
    </w:p>
    <w:p w:rsidR="00857B75" w:rsidRPr="00B66EA5" w:rsidRDefault="00C5089E" w:rsidP="00857B75">
      <w:pPr>
        <w:tabs>
          <w:tab w:val="left" w:pos="880"/>
        </w:tabs>
        <w:spacing w:after="0" w:line="240" w:lineRule="auto"/>
        <w:ind w:firstLine="709"/>
        <w:jc w:val="both"/>
        <w:rPr>
          <w:rFonts w:ascii="Times New Roman" w:eastAsia="Times New Roman" w:hAnsi="Times New Roman" w:cs="Times New Roman"/>
          <w:b/>
          <w:i/>
          <w:sz w:val="24"/>
          <w:szCs w:val="24"/>
        </w:rPr>
      </w:pPr>
      <w:r w:rsidRPr="00B66EA5">
        <w:rPr>
          <w:rFonts w:ascii="Times New Roman" w:eastAsia="Times New Roman" w:hAnsi="Times New Roman" w:cs="Times New Roman"/>
          <w:sz w:val="24"/>
          <w:szCs w:val="24"/>
        </w:rPr>
        <w:t xml:space="preserve">      </w:t>
      </w:r>
      <w:r w:rsidR="002728EF" w:rsidRPr="00B66EA5">
        <w:rPr>
          <w:rFonts w:ascii="Times New Roman" w:eastAsia="Times New Roman" w:hAnsi="Times New Roman" w:cs="Times New Roman"/>
          <w:sz w:val="24"/>
          <w:szCs w:val="24"/>
        </w:rPr>
        <w:t xml:space="preserve"> </w:t>
      </w:r>
      <w:r w:rsidR="00857B75" w:rsidRPr="00B66EA5">
        <w:rPr>
          <w:rFonts w:ascii="Times New Roman" w:eastAsia="Times New Roman" w:hAnsi="Times New Roman" w:cs="Times New Roman"/>
          <w:sz w:val="24"/>
          <w:szCs w:val="24"/>
        </w:rPr>
        <w:t xml:space="preserve">При  формировании АООП НОО ведущими являлись  следующие </w:t>
      </w:r>
      <w:r w:rsidR="00857B75" w:rsidRPr="00B66EA5">
        <w:rPr>
          <w:rFonts w:ascii="Times New Roman" w:eastAsia="Times New Roman" w:hAnsi="Times New Roman" w:cs="Times New Roman"/>
          <w:b/>
          <w:i/>
          <w:sz w:val="24"/>
          <w:szCs w:val="24"/>
        </w:rPr>
        <w:t>принципы:</w:t>
      </w:r>
    </w:p>
    <w:p w:rsidR="00857B75" w:rsidRPr="00B66EA5" w:rsidRDefault="00857B75" w:rsidP="00857B75">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w:t>
      </w:r>
      <w:r w:rsidRPr="00B66EA5">
        <w:rPr>
          <w:rFonts w:ascii="Times New Roman" w:eastAsia="Times New Roman" w:hAnsi="Times New Roman" w:cs="Times New Roman"/>
          <w:sz w:val="24"/>
          <w:szCs w:val="24"/>
        </w:rPr>
        <w:tab/>
        <w:t>образования,</w:t>
      </w:r>
      <w:r w:rsidRPr="00B66EA5">
        <w:rPr>
          <w:rFonts w:ascii="Times New Roman" w:eastAsia="Times New Roman" w:hAnsi="Times New Roman" w:cs="Times New Roman"/>
          <w:sz w:val="24"/>
          <w:szCs w:val="24"/>
        </w:rPr>
        <w:tab/>
        <w:t>адаптация системы образования к уровням и особенностям развития и подготовки обучающихся и воспитанников и др.);</w:t>
      </w:r>
    </w:p>
    <w:p w:rsidR="00857B75" w:rsidRPr="00B66EA5" w:rsidRDefault="00857B75" w:rsidP="00857B75">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-принцип учета типологических и индивидуальных образовательных потребностей обучающихся;</w:t>
      </w:r>
    </w:p>
    <w:p w:rsidR="00857B75" w:rsidRPr="00B66EA5" w:rsidRDefault="00857B75" w:rsidP="00857B75">
      <w:pPr>
        <w:spacing w:after="0" w:line="240" w:lineRule="auto"/>
        <w:ind w:firstLine="709"/>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-принцип коррекционной направленности образовательного процесса;</w:t>
      </w:r>
    </w:p>
    <w:p w:rsidR="00857B75" w:rsidRPr="00B66EA5" w:rsidRDefault="00857B75" w:rsidP="00857B75">
      <w:pPr>
        <w:tabs>
          <w:tab w:val="left" w:pos="1960"/>
          <w:tab w:val="left" w:pos="3800"/>
          <w:tab w:val="left" w:pos="5960"/>
          <w:tab w:val="left" w:pos="8280"/>
        </w:tabs>
        <w:spacing w:after="0" w:line="240" w:lineRule="auto"/>
        <w:ind w:firstLine="709"/>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-принцип</w:t>
      </w:r>
      <w:r w:rsidRPr="00B66EA5">
        <w:rPr>
          <w:rFonts w:ascii="Times New Roman" w:eastAsia="Times New Roman" w:hAnsi="Times New Roman" w:cs="Times New Roman"/>
          <w:sz w:val="24"/>
          <w:szCs w:val="24"/>
        </w:rPr>
        <w:tab/>
        <w:t>развивающей</w:t>
      </w:r>
      <w:r w:rsidRPr="00B66EA5">
        <w:rPr>
          <w:rFonts w:ascii="Times New Roman" w:eastAsia="Times New Roman" w:hAnsi="Times New Roman" w:cs="Times New Roman"/>
          <w:sz w:val="24"/>
          <w:szCs w:val="24"/>
        </w:rPr>
        <w:tab/>
        <w:t>направленности</w:t>
      </w:r>
      <w:r w:rsidRPr="00B66EA5">
        <w:rPr>
          <w:rFonts w:ascii="Times New Roman" w:eastAsia="Times New Roman" w:hAnsi="Times New Roman" w:cs="Times New Roman"/>
          <w:sz w:val="24"/>
          <w:szCs w:val="24"/>
        </w:rPr>
        <w:tab/>
        <w:t>образовательного</w:t>
      </w:r>
      <w:r w:rsidRPr="00B66EA5">
        <w:rPr>
          <w:rFonts w:ascii="Times New Roman" w:eastAsia="Times New Roman" w:hAnsi="Times New Roman" w:cs="Times New Roman"/>
          <w:sz w:val="24"/>
          <w:szCs w:val="24"/>
        </w:rPr>
        <w:tab/>
        <w:t>процесса,</w:t>
      </w:r>
    </w:p>
    <w:p w:rsidR="00857B75" w:rsidRPr="00B66EA5" w:rsidRDefault="00857B75" w:rsidP="00857B75">
      <w:pPr>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57B75" w:rsidRPr="00B66EA5" w:rsidRDefault="00857B75" w:rsidP="00857B75">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857B75" w:rsidRPr="00B66EA5" w:rsidRDefault="00857B75" w:rsidP="00857B75">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w:t>
      </w:r>
      <w:proofErr w:type="gramStart"/>
      <w:r w:rsidRPr="00B66EA5">
        <w:rPr>
          <w:rFonts w:ascii="Times New Roman" w:eastAsia="Times New Roman" w:hAnsi="Times New Roman" w:cs="Times New Roman"/>
          <w:sz w:val="24"/>
          <w:szCs w:val="24"/>
        </w:rPr>
        <w:t>обучающихся</w:t>
      </w:r>
      <w:proofErr w:type="gramEnd"/>
      <w:r w:rsidRPr="00B66EA5">
        <w:rPr>
          <w:rFonts w:ascii="Times New Roman" w:eastAsia="Times New Roman" w:hAnsi="Times New Roman" w:cs="Times New Roman"/>
          <w:sz w:val="24"/>
          <w:szCs w:val="24"/>
        </w:rPr>
        <w:t xml:space="preserve"> с ТНР;</w:t>
      </w:r>
    </w:p>
    <w:p w:rsidR="00857B75" w:rsidRPr="00B66EA5" w:rsidRDefault="00857B75" w:rsidP="00857B75">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857B75" w:rsidRPr="00B66EA5" w:rsidRDefault="00857B75" w:rsidP="00857B75">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857B75" w:rsidRPr="00B66EA5" w:rsidRDefault="00857B75" w:rsidP="00857B75">
      <w:pPr>
        <w:tabs>
          <w:tab w:val="left" w:pos="2100"/>
          <w:tab w:val="left" w:pos="3560"/>
          <w:tab w:val="left" w:pos="4840"/>
          <w:tab w:val="left" w:pos="6160"/>
          <w:tab w:val="left" w:pos="7520"/>
          <w:tab w:val="left" w:pos="8040"/>
        </w:tabs>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lastRenderedPageBreak/>
        <w:t>-принцип</w:t>
      </w:r>
      <w:r w:rsidRPr="00B66EA5">
        <w:rPr>
          <w:rFonts w:ascii="Times New Roman" w:eastAsia="Times New Roman" w:hAnsi="Times New Roman" w:cs="Times New Roman"/>
          <w:sz w:val="24"/>
          <w:szCs w:val="24"/>
        </w:rPr>
        <w:tab/>
        <w:t>переноса</w:t>
      </w:r>
      <w:r w:rsidRPr="00B66EA5">
        <w:rPr>
          <w:rFonts w:ascii="Times New Roman" w:eastAsia="Times New Roman" w:hAnsi="Times New Roman" w:cs="Times New Roman"/>
          <w:sz w:val="24"/>
          <w:szCs w:val="24"/>
        </w:rPr>
        <w:tab/>
        <w:t>знаний,</w:t>
      </w:r>
      <w:r w:rsidRPr="00B66EA5">
        <w:rPr>
          <w:rFonts w:ascii="Times New Roman" w:eastAsia="Times New Roman" w:hAnsi="Times New Roman" w:cs="Times New Roman"/>
          <w:sz w:val="24"/>
          <w:szCs w:val="24"/>
        </w:rPr>
        <w:tab/>
        <w:t>умений,</w:t>
      </w:r>
      <w:r w:rsidRPr="00B66EA5">
        <w:rPr>
          <w:rFonts w:ascii="Times New Roman" w:eastAsia="Times New Roman" w:hAnsi="Times New Roman" w:cs="Times New Roman"/>
          <w:sz w:val="24"/>
          <w:szCs w:val="24"/>
        </w:rPr>
        <w:tab/>
        <w:t>навыков</w:t>
      </w:r>
      <w:r w:rsidRPr="00B66EA5">
        <w:rPr>
          <w:rFonts w:ascii="Times New Roman" w:eastAsia="Times New Roman" w:hAnsi="Times New Roman" w:cs="Times New Roman"/>
          <w:sz w:val="24"/>
          <w:szCs w:val="24"/>
        </w:rPr>
        <w:tab/>
        <w:t xml:space="preserve">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w:t>
      </w:r>
    </w:p>
    <w:p w:rsidR="00857B75" w:rsidRPr="00B66EA5" w:rsidRDefault="00857B75" w:rsidP="00857B75">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-принцип трансформирование уровня полученных знаний в область жизнедеятельности;</w:t>
      </w:r>
    </w:p>
    <w:p w:rsidR="00A73FD7" w:rsidRPr="00B66EA5" w:rsidRDefault="00857B75" w:rsidP="002E36CD">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-принцип сотрудничества с семьей</w:t>
      </w:r>
      <w:r w:rsidR="002E36CD">
        <w:rPr>
          <w:rFonts w:ascii="Times New Roman" w:eastAsia="Times New Roman" w:hAnsi="Times New Roman" w:cs="Times New Roman"/>
          <w:sz w:val="24"/>
          <w:szCs w:val="24"/>
        </w:rPr>
        <w:t>.</w:t>
      </w:r>
    </w:p>
    <w:p w:rsidR="002728EF" w:rsidRPr="00B66EA5" w:rsidRDefault="002728EF" w:rsidP="002728EF">
      <w:pPr>
        <w:pStyle w:val="s1"/>
        <w:shd w:val="clear" w:color="auto" w:fill="FFFFFF"/>
        <w:spacing w:before="0" w:beforeAutospacing="0" w:after="0" w:afterAutospacing="0"/>
        <w:ind w:firstLine="709"/>
        <w:jc w:val="both"/>
        <w:rPr>
          <w:color w:val="22272F"/>
        </w:rPr>
      </w:pPr>
      <w:r w:rsidRPr="00B66EA5">
        <w:rPr>
          <w:color w:val="22272F"/>
        </w:rPr>
        <w:t xml:space="preserve">В основе Стандарта лежит </w:t>
      </w:r>
      <w:r w:rsidRPr="00B66EA5">
        <w:rPr>
          <w:b/>
          <w:color w:val="22272F"/>
        </w:rPr>
        <w:t>системно-</w:t>
      </w:r>
      <w:proofErr w:type="spellStart"/>
      <w:r w:rsidRPr="00B66EA5">
        <w:rPr>
          <w:b/>
          <w:color w:val="22272F"/>
        </w:rPr>
        <w:t>деятельностный</w:t>
      </w:r>
      <w:proofErr w:type="spellEnd"/>
      <w:r w:rsidRPr="00B66EA5">
        <w:rPr>
          <w:b/>
          <w:color w:val="22272F"/>
        </w:rPr>
        <w:t xml:space="preserve"> подход</w:t>
      </w:r>
      <w:r w:rsidRPr="00B66EA5">
        <w:rPr>
          <w:color w:val="22272F"/>
        </w:rPr>
        <w:t>, который предполагает:</w:t>
      </w:r>
    </w:p>
    <w:p w:rsidR="002728EF" w:rsidRPr="00B66EA5" w:rsidRDefault="002728EF" w:rsidP="002728EF">
      <w:pPr>
        <w:pStyle w:val="s1"/>
        <w:numPr>
          <w:ilvl w:val="0"/>
          <w:numId w:val="1"/>
        </w:numPr>
        <w:shd w:val="clear" w:color="auto" w:fill="FFFFFF"/>
        <w:spacing w:before="0" w:beforeAutospacing="0" w:after="0" w:afterAutospacing="0"/>
        <w:jc w:val="both"/>
        <w:rPr>
          <w:color w:val="22272F"/>
        </w:rPr>
      </w:pPr>
      <w:r w:rsidRPr="00B66EA5">
        <w:rPr>
          <w:color w:val="22272F"/>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B66EA5">
        <w:rPr>
          <w:color w:val="22272F"/>
        </w:rPr>
        <w:t>демократического гражданского общества</w:t>
      </w:r>
      <w:proofErr w:type="gramEnd"/>
      <w:r w:rsidRPr="00B66EA5">
        <w:rPr>
          <w:color w:val="22272F"/>
        </w:rPr>
        <w:t xml:space="preserve"> на основе толерантности, диалога культур и уважения многонационального, поликультурного и </w:t>
      </w:r>
      <w:proofErr w:type="spellStart"/>
      <w:r w:rsidRPr="00B66EA5">
        <w:rPr>
          <w:color w:val="22272F"/>
        </w:rPr>
        <w:t>поликонфессионального</w:t>
      </w:r>
      <w:proofErr w:type="spellEnd"/>
      <w:r w:rsidRPr="00B66EA5">
        <w:rPr>
          <w:color w:val="22272F"/>
        </w:rPr>
        <w:t xml:space="preserve"> состава российского общества;</w:t>
      </w:r>
    </w:p>
    <w:p w:rsidR="002728EF" w:rsidRPr="00B66EA5" w:rsidRDefault="002728EF" w:rsidP="002728EF">
      <w:pPr>
        <w:pStyle w:val="s1"/>
        <w:numPr>
          <w:ilvl w:val="0"/>
          <w:numId w:val="1"/>
        </w:numPr>
        <w:shd w:val="clear" w:color="auto" w:fill="FFFFFF"/>
        <w:spacing w:before="0" w:beforeAutospacing="0" w:after="0" w:afterAutospacing="0"/>
        <w:jc w:val="both"/>
        <w:rPr>
          <w:color w:val="22272F"/>
        </w:rPr>
      </w:pPr>
      <w:r w:rsidRPr="00B66EA5">
        <w:rPr>
          <w:color w:val="22272F"/>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2728EF" w:rsidRPr="00B66EA5" w:rsidRDefault="002728EF" w:rsidP="002728EF">
      <w:pPr>
        <w:pStyle w:val="s1"/>
        <w:numPr>
          <w:ilvl w:val="0"/>
          <w:numId w:val="1"/>
        </w:numPr>
        <w:shd w:val="clear" w:color="auto" w:fill="FFFFFF"/>
        <w:spacing w:before="0" w:beforeAutospacing="0" w:after="0" w:afterAutospacing="0"/>
        <w:jc w:val="both"/>
        <w:rPr>
          <w:color w:val="22272F"/>
        </w:rPr>
      </w:pPr>
      <w:r w:rsidRPr="00B66EA5">
        <w:rPr>
          <w:color w:val="22272F"/>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2728EF" w:rsidRPr="00B66EA5" w:rsidRDefault="002728EF" w:rsidP="002728EF">
      <w:pPr>
        <w:pStyle w:val="s1"/>
        <w:numPr>
          <w:ilvl w:val="0"/>
          <w:numId w:val="1"/>
        </w:numPr>
        <w:shd w:val="clear" w:color="auto" w:fill="FFFFFF"/>
        <w:spacing w:before="0" w:beforeAutospacing="0" w:after="0" w:afterAutospacing="0"/>
        <w:jc w:val="both"/>
        <w:rPr>
          <w:color w:val="22272F"/>
        </w:rPr>
      </w:pPr>
      <w:r w:rsidRPr="00B66EA5">
        <w:rPr>
          <w:color w:val="22272F"/>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2728EF" w:rsidRPr="00B66EA5" w:rsidRDefault="002728EF" w:rsidP="002728EF">
      <w:pPr>
        <w:pStyle w:val="s1"/>
        <w:numPr>
          <w:ilvl w:val="0"/>
          <w:numId w:val="1"/>
        </w:numPr>
        <w:shd w:val="clear" w:color="auto" w:fill="FFFFFF"/>
        <w:spacing w:before="0" w:beforeAutospacing="0" w:after="0" w:afterAutospacing="0"/>
        <w:jc w:val="both"/>
        <w:rPr>
          <w:color w:val="22272F"/>
        </w:rPr>
      </w:pPr>
      <w:r w:rsidRPr="00B66EA5">
        <w:rPr>
          <w:color w:val="22272F"/>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2728EF" w:rsidRPr="00B66EA5" w:rsidRDefault="002728EF" w:rsidP="002728EF">
      <w:pPr>
        <w:pStyle w:val="s1"/>
        <w:numPr>
          <w:ilvl w:val="0"/>
          <w:numId w:val="1"/>
        </w:numPr>
        <w:shd w:val="clear" w:color="auto" w:fill="FFFFFF"/>
        <w:spacing w:before="0" w:beforeAutospacing="0" w:after="0" w:afterAutospacing="0"/>
        <w:jc w:val="both"/>
        <w:rPr>
          <w:color w:val="22272F"/>
        </w:rPr>
      </w:pPr>
      <w:r w:rsidRPr="00B66EA5">
        <w:rPr>
          <w:color w:val="22272F"/>
        </w:rPr>
        <w:t>обеспечение преемственности дошкольного, начального общего, основного и среднего общего образования;</w:t>
      </w:r>
    </w:p>
    <w:p w:rsidR="00857B75" w:rsidRPr="00B66EA5" w:rsidRDefault="002728EF" w:rsidP="00857B75">
      <w:pPr>
        <w:pStyle w:val="s1"/>
        <w:numPr>
          <w:ilvl w:val="0"/>
          <w:numId w:val="1"/>
        </w:numPr>
        <w:shd w:val="clear" w:color="auto" w:fill="FFFFFF"/>
        <w:spacing w:before="0" w:beforeAutospacing="0" w:after="0" w:afterAutospacing="0"/>
        <w:jc w:val="both"/>
        <w:rPr>
          <w:color w:val="22272F"/>
        </w:rPr>
      </w:pPr>
      <w:r w:rsidRPr="00B66EA5">
        <w:rPr>
          <w:color w:val="22272F"/>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A73FD7" w:rsidRPr="002E36CD" w:rsidRDefault="002728EF" w:rsidP="002E36CD">
      <w:pPr>
        <w:pStyle w:val="s1"/>
        <w:numPr>
          <w:ilvl w:val="0"/>
          <w:numId w:val="1"/>
        </w:numPr>
        <w:shd w:val="clear" w:color="auto" w:fill="FFFFFF"/>
        <w:spacing w:before="0" w:beforeAutospacing="0" w:after="0" w:afterAutospacing="0"/>
        <w:jc w:val="both"/>
        <w:rPr>
          <w:color w:val="22272F"/>
        </w:rPr>
      </w:pPr>
      <w:r w:rsidRPr="00B66EA5">
        <w:rPr>
          <w:color w:val="22272F"/>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r w:rsidR="002E36CD">
        <w:rPr>
          <w:color w:val="22272F"/>
        </w:rPr>
        <w:t>.</w:t>
      </w:r>
    </w:p>
    <w:p w:rsidR="00A73FD7" w:rsidRPr="00B66EA5" w:rsidRDefault="00440187" w:rsidP="002E36CD">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b/>
          <w:sz w:val="24"/>
          <w:szCs w:val="24"/>
        </w:rPr>
        <w:t xml:space="preserve">Особенности контингента. </w:t>
      </w:r>
      <w:r w:rsidRPr="00B66EA5">
        <w:rPr>
          <w:rFonts w:ascii="Times New Roman" w:eastAsia="Times New Roman" w:hAnsi="Times New Roman" w:cs="Times New Roman"/>
          <w:sz w:val="24"/>
          <w:szCs w:val="24"/>
        </w:rPr>
        <w:t>МБОУ СШ № 10</w:t>
      </w:r>
      <w:r w:rsidRPr="00B66EA5">
        <w:rPr>
          <w:rFonts w:ascii="Times New Roman" w:eastAsia="Times New Roman" w:hAnsi="Times New Roman" w:cs="Times New Roman"/>
          <w:b/>
          <w:sz w:val="24"/>
          <w:szCs w:val="24"/>
        </w:rPr>
        <w:t xml:space="preserve"> </w:t>
      </w:r>
      <w:r w:rsidRPr="00B66EA5">
        <w:rPr>
          <w:rFonts w:ascii="Times New Roman" w:eastAsia="Times New Roman" w:hAnsi="Times New Roman" w:cs="Times New Roman"/>
          <w:sz w:val="24"/>
          <w:szCs w:val="24"/>
        </w:rPr>
        <w:t>обучает детей с речевыми нарушениями первичного характера различного патогенеза, степень тяжести которых препятствует обучению в общеобразовательной школе (классе). В школу принимаются дети с нормальным физическим слухом, сохранным интеллектом и любым уровнем школьной зрелости</w:t>
      </w:r>
      <w:r w:rsidR="002E36CD">
        <w:rPr>
          <w:rFonts w:ascii="Times New Roman" w:eastAsia="Times New Roman" w:hAnsi="Times New Roman" w:cs="Times New Roman"/>
          <w:sz w:val="24"/>
          <w:szCs w:val="24"/>
        </w:rPr>
        <w:t>.</w:t>
      </w:r>
    </w:p>
    <w:p w:rsidR="00A73FD7" w:rsidRPr="00B66EA5" w:rsidRDefault="00440187" w:rsidP="002E36CD">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Понятие «тяжелые нарушения речи» объединяет различные следы речевой патологии, требующие дифференцированных подходов к их коррекции и выбору методов обучения</w:t>
      </w:r>
      <w:r w:rsidR="002E36CD">
        <w:rPr>
          <w:rFonts w:ascii="Times New Roman" w:eastAsia="Times New Roman" w:hAnsi="Times New Roman" w:cs="Times New Roman"/>
          <w:sz w:val="24"/>
          <w:szCs w:val="24"/>
        </w:rPr>
        <w:t>.</w:t>
      </w:r>
    </w:p>
    <w:p w:rsidR="006C5E4B" w:rsidRPr="00B66EA5" w:rsidRDefault="00C651CA" w:rsidP="00864A63">
      <w:pPr>
        <w:spacing w:after="0" w:line="240" w:lineRule="auto"/>
        <w:ind w:firstLine="709"/>
        <w:jc w:val="center"/>
        <w:rPr>
          <w:rFonts w:ascii="Times New Roman" w:eastAsia="Times New Roman" w:hAnsi="Times New Roman" w:cs="Times New Roman"/>
          <w:b/>
          <w:sz w:val="24"/>
          <w:szCs w:val="24"/>
        </w:rPr>
      </w:pPr>
      <w:r w:rsidRPr="00B66EA5">
        <w:rPr>
          <w:rFonts w:ascii="Times New Roman" w:eastAsia="Times New Roman" w:hAnsi="Times New Roman" w:cs="Times New Roman"/>
          <w:b/>
          <w:sz w:val="24"/>
          <w:szCs w:val="24"/>
        </w:rPr>
        <w:t xml:space="preserve">Общая характеристика </w:t>
      </w:r>
      <w:r w:rsidR="002B371E" w:rsidRPr="00B66EA5">
        <w:rPr>
          <w:rFonts w:ascii="Times New Roman" w:eastAsia="Times New Roman" w:hAnsi="Times New Roman" w:cs="Times New Roman"/>
          <w:b/>
          <w:sz w:val="24"/>
          <w:szCs w:val="24"/>
        </w:rPr>
        <w:t>АООП НОО</w:t>
      </w:r>
    </w:p>
    <w:p w:rsidR="006C5E4B" w:rsidRPr="00B66EA5" w:rsidRDefault="006C5E4B" w:rsidP="00864A63">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АООП НОО для учащихся с ТНР состоит из 3-х разделов: целевого, содержательного, организационного. </w:t>
      </w:r>
      <w:r w:rsidRPr="00B66EA5">
        <w:rPr>
          <w:rFonts w:ascii="Times New Roman" w:eastAsia="Times New Roman" w:hAnsi="Times New Roman" w:cs="Times New Roman"/>
          <w:i/>
          <w:sz w:val="24"/>
          <w:szCs w:val="24"/>
        </w:rPr>
        <w:t>Целевой раздел</w:t>
      </w:r>
      <w:r w:rsidRPr="00B66EA5">
        <w:rPr>
          <w:rFonts w:ascii="Times New Roman" w:eastAsia="Times New Roman" w:hAnsi="Times New Roman" w:cs="Times New Roman"/>
          <w:sz w:val="24"/>
          <w:szCs w:val="24"/>
        </w:rPr>
        <w:t xml:space="preserve"> включает пояснительную записку, планируемые результаты освоения обучающимися с ТНР АООП НОО, систему </w:t>
      </w:r>
      <w:proofErr w:type="gramStart"/>
      <w:r w:rsidRPr="00B66EA5">
        <w:rPr>
          <w:rFonts w:ascii="Times New Roman" w:eastAsia="Times New Roman" w:hAnsi="Times New Roman" w:cs="Times New Roman"/>
          <w:sz w:val="24"/>
          <w:szCs w:val="24"/>
        </w:rPr>
        <w:t>оценки достижения планируемых результатов освоения программы</w:t>
      </w:r>
      <w:proofErr w:type="gramEnd"/>
      <w:r w:rsidRPr="00B66EA5">
        <w:rPr>
          <w:rFonts w:ascii="Times New Roman" w:eastAsia="Times New Roman" w:hAnsi="Times New Roman" w:cs="Times New Roman"/>
          <w:sz w:val="24"/>
          <w:szCs w:val="24"/>
        </w:rPr>
        <w:t xml:space="preserve">. </w:t>
      </w:r>
      <w:r w:rsidRPr="00B66EA5">
        <w:rPr>
          <w:rFonts w:ascii="Times New Roman" w:eastAsia="Times New Roman" w:hAnsi="Times New Roman" w:cs="Times New Roman"/>
          <w:i/>
          <w:sz w:val="24"/>
          <w:szCs w:val="24"/>
        </w:rPr>
        <w:t xml:space="preserve">Содержательный раздел </w:t>
      </w:r>
      <w:r w:rsidRPr="00B66EA5">
        <w:rPr>
          <w:rFonts w:ascii="Times New Roman" w:eastAsia="Times New Roman" w:hAnsi="Times New Roman" w:cs="Times New Roman"/>
          <w:sz w:val="24"/>
          <w:szCs w:val="24"/>
        </w:rPr>
        <w:lastRenderedPageBreak/>
        <w:t xml:space="preserve">включает программу формирования УУД, программы учебных предметов, курсов коррекционно-развивающей области и курсов внеурочной деятельности, программу духовно-нравственного развития и воспитания, программу формирования экологической культуры, здорового и безопасного образа жизни, программу коррекционной работы, программу внеурочной деятельности. </w:t>
      </w:r>
      <w:r w:rsidRPr="00B66EA5">
        <w:rPr>
          <w:rFonts w:ascii="Times New Roman" w:eastAsia="Times New Roman" w:hAnsi="Times New Roman" w:cs="Times New Roman"/>
          <w:i/>
          <w:sz w:val="24"/>
          <w:szCs w:val="24"/>
        </w:rPr>
        <w:t>Организационный раздел</w:t>
      </w:r>
      <w:r w:rsidRPr="00B66EA5">
        <w:rPr>
          <w:rFonts w:ascii="Times New Roman" w:eastAsia="Times New Roman" w:hAnsi="Times New Roman" w:cs="Times New Roman"/>
          <w:sz w:val="24"/>
          <w:szCs w:val="24"/>
        </w:rPr>
        <w:t xml:space="preserve"> включает учебный план, систему специальных условий реализации адаптированной основной общеобразовательной программы начального общего образования. </w:t>
      </w:r>
    </w:p>
    <w:p w:rsidR="00A73FD7" w:rsidRPr="00B66EA5" w:rsidRDefault="006C5E4B" w:rsidP="00C35F59">
      <w:pPr>
        <w:tabs>
          <w:tab w:val="left" w:pos="980"/>
          <w:tab w:val="left" w:pos="2400"/>
          <w:tab w:val="left" w:pos="2740"/>
          <w:tab w:val="left" w:pos="3340"/>
          <w:tab w:val="left" w:pos="5180"/>
          <w:tab w:val="left" w:pos="5500"/>
          <w:tab w:val="left" w:pos="6720"/>
          <w:tab w:val="left" w:pos="7960"/>
        </w:tabs>
        <w:spacing w:after="0" w:line="240" w:lineRule="auto"/>
        <w:ind w:firstLine="709"/>
        <w:jc w:val="both"/>
        <w:rPr>
          <w:rFonts w:ascii="Times New Roman" w:eastAsia="Times New Roman" w:hAnsi="Times New Roman" w:cs="Times New Roman"/>
          <w:color w:val="00000A"/>
          <w:sz w:val="24"/>
          <w:szCs w:val="24"/>
        </w:rPr>
      </w:pPr>
      <w:r w:rsidRPr="00B66EA5">
        <w:rPr>
          <w:rFonts w:ascii="Times New Roman" w:eastAsia="Times New Roman" w:hAnsi="Times New Roman" w:cs="Times New Roman"/>
          <w:b/>
          <w:sz w:val="24"/>
          <w:szCs w:val="24"/>
        </w:rPr>
        <w:t xml:space="preserve">          </w:t>
      </w:r>
      <w:proofErr w:type="gramStart"/>
      <w:r w:rsidRPr="00B66EA5">
        <w:rPr>
          <w:rFonts w:ascii="Times New Roman" w:eastAsia="Times New Roman" w:hAnsi="Times New Roman" w:cs="Times New Roman"/>
          <w:b/>
          <w:sz w:val="24"/>
          <w:szCs w:val="24"/>
        </w:rPr>
        <w:t xml:space="preserve">Адресность адаптированной основной общеобразовательной программы начального общего образования (далее – АООП НОО) - </w:t>
      </w:r>
      <w:r w:rsidRPr="00B66EA5">
        <w:rPr>
          <w:rFonts w:ascii="Times New Roman" w:eastAsia="Times New Roman" w:hAnsi="Times New Roman" w:cs="Times New Roman"/>
          <w:sz w:val="24"/>
          <w:szCs w:val="24"/>
        </w:rPr>
        <w:t xml:space="preserve">обучающиеся с тяжелыми нарушениями речи, а именно </w:t>
      </w:r>
      <w:r w:rsidRPr="00B66EA5">
        <w:rPr>
          <w:rFonts w:ascii="Times New Roman" w:eastAsia="Times New Roman" w:hAnsi="Times New Roman" w:cs="Times New Roman"/>
          <w:color w:val="00000A"/>
          <w:sz w:val="24"/>
          <w:szCs w:val="24"/>
        </w:rPr>
        <w:t>обучающиеся</w:t>
      </w:r>
      <w:r w:rsidRPr="00B66EA5">
        <w:rPr>
          <w:rFonts w:ascii="Times New Roman" w:eastAsia="Times New Roman" w:hAnsi="Times New Roman" w:cs="Times New Roman"/>
          <w:sz w:val="24"/>
          <w:szCs w:val="24"/>
        </w:rPr>
        <w:t xml:space="preserve"> </w:t>
      </w:r>
      <w:r w:rsidRPr="00B66EA5">
        <w:rPr>
          <w:rFonts w:ascii="Times New Roman" w:eastAsia="Times New Roman" w:hAnsi="Times New Roman" w:cs="Times New Roman"/>
          <w:color w:val="00000A"/>
          <w:sz w:val="24"/>
          <w:szCs w:val="24"/>
        </w:rPr>
        <w:t>с</w:t>
      </w:r>
      <w:r w:rsidRPr="00B66EA5">
        <w:rPr>
          <w:rFonts w:ascii="Times New Roman" w:eastAsia="Times New Roman" w:hAnsi="Times New Roman" w:cs="Times New Roman"/>
          <w:sz w:val="24"/>
          <w:szCs w:val="24"/>
        </w:rPr>
        <w:tab/>
      </w:r>
      <w:r w:rsidRPr="00B66EA5">
        <w:rPr>
          <w:rFonts w:ascii="Times New Roman" w:eastAsia="Times New Roman" w:hAnsi="Times New Roman" w:cs="Times New Roman"/>
          <w:color w:val="00000A"/>
          <w:sz w:val="24"/>
          <w:szCs w:val="24"/>
        </w:rPr>
        <w:t>алалией,</w:t>
      </w:r>
      <w:r w:rsidRPr="00B66EA5">
        <w:rPr>
          <w:rFonts w:ascii="Times New Roman" w:eastAsia="Times New Roman" w:hAnsi="Times New Roman" w:cs="Times New Roman"/>
          <w:sz w:val="24"/>
          <w:szCs w:val="24"/>
        </w:rPr>
        <w:tab/>
      </w:r>
      <w:r w:rsidRPr="00B66EA5">
        <w:rPr>
          <w:rFonts w:ascii="Times New Roman" w:eastAsia="Times New Roman" w:hAnsi="Times New Roman" w:cs="Times New Roman"/>
          <w:color w:val="00000A"/>
          <w:sz w:val="24"/>
          <w:szCs w:val="24"/>
        </w:rPr>
        <w:t>афазией,</w:t>
      </w:r>
      <w:r w:rsidRPr="00B66EA5">
        <w:rPr>
          <w:rFonts w:ascii="Times New Roman" w:eastAsia="Times New Roman" w:hAnsi="Times New Roman" w:cs="Times New Roman"/>
          <w:sz w:val="24"/>
          <w:szCs w:val="24"/>
        </w:rPr>
        <w:tab/>
      </w:r>
      <w:proofErr w:type="spellStart"/>
      <w:r w:rsidRPr="00B66EA5">
        <w:rPr>
          <w:rFonts w:ascii="Times New Roman" w:eastAsia="Times New Roman" w:hAnsi="Times New Roman" w:cs="Times New Roman"/>
          <w:color w:val="00000A"/>
          <w:sz w:val="24"/>
          <w:szCs w:val="24"/>
        </w:rPr>
        <w:t>ринолалией</w:t>
      </w:r>
      <w:proofErr w:type="spellEnd"/>
      <w:r w:rsidRPr="00B66EA5">
        <w:rPr>
          <w:rFonts w:ascii="Times New Roman" w:eastAsia="Times New Roman" w:hAnsi="Times New Roman" w:cs="Times New Roman"/>
          <w:color w:val="00000A"/>
          <w:sz w:val="24"/>
          <w:szCs w:val="24"/>
        </w:rPr>
        <w:t>, дизартрией и заиканием, имеющих общее недоразвитие речи и нарушения чтения и письма, препятствующие обучению в общеобразовательных организациях</w:t>
      </w:r>
      <w:r w:rsidR="00C35F59">
        <w:rPr>
          <w:rFonts w:ascii="Times New Roman" w:eastAsia="Times New Roman" w:hAnsi="Times New Roman" w:cs="Times New Roman"/>
          <w:color w:val="00000A"/>
          <w:sz w:val="24"/>
          <w:szCs w:val="24"/>
        </w:rPr>
        <w:t>.</w:t>
      </w:r>
      <w:proofErr w:type="gramEnd"/>
    </w:p>
    <w:p w:rsidR="00A73FD7" w:rsidRPr="00B66EA5" w:rsidRDefault="006C5E4B" w:rsidP="00C35F59">
      <w:pPr>
        <w:spacing w:after="0" w:line="240" w:lineRule="auto"/>
        <w:ind w:firstLine="709"/>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Обучение </w:t>
      </w:r>
      <w:proofErr w:type="gramStart"/>
      <w:r w:rsidRPr="00B66EA5">
        <w:rPr>
          <w:rFonts w:ascii="Times New Roman" w:eastAsia="Times New Roman" w:hAnsi="Times New Roman" w:cs="Times New Roman"/>
          <w:sz w:val="24"/>
          <w:szCs w:val="24"/>
        </w:rPr>
        <w:t>обучающихся</w:t>
      </w:r>
      <w:proofErr w:type="gramEnd"/>
      <w:r w:rsidRPr="00B66EA5">
        <w:rPr>
          <w:rFonts w:ascii="Times New Roman" w:eastAsia="Times New Roman" w:hAnsi="Times New Roman" w:cs="Times New Roman"/>
          <w:sz w:val="24"/>
          <w:szCs w:val="24"/>
        </w:rPr>
        <w:t xml:space="preserve"> в образовательном учреждении по АООП НОО осуществляется по варианту 5.2. </w:t>
      </w:r>
      <w:proofErr w:type="gramStart"/>
      <w:r w:rsidRPr="00B66EA5">
        <w:rPr>
          <w:rFonts w:ascii="Times New Roman" w:eastAsia="Times New Roman" w:hAnsi="Times New Roman" w:cs="Times New Roman"/>
          <w:sz w:val="24"/>
          <w:szCs w:val="24"/>
          <w:lang w:val="en-US"/>
        </w:rPr>
        <w:t>I</w:t>
      </w:r>
      <w:r w:rsidRPr="00B66EA5">
        <w:rPr>
          <w:rFonts w:ascii="Times New Roman" w:eastAsia="Times New Roman" w:hAnsi="Times New Roman" w:cs="Times New Roman"/>
          <w:sz w:val="24"/>
          <w:szCs w:val="24"/>
        </w:rPr>
        <w:t xml:space="preserve"> отделение</w:t>
      </w:r>
      <w:r w:rsidR="00C35F59">
        <w:rPr>
          <w:rFonts w:ascii="Times New Roman" w:eastAsia="Times New Roman" w:hAnsi="Times New Roman" w:cs="Times New Roman"/>
          <w:sz w:val="24"/>
          <w:szCs w:val="24"/>
        </w:rPr>
        <w:t>.</w:t>
      </w:r>
      <w:proofErr w:type="gramEnd"/>
    </w:p>
    <w:p w:rsidR="00A73FD7" w:rsidRPr="00B66EA5" w:rsidRDefault="006C5E4B" w:rsidP="00C35F59">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w:t>
      </w:r>
      <w:proofErr w:type="gramStart"/>
      <w:r w:rsidRPr="00B66EA5">
        <w:rPr>
          <w:rFonts w:ascii="Times New Roman" w:eastAsia="Times New Roman" w:hAnsi="Times New Roman" w:cs="Times New Roman"/>
          <w:sz w:val="24"/>
          <w:szCs w:val="24"/>
        </w:rPr>
        <w:t xml:space="preserve">Вариант 5.2 предназначается обучающимся с ТНР для преодоления речевых на-рушений, которым требуются особые педагогические условия, специальное </w:t>
      </w:r>
      <w:proofErr w:type="spellStart"/>
      <w:r w:rsidRPr="00B66EA5">
        <w:rPr>
          <w:rFonts w:ascii="Times New Roman" w:eastAsia="Times New Roman" w:hAnsi="Times New Roman" w:cs="Times New Roman"/>
          <w:sz w:val="24"/>
          <w:szCs w:val="24"/>
        </w:rPr>
        <w:t>систематиче-ское</w:t>
      </w:r>
      <w:proofErr w:type="spellEnd"/>
      <w:r w:rsidRPr="00B66EA5">
        <w:rPr>
          <w:rFonts w:ascii="Times New Roman" w:eastAsia="Times New Roman" w:hAnsi="Times New Roman" w:cs="Times New Roman"/>
          <w:sz w:val="24"/>
          <w:szCs w:val="24"/>
        </w:rPr>
        <w:t xml:space="preserve"> целенаправленное коррекционное воздействие.</w:t>
      </w:r>
      <w:proofErr w:type="gramEnd"/>
      <w:r w:rsidRPr="00B66EA5">
        <w:rPr>
          <w:rFonts w:ascii="Times New Roman" w:eastAsia="Times New Roman" w:hAnsi="Times New Roman" w:cs="Times New Roman"/>
          <w:sz w:val="24"/>
          <w:szCs w:val="24"/>
        </w:rPr>
        <w:t xml:space="preserve"> Это дети, находящиеся на II и III уровнях рече</w:t>
      </w:r>
      <w:r w:rsidR="00AE049E" w:rsidRPr="00B66EA5">
        <w:rPr>
          <w:rFonts w:ascii="Times New Roman" w:eastAsia="Times New Roman" w:hAnsi="Times New Roman" w:cs="Times New Roman"/>
          <w:sz w:val="24"/>
          <w:szCs w:val="24"/>
        </w:rPr>
        <w:t xml:space="preserve">вого развития (по </w:t>
      </w:r>
      <w:proofErr w:type="spellStart"/>
      <w:r w:rsidR="00AE049E" w:rsidRPr="00B66EA5">
        <w:rPr>
          <w:rFonts w:ascii="Times New Roman" w:eastAsia="Times New Roman" w:hAnsi="Times New Roman" w:cs="Times New Roman"/>
          <w:sz w:val="24"/>
          <w:szCs w:val="24"/>
        </w:rPr>
        <w:t>Р.Е.Левиной</w:t>
      </w:r>
      <w:proofErr w:type="spellEnd"/>
      <w:r w:rsidR="00AE049E" w:rsidRPr="00B66EA5">
        <w:rPr>
          <w:rFonts w:ascii="Times New Roman" w:eastAsia="Times New Roman" w:hAnsi="Times New Roman" w:cs="Times New Roman"/>
          <w:sz w:val="24"/>
          <w:szCs w:val="24"/>
        </w:rPr>
        <w:t>)</w:t>
      </w:r>
      <w:r w:rsidR="00C35F59">
        <w:rPr>
          <w:rFonts w:ascii="Times New Roman" w:eastAsia="Times New Roman" w:hAnsi="Times New Roman" w:cs="Times New Roman"/>
          <w:sz w:val="24"/>
          <w:szCs w:val="24"/>
        </w:rPr>
        <w:t>.</w:t>
      </w:r>
    </w:p>
    <w:p w:rsidR="00A73FD7" w:rsidRPr="00B66EA5" w:rsidRDefault="006C5E4B" w:rsidP="00502604">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находясь в среде сверстников с речевыми нарушениями и сходными образовательными потребностями</w:t>
      </w:r>
      <w:r w:rsidR="00C35F59">
        <w:rPr>
          <w:rFonts w:ascii="Times New Roman" w:eastAsia="Times New Roman" w:hAnsi="Times New Roman" w:cs="Times New Roman"/>
          <w:sz w:val="24"/>
          <w:szCs w:val="24"/>
        </w:rPr>
        <w:t>.</w:t>
      </w:r>
    </w:p>
    <w:p w:rsidR="00A73FD7" w:rsidRPr="00B66EA5" w:rsidRDefault="006C5E4B" w:rsidP="00502604">
      <w:pPr>
        <w:spacing w:after="0" w:line="240" w:lineRule="auto"/>
        <w:ind w:firstLine="709"/>
        <w:jc w:val="both"/>
        <w:rPr>
          <w:rFonts w:ascii="Times New Roman" w:eastAsia="Times New Roman" w:hAnsi="Times New Roman" w:cs="Times New Roman"/>
          <w:color w:val="00000A"/>
          <w:sz w:val="24"/>
          <w:szCs w:val="24"/>
        </w:rPr>
      </w:pPr>
      <w:r w:rsidRPr="00B66EA5">
        <w:rPr>
          <w:rFonts w:ascii="Times New Roman" w:eastAsia="Times New Roman" w:hAnsi="Times New Roman" w:cs="Times New Roman"/>
          <w:sz w:val="24"/>
          <w:szCs w:val="24"/>
        </w:rPr>
        <w:t xml:space="preserve">Образовательное учреждение работает по </w:t>
      </w:r>
      <w:r w:rsidRPr="00B66EA5">
        <w:rPr>
          <w:rFonts w:ascii="Times New Roman" w:eastAsia="Times New Roman" w:hAnsi="Times New Roman" w:cs="Times New Roman"/>
          <w:color w:val="00000A"/>
          <w:sz w:val="24"/>
          <w:szCs w:val="24"/>
        </w:rPr>
        <w:t>I</w:t>
      </w:r>
      <w:r w:rsidRPr="00B66EA5">
        <w:rPr>
          <w:rFonts w:ascii="Times New Roman" w:eastAsia="Times New Roman" w:hAnsi="Times New Roman" w:cs="Times New Roman"/>
          <w:sz w:val="24"/>
          <w:szCs w:val="24"/>
        </w:rPr>
        <w:t xml:space="preserve"> </w:t>
      </w:r>
      <w:r w:rsidRPr="00B66EA5">
        <w:rPr>
          <w:rFonts w:ascii="Times New Roman" w:eastAsia="Times New Roman" w:hAnsi="Times New Roman" w:cs="Times New Roman"/>
          <w:color w:val="00000A"/>
          <w:sz w:val="24"/>
          <w:szCs w:val="24"/>
        </w:rPr>
        <w:t>отделению.</w:t>
      </w:r>
      <w:r w:rsidRPr="00B66EA5">
        <w:rPr>
          <w:rFonts w:ascii="Times New Roman" w:eastAsia="Times New Roman" w:hAnsi="Times New Roman" w:cs="Times New Roman"/>
          <w:sz w:val="24"/>
          <w:szCs w:val="24"/>
        </w:rPr>
        <w:t xml:space="preserve"> </w:t>
      </w:r>
      <w:r w:rsidRPr="00B66EA5">
        <w:rPr>
          <w:rFonts w:ascii="Times New Roman" w:eastAsia="Times New Roman" w:hAnsi="Times New Roman" w:cs="Times New Roman"/>
          <w:color w:val="00000A"/>
          <w:sz w:val="24"/>
          <w:szCs w:val="24"/>
        </w:rPr>
        <w:t>Нормативный</w:t>
      </w:r>
      <w:r w:rsidRPr="00B66EA5">
        <w:rPr>
          <w:rFonts w:ascii="Times New Roman" w:eastAsia="Times New Roman" w:hAnsi="Times New Roman" w:cs="Times New Roman"/>
          <w:sz w:val="24"/>
          <w:szCs w:val="24"/>
        </w:rPr>
        <w:t xml:space="preserve"> </w:t>
      </w:r>
      <w:r w:rsidRPr="00B66EA5">
        <w:rPr>
          <w:rFonts w:ascii="Times New Roman" w:eastAsia="Times New Roman" w:hAnsi="Times New Roman" w:cs="Times New Roman"/>
          <w:b/>
          <w:color w:val="00000A"/>
          <w:sz w:val="24"/>
          <w:szCs w:val="24"/>
        </w:rPr>
        <w:t>срок освоения</w:t>
      </w:r>
      <w:r w:rsidRPr="00B66EA5">
        <w:rPr>
          <w:rFonts w:ascii="Times New Roman" w:eastAsia="Times New Roman" w:hAnsi="Times New Roman" w:cs="Times New Roman"/>
          <w:sz w:val="24"/>
          <w:szCs w:val="24"/>
        </w:rPr>
        <w:t xml:space="preserve"> </w:t>
      </w:r>
      <w:r w:rsidRPr="00B66EA5">
        <w:rPr>
          <w:rFonts w:ascii="Times New Roman" w:eastAsia="Times New Roman" w:hAnsi="Times New Roman" w:cs="Times New Roman"/>
          <w:b/>
          <w:color w:val="00000A"/>
          <w:sz w:val="24"/>
          <w:szCs w:val="24"/>
        </w:rPr>
        <w:t xml:space="preserve">АООП НОО </w:t>
      </w:r>
      <w:r w:rsidRPr="00B66EA5">
        <w:rPr>
          <w:rFonts w:ascii="Times New Roman" w:eastAsia="Times New Roman" w:hAnsi="Times New Roman" w:cs="Times New Roman"/>
          <w:color w:val="00000A"/>
          <w:sz w:val="24"/>
          <w:szCs w:val="24"/>
        </w:rPr>
        <w:t>(вариант</w:t>
      </w:r>
      <w:r w:rsidRPr="00B66EA5">
        <w:rPr>
          <w:rFonts w:ascii="Times New Roman" w:eastAsia="Times New Roman" w:hAnsi="Times New Roman" w:cs="Times New Roman"/>
          <w:b/>
          <w:color w:val="00000A"/>
          <w:sz w:val="24"/>
          <w:szCs w:val="24"/>
        </w:rPr>
        <w:t xml:space="preserve"> </w:t>
      </w:r>
      <w:r w:rsidRPr="00B66EA5">
        <w:rPr>
          <w:rFonts w:ascii="Times New Roman" w:eastAsia="Times New Roman" w:hAnsi="Times New Roman" w:cs="Times New Roman"/>
          <w:color w:val="00000A"/>
          <w:sz w:val="24"/>
          <w:szCs w:val="24"/>
        </w:rPr>
        <w:t>5.2)</w:t>
      </w:r>
      <w:r w:rsidRPr="00B66EA5">
        <w:rPr>
          <w:rFonts w:ascii="Times New Roman" w:eastAsia="Times New Roman" w:hAnsi="Times New Roman" w:cs="Times New Roman"/>
          <w:b/>
          <w:color w:val="00000A"/>
          <w:sz w:val="24"/>
          <w:szCs w:val="24"/>
        </w:rPr>
        <w:t xml:space="preserve"> </w:t>
      </w:r>
      <w:r w:rsidRPr="00B66EA5">
        <w:rPr>
          <w:rFonts w:ascii="Times New Roman" w:eastAsia="Times New Roman" w:hAnsi="Times New Roman" w:cs="Times New Roman"/>
          <w:color w:val="00000A"/>
          <w:sz w:val="24"/>
          <w:szCs w:val="24"/>
        </w:rPr>
        <w:t>в</w:t>
      </w:r>
      <w:r w:rsidRPr="00B66EA5">
        <w:rPr>
          <w:rFonts w:ascii="Times New Roman" w:eastAsia="Times New Roman" w:hAnsi="Times New Roman" w:cs="Times New Roman"/>
          <w:b/>
          <w:color w:val="00000A"/>
          <w:sz w:val="24"/>
          <w:szCs w:val="24"/>
        </w:rPr>
        <w:t xml:space="preserve"> </w:t>
      </w:r>
      <w:r w:rsidRPr="00B66EA5">
        <w:rPr>
          <w:rFonts w:ascii="Times New Roman" w:eastAsia="Times New Roman" w:hAnsi="Times New Roman" w:cs="Times New Roman"/>
          <w:color w:val="00000A"/>
          <w:sz w:val="24"/>
          <w:szCs w:val="24"/>
        </w:rPr>
        <w:t>I</w:t>
      </w:r>
      <w:r w:rsidRPr="00B66EA5">
        <w:rPr>
          <w:rFonts w:ascii="Times New Roman" w:eastAsia="Times New Roman" w:hAnsi="Times New Roman" w:cs="Times New Roman"/>
          <w:b/>
          <w:color w:val="00000A"/>
          <w:sz w:val="24"/>
          <w:szCs w:val="24"/>
        </w:rPr>
        <w:t xml:space="preserve"> </w:t>
      </w:r>
      <w:r w:rsidRPr="00B66EA5">
        <w:rPr>
          <w:rFonts w:ascii="Times New Roman" w:eastAsia="Times New Roman" w:hAnsi="Times New Roman" w:cs="Times New Roman"/>
          <w:color w:val="00000A"/>
          <w:sz w:val="24"/>
          <w:szCs w:val="24"/>
        </w:rPr>
        <w:t>отделении</w:t>
      </w:r>
      <w:r w:rsidRPr="00B66EA5">
        <w:rPr>
          <w:rFonts w:ascii="Times New Roman" w:eastAsia="Times New Roman" w:hAnsi="Times New Roman" w:cs="Times New Roman"/>
          <w:b/>
          <w:color w:val="00000A"/>
          <w:sz w:val="24"/>
          <w:szCs w:val="24"/>
        </w:rPr>
        <w:t xml:space="preserve"> составляет 4 года </w:t>
      </w:r>
      <w:r w:rsidRPr="00B66EA5">
        <w:rPr>
          <w:rFonts w:ascii="Times New Roman" w:eastAsia="Times New Roman" w:hAnsi="Times New Roman" w:cs="Times New Roman"/>
          <w:color w:val="00000A"/>
          <w:sz w:val="24"/>
          <w:szCs w:val="24"/>
        </w:rPr>
        <w:t>(I - IV</w:t>
      </w:r>
      <w:r w:rsidRPr="00B66EA5">
        <w:rPr>
          <w:rFonts w:ascii="Times New Roman" w:eastAsia="Times New Roman" w:hAnsi="Times New Roman" w:cs="Times New Roman"/>
          <w:b/>
          <w:color w:val="00000A"/>
          <w:sz w:val="24"/>
          <w:szCs w:val="24"/>
        </w:rPr>
        <w:t xml:space="preserve"> </w:t>
      </w:r>
      <w:r w:rsidR="00AE049E" w:rsidRPr="00B66EA5">
        <w:rPr>
          <w:rFonts w:ascii="Times New Roman" w:eastAsia="Times New Roman" w:hAnsi="Times New Roman" w:cs="Times New Roman"/>
          <w:color w:val="00000A"/>
          <w:sz w:val="24"/>
          <w:szCs w:val="24"/>
        </w:rPr>
        <w:t>классы)</w:t>
      </w:r>
      <w:r w:rsidR="00502604">
        <w:rPr>
          <w:rFonts w:ascii="Times New Roman" w:eastAsia="Times New Roman" w:hAnsi="Times New Roman" w:cs="Times New Roman"/>
          <w:color w:val="00000A"/>
          <w:sz w:val="24"/>
          <w:szCs w:val="24"/>
        </w:rPr>
        <w:t>.</w:t>
      </w:r>
    </w:p>
    <w:p w:rsidR="006C5E4B" w:rsidRPr="00B66EA5" w:rsidRDefault="006C5E4B" w:rsidP="00AE049E">
      <w:pPr>
        <w:spacing w:after="0" w:line="240" w:lineRule="auto"/>
        <w:ind w:firstLine="709"/>
        <w:jc w:val="both"/>
        <w:rPr>
          <w:rFonts w:ascii="Times New Roman" w:eastAsia="Times New Roman" w:hAnsi="Times New Roman" w:cs="Times New Roman"/>
          <w:color w:val="00000A"/>
          <w:sz w:val="24"/>
          <w:szCs w:val="24"/>
        </w:rPr>
      </w:pPr>
      <w:r w:rsidRPr="00B66EA5">
        <w:rPr>
          <w:rFonts w:ascii="Times New Roman" w:eastAsia="Times New Roman" w:hAnsi="Times New Roman" w:cs="Times New Roman"/>
          <w:color w:val="00000A"/>
          <w:sz w:val="24"/>
          <w:szCs w:val="24"/>
        </w:rPr>
        <w:t>Обучение по АООП НОО осуществляется на основе рекомендаций территориальной психолого-медико-педагогической комиссии, по результатам комплексного обследования обучающихся, в порядке, установленном законод</w:t>
      </w:r>
      <w:r w:rsidR="00AE049E" w:rsidRPr="00B66EA5">
        <w:rPr>
          <w:rFonts w:ascii="Times New Roman" w:eastAsia="Times New Roman" w:hAnsi="Times New Roman" w:cs="Times New Roman"/>
          <w:color w:val="00000A"/>
          <w:sz w:val="24"/>
          <w:szCs w:val="24"/>
        </w:rPr>
        <w:t>ательством Российской Федерации</w:t>
      </w:r>
      <w:r w:rsidR="00502604">
        <w:rPr>
          <w:rFonts w:ascii="Times New Roman" w:eastAsia="Times New Roman" w:hAnsi="Times New Roman" w:cs="Times New Roman"/>
          <w:color w:val="00000A"/>
          <w:sz w:val="24"/>
          <w:szCs w:val="24"/>
        </w:rPr>
        <w:t>.</w:t>
      </w:r>
    </w:p>
    <w:p w:rsidR="006C5E4B" w:rsidRPr="00B66EA5" w:rsidRDefault="00C651CA" w:rsidP="00864A63">
      <w:pPr>
        <w:spacing w:after="0" w:line="240" w:lineRule="auto"/>
        <w:ind w:firstLine="709"/>
        <w:jc w:val="center"/>
        <w:rPr>
          <w:rFonts w:ascii="Times New Roman" w:eastAsia="Times New Roman" w:hAnsi="Times New Roman" w:cs="Times New Roman"/>
          <w:b/>
          <w:sz w:val="24"/>
          <w:szCs w:val="24"/>
        </w:rPr>
      </w:pPr>
      <w:r w:rsidRPr="00B66EA5">
        <w:rPr>
          <w:rFonts w:ascii="Times New Roman" w:eastAsia="Times New Roman" w:hAnsi="Times New Roman" w:cs="Times New Roman"/>
          <w:b/>
          <w:sz w:val="24"/>
          <w:szCs w:val="24"/>
        </w:rPr>
        <w:t xml:space="preserve">Психолого-педагогическая характеристика </w:t>
      </w:r>
      <w:proofErr w:type="gramStart"/>
      <w:r w:rsidRPr="00B66EA5">
        <w:rPr>
          <w:rFonts w:ascii="Times New Roman" w:eastAsia="Times New Roman" w:hAnsi="Times New Roman" w:cs="Times New Roman"/>
          <w:b/>
          <w:sz w:val="24"/>
          <w:szCs w:val="24"/>
        </w:rPr>
        <w:t>обучающихся</w:t>
      </w:r>
      <w:proofErr w:type="gramEnd"/>
      <w:r w:rsidRPr="00B66EA5">
        <w:rPr>
          <w:rFonts w:ascii="Times New Roman" w:eastAsia="Times New Roman" w:hAnsi="Times New Roman" w:cs="Times New Roman"/>
          <w:b/>
          <w:sz w:val="24"/>
          <w:szCs w:val="24"/>
        </w:rPr>
        <w:t xml:space="preserve"> с </w:t>
      </w:r>
      <w:r w:rsidR="00E23976" w:rsidRPr="00B66EA5">
        <w:rPr>
          <w:rFonts w:ascii="Times New Roman" w:eastAsia="Times New Roman" w:hAnsi="Times New Roman" w:cs="Times New Roman"/>
          <w:b/>
          <w:sz w:val="24"/>
          <w:szCs w:val="24"/>
        </w:rPr>
        <w:t>ТНР</w:t>
      </w:r>
    </w:p>
    <w:p w:rsidR="00A73FD7" w:rsidRPr="00B66EA5" w:rsidRDefault="006C5E4B" w:rsidP="00502604">
      <w:pPr>
        <w:spacing w:after="0" w:line="240" w:lineRule="auto"/>
        <w:ind w:firstLine="709"/>
        <w:jc w:val="both"/>
        <w:rPr>
          <w:rFonts w:ascii="Times New Roman" w:eastAsia="Times New Roman" w:hAnsi="Times New Roman" w:cs="Times New Roman"/>
          <w:color w:val="00000A"/>
          <w:sz w:val="24"/>
          <w:szCs w:val="24"/>
        </w:rPr>
      </w:pPr>
      <w:r w:rsidRPr="00B66EA5">
        <w:rPr>
          <w:rFonts w:ascii="Times New Roman" w:eastAsia="Times New Roman" w:hAnsi="Times New Roman" w:cs="Times New Roman"/>
          <w:color w:val="00000A"/>
          <w:sz w:val="24"/>
          <w:szCs w:val="24"/>
        </w:rPr>
        <w:t xml:space="preserve">        Обучающиеся с ТНР - дети с выраженными речевыми/языковыми (коммуникативными) расстройствами –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наличию/отсутствию сопутствующих нарушений</w:t>
      </w:r>
      <w:proofErr w:type="gramStart"/>
      <w:r w:rsidR="00502604">
        <w:rPr>
          <w:rFonts w:ascii="Times New Roman" w:eastAsia="Times New Roman" w:hAnsi="Times New Roman" w:cs="Times New Roman"/>
          <w:color w:val="00000A"/>
          <w:sz w:val="24"/>
          <w:szCs w:val="24"/>
        </w:rPr>
        <w:t xml:space="preserve">  .</w:t>
      </w:r>
      <w:proofErr w:type="gramEnd"/>
    </w:p>
    <w:p w:rsidR="006C5E4B" w:rsidRPr="00B66EA5" w:rsidRDefault="006C5E4B" w:rsidP="00864A63">
      <w:pPr>
        <w:spacing w:after="0" w:line="240" w:lineRule="auto"/>
        <w:ind w:firstLine="709"/>
        <w:jc w:val="both"/>
        <w:rPr>
          <w:rFonts w:ascii="Times New Roman" w:eastAsia="Times New Roman" w:hAnsi="Times New Roman" w:cs="Times New Roman"/>
          <w:color w:val="00000A"/>
          <w:sz w:val="24"/>
          <w:szCs w:val="24"/>
        </w:rPr>
      </w:pPr>
      <w:r w:rsidRPr="00B66EA5">
        <w:rPr>
          <w:rFonts w:ascii="Times New Roman" w:eastAsia="Times New Roman" w:hAnsi="Times New Roman" w:cs="Times New Roman"/>
          <w:color w:val="00000A"/>
          <w:sz w:val="24"/>
          <w:szCs w:val="24"/>
        </w:rPr>
        <w:t>На практике в качестве инструмента дифференциации специалистами используются две классификации, выполненные по разным основаниям:</w:t>
      </w:r>
    </w:p>
    <w:p w:rsidR="006C5E4B" w:rsidRPr="00B66EA5" w:rsidRDefault="006C5E4B" w:rsidP="00864A63">
      <w:pPr>
        <w:tabs>
          <w:tab w:val="left" w:pos="700"/>
        </w:tabs>
        <w:spacing w:after="0" w:line="240" w:lineRule="auto"/>
        <w:ind w:firstLine="709"/>
        <w:jc w:val="both"/>
        <w:rPr>
          <w:rFonts w:ascii="Times New Roman" w:eastAsia="Symbol" w:hAnsi="Times New Roman" w:cs="Times New Roman"/>
          <w:color w:val="00000A"/>
          <w:sz w:val="24"/>
          <w:szCs w:val="24"/>
        </w:rPr>
      </w:pPr>
      <w:r w:rsidRPr="00B66EA5">
        <w:rPr>
          <w:rFonts w:ascii="Times New Roman" w:eastAsia="Times New Roman" w:hAnsi="Times New Roman" w:cs="Times New Roman"/>
          <w:color w:val="00000A"/>
          <w:sz w:val="24"/>
          <w:szCs w:val="24"/>
        </w:rPr>
        <w:t>-психолого-педагогическая классификация;</w:t>
      </w:r>
    </w:p>
    <w:p w:rsidR="00A73FD7" w:rsidRPr="00B66EA5" w:rsidRDefault="006C5E4B" w:rsidP="00502604">
      <w:pPr>
        <w:tabs>
          <w:tab w:val="left" w:pos="700"/>
        </w:tabs>
        <w:spacing w:after="0" w:line="240" w:lineRule="auto"/>
        <w:ind w:firstLine="709"/>
        <w:jc w:val="both"/>
        <w:rPr>
          <w:rFonts w:ascii="Times New Roman" w:eastAsia="Times New Roman" w:hAnsi="Times New Roman" w:cs="Times New Roman"/>
          <w:color w:val="00000A"/>
          <w:sz w:val="24"/>
          <w:szCs w:val="24"/>
        </w:rPr>
      </w:pPr>
      <w:r w:rsidRPr="00B66EA5">
        <w:rPr>
          <w:rFonts w:ascii="Times New Roman" w:eastAsia="Times New Roman" w:hAnsi="Times New Roman" w:cs="Times New Roman"/>
          <w:color w:val="00000A"/>
          <w:sz w:val="24"/>
          <w:szCs w:val="24"/>
        </w:rPr>
        <w:t>-клинико-педагогическая классификация</w:t>
      </w:r>
      <w:r w:rsidR="00502604">
        <w:rPr>
          <w:rFonts w:ascii="Times New Roman" w:eastAsia="Times New Roman" w:hAnsi="Times New Roman" w:cs="Times New Roman"/>
          <w:color w:val="00000A"/>
          <w:sz w:val="24"/>
          <w:szCs w:val="24"/>
        </w:rPr>
        <w:t>.</w:t>
      </w:r>
    </w:p>
    <w:p w:rsidR="006C5E4B" w:rsidRPr="00B66EA5" w:rsidRDefault="006C5E4B" w:rsidP="00864A63">
      <w:pPr>
        <w:spacing w:after="0" w:line="240" w:lineRule="auto"/>
        <w:ind w:firstLine="709"/>
        <w:jc w:val="both"/>
        <w:rPr>
          <w:rFonts w:ascii="Times New Roman" w:eastAsia="Times New Roman" w:hAnsi="Times New Roman" w:cs="Times New Roman"/>
          <w:color w:val="00000A"/>
          <w:sz w:val="24"/>
          <w:szCs w:val="24"/>
        </w:rPr>
      </w:pPr>
      <w:r w:rsidRPr="00B66EA5">
        <w:rPr>
          <w:rFonts w:ascii="Times New Roman" w:eastAsia="Times New Roman" w:hAnsi="Times New Roman" w:cs="Times New Roman"/>
          <w:color w:val="00000A"/>
          <w:sz w:val="24"/>
          <w:szCs w:val="24"/>
        </w:rPr>
        <w:t xml:space="preserve">По психолого-педагогической классификации выделяются </w:t>
      </w:r>
      <w:r w:rsidRPr="00B66EA5">
        <w:rPr>
          <w:rFonts w:ascii="Times New Roman" w:eastAsia="Times New Roman" w:hAnsi="Times New Roman" w:cs="Times New Roman"/>
          <w:color w:val="000000"/>
          <w:sz w:val="24"/>
          <w:szCs w:val="24"/>
        </w:rPr>
        <w:t>г</w:t>
      </w:r>
      <w:r w:rsidRPr="00B66EA5">
        <w:rPr>
          <w:rFonts w:ascii="Times New Roman" w:eastAsia="Times New Roman" w:hAnsi="Times New Roman" w:cs="Times New Roman"/>
          <w:color w:val="00000A"/>
          <w:sz w:val="24"/>
          <w:szCs w:val="24"/>
        </w:rPr>
        <w:t xml:space="preserve">руппы детей, имеющие общие проявления речевого дефекта при разных по механизму формах аномального </w:t>
      </w:r>
      <w:proofErr w:type="gramStart"/>
      <w:r w:rsidRPr="00B66EA5">
        <w:rPr>
          <w:rFonts w:ascii="Times New Roman" w:eastAsia="Times New Roman" w:hAnsi="Times New Roman" w:cs="Times New Roman"/>
          <w:color w:val="00000A"/>
          <w:sz w:val="24"/>
          <w:szCs w:val="24"/>
        </w:rPr>
        <w:t>раз-вития</w:t>
      </w:r>
      <w:proofErr w:type="gramEnd"/>
      <w:r w:rsidRPr="00B66EA5">
        <w:rPr>
          <w:rFonts w:ascii="Times New Roman" w:eastAsia="Times New Roman" w:hAnsi="Times New Roman" w:cs="Times New Roman"/>
          <w:color w:val="00000A"/>
          <w:sz w:val="24"/>
          <w:szCs w:val="24"/>
        </w:rPr>
        <w:t>. Согласно данной классификации обучение по АООП НОО организуется для уча-</w:t>
      </w:r>
      <w:proofErr w:type="spellStart"/>
      <w:r w:rsidRPr="00B66EA5">
        <w:rPr>
          <w:rFonts w:ascii="Times New Roman" w:eastAsia="Times New Roman" w:hAnsi="Times New Roman" w:cs="Times New Roman"/>
          <w:color w:val="00000A"/>
          <w:sz w:val="24"/>
          <w:szCs w:val="24"/>
        </w:rPr>
        <w:t>щихся</w:t>
      </w:r>
      <w:proofErr w:type="spellEnd"/>
      <w:r w:rsidRPr="00B66EA5">
        <w:rPr>
          <w:rFonts w:ascii="Times New Roman" w:eastAsia="Times New Roman" w:hAnsi="Times New Roman" w:cs="Times New Roman"/>
          <w:color w:val="00000A"/>
          <w:sz w:val="24"/>
          <w:szCs w:val="24"/>
        </w:rPr>
        <w:t xml:space="preserve">, </w:t>
      </w:r>
      <w:proofErr w:type="gramStart"/>
      <w:r w:rsidRPr="00B66EA5">
        <w:rPr>
          <w:rFonts w:ascii="Times New Roman" w:eastAsia="Times New Roman" w:hAnsi="Times New Roman" w:cs="Times New Roman"/>
          <w:color w:val="00000A"/>
          <w:sz w:val="24"/>
          <w:szCs w:val="24"/>
        </w:rPr>
        <w:t>имеющих</w:t>
      </w:r>
      <w:proofErr w:type="gramEnd"/>
      <w:r w:rsidRPr="00B66EA5">
        <w:rPr>
          <w:rFonts w:ascii="Times New Roman" w:eastAsia="Times New Roman" w:hAnsi="Times New Roman" w:cs="Times New Roman"/>
          <w:color w:val="00000A"/>
          <w:sz w:val="24"/>
          <w:szCs w:val="24"/>
        </w:rPr>
        <w:t xml:space="preserve"> II и III уровни речевого развития (по Р.Е. Левиной). </w:t>
      </w:r>
      <w:proofErr w:type="gramStart"/>
      <w:r w:rsidRPr="00B66EA5">
        <w:rPr>
          <w:rFonts w:ascii="Times New Roman" w:eastAsia="Times New Roman" w:hAnsi="Times New Roman" w:cs="Times New Roman"/>
          <w:color w:val="00000A"/>
          <w:sz w:val="24"/>
          <w:szCs w:val="24"/>
        </w:rPr>
        <w:t>Общее недоразвитие речи может наблюдаться при различных сложных формах детской речевой патологии, вы-</w:t>
      </w:r>
      <w:proofErr w:type="spellStart"/>
      <w:r w:rsidRPr="00B66EA5">
        <w:rPr>
          <w:rFonts w:ascii="Times New Roman" w:eastAsia="Times New Roman" w:hAnsi="Times New Roman" w:cs="Times New Roman"/>
          <w:color w:val="00000A"/>
          <w:sz w:val="24"/>
          <w:szCs w:val="24"/>
        </w:rPr>
        <w:t>деляемых</w:t>
      </w:r>
      <w:proofErr w:type="spellEnd"/>
      <w:r w:rsidRPr="00B66EA5">
        <w:rPr>
          <w:rFonts w:ascii="Times New Roman" w:eastAsia="Times New Roman" w:hAnsi="Times New Roman" w:cs="Times New Roman"/>
          <w:color w:val="00000A"/>
          <w:sz w:val="24"/>
          <w:szCs w:val="24"/>
        </w:rPr>
        <w:t xml:space="preserve"> в </w:t>
      </w:r>
      <w:proofErr w:type="spellStart"/>
      <w:r w:rsidRPr="00B66EA5">
        <w:rPr>
          <w:rFonts w:ascii="Times New Roman" w:eastAsia="Times New Roman" w:hAnsi="Times New Roman" w:cs="Times New Roman"/>
          <w:color w:val="00000A"/>
          <w:sz w:val="24"/>
          <w:szCs w:val="24"/>
        </w:rPr>
        <w:t>клинико</w:t>
      </w:r>
      <w:proofErr w:type="spellEnd"/>
      <w:r w:rsidRPr="00B66EA5">
        <w:rPr>
          <w:rFonts w:ascii="Times New Roman" w:eastAsia="Times New Roman" w:hAnsi="Times New Roman" w:cs="Times New Roman"/>
          <w:color w:val="00000A"/>
          <w:sz w:val="24"/>
          <w:szCs w:val="24"/>
        </w:rPr>
        <w:t xml:space="preserve"> – педагогической классификации и речевых расстройств (алалия,</w:t>
      </w:r>
      <w:proofErr w:type="gramEnd"/>
    </w:p>
    <w:p w:rsidR="00A73FD7" w:rsidRPr="00B66EA5" w:rsidRDefault="006C5E4B" w:rsidP="007F0234">
      <w:pPr>
        <w:spacing w:after="0" w:line="240" w:lineRule="auto"/>
        <w:jc w:val="both"/>
        <w:rPr>
          <w:rFonts w:ascii="Times New Roman" w:eastAsia="Times New Roman" w:hAnsi="Times New Roman" w:cs="Times New Roman"/>
          <w:color w:val="00000A"/>
          <w:sz w:val="24"/>
          <w:szCs w:val="24"/>
        </w:rPr>
      </w:pPr>
      <w:bookmarkStart w:id="1" w:name="page6"/>
      <w:bookmarkEnd w:id="1"/>
      <w:r w:rsidRPr="00B66EA5">
        <w:rPr>
          <w:rFonts w:ascii="Times New Roman" w:eastAsia="Times New Roman" w:hAnsi="Times New Roman" w:cs="Times New Roman"/>
          <w:color w:val="00000A"/>
          <w:sz w:val="24"/>
          <w:szCs w:val="24"/>
        </w:rPr>
        <w:t xml:space="preserve">афазия, дизартрия, </w:t>
      </w:r>
      <w:proofErr w:type="spellStart"/>
      <w:r w:rsidRPr="00B66EA5">
        <w:rPr>
          <w:rFonts w:ascii="Times New Roman" w:eastAsia="Times New Roman" w:hAnsi="Times New Roman" w:cs="Times New Roman"/>
          <w:color w:val="00000A"/>
          <w:sz w:val="24"/>
          <w:szCs w:val="24"/>
        </w:rPr>
        <w:t>ринолалия</w:t>
      </w:r>
      <w:proofErr w:type="spellEnd"/>
      <w:r w:rsidRPr="00B66EA5">
        <w:rPr>
          <w:rFonts w:ascii="Times New Roman" w:eastAsia="Times New Roman" w:hAnsi="Times New Roman" w:cs="Times New Roman"/>
          <w:color w:val="00000A"/>
          <w:sz w:val="24"/>
          <w:szCs w:val="24"/>
        </w:rPr>
        <w:t>, заикание, нарушения письменной речи)</w:t>
      </w:r>
      <w:r w:rsidR="00502604">
        <w:rPr>
          <w:rFonts w:ascii="Times New Roman" w:eastAsia="Times New Roman" w:hAnsi="Times New Roman" w:cs="Times New Roman"/>
          <w:color w:val="00000A"/>
          <w:sz w:val="24"/>
          <w:szCs w:val="24"/>
        </w:rPr>
        <w:t>.</w:t>
      </w:r>
    </w:p>
    <w:p w:rsidR="00A73FD7" w:rsidRDefault="006C5E4B" w:rsidP="00EC3A4C">
      <w:pPr>
        <w:spacing w:after="0" w:line="240" w:lineRule="auto"/>
        <w:ind w:firstLine="709"/>
        <w:jc w:val="both"/>
        <w:rPr>
          <w:rFonts w:ascii="Times New Roman" w:eastAsia="Times New Roman" w:hAnsi="Times New Roman" w:cs="Times New Roman"/>
          <w:color w:val="00000A"/>
          <w:sz w:val="24"/>
          <w:szCs w:val="24"/>
        </w:rPr>
      </w:pPr>
      <w:r w:rsidRPr="00B66EA5">
        <w:rPr>
          <w:rFonts w:ascii="Times New Roman" w:eastAsia="Times New Roman" w:hAnsi="Times New Roman" w:cs="Times New Roman"/>
          <w:color w:val="00000A"/>
          <w:sz w:val="24"/>
          <w:szCs w:val="24"/>
        </w:rPr>
        <w:t>Связь между речевыми нарушениями и другими сторонами психического развития обусловливает специфические особенности мышления. Дети отстают в развитии словес-но-логического мышления, без специального обучения с трудом овладевают анализом и синтезом, сравнением и обобщением</w:t>
      </w:r>
      <w:r w:rsidR="004E2CB5">
        <w:rPr>
          <w:rFonts w:ascii="Times New Roman" w:eastAsia="Times New Roman" w:hAnsi="Times New Roman" w:cs="Times New Roman"/>
          <w:color w:val="00000A"/>
          <w:sz w:val="24"/>
          <w:szCs w:val="24"/>
        </w:rPr>
        <w:t>.</w:t>
      </w:r>
    </w:p>
    <w:p w:rsidR="004E2CB5" w:rsidRPr="00B66EA5" w:rsidRDefault="004E2CB5" w:rsidP="004E2CB5">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Несмотря на различную природу, механизм речевого дефекта, у этих обучающихся отмечаются типичные проявления, свидетельствующие о системном нарушении формирования речевой функциональной системы:</w:t>
      </w:r>
    </w:p>
    <w:p w:rsidR="004E2CB5" w:rsidRPr="00B66EA5" w:rsidRDefault="004E2CB5" w:rsidP="004E2CB5">
      <w:pPr>
        <w:pStyle w:val="a5"/>
        <w:numPr>
          <w:ilvl w:val="0"/>
          <w:numId w:val="3"/>
        </w:numPr>
        <w:tabs>
          <w:tab w:val="left" w:pos="284"/>
        </w:tabs>
        <w:spacing w:after="0" w:line="240" w:lineRule="auto"/>
        <w:ind w:left="0"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lastRenderedPageBreak/>
        <w:t>Одним из ведущих признаков является более позднее, по сравнению с нормой, развитие речи; выраженное отставание в формировании экспрессивной речи при относительно благополучном понимании обращенной речи. Наблюдается недостаточная речевая активность, которая с возрастом, без специального обучения, резко снижается.</w:t>
      </w:r>
    </w:p>
    <w:p w:rsidR="004E2CB5" w:rsidRPr="002E36CD" w:rsidRDefault="004E2CB5" w:rsidP="004E2CB5">
      <w:pPr>
        <w:pStyle w:val="a5"/>
        <w:numPr>
          <w:ilvl w:val="0"/>
          <w:numId w:val="3"/>
        </w:numPr>
        <w:tabs>
          <w:tab w:val="left" w:pos="284"/>
        </w:tabs>
        <w:spacing w:after="0" w:line="240" w:lineRule="auto"/>
        <w:ind w:left="0" w:firstLine="709"/>
        <w:jc w:val="both"/>
        <w:rPr>
          <w:rFonts w:ascii="Times New Roman" w:eastAsia="Times New Roman" w:hAnsi="Times New Roman" w:cs="Times New Roman"/>
          <w:sz w:val="24"/>
          <w:szCs w:val="24"/>
        </w:rPr>
      </w:pPr>
      <w:r w:rsidRPr="002E36CD">
        <w:rPr>
          <w:rFonts w:ascii="Times New Roman" w:eastAsia="Times New Roman" w:hAnsi="Times New Roman" w:cs="Times New Roman"/>
          <w:sz w:val="24"/>
          <w:szCs w:val="24"/>
        </w:rPr>
        <w:t xml:space="preserve">Развивающаяся речь этих обучающихся </w:t>
      </w:r>
      <w:proofErr w:type="spellStart"/>
      <w:r w:rsidRPr="002E36CD">
        <w:rPr>
          <w:rFonts w:ascii="Times New Roman" w:eastAsia="Times New Roman" w:hAnsi="Times New Roman" w:cs="Times New Roman"/>
          <w:sz w:val="24"/>
          <w:szCs w:val="24"/>
        </w:rPr>
        <w:t>аграмматична</w:t>
      </w:r>
      <w:proofErr w:type="spellEnd"/>
      <w:r w:rsidRPr="002E36CD">
        <w:rPr>
          <w:rFonts w:ascii="Times New Roman" w:eastAsia="Times New Roman" w:hAnsi="Times New Roman" w:cs="Times New Roman"/>
          <w:sz w:val="24"/>
          <w:szCs w:val="24"/>
        </w:rPr>
        <w:t>, имеет  большое число  разнообразных фонетических недостатков, малопонятна окружающим</w:t>
      </w:r>
      <w:r>
        <w:rPr>
          <w:rFonts w:ascii="Times New Roman" w:eastAsia="Times New Roman" w:hAnsi="Times New Roman" w:cs="Times New Roman"/>
          <w:sz w:val="24"/>
          <w:szCs w:val="24"/>
        </w:rPr>
        <w:t>.</w:t>
      </w:r>
    </w:p>
    <w:p w:rsidR="004E2CB5" w:rsidRPr="00C35F59" w:rsidRDefault="004E2CB5" w:rsidP="004E2CB5">
      <w:pPr>
        <w:pStyle w:val="a5"/>
        <w:numPr>
          <w:ilvl w:val="0"/>
          <w:numId w:val="3"/>
        </w:numPr>
        <w:tabs>
          <w:tab w:val="left" w:pos="284"/>
        </w:tabs>
        <w:spacing w:after="0" w:line="240" w:lineRule="auto"/>
        <w:ind w:left="0" w:firstLine="709"/>
        <w:jc w:val="both"/>
        <w:rPr>
          <w:rFonts w:ascii="Times New Roman" w:eastAsia="Times New Roman" w:hAnsi="Times New Roman" w:cs="Times New Roman"/>
          <w:sz w:val="24"/>
          <w:szCs w:val="24"/>
        </w:rPr>
      </w:pPr>
      <w:proofErr w:type="gramStart"/>
      <w:r w:rsidRPr="00B66EA5">
        <w:rPr>
          <w:rFonts w:ascii="Times New Roman" w:eastAsia="Times New Roman" w:hAnsi="Times New Roman" w:cs="Times New Roman"/>
          <w:sz w:val="24"/>
          <w:szCs w:val="24"/>
        </w:rPr>
        <w:t>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w:t>
      </w:r>
      <w:proofErr w:type="gramEnd"/>
      <w:r w:rsidRPr="00B66EA5">
        <w:rPr>
          <w:rFonts w:ascii="Times New Roman" w:eastAsia="Times New Roman" w:hAnsi="Times New Roman" w:cs="Times New Roman"/>
          <w:sz w:val="24"/>
          <w:szCs w:val="24"/>
        </w:rPr>
        <w:t xml:space="preserve"> У части </w:t>
      </w:r>
      <w:proofErr w:type="gramStart"/>
      <w:r w:rsidRPr="00B66EA5">
        <w:rPr>
          <w:rFonts w:ascii="Times New Roman" w:eastAsia="Times New Roman" w:hAnsi="Times New Roman" w:cs="Times New Roman"/>
          <w:sz w:val="24"/>
          <w:szCs w:val="24"/>
        </w:rPr>
        <w:t>обучающихся</w:t>
      </w:r>
      <w:proofErr w:type="gramEnd"/>
      <w:r w:rsidRPr="00B66EA5">
        <w:rPr>
          <w:rFonts w:ascii="Times New Roman" w:eastAsia="Times New Roman" w:hAnsi="Times New Roman" w:cs="Times New Roman"/>
          <w:sz w:val="24"/>
          <w:szCs w:val="24"/>
        </w:rPr>
        <w:t xml:space="preserve"> с ТНР низкая активность припоминания может сочетаться с </w:t>
      </w:r>
      <w:proofErr w:type="spellStart"/>
      <w:r w:rsidRPr="00B66EA5">
        <w:rPr>
          <w:rFonts w:ascii="Times New Roman" w:eastAsia="Times New Roman" w:hAnsi="Times New Roman" w:cs="Times New Roman"/>
          <w:sz w:val="24"/>
          <w:szCs w:val="24"/>
        </w:rPr>
        <w:t>дефицитарностью</w:t>
      </w:r>
      <w:proofErr w:type="spellEnd"/>
      <w:r w:rsidRPr="00B66EA5">
        <w:rPr>
          <w:rFonts w:ascii="Times New Roman" w:eastAsia="Times New Roman" w:hAnsi="Times New Roman" w:cs="Times New Roman"/>
          <w:sz w:val="24"/>
          <w:szCs w:val="24"/>
        </w:rPr>
        <w:t xml:space="preserve"> познавательной деятельности. Обладая в целом полноценными предпосылками для овладения мыслительными операциями, доступными их возрасту, обучающиеся отстают в развитии словесно-логического мышления, без специального обучения с трудом овладевают анализом и синтезом, сравнением и обобщением</w:t>
      </w:r>
      <w:r>
        <w:rPr>
          <w:rFonts w:ascii="Times New Roman" w:eastAsia="Times New Roman" w:hAnsi="Times New Roman" w:cs="Times New Roman"/>
          <w:sz w:val="24"/>
          <w:szCs w:val="24"/>
        </w:rPr>
        <w:t xml:space="preserve">. </w:t>
      </w:r>
    </w:p>
    <w:p w:rsidR="004E2CB5" w:rsidRPr="00C35F59" w:rsidRDefault="004E2CB5" w:rsidP="004E2CB5">
      <w:pPr>
        <w:pStyle w:val="a5"/>
        <w:numPr>
          <w:ilvl w:val="0"/>
          <w:numId w:val="4"/>
        </w:numPr>
        <w:spacing w:after="0" w:line="240" w:lineRule="auto"/>
        <w:ind w:left="0" w:firstLine="709"/>
        <w:jc w:val="both"/>
        <w:rPr>
          <w:rFonts w:ascii="Times New Roman" w:eastAsia="Times New Roman" w:hAnsi="Times New Roman" w:cs="Times New Roman"/>
          <w:sz w:val="24"/>
          <w:szCs w:val="24"/>
        </w:rPr>
      </w:pPr>
      <w:bookmarkStart w:id="2" w:name="page11"/>
      <w:bookmarkEnd w:id="2"/>
      <w:r w:rsidRPr="00B66EA5">
        <w:rPr>
          <w:rFonts w:ascii="Times New Roman" w:eastAsia="Times New Roman" w:hAnsi="Times New Roman" w:cs="Times New Roman"/>
          <w:sz w:val="24"/>
          <w:szCs w:val="24"/>
        </w:rPr>
        <w:t>Обучающимся с ТНР присуще и некоторое отставание в развитии двигательной сферы, проявляющееся плохой координацией движений, неуверенностью в выполнении дозированных движений, снижением скорости и ловкости движений, трудностью реализации сложных двигательных программ, требующих пространственно-временной организации движений (общих, мелких (кистей и пальцев рук), артикуляторных)</w:t>
      </w:r>
      <w:r>
        <w:rPr>
          <w:rFonts w:ascii="Times New Roman" w:eastAsia="Times New Roman" w:hAnsi="Times New Roman" w:cs="Times New Roman"/>
          <w:sz w:val="24"/>
          <w:szCs w:val="24"/>
        </w:rPr>
        <w:t>.</w:t>
      </w:r>
    </w:p>
    <w:p w:rsidR="004E2CB5" w:rsidRPr="00B66EA5" w:rsidRDefault="004E2CB5" w:rsidP="004E2CB5">
      <w:pPr>
        <w:pStyle w:val="a5"/>
        <w:numPr>
          <w:ilvl w:val="0"/>
          <w:numId w:val="4"/>
        </w:numPr>
        <w:tabs>
          <w:tab w:val="left" w:pos="950"/>
        </w:tabs>
        <w:spacing w:after="0" w:line="240" w:lineRule="auto"/>
        <w:ind w:left="0"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У всех детей с ТНР независимо от диагноза имеются сложности в овладении письменной речью, так </w:t>
      </w:r>
      <w:proofErr w:type="gramStart"/>
      <w:r w:rsidRPr="00B66EA5">
        <w:rPr>
          <w:rFonts w:ascii="Times New Roman" w:eastAsia="Times New Roman" w:hAnsi="Times New Roman" w:cs="Times New Roman"/>
          <w:sz w:val="24"/>
          <w:szCs w:val="24"/>
        </w:rPr>
        <w:t>называемая</w:t>
      </w:r>
      <w:proofErr w:type="gramEnd"/>
      <w:r w:rsidRPr="00B66EA5">
        <w:rPr>
          <w:rFonts w:ascii="Times New Roman" w:eastAsia="Times New Roman" w:hAnsi="Times New Roman" w:cs="Times New Roman"/>
          <w:sz w:val="24"/>
          <w:szCs w:val="24"/>
        </w:rPr>
        <w:t xml:space="preserve"> </w:t>
      </w:r>
      <w:proofErr w:type="spellStart"/>
      <w:r w:rsidRPr="00B66EA5">
        <w:rPr>
          <w:rFonts w:ascii="Times New Roman" w:eastAsia="Times New Roman" w:hAnsi="Times New Roman" w:cs="Times New Roman"/>
          <w:sz w:val="24"/>
          <w:szCs w:val="24"/>
        </w:rPr>
        <w:t>дисграфия</w:t>
      </w:r>
      <w:proofErr w:type="spellEnd"/>
      <w:r w:rsidRPr="00B66EA5">
        <w:rPr>
          <w:rFonts w:ascii="Times New Roman" w:eastAsia="Times New Roman" w:hAnsi="Times New Roman" w:cs="Times New Roman"/>
          <w:sz w:val="24"/>
          <w:szCs w:val="24"/>
        </w:rPr>
        <w:t xml:space="preserve"> – это частичное специфическое нарушение процесса письма. Письмо представляет собой сложную форму речевой деятельности, многоуровневый процесс. У детей с </w:t>
      </w:r>
      <w:proofErr w:type="spellStart"/>
      <w:r w:rsidRPr="00B66EA5">
        <w:rPr>
          <w:rFonts w:ascii="Times New Roman" w:eastAsia="Times New Roman" w:hAnsi="Times New Roman" w:cs="Times New Roman"/>
          <w:sz w:val="24"/>
          <w:szCs w:val="24"/>
        </w:rPr>
        <w:t>дисграфией</w:t>
      </w:r>
      <w:proofErr w:type="spellEnd"/>
      <w:r w:rsidRPr="00B66EA5">
        <w:rPr>
          <w:rFonts w:ascii="Times New Roman" w:eastAsia="Times New Roman" w:hAnsi="Times New Roman" w:cs="Times New Roman"/>
          <w:sz w:val="24"/>
          <w:szCs w:val="24"/>
        </w:rPr>
        <w:t xml:space="preserve"> отмечается </w:t>
      </w:r>
      <w:proofErr w:type="spellStart"/>
      <w:r w:rsidRPr="00B66EA5">
        <w:rPr>
          <w:rFonts w:ascii="Times New Roman" w:eastAsia="Times New Roman" w:hAnsi="Times New Roman" w:cs="Times New Roman"/>
          <w:sz w:val="24"/>
          <w:szCs w:val="24"/>
        </w:rPr>
        <w:t>несформированность</w:t>
      </w:r>
      <w:proofErr w:type="spellEnd"/>
      <w:r w:rsidRPr="00B66EA5">
        <w:rPr>
          <w:rFonts w:ascii="Times New Roman" w:eastAsia="Times New Roman" w:hAnsi="Times New Roman" w:cs="Times New Roman"/>
          <w:sz w:val="24"/>
          <w:szCs w:val="24"/>
        </w:rPr>
        <w:t xml:space="preserve"> зрительного анализа и синтеза, пространственных представлений, </w:t>
      </w:r>
      <w:proofErr w:type="spellStart"/>
      <w:r w:rsidRPr="00B66EA5">
        <w:rPr>
          <w:rFonts w:ascii="Times New Roman" w:eastAsia="Times New Roman" w:hAnsi="Times New Roman" w:cs="Times New Roman"/>
          <w:sz w:val="24"/>
          <w:szCs w:val="24"/>
        </w:rPr>
        <w:t>слухо</w:t>
      </w:r>
      <w:proofErr w:type="spellEnd"/>
      <w:r w:rsidRPr="00B66EA5">
        <w:rPr>
          <w:rFonts w:ascii="Times New Roman" w:eastAsia="Times New Roman" w:hAnsi="Times New Roman" w:cs="Times New Roman"/>
          <w:sz w:val="24"/>
          <w:szCs w:val="24"/>
        </w:rPr>
        <w:t xml:space="preserve">-произносительной дифференциации звуков речи, фонематического, слогового анализа и синтеза, деления предложений на слова, </w:t>
      </w:r>
      <w:proofErr w:type="spellStart"/>
      <w:r w:rsidRPr="00B66EA5">
        <w:rPr>
          <w:rFonts w:ascii="Times New Roman" w:eastAsia="Times New Roman" w:hAnsi="Times New Roman" w:cs="Times New Roman"/>
          <w:sz w:val="24"/>
          <w:szCs w:val="24"/>
        </w:rPr>
        <w:t>несформированность</w:t>
      </w:r>
      <w:proofErr w:type="spellEnd"/>
      <w:r w:rsidRPr="00B66EA5">
        <w:rPr>
          <w:rFonts w:ascii="Times New Roman" w:eastAsia="Times New Roman" w:hAnsi="Times New Roman" w:cs="Times New Roman"/>
          <w:sz w:val="24"/>
          <w:szCs w:val="24"/>
        </w:rPr>
        <w:t xml:space="preserve"> лексико-грамматического строя речи, расстройства памяти, внимания, эмоционально-волевой сферы. Поэтому у </w:t>
      </w:r>
      <w:proofErr w:type="gramStart"/>
      <w:r w:rsidRPr="00B66EA5">
        <w:rPr>
          <w:rFonts w:ascii="Times New Roman" w:eastAsia="Times New Roman" w:hAnsi="Times New Roman" w:cs="Times New Roman"/>
          <w:sz w:val="24"/>
          <w:szCs w:val="24"/>
        </w:rPr>
        <w:t>обучающихся</w:t>
      </w:r>
      <w:proofErr w:type="gramEnd"/>
      <w:r w:rsidRPr="00B66EA5">
        <w:rPr>
          <w:rFonts w:ascii="Times New Roman" w:eastAsia="Times New Roman" w:hAnsi="Times New Roman" w:cs="Times New Roman"/>
          <w:sz w:val="24"/>
          <w:szCs w:val="24"/>
        </w:rPr>
        <w:t xml:space="preserve"> возникают сложности в обучении, а именно:</w:t>
      </w:r>
    </w:p>
    <w:p w:rsidR="004E2CB5" w:rsidRPr="00B66EA5" w:rsidRDefault="004E2CB5" w:rsidP="004E2CB5">
      <w:pPr>
        <w:pStyle w:val="a5"/>
        <w:numPr>
          <w:ilvl w:val="0"/>
          <w:numId w:val="5"/>
        </w:numPr>
        <w:tabs>
          <w:tab w:val="left" w:pos="161"/>
        </w:tabs>
        <w:spacing w:after="0" w:line="240" w:lineRule="auto"/>
        <w:ind w:left="0"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обучающиеся с трудом группируют слова по общему признаку и выделяют общий признак из группы слов;</w:t>
      </w:r>
    </w:p>
    <w:p w:rsidR="004E2CB5" w:rsidRPr="00B66EA5" w:rsidRDefault="004E2CB5" w:rsidP="004E2CB5">
      <w:pPr>
        <w:pStyle w:val="a5"/>
        <w:numPr>
          <w:ilvl w:val="0"/>
          <w:numId w:val="5"/>
        </w:numPr>
        <w:tabs>
          <w:tab w:val="left" w:pos="187"/>
        </w:tabs>
        <w:spacing w:after="0" w:line="240" w:lineRule="auto"/>
        <w:ind w:left="0"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затруднения в дифференциации схожих букв и звуков, плохое развитие графически - пространственного образа;</w:t>
      </w:r>
    </w:p>
    <w:p w:rsidR="004E2CB5" w:rsidRPr="00B66EA5" w:rsidRDefault="004E2CB5" w:rsidP="004E2CB5">
      <w:pPr>
        <w:pStyle w:val="a5"/>
        <w:numPr>
          <w:ilvl w:val="0"/>
          <w:numId w:val="5"/>
        </w:numPr>
        <w:tabs>
          <w:tab w:val="left" w:pos="140"/>
        </w:tabs>
        <w:spacing w:after="0" w:line="240" w:lineRule="auto"/>
        <w:ind w:left="0"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небольшой словарный запас;</w:t>
      </w:r>
    </w:p>
    <w:p w:rsidR="004E2CB5" w:rsidRPr="00B66EA5" w:rsidRDefault="004E2CB5" w:rsidP="004E2CB5">
      <w:pPr>
        <w:pStyle w:val="a5"/>
        <w:numPr>
          <w:ilvl w:val="0"/>
          <w:numId w:val="5"/>
        </w:numPr>
        <w:tabs>
          <w:tab w:val="left" w:pos="84"/>
        </w:tabs>
        <w:spacing w:after="0" w:line="240" w:lineRule="auto"/>
        <w:ind w:left="0"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рассеянность, несобранность во время занятий, отвлечение на незначительную информацию;</w:t>
      </w:r>
    </w:p>
    <w:p w:rsidR="004E2CB5" w:rsidRPr="00C35F59" w:rsidRDefault="004E2CB5" w:rsidP="004E2CB5">
      <w:pPr>
        <w:pStyle w:val="a5"/>
        <w:numPr>
          <w:ilvl w:val="0"/>
          <w:numId w:val="5"/>
        </w:numPr>
        <w:tabs>
          <w:tab w:val="left" w:pos="140"/>
        </w:tabs>
        <w:spacing w:after="0" w:line="240" w:lineRule="auto"/>
        <w:ind w:left="0"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необходимость большего времени для выполнения заданий</w:t>
      </w:r>
      <w:r>
        <w:rPr>
          <w:rFonts w:ascii="Times New Roman" w:eastAsia="Times New Roman" w:hAnsi="Times New Roman" w:cs="Times New Roman"/>
          <w:sz w:val="24"/>
          <w:szCs w:val="24"/>
        </w:rPr>
        <w:t>.</w:t>
      </w:r>
    </w:p>
    <w:p w:rsidR="004E2CB5" w:rsidRPr="004E2CB5" w:rsidRDefault="004E2CB5" w:rsidP="004E2CB5">
      <w:pPr>
        <w:pStyle w:val="s1"/>
        <w:shd w:val="clear" w:color="auto" w:fill="FFFFFF"/>
        <w:spacing w:before="0" w:beforeAutospacing="0" w:after="0" w:afterAutospacing="0"/>
        <w:jc w:val="both"/>
      </w:pPr>
      <w:r w:rsidRPr="00B66EA5">
        <w:t>Специфика содержания и методов обучения учащихся с ТНР является особенно существенной в младших классах (на ступени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w:t>
      </w:r>
      <w:r>
        <w:t>.</w:t>
      </w:r>
    </w:p>
    <w:p w:rsidR="006C5E4B" w:rsidRPr="00B66EA5" w:rsidRDefault="00E23976" w:rsidP="00E23976">
      <w:pPr>
        <w:spacing w:after="0" w:line="240" w:lineRule="auto"/>
        <w:ind w:firstLine="709"/>
        <w:jc w:val="center"/>
        <w:rPr>
          <w:rFonts w:ascii="Times New Roman" w:eastAsia="Times New Roman" w:hAnsi="Times New Roman" w:cs="Times New Roman"/>
          <w:b/>
          <w:sz w:val="24"/>
          <w:szCs w:val="24"/>
        </w:rPr>
      </w:pPr>
      <w:r w:rsidRPr="00B66EA5">
        <w:rPr>
          <w:rFonts w:ascii="Times New Roman" w:eastAsia="Times New Roman" w:hAnsi="Times New Roman" w:cs="Times New Roman"/>
          <w:b/>
          <w:sz w:val="24"/>
          <w:szCs w:val="24"/>
        </w:rPr>
        <w:t xml:space="preserve">Особые образовательные потребности </w:t>
      </w:r>
      <w:proofErr w:type="gramStart"/>
      <w:r w:rsidRPr="00B66EA5">
        <w:rPr>
          <w:rFonts w:ascii="Times New Roman" w:eastAsia="Times New Roman" w:hAnsi="Times New Roman" w:cs="Times New Roman"/>
          <w:b/>
          <w:sz w:val="24"/>
          <w:szCs w:val="24"/>
        </w:rPr>
        <w:t>обучающихся</w:t>
      </w:r>
      <w:proofErr w:type="gramEnd"/>
      <w:r w:rsidRPr="00B66EA5">
        <w:rPr>
          <w:rFonts w:ascii="Times New Roman" w:eastAsia="Times New Roman" w:hAnsi="Times New Roman" w:cs="Times New Roman"/>
          <w:b/>
          <w:sz w:val="24"/>
          <w:szCs w:val="24"/>
        </w:rPr>
        <w:t xml:space="preserve"> с ТНР</w:t>
      </w:r>
    </w:p>
    <w:p w:rsidR="006C5E4B" w:rsidRPr="00B66EA5" w:rsidRDefault="006C5E4B" w:rsidP="00864A63">
      <w:pPr>
        <w:tabs>
          <w:tab w:val="left" w:pos="1240"/>
          <w:tab w:val="left" w:pos="2520"/>
          <w:tab w:val="left" w:pos="4980"/>
          <w:tab w:val="left" w:pos="7080"/>
          <w:tab w:val="left" w:pos="9020"/>
        </w:tabs>
        <w:spacing w:after="0" w:line="240" w:lineRule="auto"/>
        <w:ind w:firstLine="709"/>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К особым  образовательным  потребностям,  характерным для </w:t>
      </w:r>
      <w:proofErr w:type="gramStart"/>
      <w:r w:rsidRPr="00B66EA5">
        <w:rPr>
          <w:rFonts w:ascii="Times New Roman" w:eastAsia="Times New Roman" w:hAnsi="Times New Roman" w:cs="Times New Roman"/>
          <w:sz w:val="24"/>
          <w:szCs w:val="24"/>
        </w:rPr>
        <w:t>обучающихся</w:t>
      </w:r>
      <w:proofErr w:type="gramEnd"/>
      <w:r w:rsidRPr="00B66EA5">
        <w:rPr>
          <w:rFonts w:ascii="Times New Roman" w:eastAsia="Times New Roman" w:hAnsi="Times New Roman" w:cs="Times New Roman"/>
          <w:sz w:val="24"/>
          <w:szCs w:val="24"/>
        </w:rPr>
        <w:t xml:space="preserve"> с ТНР относятся:</w:t>
      </w:r>
    </w:p>
    <w:p w:rsidR="006C5E4B" w:rsidRPr="00B66EA5" w:rsidRDefault="006C5E4B" w:rsidP="00864A63">
      <w:pPr>
        <w:tabs>
          <w:tab w:val="left" w:pos="1217"/>
        </w:tabs>
        <w:spacing w:after="0" w:line="240" w:lineRule="auto"/>
        <w:ind w:firstLine="709"/>
        <w:jc w:val="both"/>
        <w:rPr>
          <w:rFonts w:ascii="Times New Roman" w:eastAsia="Times New Roman" w:hAnsi="Times New Roman" w:cs="Times New Roman"/>
          <w:color w:val="00000A"/>
          <w:sz w:val="24"/>
          <w:szCs w:val="24"/>
        </w:rPr>
      </w:pPr>
      <w:bookmarkStart w:id="3" w:name="page47"/>
      <w:bookmarkEnd w:id="3"/>
      <w:r w:rsidRPr="00B66EA5">
        <w:rPr>
          <w:rFonts w:ascii="Times New Roman" w:eastAsia="Times New Roman" w:hAnsi="Times New Roman" w:cs="Times New Roman"/>
          <w:color w:val="00000A"/>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6C5E4B" w:rsidRPr="00B66EA5" w:rsidRDefault="006C5E4B" w:rsidP="00864A63">
      <w:pPr>
        <w:tabs>
          <w:tab w:val="left" w:pos="900"/>
        </w:tabs>
        <w:spacing w:after="0" w:line="240" w:lineRule="auto"/>
        <w:ind w:firstLine="709"/>
        <w:jc w:val="both"/>
        <w:rPr>
          <w:rFonts w:ascii="Times New Roman" w:eastAsia="Times New Roman" w:hAnsi="Times New Roman" w:cs="Times New Roman"/>
          <w:color w:val="00000A"/>
          <w:sz w:val="24"/>
          <w:szCs w:val="24"/>
        </w:rPr>
      </w:pPr>
      <w:r w:rsidRPr="00B66EA5">
        <w:rPr>
          <w:rFonts w:ascii="Times New Roman" w:eastAsia="Times New Roman" w:hAnsi="Times New Roman" w:cs="Times New Roman"/>
          <w:color w:val="00000A"/>
          <w:sz w:val="24"/>
          <w:szCs w:val="24"/>
        </w:rPr>
        <w:t>-обязательность непрерывности коррекционно-развивающего процесса, реализуемого</w:t>
      </w:r>
      <w:r w:rsidRPr="00B66EA5">
        <w:rPr>
          <w:rFonts w:ascii="Times New Roman" w:eastAsia="Times New Roman" w:hAnsi="Times New Roman" w:cs="Times New Roman"/>
          <w:sz w:val="24"/>
          <w:szCs w:val="24"/>
        </w:rPr>
        <w:t xml:space="preserve"> </w:t>
      </w:r>
      <w:r w:rsidRPr="00B66EA5">
        <w:rPr>
          <w:rFonts w:ascii="Times New Roman" w:eastAsia="Times New Roman" w:hAnsi="Times New Roman" w:cs="Times New Roman"/>
          <w:color w:val="00000A"/>
          <w:sz w:val="24"/>
          <w:szCs w:val="24"/>
        </w:rPr>
        <w:t>как</w:t>
      </w:r>
      <w:r w:rsidRPr="00B66EA5">
        <w:rPr>
          <w:rFonts w:ascii="Times New Roman" w:eastAsia="Times New Roman" w:hAnsi="Times New Roman" w:cs="Times New Roman"/>
          <w:sz w:val="24"/>
          <w:szCs w:val="24"/>
        </w:rPr>
        <w:t xml:space="preserve"> </w:t>
      </w:r>
      <w:r w:rsidRPr="00B66EA5">
        <w:rPr>
          <w:rFonts w:ascii="Times New Roman" w:eastAsia="Times New Roman" w:hAnsi="Times New Roman" w:cs="Times New Roman"/>
          <w:color w:val="00000A"/>
          <w:sz w:val="24"/>
          <w:szCs w:val="24"/>
        </w:rPr>
        <w:t>через</w:t>
      </w:r>
      <w:r w:rsidRPr="00B66EA5">
        <w:rPr>
          <w:rFonts w:ascii="Times New Roman" w:eastAsia="Times New Roman" w:hAnsi="Times New Roman" w:cs="Times New Roman"/>
          <w:sz w:val="24"/>
          <w:szCs w:val="24"/>
        </w:rPr>
        <w:tab/>
      </w:r>
      <w:r w:rsidRPr="00B66EA5">
        <w:rPr>
          <w:rFonts w:ascii="Times New Roman" w:eastAsia="Times New Roman" w:hAnsi="Times New Roman" w:cs="Times New Roman"/>
          <w:color w:val="00000A"/>
          <w:sz w:val="24"/>
          <w:szCs w:val="24"/>
        </w:rPr>
        <w:t>содержание</w:t>
      </w:r>
      <w:r w:rsidRPr="00B66EA5">
        <w:rPr>
          <w:rFonts w:ascii="Times New Roman" w:eastAsia="Times New Roman" w:hAnsi="Times New Roman" w:cs="Times New Roman"/>
          <w:sz w:val="24"/>
          <w:szCs w:val="24"/>
        </w:rPr>
        <w:tab/>
      </w:r>
      <w:r w:rsidR="00440865" w:rsidRPr="00B66EA5">
        <w:rPr>
          <w:rFonts w:ascii="Times New Roman" w:eastAsia="Times New Roman" w:hAnsi="Times New Roman" w:cs="Times New Roman"/>
          <w:sz w:val="24"/>
          <w:szCs w:val="24"/>
        </w:rPr>
        <w:t xml:space="preserve"> </w:t>
      </w:r>
      <w:r w:rsidRPr="00B66EA5">
        <w:rPr>
          <w:rFonts w:ascii="Times New Roman" w:eastAsia="Times New Roman" w:hAnsi="Times New Roman" w:cs="Times New Roman"/>
          <w:color w:val="00000A"/>
          <w:sz w:val="24"/>
          <w:szCs w:val="24"/>
        </w:rPr>
        <w:t>предметных</w:t>
      </w:r>
      <w:r w:rsidRPr="00B66EA5">
        <w:rPr>
          <w:rFonts w:ascii="Times New Roman" w:eastAsia="Times New Roman" w:hAnsi="Times New Roman" w:cs="Times New Roman"/>
          <w:sz w:val="24"/>
          <w:szCs w:val="24"/>
        </w:rPr>
        <w:tab/>
      </w:r>
      <w:r w:rsidRPr="00B66EA5">
        <w:rPr>
          <w:rFonts w:ascii="Times New Roman" w:eastAsia="Times New Roman" w:hAnsi="Times New Roman" w:cs="Times New Roman"/>
          <w:color w:val="00000A"/>
          <w:sz w:val="24"/>
          <w:szCs w:val="24"/>
        </w:rPr>
        <w:t>и</w:t>
      </w:r>
      <w:r w:rsidRPr="00B66EA5">
        <w:rPr>
          <w:rFonts w:ascii="Times New Roman" w:eastAsia="Times New Roman" w:hAnsi="Times New Roman" w:cs="Times New Roman"/>
          <w:sz w:val="24"/>
          <w:szCs w:val="24"/>
        </w:rPr>
        <w:tab/>
      </w:r>
      <w:r w:rsidRPr="00B66EA5">
        <w:rPr>
          <w:rFonts w:ascii="Times New Roman" w:eastAsia="Times New Roman" w:hAnsi="Times New Roman" w:cs="Times New Roman"/>
          <w:color w:val="00000A"/>
          <w:sz w:val="24"/>
          <w:szCs w:val="24"/>
        </w:rPr>
        <w:t>коррекционно-развивающей областей, так и в процессе индивидуальной/подгрупповой логопедической работы;</w:t>
      </w:r>
    </w:p>
    <w:p w:rsidR="006C5E4B" w:rsidRPr="00B66EA5" w:rsidRDefault="006C5E4B" w:rsidP="00864A63">
      <w:pPr>
        <w:tabs>
          <w:tab w:val="left" w:pos="1094"/>
        </w:tabs>
        <w:spacing w:after="0" w:line="240" w:lineRule="auto"/>
        <w:ind w:firstLine="709"/>
        <w:jc w:val="both"/>
        <w:rPr>
          <w:rFonts w:ascii="Times New Roman" w:eastAsia="Times New Roman" w:hAnsi="Times New Roman" w:cs="Times New Roman"/>
          <w:color w:val="00000A"/>
          <w:sz w:val="24"/>
          <w:szCs w:val="24"/>
        </w:rPr>
      </w:pPr>
      <w:r w:rsidRPr="00B66EA5">
        <w:rPr>
          <w:rFonts w:ascii="Times New Roman" w:eastAsia="Times New Roman" w:hAnsi="Times New Roman" w:cs="Times New Roman"/>
          <w:color w:val="00000A"/>
          <w:sz w:val="24"/>
          <w:szCs w:val="24"/>
        </w:rPr>
        <w:t xml:space="preserve">-создание условий, нормализующих/компенсирующих состояние высших психических функций, анализаторной, аналитико-синтетической и регуляторной </w:t>
      </w:r>
      <w:r w:rsidRPr="00B66EA5">
        <w:rPr>
          <w:rFonts w:ascii="Times New Roman" w:eastAsia="Times New Roman" w:hAnsi="Times New Roman" w:cs="Times New Roman"/>
          <w:color w:val="00000A"/>
          <w:sz w:val="24"/>
          <w:szCs w:val="24"/>
        </w:rPr>
        <w:lastRenderedPageBreak/>
        <w:t>деятельности на основе обеспечения комплексного подхода при изучении обучающихся с речевыми нарушениями и коррекции этих нарушений;</w:t>
      </w:r>
    </w:p>
    <w:p w:rsidR="006C5E4B" w:rsidRPr="00B66EA5" w:rsidRDefault="006C5E4B" w:rsidP="00864A63">
      <w:pPr>
        <w:tabs>
          <w:tab w:val="left" w:pos="881"/>
        </w:tabs>
        <w:spacing w:after="0" w:line="240" w:lineRule="auto"/>
        <w:ind w:firstLine="709"/>
        <w:jc w:val="both"/>
        <w:rPr>
          <w:rFonts w:ascii="Times New Roman" w:eastAsia="Times New Roman" w:hAnsi="Times New Roman" w:cs="Times New Roman"/>
          <w:color w:val="00000A"/>
          <w:sz w:val="24"/>
          <w:szCs w:val="24"/>
        </w:rPr>
      </w:pPr>
      <w:r w:rsidRPr="00B66EA5">
        <w:rPr>
          <w:rFonts w:ascii="Times New Roman" w:eastAsia="Times New Roman" w:hAnsi="Times New Roman" w:cs="Times New Roman"/>
          <w:color w:val="00000A"/>
          <w:sz w:val="24"/>
          <w:szCs w:val="24"/>
        </w:rPr>
        <w:t>-координация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6C5E4B" w:rsidRPr="00B66EA5" w:rsidRDefault="006C5E4B" w:rsidP="00864A63">
      <w:pPr>
        <w:tabs>
          <w:tab w:val="left" w:pos="955"/>
        </w:tabs>
        <w:spacing w:after="0" w:line="240" w:lineRule="auto"/>
        <w:ind w:firstLine="709"/>
        <w:jc w:val="both"/>
        <w:rPr>
          <w:rFonts w:ascii="Times New Roman" w:eastAsia="Times New Roman" w:hAnsi="Times New Roman" w:cs="Times New Roman"/>
          <w:color w:val="00000A"/>
          <w:sz w:val="24"/>
          <w:szCs w:val="24"/>
        </w:rPr>
      </w:pPr>
      <w:r w:rsidRPr="00B66EA5">
        <w:rPr>
          <w:rFonts w:ascii="Times New Roman" w:eastAsia="Times New Roman" w:hAnsi="Times New Roman" w:cs="Times New Roman"/>
          <w:color w:val="00000A"/>
          <w:sz w:val="24"/>
          <w:szCs w:val="24"/>
        </w:rPr>
        <w:t>-возможность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6C5E4B" w:rsidRPr="00B66EA5" w:rsidRDefault="006C5E4B" w:rsidP="00864A63">
      <w:pPr>
        <w:tabs>
          <w:tab w:val="left" w:pos="1106"/>
        </w:tabs>
        <w:spacing w:after="0" w:line="240" w:lineRule="auto"/>
        <w:ind w:firstLine="709"/>
        <w:jc w:val="both"/>
        <w:rPr>
          <w:rFonts w:ascii="Times New Roman" w:eastAsia="Times New Roman" w:hAnsi="Times New Roman" w:cs="Times New Roman"/>
          <w:color w:val="00000A"/>
          <w:sz w:val="24"/>
          <w:szCs w:val="24"/>
        </w:rPr>
      </w:pPr>
      <w:r w:rsidRPr="00B66EA5">
        <w:rPr>
          <w:rFonts w:ascii="Times New Roman" w:eastAsia="Times New Roman" w:hAnsi="Times New Roman" w:cs="Times New Roman"/>
          <w:color w:val="00000A"/>
          <w:sz w:val="24"/>
          <w:szCs w:val="24"/>
        </w:rPr>
        <w:t>-гибкое варьирование организации процесса обучения путем расширения/сокращения содержания отдельных предметных областей, изменения</w:t>
      </w:r>
      <w:r w:rsidRPr="00B66EA5">
        <w:rPr>
          <w:rFonts w:ascii="Times New Roman" w:eastAsia="Times New Roman" w:hAnsi="Times New Roman" w:cs="Times New Roman"/>
          <w:sz w:val="24"/>
          <w:szCs w:val="24"/>
        </w:rPr>
        <w:tab/>
      </w:r>
      <w:r w:rsidRPr="00B66EA5">
        <w:rPr>
          <w:rFonts w:ascii="Times New Roman" w:eastAsia="Times New Roman" w:hAnsi="Times New Roman" w:cs="Times New Roman"/>
          <w:color w:val="00000A"/>
          <w:sz w:val="24"/>
          <w:szCs w:val="24"/>
        </w:rPr>
        <w:t>количества</w:t>
      </w:r>
      <w:r w:rsidRPr="00B66EA5">
        <w:rPr>
          <w:rFonts w:ascii="Times New Roman" w:eastAsia="Times New Roman" w:hAnsi="Times New Roman" w:cs="Times New Roman"/>
          <w:sz w:val="24"/>
          <w:szCs w:val="24"/>
        </w:rPr>
        <w:tab/>
      </w:r>
      <w:r w:rsidRPr="00B66EA5">
        <w:rPr>
          <w:rFonts w:ascii="Times New Roman" w:eastAsia="Times New Roman" w:hAnsi="Times New Roman" w:cs="Times New Roman"/>
          <w:color w:val="00000A"/>
          <w:sz w:val="24"/>
          <w:szCs w:val="24"/>
        </w:rPr>
        <w:t>учебных часов</w:t>
      </w:r>
      <w:r w:rsidRPr="00B66EA5">
        <w:rPr>
          <w:rFonts w:ascii="Times New Roman" w:eastAsia="Times New Roman" w:hAnsi="Times New Roman" w:cs="Times New Roman"/>
          <w:sz w:val="24"/>
          <w:szCs w:val="24"/>
        </w:rPr>
        <w:t xml:space="preserve"> </w:t>
      </w:r>
      <w:r w:rsidRPr="00B66EA5">
        <w:rPr>
          <w:rFonts w:ascii="Times New Roman" w:eastAsia="Times New Roman" w:hAnsi="Times New Roman" w:cs="Times New Roman"/>
          <w:color w:val="00000A"/>
          <w:sz w:val="24"/>
          <w:szCs w:val="24"/>
        </w:rPr>
        <w:t>и</w:t>
      </w:r>
      <w:r w:rsidRPr="00B66EA5">
        <w:rPr>
          <w:rFonts w:ascii="Times New Roman" w:eastAsia="Times New Roman" w:hAnsi="Times New Roman" w:cs="Times New Roman"/>
          <w:sz w:val="24"/>
          <w:szCs w:val="24"/>
        </w:rPr>
        <w:t xml:space="preserve"> </w:t>
      </w:r>
      <w:r w:rsidRPr="00B66EA5">
        <w:rPr>
          <w:rFonts w:ascii="Times New Roman" w:eastAsia="Times New Roman" w:hAnsi="Times New Roman" w:cs="Times New Roman"/>
          <w:color w:val="00000A"/>
          <w:sz w:val="24"/>
          <w:szCs w:val="24"/>
        </w:rPr>
        <w:t>использования</w:t>
      </w:r>
      <w:r w:rsidRPr="00B66EA5">
        <w:rPr>
          <w:rFonts w:ascii="Times New Roman" w:eastAsia="Times New Roman" w:hAnsi="Times New Roman" w:cs="Times New Roman"/>
          <w:sz w:val="24"/>
          <w:szCs w:val="24"/>
        </w:rPr>
        <w:tab/>
      </w:r>
      <w:r w:rsidRPr="00B66EA5">
        <w:rPr>
          <w:rFonts w:ascii="Times New Roman" w:eastAsia="Times New Roman" w:hAnsi="Times New Roman" w:cs="Times New Roman"/>
          <w:color w:val="00000A"/>
          <w:sz w:val="24"/>
          <w:szCs w:val="24"/>
        </w:rPr>
        <w:t>соответствующих методик и технологий;</w:t>
      </w:r>
    </w:p>
    <w:p w:rsidR="006C5E4B" w:rsidRPr="00B66EA5" w:rsidRDefault="006C5E4B" w:rsidP="00864A63">
      <w:pPr>
        <w:spacing w:after="0" w:line="240" w:lineRule="auto"/>
        <w:ind w:firstLine="709"/>
        <w:rPr>
          <w:rFonts w:ascii="Times New Roman" w:eastAsia="Times New Roman" w:hAnsi="Times New Roman" w:cs="Times New Roman"/>
          <w:color w:val="00000A"/>
          <w:sz w:val="24"/>
          <w:szCs w:val="24"/>
        </w:rPr>
      </w:pPr>
      <w:r w:rsidRPr="00B66EA5">
        <w:rPr>
          <w:rFonts w:ascii="Times New Roman" w:eastAsia="Times New Roman" w:hAnsi="Times New Roman" w:cs="Times New Roman"/>
          <w:color w:val="00000A"/>
          <w:sz w:val="24"/>
          <w:szCs w:val="24"/>
        </w:rPr>
        <w:t xml:space="preserve">-  индивидуальный  темп  обучения  и  продвижения  в  образовательном пространстве для разных </w:t>
      </w:r>
      <w:proofErr w:type="gramStart"/>
      <w:r w:rsidRPr="00B66EA5">
        <w:rPr>
          <w:rFonts w:ascii="Times New Roman" w:eastAsia="Times New Roman" w:hAnsi="Times New Roman" w:cs="Times New Roman"/>
          <w:color w:val="00000A"/>
          <w:sz w:val="24"/>
          <w:szCs w:val="24"/>
        </w:rPr>
        <w:t>категорий</w:t>
      </w:r>
      <w:proofErr w:type="gramEnd"/>
      <w:r w:rsidRPr="00B66EA5">
        <w:rPr>
          <w:rFonts w:ascii="Times New Roman" w:eastAsia="Times New Roman" w:hAnsi="Times New Roman" w:cs="Times New Roman"/>
          <w:color w:val="00000A"/>
          <w:sz w:val="24"/>
          <w:szCs w:val="24"/>
        </w:rPr>
        <w:t xml:space="preserve"> обучающихся с ТНР;</w:t>
      </w:r>
    </w:p>
    <w:p w:rsidR="006C5E4B" w:rsidRPr="00B66EA5" w:rsidRDefault="006C5E4B" w:rsidP="00864A63">
      <w:pPr>
        <w:tabs>
          <w:tab w:val="left" w:pos="890"/>
        </w:tabs>
        <w:spacing w:after="0" w:line="240" w:lineRule="auto"/>
        <w:ind w:firstLine="709"/>
        <w:jc w:val="both"/>
        <w:rPr>
          <w:rFonts w:ascii="Times New Roman" w:eastAsia="Times New Roman" w:hAnsi="Times New Roman" w:cs="Times New Roman"/>
          <w:color w:val="00000A"/>
          <w:sz w:val="24"/>
          <w:szCs w:val="24"/>
        </w:rPr>
      </w:pPr>
      <w:bookmarkStart w:id="4" w:name="page48"/>
      <w:bookmarkEnd w:id="4"/>
      <w:r w:rsidRPr="00B66EA5">
        <w:rPr>
          <w:rFonts w:ascii="Times New Roman" w:eastAsia="Times New Roman" w:hAnsi="Times New Roman" w:cs="Times New Roman"/>
          <w:color w:val="00000A"/>
          <w:sz w:val="24"/>
          <w:szCs w:val="24"/>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6C5E4B" w:rsidRPr="00B66EA5" w:rsidRDefault="006C5E4B" w:rsidP="00864A63">
      <w:pPr>
        <w:tabs>
          <w:tab w:val="left" w:pos="886"/>
        </w:tabs>
        <w:spacing w:after="0" w:line="240" w:lineRule="auto"/>
        <w:ind w:firstLine="709"/>
        <w:jc w:val="both"/>
        <w:rPr>
          <w:rFonts w:ascii="Times New Roman" w:eastAsia="Times New Roman" w:hAnsi="Times New Roman" w:cs="Times New Roman"/>
          <w:color w:val="00000A"/>
          <w:sz w:val="24"/>
          <w:szCs w:val="24"/>
        </w:rPr>
      </w:pPr>
      <w:r w:rsidRPr="00B66EA5">
        <w:rPr>
          <w:rFonts w:ascii="Times New Roman" w:eastAsia="Times New Roman" w:hAnsi="Times New Roman" w:cs="Times New Roman"/>
          <w:color w:val="00000A"/>
          <w:sz w:val="24"/>
          <w:szCs w:val="24"/>
        </w:rPr>
        <w:t xml:space="preserve">-профилактика и коррекция социокультурной и школьной </w:t>
      </w:r>
      <w:proofErr w:type="spellStart"/>
      <w:r w:rsidRPr="00B66EA5">
        <w:rPr>
          <w:rFonts w:ascii="Times New Roman" w:eastAsia="Times New Roman" w:hAnsi="Times New Roman" w:cs="Times New Roman"/>
          <w:color w:val="00000A"/>
          <w:sz w:val="24"/>
          <w:szCs w:val="24"/>
        </w:rPr>
        <w:t>дезадаптации</w:t>
      </w:r>
      <w:proofErr w:type="spellEnd"/>
      <w:r w:rsidRPr="00B66EA5">
        <w:rPr>
          <w:rFonts w:ascii="Times New Roman" w:eastAsia="Times New Roman" w:hAnsi="Times New Roman" w:cs="Times New Roman"/>
          <w:color w:val="00000A"/>
          <w:sz w:val="24"/>
          <w:szCs w:val="24"/>
        </w:rPr>
        <w:t xml:space="preserve">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A73FD7" w:rsidRPr="00B66EA5" w:rsidRDefault="006C5E4B" w:rsidP="00643A11">
      <w:pPr>
        <w:spacing w:after="0" w:line="240" w:lineRule="auto"/>
        <w:ind w:firstLine="709"/>
        <w:jc w:val="both"/>
        <w:rPr>
          <w:rFonts w:ascii="Times New Roman" w:hAnsi="Times New Roman" w:cs="Times New Roman"/>
          <w:sz w:val="24"/>
          <w:szCs w:val="24"/>
        </w:rPr>
      </w:pPr>
      <w:r w:rsidRPr="00B66EA5">
        <w:rPr>
          <w:rFonts w:ascii="Times New Roman" w:eastAsia="Times New Roman" w:hAnsi="Times New Roman" w:cs="Times New Roman"/>
          <w:sz w:val="24"/>
          <w:szCs w:val="24"/>
        </w:rPr>
        <w:t xml:space="preserve">-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w:t>
      </w:r>
      <w:r w:rsidRPr="00B66EA5">
        <w:rPr>
          <w:rFonts w:ascii="Times New Roman" w:hAnsi="Times New Roman" w:cs="Times New Roman"/>
          <w:sz w:val="24"/>
          <w:szCs w:val="24"/>
        </w:rPr>
        <w:t>родителями</w:t>
      </w:r>
      <w:r w:rsidR="00643A11">
        <w:rPr>
          <w:rFonts w:ascii="Times New Roman" w:hAnsi="Times New Roman" w:cs="Times New Roman"/>
          <w:sz w:val="24"/>
          <w:szCs w:val="24"/>
        </w:rPr>
        <w:t>.</w:t>
      </w:r>
    </w:p>
    <w:p w:rsidR="00F80092" w:rsidRPr="00B66EA5" w:rsidRDefault="00F80092" w:rsidP="00F80092">
      <w:pPr>
        <w:spacing w:after="0" w:line="240" w:lineRule="auto"/>
        <w:ind w:firstLine="709"/>
        <w:jc w:val="center"/>
        <w:rPr>
          <w:rFonts w:ascii="Times New Roman" w:hAnsi="Times New Roman" w:cs="Times New Roman"/>
          <w:b/>
          <w:sz w:val="24"/>
          <w:szCs w:val="24"/>
        </w:rPr>
      </w:pPr>
      <w:r w:rsidRPr="00B66EA5">
        <w:rPr>
          <w:rFonts w:ascii="Times New Roman" w:hAnsi="Times New Roman" w:cs="Times New Roman"/>
          <w:b/>
          <w:sz w:val="24"/>
          <w:szCs w:val="24"/>
        </w:rPr>
        <w:t>Механизм принятия и внесения изменений в АООП НОО</w:t>
      </w:r>
    </w:p>
    <w:p w:rsidR="00643A11" w:rsidRPr="00D11955" w:rsidRDefault="00643A11" w:rsidP="00643A11">
      <w:pPr>
        <w:spacing w:after="0" w:line="240" w:lineRule="auto"/>
        <w:ind w:firstLine="709"/>
        <w:jc w:val="both"/>
        <w:rPr>
          <w:rFonts w:ascii="Times New Roman" w:eastAsia="Times New Roman" w:hAnsi="Times New Roman"/>
          <w:sz w:val="24"/>
          <w:szCs w:val="26"/>
        </w:rPr>
      </w:pPr>
      <w:r>
        <w:rPr>
          <w:rFonts w:ascii="Times New Roman" w:hAnsi="Times New Roman" w:cs="Times New Roman"/>
          <w:sz w:val="24"/>
          <w:szCs w:val="24"/>
        </w:rPr>
        <w:t xml:space="preserve"> </w:t>
      </w:r>
      <w:r w:rsidRPr="00D11955">
        <w:rPr>
          <w:rFonts w:ascii="Times New Roman" w:hAnsi="Times New Roman" w:cs="Times New Roman"/>
          <w:sz w:val="24"/>
          <w:szCs w:val="26"/>
        </w:rPr>
        <w:t xml:space="preserve">МБОУ СШ № 10  может в случае необходимости вносить изменения и дополнения в Основную образовательную программу. </w:t>
      </w:r>
      <w:r w:rsidRPr="00D11955">
        <w:rPr>
          <w:rFonts w:ascii="Times New Roman" w:eastAsia="Times New Roman" w:hAnsi="Times New Roman"/>
          <w:sz w:val="24"/>
          <w:szCs w:val="26"/>
        </w:rPr>
        <w:t xml:space="preserve">Вносимые в программу изменения утверждаются директором МБОУ СШ № 10 на основе положительной рекомендации коллегиальных органов управления образовательной организацией (педагогического совета, Управляющего совета). </w:t>
      </w:r>
    </w:p>
    <w:p w:rsidR="00643A11" w:rsidRPr="00D11955" w:rsidRDefault="00643A11" w:rsidP="00643A11">
      <w:pPr>
        <w:pStyle w:val="ad"/>
        <w:widowControl/>
        <w:spacing w:after="0"/>
        <w:jc w:val="both"/>
        <w:rPr>
          <w:rFonts w:cs="Times New Roman"/>
          <w:szCs w:val="26"/>
        </w:rPr>
      </w:pPr>
      <w:r w:rsidRPr="00D11955">
        <w:rPr>
          <w:rFonts w:eastAsia="Times New Roman"/>
          <w:szCs w:val="26"/>
          <w:lang w:eastAsia="ru-RU"/>
        </w:rPr>
        <w:t xml:space="preserve">            </w:t>
      </w:r>
      <w:r w:rsidRPr="00D11955">
        <w:rPr>
          <w:rFonts w:cs="Times New Roman"/>
          <w:szCs w:val="26"/>
        </w:rPr>
        <w:t xml:space="preserve">Коррективы в Основную образовательную программу вносятся с учетом результатов мониторинга по годам (этапам) реализации ООП, изменений в законодательстве, новых нормативных актов и документов. </w:t>
      </w:r>
    </w:p>
    <w:p w:rsidR="00FA21B4" w:rsidRDefault="00643A11" w:rsidP="00110EAF">
      <w:pPr>
        <w:pStyle w:val="ad"/>
        <w:widowControl/>
        <w:spacing w:after="0"/>
        <w:ind w:firstLine="708"/>
        <w:jc w:val="both"/>
        <w:rPr>
          <w:rFonts w:cs="Times New Roman"/>
          <w:szCs w:val="26"/>
        </w:rPr>
      </w:pPr>
      <w:r w:rsidRPr="00D11955">
        <w:rPr>
          <w:rFonts w:cs="Times New Roman"/>
          <w:szCs w:val="26"/>
        </w:rPr>
        <w:t xml:space="preserve">Внесенные изменения и дополнения в ООП проходят процедуру рассмотрения и утверждения на заседаниях </w:t>
      </w:r>
      <w:r w:rsidRPr="00D11955">
        <w:rPr>
          <w:rFonts w:eastAsia="Times New Roman"/>
          <w:szCs w:val="26"/>
        </w:rPr>
        <w:t xml:space="preserve">коллегиальных органов управления образовательной организацией (педагогического совета, Управляющего совета). </w:t>
      </w:r>
      <w:r w:rsidRPr="00D11955">
        <w:rPr>
          <w:rFonts w:cs="Times New Roman"/>
          <w:szCs w:val="26"/>
        </w:rPr>
        <w:t>Тексты изменений на  отдельных листах подшиваются к ООП МБОУ СШ № 10.</w:t>
      </w:r>
    </w:p>
    <w:p w:rsidR="00D11955" w:rsidRPr="00D11955" w:rsidRDefault="00D11955" w:rsidP="00110EAF">
      <w:pPr>
        <w:pStyle w:val="ad"/>
        <w:widowControl/>
        <w:spacing w:after="0"/>
        <w:ind w:firstLine="708"/>
        <w:jc w:val="both"/>
        <w:rPr>
          <w:rFonts w:cs="Times New Roman"/>
          <w:szCs w:val="26"/>
        </w:rPr>
      </w:pPr>
    </w:p>
    <w:p w:rsidR="00BB47BA" w:rsidRPr="00B66EA5" w:rsidRDefault="00BB47BA" w:rsidP="00E712DB">
      <w:pPr>
        <w:tabs>
          <w:tab w:val="left" w:pos="1820"/>
        </w:tabs>
        <w:spacing w:after="0" w:line="240" w:lineRule="auto"/>
        <w:ind w:firstLine="709"/>
        <w:jc w:val="center"/>
        <w:rPr>
          <w:rFonts w:ascii="Times New Roman" w:eastAsia="Times New Roman" w:hAnsi="Times New Roman" w:cs="Times New Roman"/>
          <w:b/>
          <w:color w:val="00000A"/>
          <w:sz w:val="24"/>
          <w:szCs w:val="24"/>
        </w:rPr>
      </w:pPr>
      <w:r w:rsidRPr="00B66EA5">
        <w:rPr>
          <w:rFonts w:ascii="Times New Roman" w:eastAsia="Times New Roman" w:hAnsi="Times New Roman" w:cs="Times New Roman"/>
          <w:b/>
          <w:color w:val="00000A"/>
          <w:sz w:val="24"/>
          <w:szCs w:val="24"/>
        </w:rPr>
        <w:t>2</w:t>
      </w:r>
      <w:r w:rsidR="006C5E4B" w:rsidRPr="00B66EA5">
        <w:rPr>
          <w:rFonts w:ascii="Times New Roman" w:eastAsia="Times New Roman" w:hAnsi="Times New Roman" w:cs="Times New Roman"/>
          <w:b/>
          <w:color w:val="00000A"/>
          <w:sz w:val="24"/>
          <w:szCs w:val="24"/>
        </w:rPr>
        <w:t xml:space="preserve">. </w:t>
      </w:r>
      <w:proofErr w:type="gramStart"/>
      <w:r w:rsidR="006C5E4B" w:rsidRPr="00B66EA5">
        <w:rPr>
          <w:rFonts w:ascii="Times New Roman" w:eastAsia="Times New Roman" w:hAnsi="Times New Roman" w:cs="Times New Roman"/>
          <w:b/>
          <w:color w:val="00000A"/>
          <w:sz w:val="24"/>
          <w:szCs w:val="24"/>
        </w:rPr>
        <w:t>ПЛАНИРУЕМЫЕ РЕЗУЛЬТАТЫ ОСВОЕНИЯ ОБУЧАЮЩИМИСЯ С ТЯЖЕЛЫМИ НАРУШЕНИЯМИ РЕЧИ АДАПТИРОВАННОЙ ОСНОВНОЙ ОБЩЕОБРАЗОВАТЕЛЬНОЙ ПРОГРАММ</w:t>
      </w:r>
      <w:r w:rsidR="00E712DB">
        <w:rPr>
          <w:rFonts w:ascii="Times New Roman" w:eastAsia="Times New Roman" w:hAnsi="Times New Roman" w:cs="Times New Roman"/>
          <w:b/>
          <w:color w:val="00000A"/>
          <w:sz w:val="24"/>
          <w:szCs w:val="24"/>
        </w:rPr>
        <w:t>Ы НАЧАЛЬНОГО ОБЩЕГО ОБРАЗОВАНИЯ</w:t>
      </w:r>
      <w:proofErr w:type="gramEnd"/>
    </w:p>
    <w:p w:rsidR="00BB47BA" w:rsidRPr="00B66EA5" w:rsidRDefault="00BB47BA" w:rsidP="00864A63">
      <w:pPr>
        <w:tabs>
          <w:tab w:val="left" w:pos="1820"/>
        </w:tabs>
        <w:spacing w:after="0" w:line="240" w:lineRule="auto"/>
        <w:ind w:firstLine="709"/>
        <w:jc w:val="center"/>
        <w:rPr>
          <w:rFonts w:ascii="Times New Roman" w:eastAsia="Times New Roman" w:hAnsi="Times New Roman" w:cs="Times New Roman"/>
          <w:b/>
          <w:color w:val="00000A"/>
          <w:sz w:val="24"/>
          <w:szCs w:val="24"/>
        </w:rPr>
      </w:pPr>
      <w:r w:rsidRPr="00B66EA5">
        <w:rPr>
          <w:rFonts w:ascii="Times New Roman" w:eastAsia="Times New Roman" w:hAnsi="Times New Roman" w:cs="Times New Roman"/>
          <w:b/>
          <w:color w:val="00000A"/>
          <w:sz w:val="24"/>
          <w:szCs w:val="24"/>
        </w:rPr>
        <w:t>2.1</w:t>
      </w:r>
      <w:r w:rsidR="00F03EE5" w:rsidRPr="00B66EA5">
        <w:rPr>
          <w:rFonts w:ascii="Times New Roman" w:eastAsia="Times New Roman" w:hAnsi="Times New Roman" w:cs="Times New Roman"/>
          <w:b/>
          <w:color w:val="00000A"/>
          <w:sz w:val="24"/>
          <w:szCs w:val="24"/>
        </w:rPr>
        <w:t>.</w:t>
      </w:r>
      <w:r w:rsidRPr="00B66EA5">
        <w:rPr>
          <w:rFonts w:ascii="Times New Roman" w:eastAsia="Times New Roman" w:hAnsi="Times New Roman" w:cs="Times New Roman"/>
          <w:b/>
          <w:color w:val="00000A"/>
          <w:sz w:val="24"/>
          <w:szCs w:val="24"/>
        </w:rPr>
        <w:t xml:space="preserve">  Пояснительная записка</w:t>
      </w:r>
    </w:p>
    <w:p w:rsidR="003B1C6F" w:rsidRPr="00B66EA5" w:rsidRDefault="006C5E4B" w:rsidP="003B1C6F">
      <w:pPr>
        <w:pStyle w:val="s1"/>
        <w:shd w:val="clear" w:color="auto" w:fill="FFFFFF"/>
        <w:spacing w:before="0" w:beforeAutospacing="0" w:after="0" w:afterAutospacing="0"/>
        <w:ind w:firstLine="709"/>
        <w:jc w:val="both"/>
        <w:rPr>
          <w:color w:val="22272F"/>
        </w:rPr>
      </w:pPr>
      <w:r w:rsidRPr="00B66EA5">
        <w:t xml:space="preserve">      </w:t>
      </w:r>
      <w:r w:rsidR="003B1C6F" w:rsidRPr="00B66EA5">
        <w:rPr>
          <w:color w:val="22272F"/>
        </w:rPr>
        <w:t>Планируемые результаты освоения основной образовательной программы начального общего образования:</w:t>
      </w:r>
    </w:p>
    <w:p w:rsidR="003B1C6F" w:rsidRPr="00B66EA5" w:rsidRDefault="003B1C6F" w:rsidP="003B1C6F">
      <w:pPr>
        <w:pStyle w:val="s1"/>
        <w:shd w:val="clear" w:color="auto" w:fill="FFFFFF"/>
        <w:spacing w:before="0" w:beforeAutospacing="0" w:after="0" w:afterAutospacing="0"/>
        <w:ind w:firstLine="709"/>
        <w:jc w:val="both"/>
        <w:rPr>
          <w:color w:val="22272F"/>
        </w:rPr>
      </w:pPr>
      <w:r w:rsidRPr="00B66EA5">
        <w:rPr>
          <w:color w:val="22272F"/>
        </w:rPr>
        <w:t>1) обеспечива</w:t>
      </w:r>
      <w:r w:rsidR="00B80F99" w:rsidRPr="00B66EA5">
        <w:rPr>
          <w:color w:val="22272F"/>
        </w:rPr>
        <w:t>ют</w:t>
      </w:r>
      <w:r w:rsidRPr="00B66EA5">
        <w:rPr>
          <w:color w:val="22272F"/>
        </w:rPr>
        <w:t xml:space="preserve"> связь между требованиями Стандарта, образовательной деятельностью и системой оценки результатов освоения </w:t>
      </w:r>
      <w:r w:rsidR="00B80F99" w:rsidRPr="00B66EA5">
        <w:rPr>
          <w:color w:val="22272F"/>
        </w:rPr>
        <w:t>АООП НОО;</w:t>
      </w:r>
    </w:p>
    <w:p w:rsidR="003B1C6F" w:rsidRPr="00B66EA5" w:rsidRDefault="003B1C6F" w:rsidP="003B1C6F">
      <w:pPr>
        <w:pStyle w:val="s1"/>
        <w:shd w:val="clear" w:color="auto" w:fill="FFFFFF"/>
        <w:spacing w:before="0" w:beforeAutospacing="0" w:after="0" w:afterAutospacing="0"/>
        <w:ind w:firstLine="709"/>
        <w:jc w:val="both"/>
        <w:rPr>
          <w:color w:val="22272F"/>
        </w:rPr>
      </w:pPr>
      <w:r w:rsidRPr="00B66EA5">
        <w:rPr>
          <w:color w:val="22272F"/>
        </w:rPr>
        <w:t>2) явля</w:t>
      </w:r>
      <w:r w:rsidR="00B80F99" w:rsidRPr="00B66EA5">
        <w:rPr>
          <w:color w:val="22272F"/>
        </w:rPr>
        <w:t>ют</w:t>
      </w:r>
      <w:r w:rsidRPr="00B66EA5">
        <w:rPr>
          <w:color w:val="22272F"/>
        </w:rPr>
        <w:t xml:space="preserve">ся основой для разработки </w:t>
      </w:r>
      <w:r w:rsidR="00B80F99" w:rsidRPr="00B66EA5">
        <w:rPr>
          <w:color w:val="22272F"/>
        </w:rPr>
        <w:t xml:space="preserve"> АООП НОО</w:t>
      </w:r>
      <w:r w:rsidRPr="00B66EA5">
        <w:rPr>
          <w:color w:val="22272F"/>
        </w:rPr>
        <w:t xml:space="preserve"> организаций, осуществляющих образовательную деятельность;</w:t>
      </w:r>
    </w:p>
    <w:p w:rsidR="00A73FD7" w:rsidRPr="00B66EA5" w:rsidRDefault="003B1C6F" w:rsidP="00E712DB">
      <w:pPr>
        <w:pStyle w:val="s1"/>
        <w:shd w:val="clear" w:color="auto" w:fill="FFFFFF"/>
        <w:spacing w:before="0" w:beforeAutospacing="0" w:after="0" w:afterAutospacing="0"/>
        <w:ind w:firstLine="709"/>
        <w:jc w:val="both"/>
        <w:rPr>
          <w:color w:val="22272F"/>
        </w:rPr>
      </w:pPr>
      <w:r w:rsidRPr="00B66EA5">
        <w:rPr>
          <w:color w:val="22272F"/>
        </w:rPr>
        <w:t>3) явля</w:t>
      </w:r>
      <w:r w:rsidR="00B80F99" w:rsidRPr="00B66EA5">
        <w:rPr>
          <w:color w:val="22272F"/>
        </w:rPr>
        <w:t>ют</w:t>
      </w:r>
      <w:r w:rsidRPr="00B66EA5">
        <w:rPr>
          <w:color w:val="22272F"/>
        </w:rPr>
        <w:t xml:space="preserve">ся содержательной и </w:t>
      </w:r>
      <w:proofErr w:type="spellStart"/>
      <w:r w:rsidRPr="00B66EA5">
        <w:rPr>
          <w:color w:val="22272F"/>
        </w:rPr>
        <w:t>критериальной</w:t>
      </w:r>
      <w:proofErr w:type="spellEnd"/>
      <w:r w:rsidRPr="00B66EA5">
        <w:rPr>
          <w:color w:val="22272F"/>
        </w:rPr>
        <w:t xml:space="preserve"> основой для разработки рабочих программ учебных предметов и учебно-методической литературы, а также для системы </w:t>
      </w:r>
      <w:r w:rsidRPr="00B66EA5">
        <w:rPr>
          <w:color w:val="22272F"/>
        </w:rPr>
        <w:lastRenderedPageBreak/>
        <w:t xml:space="preserve">оценки качества освоения обучающимися </w:t>
      </w:r>
      <w:r w:rsidR="00B53E2B" w:rsidRPr="00B66EA5">
        <w:rPr>
          <w:color w:val="22272F"/>
        </w:rPr>
        <w:t xml:space="preserve"> АООП НОО</w:t>
      </w:r>
      <w:r w:rsidRPr="00B66EA5">
        <w:rPr>
          <w:color w:val="22272F"/>
        </w:rPr>
        <w:t xml:space="preserve"> в соответствии с требованиями Стандарта</w:t>
      </w:r>
      <w:r w:rsidR="00E712DB">
        <w:rPr>
          <w:color w:val="22272F"/>
        </w:rPr>
        <w:t>.</w:t>
      </w:r>
    </w:p>
    <w:p w:rsidR="00CF2DFD" w:rsidRPr="00B66EA5" w:rsidRDefault="00CF2DFD" w:rsidP="00CF2DFD">
      <w:pPr>
        <w:pStyle w:val="s1"/>
        <w:shd w:val="clear" w:color="auto" w:fill="FFFFFF"/>
        <w:spacing w:before="0" w:beforeAutospacing="0" w:after="0" w:afterAutospacing="0"/>
        <w:ind w:firstLine="709"/>
        <w:jc w:val="both"/>
        <w:rPr>
          <w:color w:val="22272F"/>
        </w:rPr>
      </w:pPr>
      <w:r w:rsidRPr="00B66EA5">
        <w:rPr>
          <w:color w:val="22272F"/>
        </w:rPr>
        <w:t xml:space="preserve">Стандарт устанавливает требования к результатам </w:t>
      </w:r>
      <w:proofErr w:type="gramStart"/>
      <w:r w:rsidRPr="00B66EA5">
        <w:rPr>
          <w:color w:val="22272F"/>
        </w:rPr>
        <w:t>обучающихся</w:t>
      </w:r>
      <w:proofErr w:type="gramEnd"/>
      <w:r w:rsidRPr="00B66EA5">
        <w:rPr>
          <w:color w:val="22272F"/>
        </w:rPr>
        <w:t xml:space="preserve">, освоивших </w:t>
      </w:r>
      <w:r w:rsidR="00A83CD3" w:rsidRPr="00B66EA5">
        <w:rPr>
          <w:color w:val="22272F"/>
        </w:rPr>
        <w:t>АООП НОО:</w:t>
      </w:r>
    </w:p>
    <w:p w:rsidR="00A73FD7" w:rsidRPr="00B66EA5" w:rsidRDefault="00CF2DFD" w:rsidP="00E712DB">
      <w:pPr>
        <w:pStyle w:val="s1"/>
        <w:shd w:val="clear" w:color="auto" w:fill="FFFFFF"/>
        <w:spacing w:before="0" w:beforeAutospacing="0" w:after="0" w:afterAutospacing="0"/>
        <w:ind w:firstLine="709"/>
        <w:jc w:val="both"/>
        <w:rPr>
          <w:color w:val="22272F"/>
        </w:rPr>
      </w:pPr>
      <w:proofErr w:type="gramStart"/>
      <w:r w:rsidRPr="00B66EA5">
        <w:rPr>
          <w:color w:val="22272F"/>
        </w:rPr>
        <w:t xml:space="preserve">личностным, включающим готовность и способность обучающихся к саморазвитию, </w:t>
      </w:r>
      <w:proofErr w:type="spellStart"/>
      <w:r w:rsidRPr="00B66EA5">
        <w:rPr>
          <w:color w:val="22272F"/>
        </w:rPr>
        <w:t>сформированность</w:t>
      </w:r>
      <w:proofErr w:type="spellEnd"/>
      <w:r w:rsidRPr="00B66EA5">
        <w:rPr>
          <w:color w:val="22272F"/>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B66EA5">
        <w:rPr>
          <w:color w:val="22272F"/>
        </w:rPr>
        <w:t>сформированность</w:t>
      </w:r>
      <w:proofErr w:type="spellEnd"/>
      <w:r w:rsidRPr="00B66EA5">
        <w:rPr>
          <w:color w:val="22272F"/>
        </w:rPr>
        <w:t xml:space="preserve"> основ гражданской идентичности</w:t>
      </w:r>
      <w:r w:rsidR="00E712DB">
        <w:rPr>
          <w:color w:val="22272F"/>
        </w:rPr>
        <w:t>.</w:t>
      </w:r>
      <w:proofErr w:type="gramEnd"/>
    </w:p>
    <w:p w:rsidR="00A73FD7" w:rsidRPr="00B66EA5" w:rsidRDefault="00CF2DFD" w:rsidP="00E712DB">
      <w:pPr>
        <w:pStyle w:val="s1"/>
        <w:shd w:val="clear" w:color="auto" w:fill="FFFFFF"/>
        <w:spacing w:before="0" w:beforeAutospacing="0" w:after="0" w:afterAutospacing="0"/>
        <w:ind w:firstLine="709"/>
        <w:jc w:val="both"/>
        <w:rPr>
          <w:color w:val="22272F"/>
        </w:rPr>
      </w:pPr>
      <w:proofErr w:type="spellStart"/>
      <w:r w:rsidRPr="00B66EA5">
        <w:rPr>
          <w:color w:val="22272F"/>
        </w:rPr>
        <w:t>метапредметным</w:t>
      </w:r>
      <w:proofErr w:type="spellEnd"/>
      <w:r w:rsidRPr="00B66EA5">
        <w:rPr>
          <w:color w:val="22272F"/>
        </w:rPr>
        <w:t xml:space="preserve">, </w:t>
      </w:r>
      <w:proofErr w:type="gramStart"/>
      <w:r w:rsidRPr="00B66EA5">
        <w:rPr>
          <w:color w:val="22272F"/>
        </w:rPr>
        <w:t>включающим</w:t>
      </w:r>
      <w:proofErr w:type="gramEnd"/>
      <w:r w:rsidRPr="00B66EA5">
        <w:rPr>
          <w:color w:val="22272F"/>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B66EA5">
        <w:rPr>
          <w:color w:val="22272F"/>
        </w:rPr>
        <w:t>межпредметными</w:t>
      </w:r>
      <w:proofErr w:type="spellEnd"/>
      <w:r w:rsidRPr="00B66EA5">
        <w:rPr>
          <w:color w:val="22272F"/>
        </w:rPr>
        <w:t xml:space="preserve"> понятиями</w:t>
      </w:r>
      <w:r w:rsidR="00E712DB">
        <w:rPr>
          <w:color w:val="22272F"/>
        </w:rPr>
        <w:t>.</w:t>
      </w:r>
    </w:p>
    <w:p w:rsidR="00A73FD7" w:rsidRPr="00B66EA5" w:rsidRDefault="00CF2DFD" w:rsidP="00E712DB">
      <w:pPr>
        <w:pStyle w:val="s1"/>
        <w:shd w:val="clear" w:color="auto" w:fill="FFFFFF"/>
        <w:spacing w:before="0" w:beforeAutospacing="0" w:after="0" w:afterAutospacing="0"/>
        <w:ind w:firstLine="709"/>
        <w:jc w:val="both"/>
        <w:rPr>
          <w:color w:val="22272F"/>
        </w:rPr>
      </w:pPr>
      <w:proofErr w:type="gramStart"/>
      <w:r w:rsidRPr="00B66EA5">
        <w:rPr>
          <w:color w:val="22272F"/>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r w:rsidR="00E712DB">
        <w:rPr>
          <w:color w:val="22272F"/>
        </w:rPr>
        <w:t>.</w:t>
      </w:r>
      <w:proofErr w:type="gramEnd"/>
    </w:p>
    <w:p w:rsidR="00BB385A" w:rsidRPr="00B66EA5" w:rsidRDefault="003811DF" w:rsidP="003811DF">
      <w:pPr>
        <w:pStyle w:val="s1"/>
        <w:shd w:val="clear" w:color="auto" w:fill="FFFFFF"/>
        <w:spacing w:before="0" w:beforeAutospacing="0" w:after="0" w:afterAutospacing="0"/>
        <w:ind w:firstLine="709"/>
        <w:jc w:val="both"/>
      </w:pPr>
      <w:r w:rsidRPr="00B66EA5">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3811DF" w:rsidRPr="00B66EA5" w:rsidRDefault="003811DF" w:rsidP="003811DF">
      <w:pPr>
        <w:pStyle w:val="s1"/>
        <w:shd w:val="clear" w:color="auto" w:fill="FFFFFF"/>
        <w:spacing w:before="0" w:beforeAutospacing="0" w:after="0" w:afterAutospacing="0"/>
        <w:ind w:firstLine="709"/>
        <w:jc w:val="both"/>
      </w:pPr>
      <w:r w:rsidRPr="004F2CB0">
        <w:rPr>
          <w:u w:val="single"/>
        </w:rPr>
        <w:t>Первый блок «Выпускник научится»</w:t>
      </w:r>
      <w:r w:rsidRPr="00B66EA5">
        <w:t xml:space="preserve">.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 Достижение планируемых результатов этого блока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sidRPr="00B66EA5">
        <w:t>обучающимися</w:t>
      </w:r>
      <w:proofErr w:type="gramEnd"/>
      <w:r w:rsidRPr="00B66EA5">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  </w:t>
      </w:r>
    </w:p>
    <w:p w:rsidR="003811DF" w:rsidRPr="00110EAF" w:rsidRDefault="003811DF" w:rsidP="00110EAF">
      <w:pPr>
        <w:pStyle w:val="s1"/>
        <w:shd w:val="clear" w:color="auto" w:fill="FFFFFF"/>
        <w:spacing w:before="0" w:beforeAutospacing="0" w:after="0" w:afterAutospacing="0"/>
        <w:ind w:firstLine="709"/>
        <w:jc w:val="both"/>
      </w:pPr>
      <w:r w:rsidRPr="00B66EA5">
        <w:t xml:space="preserve"> </w:t>
      </w:r>
      <w:r w:rsidRPr="004F2CB0">
        <w:rPr>
          <w:u w:val="single"/>
        </w:rPr>
        <w:t>Второй блок «Выпускник получит возможность научиться»</w:t>
      </w:r>
      <w:r w:rsidRPr="00B66EA5">
        <w:t xml:space="preserve">. Планируемые результаты данного блока к каждому разделу   программы учебного предмета   выделяются курсивом. Уровень достижений, соответствующий планируемым результатам этой группы, могут продемонстрировать обучающиеся, имеющие более высокий уровень мотивации и способностей. В повседневной практике обучения этих результатов могут достичь не все без </w:t>
      </w:r>
      <w:proofErr w:type="gramStart"/>
      <w:r w:rsidRPr="00B66EA5">
        <w:t>исключения</w:t>
      </w:r>
      <w:proofErr w:type="gramEnd"/>
      <w:r w:rsidRPr="00B66EA5">
        <w:t xml:space="preserve"> обучающиеся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в этом случае ведется преимущественно в ходе процедур, допускающих предоставление и использование исключительно </w:t>
      </w:r>
      <w:proofErr w:type="spellStart"/>
      <w:r w:rsidRPr="00B66EA5">
        <w:t>неперсонифицированной</w:t>
      </w:r>
      <w:proofErr w:type="spellEnd"/>
      <w:r w:rsidRPr="00B66EA5">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Включение данной группы результатов предоставляет возможность </w:t>
      </w:r>
      <w:proofErr w:type="gramStart"/>
      <w:r w:rsidRPr="00B66EA5">
        <w:t>обучающимся</w:t>
      </w:r>
      <w:proofErr w:type="gramEnd"/>
      <w:r w:rsidRPr="00B66EA5">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w:t>
      </w:r>
      <w:r w:rsidRPr="00B66EA5">
        <w:lastRenderedPageBreak/>
        <w:t xml:space="preserve">обучения. Учет достижения планируемых результатов этой группы   ведётся в ходе текущего и промежуточного оценивания, а полученные результаты фиксируются посредством накопительной системы оценки (например, в форме портфеля достижений) и учитываются при определении итоговой оценки. </w:t>
      </w:r>
      <w:r w:rsidR="00110EAF">
        <w:t xml:space="preserve"> </w:t>
      </w:r>
    </w:p>
    <w:p w:rsidR="006C5E4B" w:rsidRPr="00B66EA5" w:rsidRDefault="00BB47BA" w:rsidP="000D0EBD">
      <w:pPr>
        <w:spacing w:after="0" w:line="240" w:lineRule="auto"/>
        <w:ind w:firstLine="709"/>
        <w:jc w:val="center"/>
        <w:rPr>
          <w:rFonts w:ascii="Times New Roman" w:hAnsi="Times New Roman" w:cs="Times New Roman"/>
          <w:b/>
          <w:i/>
          <w:sz w:val="24"/>
          <w:szCs w:val="24"/>
        </w:rPr>
      </w:pPr>
      <w:r w:rsidRPr="00B66EA5">
        <w:rPr>
          <w:rFonts w:ascii="Times New Roman" w:hAnsi="Times New Roman" w:cs="Times New Roman"/>
          <w:b/>
          <w:sz w:val="24"/>
          <w:szCs w:val="24"/>
        </w:rPr>
        <w:t>2.2</w:t>
      </w:r>
      <w:r w:rsidR="00F03EE5" w:rsidRPr="00B66EA5">
        <w:rPr>
          <w:rFonts w:ascii="Times New Roman" w:hAnsi="Times New Roman" w:cs="Times New Roman"/>
          <w:b/>
          <w:sz w:val="24"/>
          <w:szCs w:val="24"/>
        </w:rPr>
        <w:t>.</w:t>
      </w:r>
      <w:r w:rsidRPr="00B66EA5">
        <w:rPr>
          <w:rFonts w:ascii="Times New Roman" w:hAnsi="Times New Roman" w:cs="Times New Roman"/>
          <w:b/>
          <w:sz w:val="24"/>
          <w:szCs w:val="24"/>
        </w:rPr>
        <w:t xml:space="preserve"> Планируемые личностные результаты освоения А</w:t>
      </w:r>
      <w:r w:rsidR="000D0EBD" w:rsidRPr="00B66EA5">
        <w:rPr>
          <w:rFonts w:ascii="Times New Roman" w:hAnsi="Times New Roman" w:cs="Times New Roman"/>
          <w:b/>
          <w:sz w:val="24"/>
          <w:szCs w:val="24"/>
        </w:rPr>
        <w:t>ООП НОО</w:t>
      </w:r>
    </w:p>
    <w:p w:rsidR="006C5E4B" w:rsidRPr="00B66EA5" w:rsidRDefault="006C5E4B" w:rsidP="00D73D9E">
      <w:pPr>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t xml:space="preserve">       </w:t>
      </w:r>
      <w:r w:rsidRPr="00B66EA5">
        <w:rPr>
          <w:rFonts w:ascii="Times New Roman" w:hAnsi="Times New Roman" w:cs="Times New Roman"/>
          <w:b/>
          <w:i/>
          <w:sz w:val="24"/>
          <w:szCs w:val="24"/>
        </w:rPr>
        <w:t>Личностные результаты</w:t>
      </w:r>
      <w:r w:rsidRPr="00B66EA5">
        <w:rPr>
          <w:rFonts w:ascii="Times New Roman" w:hAnsi="Times New Roman" w:cs="Times New Roman"/>
          <w:sz w:val="24"/>
          <w:szCs w:val="24"/>
        </w:rPr>
        <w:t xml:space="preserve"> освоения адаптированной основной общеобразовательной программы начального общего образования </w:t>
      </w:r>
      <w:r w:rsidR="00A83CD3" w:rsidRPr="00B66EA5">
        <w:rPr>
          <w:rFonts w:ascii="Times New Roman" w:hAnsi="Times New Roman" w:cs="Times New Roman"/>
          <w:sz w:val="24"/>
          <w:szCs w:val="24"/>
        </w:rPr>
        <w:t xml:space="preserve"> отражают</w:t>
      </w:r>
      <w:r w:rsidRPr="00B66EA5">
        <w:rPr>
          <w:rFonts w:ascii="Times New Roman" w:hAnsi="Times New Roman" w:cs="Times New Roman"/>
          <w:sz w:val="24"/>
          <w:szCs w:val="24"/>
        </w:rPr>
        <w:t>:</w:t>
      </w:r>
    </w:p>
    <w:p w:rsidR="00D11955" w:rsidRDefault="00F167C0" w:rsidP="00114FC5">
      <w:pPr>
        <w:pStyle w:val="a5"/>
        <w:numPr>
          <w:ilvl w:val="0"/>
          <w:numId w:val="20"/>
        </w:numPr>
        <w:spacing w:after="0" w:line="240" w:lineRule="auto"/>
        <w:jc w:val="both"/>
        <w:rPr>
          <w:rFonts w:ascii="Times New Roman" w:hAnsi="Times New Roman" w:cs="Times New Roman"/>
          <w:sz w:val="24"/>
          <w:szCs w:val="24"/>
        </w:rPr>
      </w:pPr>
      <w:r w:rsidRPr="00F167C0">
        <w:rPr>
          <w:rFonts w:ascii="Times New Roman" w:hAnsi="Times New Roman" w:cs="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r>
        <w:rPr>
          <w:rFonts w:ascii="Times New Roman" w:hAnsi="Times New Roman" w:cs="Times New Roman"/>
          <w:sz w:val="24"/>
          <w:szCs w:val="24"/>
        </w:rPr>
        <w:t xml:space="preserve"> </w:t>
      </w:r>
      <w:r w:rsidRPr="00F167C0">
        <w:rPr>
          <w:rFonts w:ascii="Times New Roman" w:hAnsi="Times New Roman" w:cs="Times New Roman"/>
          <w:sz w:val="24"/>
          <w:szCs w:val="24"/>
        </w:rPr>
        <w:t>формирование ценностей многонационального российского общества;</w:t>
      </w:r>
      <w:r>
        <w:rPr>
          <w:rFonts w:ascii="Times New Roman" w:hAnsi="Times New Roman" w:cs="Times New Roman"/>
          <w:sz w:val="24"/>
          <w:szCs w:val="24"/>
        </w:rPr>
        <w:t xml:space="preserve"> </w:t>
      </w:r>
      <w:r w:rsidRPr="00F167C0">
        <w:rPr>
          <w:rFonts w:ascii="Times New Roman" w:hAnsi="Times New Roman" w:cs="Times New Roman"/>
          <w:sz w:val="24"/>
          <w:szCs w:val="24"/>
        </w:rPr>
        <w:t>становление гуманистических и демократических ценностных ориентаций;</w:t>
      </w:r>
    </w:p>
    <w:p w:rsidR="00D11955" w:rsidRDefault="00F167C0" w:rsidP="00114FC5">
      <w:pPr>
        <w:pStyle w:val="a5"/>
        <w:numPr>
          <w:ilvl w:val="0"/>
          <w:numId w:val="20"/>
        </w:numPr>
        <w:spacing w:after="0" w:line="240" w:lineRule="auto"/>
        <w:jc w:val="both"/>
        <w:rPr>
          <w:rFonts w:ascii="Times New Roman" w:hAnsi="Times New Roman" w:cs="Times New Roman"/>
          <w:sz w:val="24"/>
          <w:szCs w:val="24"/>
        </w:rPr>
      </w:pPr>
      <w:r w:rsidRPr="00D11955">
        <w:rPr>
          <w:rFonts w:ascii="Times New Roman" w:hAnsi="Times New Roman" w:cs="Times New Roman"/>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11955" w:rsidRDefault="00F167C0" w:rsidP="00114FC5">
      <w:pPr>
        <w:pStyle w:val="a5"/>
        <w:numPr>
          <w:ilvl w:val="0"/>
          <w:numId w:val="20"/>
        </w:numPr>
        <w:spacing w:after="0" w:line="240" w:lineRule="auto"/>
        <w:jc w:val="both"/>
        <w:rPr>
          <w:rFonts w:ascii="Times New Roman" w:hAnsi="Times New Roman" w:cs="Times New Roman"/>
          <w:sz w:val="24"/>
          <w:szCs w:val="24"/>
        </w:rPr>
      </w:pPr>
      <w:r w:rsidRPr="00D11955">
        <w:rPr>
          <w:rFonts w:ascii="Times New Roman" w:hAnsi="Times New Roman" w:cs="Times New Roman"/>
          <w:sz w:val="24"/>
          <w:szCs w:val="24"/>
        </w:rPr>
        <w:t>формирование уважительного отношения к иному мнению, ист</w:t>
      </w:r>
      <w:r w:rsidR="007418F8" w:rsidRPr="00D11955">
        <w:rPr>
          <w:rFonts w:ascii="Times New Roman" w:hAnsi="Times New Roman" w:cs="Times New Roman"/>
          <w:sz w:val="24"/>
          <w:szCs w:val="24"/>
        </w:rPr>
        <w:t>ории и культуре других народов;</w:t>
      </w:r>
    </w:p>
    <w:p w:rsidR="00D11955" w:rsidRDefault="00F167C0" w:rsidP="00114FC5">
      <w:pPr>
        <w:pStyle w:val="a5"/>
        <w:numPr>
          <w:ilvl w:val="0"/>
          <w:numId w:val="20"/>
        </w:numPr>
        <w:spacing w:after="0" w:line="240" w:lineRule="auto"/>
        <w:jc w:val="both"/>
        <w:rPr>
          <w:rFonts w:ascii="Times New Roman" w:hAnsi="Times New Roman" w:cs="Times New Roman"/>
          <w:sz w:val="24"/>
          <w:szCs w:val="24"/>
        </w:rPr>
      </w:pPr>
      <w:r w:rsidRPr="00D11955">
        <w:rPr>
          <w:rFonts w:ascii="Times New Roman" w:hAnsi="Times New Roman" w:cs="Times New Roman"/>
          <w:sz w:val="24"/>
          <w:szCs w:val="24"/>
        </w:rPr>
        <w:t>овладение начальными навыками адаптации в динамично изм</w:t>
      </w:r>
      <w:r w:rsidR="007418F8" w:rsidRPr="00D11955">
        <w:rPr>
          <w:rFonts w:ascii="Times New Roman" w:hAnsi="Times New Roman" w:cs="Times New Roman"/>
          <w:sz w:val="24"/>
          <w:szCs w:val="24"/>
        </w:rPr>
        <w:t>еняющемся и развивающемся мире;</w:t>
      </w:r>
    </w:p>
    <w:p w:rsidR="00D11955" w:rsidRDefault="00F167C0" w:rsidP="00114FC5">
      <w:pPr>
        <w:pStyle w:val="a5"/>
        <w:numPr>
          <w:ilvl w:val="0"/>
          <w:numId w:val="20"/>
        </w:numPr>
        <w:spacing w:after="0" w:line="240" w:lineRule="auto"/>
        <w:jc w:val="both"/>
        <w:rPr>
          <w:rFonts w:ascii="Times New Roman" w:hAnsi="Times New Roman" w:cs="Times New Roman"/>
          <w:sz w:val="24"/>
          <w:szCs w:val="24"/>
        </w:rPr>
      </w:pPr>
      <w:r w:rsidRPr="00D11955">
        <w:rPr>
          <w:rFonts w:ascii="Times New Roman" w:hAnsi="Times New Roman" w:cs="Times New Roman"/>
          <w:sz w:val="24"/>
          <w:szCs w:val="24"/>
        </w:rPr>
        <w:t>принятие и освоение социальной роли обучающегося, развитие мотивов учебной деятельности и формиров</w:t>
      </w:r>
      <w:r w:rsidR="007418F8" w:rsidRPr="00D11955">
        <w:rPr>
          <w:rFonts w:ascii="Times New Roman" w:hAnsi="Times New Roman" w:cs="Times New Roman"/>
          <w:sz w:val="24"/>
          <w:szCs w:val="24"/>
        </w:rPr>
        <w:t>ание личностного смысла учения;</w:t>
      </w:r>
    </w:p>
    <w:p w:rsidR="005D71A1" w:rsidRDefault="00F167C0" w:rsidP="00114FC5">
      <w:pPr>
        <w:pStyle w:val="a5"/>
        <w:numPr>
          <w:ilvl w:val="0"/>
          <w:numId w:val="20"/>
        </w:numPr>
        <w:spacing w:after="0" w:line="240" w:lineRule="auto"/>
        <w:jc w:val="both"/>
        <w:rPr>
          <w:rFonts w:ascii="Times New Roman" w:hAnsi="Times New Roman" w:cs="Times New Roman"/>
          <w:sz w:val="24"/>
          <w:szCs w:val="24"/>
        </w:rPr>
      </w:pPr>
      <w:r w:rsidRPr="00D11955">
        <w:rPr>
          <w:rFonts w:ascii="Times New Roman"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w:t>
      </w:r>
      <w:r w:rsidR="007418F8" w:rsidRPr="00D11955">
        <w:rPr>
          <w:rFonts w:ascii="Times New Roman" w:hAnsi="Times New Roman" w:cs="Times New Roman"/>
          <w:sz w:val="24"/>
          <w:szCs w:val="24"/>
        </w:rPr>
        <w:t>оде;</w:t>
      </w:r>
    </w:p>
    <w:p w:rsidR="005D71A1" w:rsidRDefault="00F167C0" w:rsidP="00114FC5">
      <w:pPr>
        <w:pStyle w:val="a5"/>
        <w:numPr>
          <w:ilvl w:val="0"/>
          <w:numId w:val="20"/>
        </w:numPr>
        <w:spacing w:after="0" w:line="240" w:lineRule="auto"/>
        <w:jc w:val="both"/>
        <w:rPr>
          <w:rFonts w:ascii="Times New Roman" w:hAnsi="Times New Roman" w:cs="Times New Roman"/>
          <w:sz w:val="24"/>
          <w:szCs w:val="24"/>
        </w:rPr>
      </w:pPr>
      <w:r w:rsidRPr="005D71A1">
        <w:rPr>
          <w:rFonts w:ascii="Times New Roman" w:hAnsi="Times New Roman" w:cs="Times New Roman"/>
          <w:sz w:val="24"/>
          <w:szCs w:val="24"/>
        </w:rPr>
        <w:t>формирование эстетических по</w:t>
      </w:r>
      <w:r w:rsidR="007418F8" w:rsidRPr="005D71A1">
        <w:rPr>
          <w:rFonts w:ascii="Times New Roman" w:hAnsi="Times New Roman" w:cs="Times New Roman"/>
          <w:sz w:val="24"/>
          <w:szCs w:val="24"/>
        </w:rPr>
        <w:t>требностей, ценностей и чувств;</w:t>
      </w:r>
    </w:p>
    <w:p w:rsidR="005D71A1" w:rsidRDefault="00F167C0" w:rsidP="00114FC5">
      <w:pPr>
        <w:pStyle w:val="a5"/>
        <w:numPr>
          <w:ilvl w:val="0"/>
          <w:numId w:val="20"/>
        </w:numPr>
        <w:spacing w:after="0" w:line="240" w:lineRule="auto"/>
        <w:jc w:val="both"/>
        <w:rPr>
          <w:rFonts w:ascii="Times New Roman" w:hAnsi="Times New Roman" w:cs="Times New Roman"/>
          <w:sz w:val="24"/>
          <w:szCs w:val="24"/>
        </w:rPr>
      </w:pPr>
      <w:r w:rsidRPr="005D71A1">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w:t>
      </w:r>
      <w:r w:rsidR="007418F8" w:rsidRPr="005D71A1">
        <w:rPr>
          <w:rFonts w:ascii="Times New Roman" w:hAnsi="Times New Roman" w:cs="Times New Roman"/>
          <w:sz w:val="24"/>
          <w:szCs w:val="24"/>
        </w:rPr>
        <w:t>еживания чувствам других людей;</w:t>
      </w:r>
    </w:p>
    <w:p w:rsidR="005D71A1" w:rsidRDefault="00F167C0" w:rsidP="00114FC5">
      <w:pPr>
        <w:pStyle w:val="a5"/>
        <w:numPr>
          <w:ilvl w:val="0"/>
          <w:numId w:val="20"/>
        </w:numPr>
        <w:spacing w:after="0" w:line="240" w:lineRule="auto"/>
        <w:jc w:val="both"/>
        <w:rPr>
          <w:rFonts w:ascii="Times New Roman" w:hAnsi="Times New Roman" w:cs="Times New Roman"/>
          <w:sz w:val="24"/>
          <w:szCs w:val="24"/>
        </w:rPr>
      </w:pPr>
      <w:r w:rsidRPr="005D71A1">
        <w:rPr>
          <w:rFonts w:ascii="Times New Roman" w:hAnsi="Times New Roman" w:cs="Times New Roman"/>
          <w:sz w:val="24"/>
          <w:szCs w:val="24"/>
        </w:rPr>
        <w:t xml:space="preserve">развитие навыков сотрудничества </w:t>
      </w:r>
      <w:proofErr w:type="gramStart"/>
      <w:r w:rsidRPr="005D71A1">
        <w:rPr>
          <w:rFonts w:ascii="Times New Roman" w:hAnsi="Times New Roman" w:cs="Times New Roman"/>
          <w:sz w:val="24"/>
          <w:szCs w:val="24"/>
        </w:rPr>
        <w:t>со</w:t>
      </w:r>
      <w:proofErr w:type="gramEnd"/>
      <w:r w:rsidRPr="005D71A1">
        <w:rPr>
          <w:rFonts w:ascii="Times New Roman" w:hAnsi="Times New Roman" w:cs="Times New Roman"/>
          <w:sz w:val="24"/>
          <w:szCs w:val="24"/>
        </w:rPr>
        <w:t xml:space="preserve"> взрослыми и сверстниками в разных социальных ситуациях, умения не создавать конфликтов и наход</w:t>
      </w:r>
      <w:r w:rsidR="007418F8" w:rsidRPr="005D71A1">
        <w:rPr>
          <w:rFonts w:ascii="Times New Roman" w:hAnsi="Times New Roman" w:cs="Times New Roman"/>
          <w:sz w:val="24"/>
          <w:szCs w:val="24"/>
        </w:rPr>
        <w:t>ить выходы из спорных ситуаций;</w:t>
      </w:r>
    </w:p>
    <w:p w:rsidR="00F10D17" w:rsidRPr="005D71A1" w:rsidRDefault="00F167C0" w:rsidP="00114FC5">
      <w:pPr>
        <w:pStyle w:val="a5"/>
        <w:numPr>
          <w:ilvl w:val="0"/>
          <w:numId w:val="20"/>
        </w:numPr>
        <w:spacing w:after="0" w:line="240" w:lineRule="auto"/>
        <w:jc w:val="both"/>
        <w:rPr>
          <w:rFonts w:ascii="Times New Roman" w:hAnsi="Times New Roman" w:cs="Times New Roman"/>
          <w:sz w:val="24"/>
          <w:szCs w:val="24"/>
        </w:rPr>
      </w:pPr>
      <w:r w:rsidRPr="005D71A1">
        <w:rPr>
          <w:rFonts w:ascii="Times New Roman" w:hAnsi="Times New Roman" w:cs="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B47BA" w:rsidRPr="00B66EA5" w:rsidRDefault="00BB47BA" w:rsidP="00BB47BA">
      <w:pPr>
        <w:spacing w:after="0" w:line="240" w:lineRule="auto"/>
        <w:ind w:firstLine="709"/>
        <w:jc w:val="center"/>
        <w:rPr>
          <w:rFonts w:ascii="Times New Roman" w:hAnsi="Times New Roman" w:cs="Times New Roman"/>
          <w:b/>
          <w:sz w:val="24"/>
          <w:szCs w:val="24"/>
        </w:rPr>
      </w:pPr>
      <w:r w:rsidRPr="00B66EA5">
        <w:rPr>
          <w:rFonts w:ascii="Times New Roman" w:hAnsi="Times New Roman" w:cs="Times New Roman"/>
          <w:b/>
          <w:sz w:val="24"/>
          <w:szCs w:val="24"/>
        </w:rPr>
        <w:t>2.3</w:t>
      </w:r>
      <w:r w:rsidR="00F03EE5" w:rsidRPr="00B66EA5">
        <w:rPr>
          <w:rFonts w:ascii="Times New Roman" w:hAnsi="Times New Roman" w:cs="Times New Roman"/>
          <w:b/>
          <w:sz w:val="24"/>
          <w:szCs w:val="24"/>
        </w:rPr>
        <w:t>.</w:t>
      </w:r>
      <w:r w:rsidRPr="00B66EA5">
        <w:rPr>
          <w:rFonts w:ascii="Times New Roman" w:hAnsi="Times New Roman" w:cs="Times New Roman"/>
          <w:b/>
          <w:sz w:val="24"/>
          <w:szCs w:val="24"/>
        </w:rPr>
        <w:t xml:space="preserve"> Планируемые </w:t>
      </w:r>
      <w:proofErr w:type="spellStart"/>
      <w:r w:rsidRPr="00B66EA5">
        <w:rPr>
          <w:rFonts w:ascii="Times New Roman" w:hAnsi="Times New Roman" w:cs="Times New Roman"/>
          <w:b/>
          <w:sz w:val="24"/>
          <w:szCs w:val="24"/>
        </w:rPr>
        <w:t>метапредметные</w:t>
      </w:r>
      <w:proofErr w:type="spellEnd"/>
      <w:r w:rsidRPr="00B66EA5">
        <w:rPr>
          <w:rFonts w:ascii="Times New Roman" w:hAnsi="Times New Roman" w:cs="Times New Roman"/>
          <w:b/>
          <w:sz w:val="24"/>
          <w:szCs w:val="24"/>
        </w:rPr>
        <w:t xml:space="preserve"> результаты освоения АООП НОО</w:t>
      </w:r>
    </w:p>
    <w:p w:rsidR="006C5E4B" w:rsidRPr="00B66EA5" w:rsidRDefault="006C5E4B" w:rsidP="00864A63">
      <w:pPr>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b/>
          <w:i/>
          <w:sz w:val="24"/>
          <w:szCs w:val="24"/>
        </w:rPr>
        <w:t xml:space="preserve"> </w:t>
      </w:r>
      <w:proofErr w:type="spellStart"/>
      <w:proofErr w:type="gramStart"/>
      <w:r w:rsidRPr="00B66EA5">
        <w:rPr>
          <w:rFonts w:ascii="Times New Roman" w:hAnsi="Times New Roman" w:cs="Times New Roman"/>
          <w:b/>
          <w:i/>
          <w:sz w:val="24"/>
          <w:szCs w:val="24"/>
        </w:rPr>
        <w:t>Метапредметные</w:t>
      </w:r>
      <w:proofErr w:type="spellEnd"/>
      <w:r w:rsidRPr="00B66EA5">
        <w:rPr>
          <w:rFonts w:ascii="Times New Roman" w:hAnsi="Times New Roman" w:cs="Times New Roman"/>
          <w:b/>
          <w:i/>
          <w:sz w:val="24"/>
          <w:szCs w:val="24"/>
        </w:rPr>
        <w:t xml:space="preserve"> результаты</w:t>
      </w:r>
      <w:r w:rsidRPr="00B66EA5">
        <w:rPr>
          <w:rFonts w:ascii="Times New Roman" w:hAnsi="Times New Roman" w:cs="Times New Roman"/>
          <w:sz w:val="24"/>
          <w:szCs w:val="24"/>
        </w:rPr>
        <w:t xml:space="preserve"> 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(познавательные, </w:t>
      </w:r>
      <w:bookmarkStart w:id="5" w:name="page51"/>
      <w:bookmarkEnd w:id="5"/>
      <w:r w:rsidRPr="00B66EA5">
        <w:rPr>
          <w:rFonts w:ascii="Times New Roman" w:hAnsi="Times New Roman" w:cs="Times New Roman"/>
          <w:sz w:val="24"/>
          <w:szCs w:val="24"/>
        </w:rPr>
        <w:t xml:space="preserve">регулятивные и коммуникативные), обеспечивающие овладение ключевыми компетенциями, составляющими основу умения учиться, и </w:t>
      </w:r>
      <w:proofErr w:type="spellStart"/>
      <w:r w:rsidRPr="00B66EA5">
        <w:rPr>
          <w:rFonts w:ascii="Times New Roman" w:hAnsi="Times New Roman" w:cs="Times New Roman"/>
          <w:sz w:val="24"/>
          <w:szCs w:val="24"/>
        </w:rPr>
        <w:t>межпредметными</w:t>
      </w:r>
      <w:proofErr w:type="spellEnd"/>
      <w:r w:rsidRPr="00B66EA5">
        <w:rPr>
          <w:rFonts w:ascii="Times New Roman" w:hAnsi="Times New Roman" w:cs="Times New Roman"/>
          <w:sz w:val="24"/>
          <w:szCs w:val="24"/>
        </w:rPr>
        <w:t xml:space="preserve"> знаниями, способность решать учебные и жизненные задачи и готовность к овладению в дальнейшем АООП основного общего образования, которые отражают:</w:t>
      </w:r>
      <w:proofErr w:type="gramEnd"/>
    </w:p>
    <w:p w:rsidR="00646E8F" w:rsidRPr="00646E8F" w:rsidRDefault="00646E8F" w:rsidP="00646E8F">
      <w:pPr>
        <w:spacing w:after="0" w:line="240" w:lineRule="auto"/>
        <w:ind w:firstLine="709"/>
        <w:jc w:val="both"/>
        <w:rPr>
          <w:rFonts w:ascii="Times New Roman" w:hAnsi="Times New Roman" w:cs="Times New Roman"/>
          <w:sz w:val="24"/>
          <w:szCs w:val="24"/>
        </w:rPr>
      </w:pPr>
      <w:r w:rsidRPr="00646E8F">
        <w:rPr>
          <w:rFonts w:ascii="Times New Roman" w:hAnsi="Times New Roman" w:cs="Times New Roman"/>
          <w:sz w:val="24"/>
          <w:szCs w:val="24"/>
        </w:rPr>
        <w:t>1) овладение способностью принимать и сохранять цели и задачи учебной деятельности, п</w:t>
      </w:r>
      <w:r>
        <w:rPr>
          <w:rFonts w:ascii="Times New Roman" w:hAnsi="Times New Roman" w:cs="Times New Roman"/>
          <w:sz w:val="24"/>
          <w:szCs w:val="24"/>
        </w:rPr>
        <w:t>оиска средств ее осуществления;</w:t>
      </w:r>
    </w:p>
    <w:p w:rsidR="00646E8F" w:rsidRPr="00646E8F" w:rsidRDefault="00646E8F" w:rsidP="00646E8F">
      <w:pPr>
        <w:spacing w:after="0" w:line="240" w:lineRule="auto"/>
        <w:ind w:firstLine="709"/>
        <w:jc w:val="both"/>
        <w:rPr>
          <w:rFonts w:ascii="Times New Roman" w:hAnsi="Times New Roman" w:cs="Times New Roman"/>
          <w:sz w:val="24"/>
          <w:szCs w:val="24"/>
        </w:rPr>
      </w:pPr>
      <w:r w:rsidRPr="00646E8F">
        <w:rPr>
          <w:rFonts w:ascii="Times New Roman" w:hAnsi="Times New Roman" w:cs="Times New Roman"/>
          <w:sz w:val="24"/>
          <w:szCs w:val="24"/>
        </w:rPr>
        <w:t>2) освоение способов решения проблем твор</w:t>
      </w:r>
      <w:r>
        <w:rPr>
          <w:rFonts w:ascii="Times New Roman" w:hAnsi="Times New Roman" w:cs="Times New Roman"/>
          <w:sz w:val="24"/>
          <w:szCs w:val="24"/>
        </w:rPr>
        <w:t>ческого и поискового характера;</w:t>
      </w:r>
    </w:p>
    <w:p w:rsidR="00646E8F" w:rsidRPr="00646E8F" w:rsidRDefault="00646E8F" w:rsidP="00646E8F">
      <w:pPr>
        <w:spacing w:after="0" w:line="240" w:lineRule="auto"/>
        <w:ind w:firstLine="709"/>
        <w:jc w:val="both"/>
        <w:rPr>
          <w:rFonts w:ascii="Times New Roman" w:hAnsi="Times New Roman" w:cs="Times New Roman"/>
          <w:sz w:val="24"/>
          <w:szCs w:val="24"/>
        </w:rPr>
      </w:pPr>
      <w:r w:rsidRPr="00646E8F">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w:t>
      </w:r>
      <w:r>
        <w:rPr>
          <w:rFonts w:ascii="Times New Roman" w:hAnsi="Times New Roman" w:cs="Times New Roman"/>
          <w:sz w:val="24"/>
          <w:szCs w:val="24"/>
        </w:rPr>
        <w:t xml:space="preserve">ачей и условиями ее реализации; </w:t>
      </w:r>
      <w:r w:rsidRPr="00646E8F">
        <w:rPr>
          <w:rFonts w:ascii="Times New Roman" w:hAnsi="Times New Roman" w:cs="Times New Roman"/>
          <w:sz w:val="24"/>
          <w:szCs w:val="24"/>
        </w:rPr>
        <w:t>определять наиболее эффективные</w:t>
      </w:r>
      <w:r>
        <w:rPr>
          <w:rFonts w:ascii="Times New Roman" w:hAnsi="Times New Roman" w:cs="Times New Roman"/>
          <w:sz w:val="24"/>
          <w:szCs w:val="24"/>
        </w:rPr>
        <w:t xml:space="preserve"> способы достижения результата;</w:t>
      </w:r>
    </w:p>
    <w:p w:rsidR="00646E8F" w:rsidRPr="00646E8F" w:rsidRDefault="00646E8F" w:rsidP="00646E8F">
      <w:pPr>
        <w:spacing w:after="0" w:line="240" w:lineRule="auto"/>
        <w:ind w:firstLine="709"/>
        <w:jc w:val="both"/>
        <w:rPr>
          <w:rFonts w:ascii="Times New Roman" w:hAnsi="Times New Roman" w:cs="Times New Roman"/>
          <w:sz w:val="24"/>
          <w:szCs w:val="24"/>
        </w:rPr>
      </w:pPr>
      <w:r w:rsidRPr="00646E8F">
        <w:rPr>
          <w:rFonts w:ascii="Times New Roman" w:hAnsi="Times New Roman" w:cs="Times New Roman"/>
          <w:sz w:val="24"/>
          <w:szCs w:val="24"/>
        </w:rPr>
        <w:t>4) формирование умения понимать причины успеха (неуспеха) учебной деятельности и способности конструктивно действо</w:t>
      </w:r>
      <w:r>
        <w:rPr>
          <w:rFonts w:ascii="Times New Roman" w:hAnsi="Times New Roman" w:cs="Times New Roman"/>
          <w:sz w:val="24"/>
          <w:szCs w:val="24"/>
        </w:rPr>
        <w:t>вать даже в ситуациях неуспеха;</w:t>
      </w:r>
    </w:p>
    <w:p w:rsidR="00646E8F" w:rsidRPr="00646E8F" w:rsidRDefault="00646E8F" w:rsidP="00646E8F">
      <w:pPr>
        <w:spacing w:after="0" w:line="240" w:lineRule="auto"/>
        <w:ind w:firstLine="709"/>
        <w:jc w:val="both"/>
        <w:rPr>
          <w:rFonts w:ascii="Times New Roman" w:hAnsi="Times New Roman" w:cs="Times New Roman"/>
          <w:sz w:val="24"/>
          <w:szCs w:val="24"/>
        </w:rPr>
      </w:pPr>
      <w:r w:rsidRPr="00646E8F">
        <w:rPr>
          <w:rFonts w:ascii="Times New Roman" w:hAnsi="Times New Roman" w:cs="Times New Roman"/>
          <w:sz w:val="24"/>
          <w:szCs w:val="24"/>
        </w:rPr>
        <w:t>5) освоение начальных форм познава</w:t>
      </w:r>
      <w:r>
        <w:rPr>
          <w:rFonts w:ascii="Times New Roman" w:hAnsi="Times New Roman" w:cs="Times New Roman"/>
          <w:sz w:val="24"/>
          <w:szCs w:val="24"/>
        </w:rPr>
        <w:t>тельной и личностной рефлексии;</w:t>
      </w:r>
    </w:p>
    <w:p w:rsidR="00646E8F" w:rsidRPr="00646E8F" w:rsidRDefault="00646E8F" w:rsidP="00646E8F">
      <w:pPr>
        <w:spacing w:after="0" w:line="240" w:lineRule="auto"/>
        <w:ind w:firstLine="709"/>
        <w:jc w:val="both"/>
        <w:rPr>
          <w:rFonts w:ascii="Times New Roman" w:hAnsi="Times New Roman" w:cs="Times New Roman"/>
          <w:sz w:val="24"/>
          <w:szCs w:val="24"/>
        </w:rPr>
      </w:pPr>
      <w:r w:rsidRPr="00646E8F">
        <w:rPr>
          <w:rFonts w:ascii="Times New Roman" w:hAnsi="Times New Roman" w:cs="Times New Roman"/>
          <w:sz w:val="24"/>
          <w:szCs w:val="24"/>
        </w:rPr>
        <w:t>6) использование знаково-символических сре</w:t>
      </w:r>
      <w:proofErr w:type="gramStart"/>
      <w:r w:rsidRPr="00646E8F">
        <w:rPr>
          <w:rFonts w:ascii="Times New Roman" w:hAnsi="Times New Roman" w:cs="Times New Roman"/>
          <w:sz w:val="24"/>
          <w:szCs w:val="24"/>
        </w:rPr>
        <w:t>дств пр</w:t>
      </w:r>
      <w:proofErr w:type="gramEnd"/>
      <w:r w:rsidRPr="00646E8F">
        <w:rPr>
          <w:rFonts w:ascii="Times New Roman" w:hAnsi="Times New Roman" w:cs="Times New Roman"/>
          <w:sz w:val="24"/>
          <w:szCs w:val="24"/>
        </w:rPr>
        <w:t>едставления информации для создания моделей изучаемых объектов и процессов, схем решени</w:t>
      </w:r>
      <w:r>
        <w:rPr>
          <w:rFonts w:ascii="Times New Roman" w:hAnsi="Times New Roman" w:cs="Times New Roman"/>
          <w:sz w:val="24"/>
          <w:szCs w:val="24"/>
        </w:rPr>
        <w:t>я учебных и практических задач;</w:t>
      </w:r>
    </w:p>
    <w:p w:rsidR="00646E8F" w:rsidRPr="00646E8F" w:rsidRDefault="00646E8F" w:rsidP="00646E8F">
      <w:pPr>
        <w:spacing w:after="0" w:line="240" w:lineRule="auto"/>
        <w:ind w:firstLine="709"/>
        <w:jc w:val="both"/>
        <w:rPr>
          <w:rFonts w:ascii="Times New Roman" w:hAnsi="Times New Roman" w:cs="Times New Roman"/>
          <w:sz w:val="24"/>
          <w:szCs w:val="24"/>
        </w:rPr>
      </w:pPr>
      <w:r w:rsidRPr="00646E8F">
        <w:rPr>
          <w:rFonts w:ascii="Times New Roman" w:hAnsi="Times New Roman" w:cs="Times New Roman"/>
          <w:sz w:val="24"/>
          <w:szCs w:val="24"/>
        </w:rPr>
        <w:lastRenderedPageBreak/>
        <w:t>7) активное использование речевых средств и средств информационных и коммуникационных технологий для решения коммуник</w:t>
      </w:r>
      <w:r>
        <w:rPr>
          <w:rFonts w:ascii="Times New Roman" w:hAnsi="Times New Roman" w:cs="Times New Roman"/>
          <w:sz w:val="24"/>
          <w:szCs w:val="24"/>
        </w:rPr>
        <w:t>ативных и познавательных задач;</w:t>
      </w:r>
    </w:p>
    <w:p w:rsidR="00646E8F" w:rsidRPr="00646E8F" w:rsidRDefault="00646E8F" w:rsidP="00646E8F">
      <w:pPr>
        <w:spacing w:after="0" w:line="240" w:lineRule="auto"/>
        <w:ind w:firstLine="709"/>
        <w:jc w:val="both"/>
        <w:rPr>
          <w:rFonts w:ascii="Times New Roman" w:hAnsi="Times New Roman" w:cs="Times New Roman"/>
          <w:sz w:val="24"/>
          <w:szCs w:val="24"/>
        </w:rPr>
      </w:pPr>
      <w:r w:rsidRPr="00646E8F">
        <w:rPr>
          <w:rFonts w:ascii="Times New Roman" w:hAnsi="Times New Roman" w:cs="Times New Roman"/>
          <w:sz w:val="24"/>
          <w:szCs w:val="24"/>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w:t>
      </w:r>
      <w:r>
        <w:rPr>
          <w:rFonts w:ascii="Times New Roman" w:hAnsi="Times New Roman" w:cs="Times New Roman"/>
          <w:sz w:val="24"/>
          <w:szCs w:val="24"/>
        </w:rPr>
        <w:t xml:space="preserve">технологиями учебного предмета; </w:t>
      </w:r>
      <w:r w:rsidRPr="00646E8F">
        <w:rPr>
          <w:rFonts w:ascii="Times New Roman" w:hAnsi="Times New Roman" w:cs="Times New Roman"/>
          <w:sz w:val="24"/>
          <w:szCs w:val="24"/>
        </w:rPr>
        <w:t>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646E8F">
        <w:rPr>
          <w:rFonts w:ascii="Times New Roman" w:hAnsi="Times New Roman" w:cs="Times New Roman"/>
          <w:sz w:val="24"/>
          <w:szCs w:val="24"/>
        </w:rPr>
        <w:t>о-</w:t>
      </w:r>
      <w:proofErr w:type="gramEnd"/>
      <w:r w:rsidRPr="00646E8F">
        <w:rPr>
          <w:rFonts w:ascii="Times New Roman" w:hAnsi="Times New Roman" w:cs="Times New Roman"/>
          <w:sz w:val="24"/>
          <w:szCs w:val="24"/>
        </w:rPr>
        <w:t xml:space="preserve"> и графическим сопровождением;</w:t>
      </w:r>
      <w:r>
        <w:rPr>
          <w:rFonts w:ascii="Times New Roman" w:hAnsi="Times New Roman" w:cs="Times New Roman"/>
          <w:sz w:val="24"/>
          <w:szCs w:val="24"/>
        </w:rPr>
        <w:t xml:space="preserve"> </w:t>
      </w:r>
      <w:r w:rsidRPr="00646E8F">
        <w:rPr>
          <w:rFonts w:ascii="Times New Roman" w:hAnsi="Times New Roman" w:cs="Times New Roman"/>
          <w:sz w:val="24"/>
          <w:szCs w:val="24"/>
        </w:rPr>
        <w:t>соблюдать нормы информационной из</w:t>
      </w:r>
      <w:r>
        <w:rPr>
          <w:rFonts w:ascii="Times New Roman" w:hAnsi="Times New Roman" w:cs="Times New Roman"/>
          <w:sz w:val="24"/>
          <w:szCs w:val="24"/>
        </w:rPr>
        <w:t>бирательности, этики и этикета;</w:t>
      </w:r>
    </w:p>
    <w:p w:rsidR="00646E8F" w:rsidRPr="00646E8F" w:rsidRDefault="00646E8F" w:rsidP="00C138DA">
      <w:pPr>
        <w:spacing w:after="0" w:line="240" w:lineRule="auto"/>
        <w:ind w:firstLine="709"/>
        <w:jc w:val="both"/>
        <w:rPr>
          <w:rFonts w:ascii="Times New Roman" w:hAnsi="Times New Roman" w:cs="Times New Roman"/>
          <w:sz w:val="24"/>
          <w:szCs w:val="24"/>
        </w:rPr>
      </w:pPr>
      <w:proofErr w:type="gramStart"/>
      <w:r w:rsidRPr="00646E8F">
        <w:rPr>
          <w:rFonts w:ascii="Times New Roman" w:hAnsi="Times New Roman" w:cs="Times New Roman"/>
          <w:sz w:val="24"/>
          <w:szCs w:val="24"/>
        </w:rPr>
        <w:t>9) овладение навыками смыслового чтения текстов различных стилей и жанров в со</w:t>
      </w:r>
      <w:r w:rsidR="00C138DA">
        <w:rPr>
          <w:rFonts w:ascii="Times New Roman" w:hAnsi="Times New Roman" w:cs="Times New Roman"/>
          <w:sz w:val="24"/>
          <w:szCs w:val="24"/>
        </w:rPr>
        <w:t xml:space="preserve">ответствии с целями и задачами; </w:t>
      </w:r>
      <w:r w:rsidRPr="00646E8F">
        <w:rPr>
          <w:rFonts w:ascii="Times New Roman" w:hAnsi="Times New Roman" w:cs="Times New Roman"/>
          <w:sz w:val="24"/>
          <w:szCs w:val="24"/>
        </w:rPr>
        <w:t>осознанно строить речевое высказывание в соответствии с задачами коммуникации и составлять текст</w:t>
      </w:r>
      <w:r>
        <w:rPr>
          <w:rFonts w:ascii="Times New Roman" w:hAnsi="Times New Roman" w:cs="Times New Roman"/>
          <w:sz w:val="24"/>
          <w:szCs w:val="24"/>
        </w:rPr>
        <w:t>ы в устной и письменной формах;</w:t>
      </w:r>
      <w:proofErr w:type="gramEnd"/>
    </w:p>
    <w:p w:rsidR="00646E8F" w:rsidRPr="00646E8F" w:rsidRDefault="00646E8F" w:rsidP="00646E8F">
      <w:pPr>
        <w:spacing w:after="0" w:line="240" w:lineRule="auto"/>
        <w:ind w:firstLine="709"/>
        <w:jc w:val="both"/>
        <w:rPr>
          <w:rFonts w:ascii="Times New Roman" w:hAnsi="Times New Roman" w:cs="Times New Roman"/>
          <w:sz w:val="24"/>
          <w:szCs w:val="24"/>
        </w:rPr>
      </w:pPr>
      <w:r w:rsidRPr="00646E8F">
        <w:rPr>
          <w:rFonts w:ascii="Times New Roman" w:hAnsi="Times New Roman" w:cs="Times New Roman"/>
          <w:sz w:val="24"/>
          <w:szCs w:val="24"/>
        </w:rP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w:t>
      </w:r>
      <w:r>
        <w:rPr>
          <w:rFonts w:ascii="Times New Roman" w:hAnsi="Times New Roman" w:cs="Times New Roman"/>
          <w:sz w:val="24"/>
          <w:szCs w:val="24"/>
        </w:rPr>
        <w:t>отнесения к известным понятиям;</w:t>
      </w:r>
    </w:p>
    <w:p w:rsidR="00646E8F" w:rsidRPr="00646E8F" w:rsidRDefault="00646E8F" w:rsidP="00646E8F">
      <w:pPr>
        <w:spacing w:after="0" w:line="240" w:lineRule="auto"/>
        <w:ind w:firstLine="709"/>
        <w:jc w:val="both"/>
        <w:rPr>
          <w:rFonts w:ascii="Times New Roman" w:hAnsi="Times New Roman" w:cs="Times New Roman"/>
          <w:sz w:val="24"/>
          <w:szCs w:val="24"/>
        </w:rPr>
      </w:pPr>
      <w:r w:rsidRPr="00646E8F">
        <w:rPr>
          <w:rFonts w:ascii="Times New Roman" w:hAnsi="Times New Roman" w:cs="Times New Roman"/>
          <w:sz w:val="24"/>
          <w:szCs w:val="24"/>
        </w:rPr>
        <w:t>11) готовность слуш</w:t>
      </w:r>
      <w:r>
        <w:rPr>
          <w:rFonts w:ascii="Times New Roman" w:hAnsi="Times New Roman" w:cs="Times New Roman"/>
          <w:sz w:val="24"/>
          <w:szCs w:val="24"/>
        </w:rPr>
        <w:t xml:space="preserve">ать собеседника и вести диалог; </w:t>
      </w:r>
      <w:r w:rsidRPr="00646E8F">
        <w:rPr>
          <w:rFonts w:ascii="Times New Roman" w:hAnsi="Times New Roman" w:cs="Times New Roman"/>
          <w:sz w:val="24"/>
          <w:szCs w:val="24"/>
        </w:rPr>
        <w:t>готовность признавать возможность существования различных точек зрения и права каждого иметь свою;</w:t>
      </w:r>
      <w:r>
        <w:rPr>
          <w:rFonts w:ascii="Times New Roman" w:hAnsi="Times New Roman" w:cs="Times New Roman"/>
          <w:sz w:val="24"/>
          <w:szCs w:val="24"/>
        </w:rPr>
        <w:t xml:space="preserve"> </w:t>
      </w:r>
      <w:r w:rsidRPr="00646E8F">
        <w:rPr>
          <w:rFonts w:ascii="Times New Roman" w:hAnsi="Times New Roman" w:cs="Times New Roman"/>
          <w:sz w:val="24"/>
          <w:szCs w:val="24"/>
        </w:rPr>
        <w:t>излагать свое мнение и аргументировать свою</w:t>
      </w:r>
      <w:r>
        <w:rPr>
          <w:rFonts w:ascii="Times New Roman" w:hAnsi="Times New Roman" w:cs="Times New Roman"/>
          <w:sz w:val="24"/>
          <w:szCs w:val="24"/>
        </w:rPr>
        <w:t xml:space="preserve"> точку зрения и оценку событий;</w:t>
      </w:r>
    </w:p>
    <w:p w:rsidR="00646E8F" w:rsidRPr="00646E8F" w:rsidRDefault="00646E8F" w:rsidP="00646E8F">
      <w:pPr>
        <w:spacing w:after="0" w:line="240" w:lineRule="auto"/>
        <w:ind w:firstLine="709"/>
        <w:jc w:val="both"/>
        <w:rPr>
          <w:rFonts w:ascii="Times New Roman" w:hAnsi="Times New Roman" w:cs="Times New Roman"/>
          <w:sz w:val="24"/>
          <w:szCs w:val="24"/>
        </w:rPr>
      </w:pPr>
      <w:r w:rsidRPr="00646E8F">
        <w:rPr>
          <w:rFonts w:ascii="Times New Roman" w:hAnsi="Times New Roman" w:cs="Times New Roman"/>
          <w:sz w:val="24"/>
          <w:szCs w:val="24"/>
        </w:rPr>
        <w:t>12) определение об</w:t>
      </w:r>
      <w:r>
        <w:rPr>
          <w:rFonts w:ascii="Times New Roman" w:hAnsi="Times New Roman" w:cs="Times New Roman"/>
          <w:sz w:val="24"/>
          <w:szCs w:val="24"/>
        </w:rPr>
        <w:t xml:space="preserve">щей цели и путей ее достижения; </w:t>
      </w:r>
      <w:r w:rsidRPr="00646E8F">
        <w:rPr>
          <w:rFonts w:ascii="Times New Roman" w:hAnsi="Times New Roman" w:cs="Times New Roman"/>
          <w:sz w:val="24"/>
          <w:szCs w:val="24"/>
        </w:rPr>
        <w:t>умение договариваться о распределении функций и ролей в совместной деятельности;</w:t>
      </w:r>
      <w:r>
        <w:rPr>
          <w:rFonts w:ascii="Times New Roman" w:hAnsi="Times New Roman" w:cs="Times New Roman"/>
          <w:sz w:val="24"/>
          <w:szCs w:val="24"/>
        </w:rPr>
        <w:t xml:space="preserve"> </w:t>
      </w:r>
      <w:r w:rsidRPr="00646E8F">
        <w:rPr>
          <w:rFonts w:ascii="Times New Roman" w:hAnsi="Times New Roman" w:cs="Times New Roman"/>
          <w:sz w:val="24"/>
          <w:szCs w:val="24"/>
        </w:rPr>
        <w:t>осуществлять взаимный контроль в совместной деятельности, адекватно оценивать собственное поведение и поведение окружающих;</w:t>
      </w:r>
    </w:p>
    <w:p w:rsidR="00646E8F" w:rsidRPr="00646E8F" w:rsidRDefault="00646E8F" w:rsidP="00646E8F">
      <w:pPr>
        <w:spacing w:after="0" w:line="240" w:lineRule="auto"/>
        <w:ind w:firstLine="709"/>
        <w:jc w:val="both"/>
        <w:rPr>
          <w:rFonts w:ascii="Times New Roman" w:hAnsi="Times New Roman" w:cs="Times New Roman"/>
          <w:sz w:val="24"/>
          <w:szCs w:val="24"/>
        </w:rPr>
      </w:pPr>
      <w:r w:rsidRPr="00646E8F">
        <w:rPr>
          <w:rFonts w:ascii="Times New Roman" w:hAnsi="Times New Roman" w:cs="Times New Roman"/>
          <w:sz w:val="24"/>
          <w:szCs w:val="24"/>
        </w:rPr>
        <w:t>13) готовность конструктивно разрешать конфликты посредством учета инт</w:t>
      </w:r>
      <w:r>
        <w:rPr>
          <w:rFonts w:ascii="Times New Roman" w:hAnsi="Times New Roman" w:cs="Times New Roman"/>
          <w:sz w:val="24"/>
          <w:szCs w:val="24"/>
        </w:rPr>
        <w:t>ересов сторон и сотрудничества;</w:t>
      </w:r>
    </w:p>
    <w:p w:rsidR="00646E8F" w:rsidRPr="00646E8F" w:rsidRDefault="00646E8F" w:rsidP="00646E8F">
      <w:pPr>
        <w:spacing w:after="0" w:line="240" w:lineRule="auto"/>
        <w:ind w:firstLine="709"/>
        <w:jc w:val="both"/>
        <w:rPr>
          <w:rFonts w:ascii="Times New Roman" w:hAnsi="Times New Roman" w:cs="Times New Roman"/>
          <w:sz w:val="24"/>
          <w:szCs w:val="24"/>
        </w:rPr>
      </w:pPr>
      <w:r w:rsidRPr="00646E8F">
        <w:rPr>
          <w:rFonts w:ascii="Times New Roman" w:hAnsi="Times New Roman"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w:t>
      </w:r>
      <w:r>
        <w:rPr>
          <w:rFonts w:ascii="Times New Roman" w:hAnsi="Times New Roman" w:cs="Times New Roman"/>
          <w:sz w:val="24"/>
          <w:szCs w:val="24"/>
        </w:rPr>
        <w:t xml:space="preserve"> конкретного учебного предмета;</w:t>
      </w:r>
    </w:p>
    <w:p w:rsidR="00646E8F" w:rsidRPr="00646E8F" w:rsidRDefault="00646E8F" w:rsidP="00646E8F">
      <w:pPr>
        <w:spacing w:after="0" w:line="240" w:lineRule="auto"/>
        <w:ind w:firstLine="709"/>
        <w:jc w:val="both"/>
        <w:rPr>
          <w:rFonts w:ascii="Times New Roman" w:hAnsi="Times New Roman" w:cs="Times New Roman"/>
          <w:sz w:val="24"/>
          <w:szCs w:val="24"/>
        </w:rPr>
      </w:pPr>
      <w:r w:rsidRPr="00646E8F">
        <w:rPr>
          <w:rFonts w:ascii="Times New Roman" w:hAnsi="Times New Roman" w:cs="Times New Roman"/>
          <w:sz w:val="24"/>
          <w:szCs w:val="24"/>
        </w:rPr>
        <w:t xml:space="preserve">15) овладение базовыми предметными и </w:t>
      </w:r>
      <w:proofErr w:type="spellStart"/>
      <w:r w:rsidRPr="00646E8F">
        <w:rPr>
          <w:rFonts w:ascii="Times New Roman" w:hAnsi="Times New Roman" w:cs="Times New Roman"/>
          <w:sz w:val="24"/>
          <w:szCs w:val="24"/>
        </w:rPr>
        <w:t>межпредметными</w:t>
      </w:r>
      <w:proofErr w:type="spellEnd"/>
      <w:r w:rsidRPr="00646E8F">
        <w:rPr>
          <w:rFonts w:ascii="Times New Roman" w:hAnsi="Times New Roman" w:cs="Times New Roman"/>
          <w:sz w:val="24"/>
          <w:szCs w:val="24"/>
        </w:rPr>
        <w:t xml:space="preserve"> понятиями, отражающими существенные связи и отношения </w:t>
      </w:r>
      <w:r>
        <w:rPr>
          <w:rFonts w:ascii="Times New Roman" w:hAnsi="Times New Roman" w:cs="Times New Roman"/>
          <w:sz w:val="24"/>
          <w:szCs w:val="24"/>
        </w:rPr>
        <w:t>между объектами и процессами;</w:t>
      </w:r>
    </w:p>
    <w:p w:rsidR="00A73FD7" w:rsidRPr="00B66EA5" w:rsidRDefault="00646E8F" w:rsidP="00646E8F">
      <w:pPr>
        <w:spacing w:after="0" w:line="240" w:lineRule="auto"/>
        <w:ind w:firstLine="709"/>
        <w:jc w:val="both"/>
        <w:rPr>
          <w:rFonts w:ascii="Times New Roman" w:hAnsi="Times New Roman" w:cs="Times New Roman"/>
          <w:sz w:val="24"/>
          <w:szCs w:val="24"/>
        </w:rPr>
      </w:pPr>
      <w:r w:rsidRPr="00646E8F">
        <w:rPr>
          <w:rFonts w:ascii="Times New Roman" w:hAnsi="Times New Roman" w:cs="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BB47BA" w:rsidRPr="00B66EA5" w:rsidRDefault="00BB47BA" w:rsidP="00BB47BA">
      <w:pPr>
        <w:spacing w:after="0" w:line="240" w:lineRule="auto"/>
        <w:ind w:firstLine="709"/>
        <w:jc w:val="center"/>
        <w:rPr>
          <w:rFonts w:ascii="Times New Roman" w:hAnsi="Times New Roman" w:cs="Times New Roman"/>
          <w:b/>
          <w:sz w:val="24"/>
          <w:szCs w:val="24"/>
        </w:rPr>
      </w:pPr>
      <w:r w:rsidRPr="00B66EA5">
        <w:rPr>
          <w:rFonts w:ascii="Times New Roman" w:hAnsi="Times New Roman" w:cs="Times New Roman"/>
          <w:b/>
          <w:sz w:val="24"/>
          <w:szCs w:val="24"/>
        </w:rPr>
        <w:t>2.4</w:t>
      </w:r>
      <w:r w:rsidR="00F10D17" w:rsidRPr="00B66EA5">
        <w:rPr>
          <w:rFonts w:ascii="Times New Roman" w:hAnsi="Times New Roman" w:cs="Times New Roman"/>
          <w:b/>
          <w:sz w:val="24"/>
          <w:szCs w:val="24"/>
        </w:rPr>
        <w:t>.</w:t>
      </w:r>
      <w:r w:rsidRPr="00B66EA5">
        <w:rPr>
          <w:rFonts w:ascii="Times New Roman" w:hAnsi="Times New Roman" w:cs="Times New Roman"/>
          <w:b/>
          <w:sz w:val="24"/>
          <w:szCs w:val="24"/>
        </w:rPr>
        <w:t xml:space="preserve"> Планируемые  предметные результаты </w:t>
      </w:r>
      <w:r w:rsidR="00D14EB0" w:rsidRPr="00B66EA5">
        <w:rPr>
          <w:rFonts w:ascii="Times New Roman" w:hAnsi="Times New Roman" w:cs="Times New Roman"/>
          <w:b/>
          <w:sz w:val="24"/>
          <w:szCs w:val="24"/>
        </w:rPr>
        <w:t>по обязательным учебным предметам</w:t>
      </w:r>
    </w:p>
    <w:p w:rsidR="00A73FD7" w:rsidRPr="00B66EA5" w:rsidRDefault="00163E3C" w:rsidP="004A2CEF">
      <w:pPr>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t xml:space="preserve">Предметные результаты связаны с овладением </w:t>
      </w:r>
      <w:proofErr w:type="gramStart"/>
      <w:r w:rsidRPr="00B66EA5">
        <w:rPr>
          <w:rFonts w:ascii="Times New Roman" w:hAnsi="Times New Roman" w:cs="Times New Roman"/>
          <w:sz w:val="24"/>
          <w:szCs w:val="24"/>
        </w:rPr>
        <w:t>обучающимися</w:t>
      </w:r>
      <w:proofErr w:type="gramEnd"/>
      <w:r w:rsidRPr="00B66EA5">
        <w:rPr>
          <w:rFonts w:ascii="Times New Roman" w:hAnsi="Times New Roman" w:cs="Times New Roman"/>
          <w:sz w:val="24"/>
          <w:szCs w:val="24"/>
        </w:rPr>
        <w:t xml:space="preserve">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r w:rsidR="004A2CEF">
        <w:rPr>
          <w:rFonts w:ascii="Times New Roman" w:hAnsi="Times New Roman" w:cs="Times New Roman"/>
          <w:sz w:val="24"/>
          <w:szCs w:val="24"/>
        </w:rPr>
        <w:t>.</w:t>
      </w:r>
    </w:p>
    <w:p w:rsidR="00A73FD7" w:rsidRPr="00B66EA5" w:rsidRDefault="00163E3C" w:rsidP="004A2CEF">
      <w:pPr>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t xml:space="preserve">Предметные результаты связаны с овладением </w:t>
      </w:r>
      <w:proofErr w:type="gramStart"/>
      <w:r w:rsidRPr="00B66EA5">
        <w:rPr>
          <w:rFonts w:ascii="Times New Roman" w:hAnsi="Times New Roman" w:cs="Times New Roman"/>
          <w:sz w:val="24"/>
          <w:szCs w:val="24"/>
        </w:rPr>
        <w:t>обучающимися</w:t>
      </w:r>
      <w:proofErr w:type="gramEnd"/>
      <w:r w:rsidRPr="00B66EA5">
        <w:rPr>
          <w:rFonts w:ascii="Times New Roman" w:hAnsi="Times New Roman" w:cs="Times New Roman"/>
          <w:sz w:val="24"/>
          <w:szCs w:val="24"/>
        </w:rPr>
        <w:t xml:space="preserve">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r w:rsidR="004A2CEF">
        <w:rPr>
          <w:rFonts w:ascii="Times New Roman" w:hAnsi="Times New Roman" w:cs="Times New Roman"/>
          <w:sz w:val="24"/>
          <w:szCs w:val="24"/>
        </w:rPr>
        <w:t>.</w:t>
      </w:r>
    </w:p>
    <w:p w:rsidR="007D15A3" w:rsidRPr="00B66EA5" w:rsidRDefault="007D15A3" w:rsidP="00C55697">
      <w:pPr>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t xml:space="preserve">С учетом индивидуальных возможностей и особых образовательных </w:t>
      </w:r>
      <w:proofErr w:type="gramStart"/>
      <w:r w:rsidRPr="00B66EA5">
        <w:rPr>
          <w:rFonts w:ascii="Times New Roman" w:hAnsi="Times New Roman" w:cs="Times New Roman"/>
          <w:sz w:val="24"/>
          <w:szCs w:val="24"/>
        </w:rPr>
        <w:t>потребностей</w:t>
      </w:r>
      <w:proofErr w:type="gramEnd"/>
      <w:r w:rsidRPr="00B66EA5">
        <w:rPr>
          <w:rFonts w:ascii="Times New Roman" w:hAnsi="Times New Roman" w:cs="Times New Roman"/>
          <w:sz w:val="24"/>
          <w:szCs w:val="24"/>
        </w:rPr>
        <w:t xml:space="preserve"> обучающихся с ТНР предметные результаты </w:t>
      </w:r>
      <w:r w:rsidR="00383621" w:rsidRPr="00B66EA5">
        <w:rPr>
          <w:rFonts w:ascii="Times New Roman" w:hAnsi="Times New Roman" w:cs="Times New Roman"/>
          <w:sz w:val="24"/>
          <w:szCs w:val="24"/>
        </w:rPr>
        <w:t>отражают:</w:t>
      </w:r>
      <w:r w:rsidRPr="00B66EA5">
        <w:rPr>
          <w:rFonts w:ascii="Times New Roman" w:hAnsi="Times New Roman" w:cs="Times New Roman"/>
          <w:sz w:val="24"/>
          <w:szCs w:val="24"/>
        </w:rPr>
        <w:t>:</w:t>
      </w:r>
    </w:p>
    <w:p w:rsidR="00C55697" w:rsidRPr="00B66EA5" w:rsidRDefault="007D15A3" w:rsidP="007D15A3">
      <w:pPr>
        <w:spacing w:after="0" w:line="240" w:lineRule="auto"/>
        <w:ind w:firstLine="709"/>
        <w:jc w:val="both"/>
        <w:rPr>
          <w:rFonts w:ascii="Times New Roman" w:hAnsi="Times New Roman" w:cs="Times New Roman"/>
          <w:sz w:val="24"/>
          <w:szCs w:val="24"/>
          <w:u w:val="single"/>
        </w:rPr>
      </w:pPr>
      <w:r w:rsidRPr="00B66EA5">
        <w:rPr>
          <w:rFonts w:ascii="Times New Roman" w:hAnsi="Times New Roman" w:cs="Times New Roman"/>
          <w:sz w:val="24"/>
          <w:szCs w:val="24"/>
          <w:u w:val="single"/>
        </w:rPr>
        <w:t>Филология</w:t>
      </w:r>
    </w:p>
    <w:p w:rsidR="00C55697" w:rsidRPr="00B66EA5" w:rsidRDefault="007D15A3" w:rsidP="007D15A3">
      <w:pPr>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t>Русский язык. Родной язык:</w:t>
      </w:r>
    </w:p>
    <w:p w:rsidR="00C55697" w:rsidRPr="00B66EA5" w:rsidRDefault="00C55697" w:rsidP="007D15A3">
      <w:pPr>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lastRenderedPageBreak/>
        <w:t>1) формирование первоначальных представлений о единстве и многообразии языкового и культурного пространства России, о языке как осн</w:t>
      </w:r>
      <w:r w:rsidR="007D15A3" w:rsidRPr="00B66EA5">
        <w:rPr>
          <w:rFonts w:ascii="Times New Roman" w:hAnsi="Times New Roman" w:cs="Times New Roman"/>
          <w:sz w:val="24"/>
          <w:szCs w:val="24"/>
        </w:rPr>
        <w:t>ове национального самосознания;</w:t>
      </w:r>
    </w:p>
    <w:p w:rsidR="00C55697" w:rsidRPr="00B66EA5" w:rsidRDefault="00C55697" w:rsidP="007D15A3">
      <w:pPr>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w:t>
      </w:r>
      <w:r w:rsidR="007D15A3" w:rsidRPr="00B66EA5">
        <w:rPr>
          <w:rFonts w:ascii="Times New Roman" w:hAnsi="Times New Roman" w:cs="Times New Roman"/>
          <w:sz w:val="24"/>
          <w:szCs w:val="24"/>
        </w:rPr>
        <w:t>сийской Федерации, языка межнационального общения;</w:t>
      </w:r>
    </w:p>
    <w:p w:rsidR="00C55697" w:rsidRPr="00B66EA5" w:rsidRDefault="00C55697" w:rsidP="00383621">
      <w:pPr>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t xml:space="preserve">3) </w:t>
      </w:r>
      <w:proofErr w:type="spellStart"/>
      <w:r w:rsidRPr="00B66EA5">
        <w:rPr>
          <w:rFonts w:ascii="Times New Roman" w:hAnsi="Times New Roman" w:cs="Times New Roman"/>
          <w:sz w:val="24"/>
          <w:szCs w:val="24"/>
        </w:rPr>
        <w:t>сформированность</w:t>
      </w:r>
      <w:proofErr w:type="spellEnd"/>
      <w:r w:rsidRPr="00B66EA5">
        <w:rPr>
          <w:rFonts w:ascii="Times New Roman" w:hAnsi="Times New Roman" w:cs="Times New Roman"/>
          <w:sz w:val="24"/>
          <w:szCs w:val="24"/>
        </w:rPr>
        <w:t xml:space="preserve"> позитивного отношения к правильной устной и письменной речи как показателям общей культуры </w:t>
      </w:r>
      <w:r w:rsidR="00383621" w:rsidRPr="00B66EA5">
        <w:rPr>
          <w:rFonts w:ascii="Times New Roman" w:hAnsi="Times New Roman" w:cs="Times New Roman"/>
          <w:sz w:val="24"/>
          <w:szCs w:val="24"/>
        </w:rPr>
        <w:t>и гражданской позиции человека;</w:t>
      </w:r>
    </w:p>
    <w:p w:rsidR="00C55697" w:rsidRPr="00B66EA5" w:rsidRDefault="00C55697" w:rsidP="007D15A3">
      <w:pPr>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t>4) овладение первоначальными представлениями о нормах русского и родного литературного языка (орфоэпических, лексических, грамматическ</w:t>
      </w:r>
      <w:r w:rsidR="007D15A3" w:rsidRPr="00B66EA5">
        <w:rPr>
          <w:rFonts w:ascii="Times New Roman" w:hAnsi="Times New Roman" w:cs="Times New Roman"/>
          <w:sz w:val="24"/>
          <w:szCs w:val="24"/>
        </w:rPr>
        <w:t xml:space="preserve">их) и правилах речевого этикета; </w:t>
      </w:r>
      <w:r w:rsidRPr="00B66EA5">
        <w:rPr>
          <w:rFonts w:ascii="Times New Roman" w:hAnsi="Times New Roman" w:cs="Times New Roman"/>
          <w:sz w:val="24"/>
          <w:szCs w:val="24"/>
        </w:rP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55697" w:rsidRPr="00B66EA5" w:rsidRDefault="00C55697" w:rsidP="007D15A3">
      <w:pPr>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t>5) овладение учебными действиями с языковыми единицами и умение использовать знания для решения познавательных, практи</w:t>
      </w:r>
      <w:r w:rsidR="007D15A3" w:rsidRPr="00B66EA5">
        <w:rPr>
          <w:rFonts w:ascii="Times New Roman" w:hAnsi="Times New Roman" w:cs="Times New Roman"/>
          <w:sz w:val="24"/>
          <w:szCs w:val="24"/>
        </w:rPr>
        <w:t>ческих и коммуникативных задач;</w:t>
      </w:r>
    </w:p>
    <w:p w:rsidR="00A73FD7" w:rsidRPr="00B66EA5" w:rsidRDefault="00C55697" w:rsidP="004A2CEF">
      <w:pPr>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t>6) умение анализировать структур</w:t>
      </w:r>
      <w:r w:rsidR="007D15A3" w:rsidRPr="00B66EA5">
        <w:rPr>
          <w:rFonts w:ascii="Times New Roman" w:hAnsi="Times New Roman" w:cs="Times New Roman"/>
          <w:sz w:val="24"/>
          <w:szCs w:val="24"/>
        </w:rPr>
        <w:t xml:space="preserve">у простого предложения и слова; различать звуки на слух; </w:t>
      </w:r>
      <w:r w:rsidRPr="00B66EA5">
        <w:rPr>
          <w:rFonts w:ascii="Times New Roman" w:hAnsi="Times New Roman" w:cs="Times New Roman"/>
          <w:sz w:val="24"/>
          <w:szCs w:val="24"/>
        </w:rPr>
        <w:t>различать зрительные образы букв и графически правильно воспроизводить зрительные образы букв и слов, простые предложения;</w:t>
      </w:r>
      <w:r w:rsidR="007D15A3" w:rsidRPr="00B66EA5">
        <w:rPr>
          <w:rFonts w:ascii="Times New Roman" w:hAnsi="Times New Roman" w:cs="Times New Roman"/>
          <w:sz w:val="24"/>
          <w:szCs w:val="24"/>
        </w:rPr>
        <w:t xml:space="preserve"> </w:t>
      </w:r>
      <w:r w:rsidRPr="00B66EA5">
        <w:rPr>
          <w:rFonts w:ascii="Times New Roman" w:hAnsi="Times New Roman" w:cs="Times New Roman"/>
          <w:sz w:val="24"/>
          <w:szCs w:val="24"/>
        </w:rPr>
        <w:t>овладение предпосылками для формирования навыков орфографически грамотного письма;</w:t>
      </w:r>
      <w:r w:rsidR="007D15A3" w:rsidRPr="00B66EA5">
        <w:rPr>
          <w:rFonts w:ascii="Times New Roman" w:hAnsi="Times New Roman" w:cs="Times New Roman"/>
          <w:sz w:val="24"/>
          <w:szCs w:val="24"/>
        </w:rPr>
        <w:t xml:space="preserve"> </w:t>
      </w:r>
      <w:r w:rsidRPr="00B66EA5">
        <w:rPr>
          <w:rFonts w:ascii="Times New Roman" w:hAnsi="Times New Roman" w:cs="Times New Roman"/>
          <w:sz w:val="24"/>
          <w:szCs w:val="24"/>
        </w:rPr>
        <w:t>усвоение орфографических правил и умение применять их на письме</w:t>
      </w:r>
      <w:r w:rsidR="004A2CEF">
        <w:rPr>
          <w:rFonts w:ascii="Times New Roman" w:hAnsi="Times New Roman" w:cs="Times New Roman"/>
          <w:sz w:val="24"/>
          <w:szCs w:val="24"/>
        </w:rPr>
        <w:t>.</w:t>
      </w:r>
    </w:p>
    <w:p w:rsidR="00383621" w:rsidRPr="00B66EA5" w:rsidRDefault="006C5E4B" w:rsidP="00383621">
      <w:pPr>
        <w:spacing w:after="0" w:line="240" w:lineRule="auto"/>
        <w:ind w:firstLine="709"/>
        <w:jc w:val="both"/>
        <w:rPr>
          <w:rFonts w:ascii="Times New Roman" w:hAnsi="Times New Roman" w:cs="Times New Roman"/>
          <w:sz w:val="24"/>
          <w:szCs w:val="24"/>
          <w:u w:val="single"/>
        </w:rPr>
      </w:pPr>
      <w:r w:rsidRPr="00B66EA5">
        <w:rPr>
          <w:rFonts w:ascii="Times New Roman" w:hAnsi="Times New Roman" w:cs="Times New Roman"/>
          <w:sz w:val="24"/>
          <w:szCs w:val="24"/>
          <w:u w:val="single"/>
        </w:rPr>
        <w:t xml:space="preserve">       </w:t>
      </w:r>
      <w:r w:rsidR="00383621" w:rsidRPr="00B66EA5">
        <w:rPr>
          <w:rFonts w:ascii="Times New Roman" w:hAnsi="Times New Roman" w:cs="Times New Roman"/>
          <w:sz w:val="24"/>
          <w:szCs w:val="24"/>
          <w:u w:val="single"/>
        </w:rPr>
        <w:t>Литературное чтение. Литературное чтение на родном языке:</w:t>
      </w:r>
    </w:p>
    <w:p w:rsidR="00383621" w:rsidRPr="00B66EA5" w:rsidRDefault="00383621" w:rsidP="00383621">
      <w:pPr>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383621" w:rsidRPr="00B66EA5" w:rsidRDefault="00383621" w:rsidP="00E138A0">
      <w:pPr>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B66EA5">
        <w:rPr>
          <w:rFonts w:ascii="Times New Roman" w:hAnsi="Times New Roman" w:cs="Times New Roman"/>
          <w:sz w:val="24"/>
          <w:szCs w:val="24"/>
        </w:rPr>
        <w:t>обучения</w:t>
      </w:r>
      <w:proofErr w:type="gramEnd"/>
      <w:r w:rsidRPr="00B66EA5">
        <w:rPr>
          <w:rFonts w:ascii="Times New Roman" w:hAnsi="Times New Roman" w:cs="Times New Roman"/>
          <w:sz w:val="24"/>
          <w:szCs w:val="24"/>
        </w:rPr>
        <w:t xml:space="preserve"> по всем учебным предметам;</w:t>
      </w:r>
      <w:r w:rsidR="00E138A0" w:rsidRPr="00B66EA5">
        <w:rPr>
          <w:rFonts w:ascii="Times New Roman" w:hAnsi="Times New Roman" w:cs="Times New Roman"/>
          <w:sz w:val="24"/>
          <w:szCs w:val="24"/>
        </w:rPr>
        <w:t xml:space="preserve"> </w:t>
      </w:r>
      <w:r w:rsidRPr="00B66EA5">
        <w:rPr>
          <w:rFonts w:ascii="Times New Roman" w:hAnsi="Times New Roman" w:cs="Times New Roman"/>
          <w:sz w:val="24"/>
          <w:szCs w:val="24"/>
        </w:rPr>
        <w:t>формирование потребности в систематическом чтен</w:t>
      </w:r>
      <w:r w:rsidR="00E138A0" w:rsidRPr="00B66EA5">
        <w:rPr>
          <w:rFonts w:ascii="Times New Roman" w:hAnsi="Times New Roman" w:cs="Times New Roman"/>
          <w:sz w:val="24"/>
          <w:szCs w:val="24"/>
        </w:rPr>
        <w:t>ии;</w:t>
      </w:r>
    </w:p>
    <w:p w:rsidR="00383621" w:rsidRPr="00B66EA5" w:rsidRDefault="00383621" w:rsidP="00E138A0">
      <w:pPr>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83621" w:rsidRPr="00B66EA5" w:rsidRDefault="00383621" w:rsidP="00E138A0">
      <w:pPr>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w:t>
      </w:r>
      <w:r w:rsidR="00E138A0" w:rsidRPr="00B66EA5">
        <w:rPr>
          <w:rFonts w:ascii="Times New Roman" w:hAnsi="Times New Roman" w:cs="Times New Roman"/>
          <w:sz w:val="24"/>
          <w:szCs w:val="24"/>
        </w:rPr>
        <w:t>ых литературоведческих понятий;</w:t>
      </w:r>
    </w:p>
    <w:p w:rsidR="00383621" w:rsidRPr="00B66EA5" w:rsidRDefault="00383621" w:rsidP="00E138A0">
      <w:pPr>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t>5) умение самостоятельно вы</w:t>
      </w:r>
      <w:r w:rsidR="00E138A0" w:rsidRPr="00B66EA5">
        <w:rPr>
          <w:rFonts w:ascii="Times New Roman" w:hAnsi="Times New Roman" w:cs="Times New Roman"/>
          <w:sz w:val="24"/>
          <w:szCs w:val="24"/>
        </w:rPr>
        <w:t xml:space="preserve">бирать интересующую литературу; </w:t>
      </w:r>
      <w:r w:rsidRPr="00B66EA5">
        <w:rPr>
          <w:rFonts w:ascii="Times New Roman" w:hAnsi="Times New Roman" w:cs="Times New Roman"/>
          <w:sz w:val="24"/>
          <w:szCs w:val="24"/>
        </w:rPr>
        <w:t>пользоваться справочными источниками для понимания и получения дополнительной информации;</w:t>
      </w:r>
    </w:p>
    <w:p w:rsidR="00383621" w:rsidRPr="00B66EA5" w:rsidRDefault="00383621" w:rsidP="00E138A0">
      <w:pPr>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t>6) правильное понимание читае</w:t>
      </w:r>
      <w:r w:rsidR="00E138A0" w:rsidRPr="00B66EA5">
        <w:rPr>
          <w:rFonts w:ascii="Times New Roman" w:hAnsi="Times New Roman" w:cs="Times New Roman"/>
          <w:sz w:val="24"/>
          <w:szCs w:val="24"/>
        </w:rPr>
        <w:t xml:space="preserve">мых слов, предложений, текстов; </w:t>
      </w:r>
      <w:r w:rsidRPr="00B66EA5">
        <w:rPr>
          <w:rFonts w:ascii="Times New Roman" w:hAnsi="Times New Roman" w:cs="Times New Roman"/>
          <w:sz w:val="24"/>
          <w:szCs w:val="24"/>
        </w:rPr>
        <w:t>проявление интереса к кни</w:t>
      </w:r>
      <w:r w:rsidR="00E138A0" w:rsidRPr="00B66EA5">
        <w:rPr>
          <w:rFonts w:ascii="Times New Roman" w:hAnsi="Times New Roman" w:cs="Times New Roman"/>
          <w:sz w:val="24"/>
          <w:szCs w:val="24"/>
        </w:rPr>
        <w:t>гам, к самостоятельному чтению;</w:t>
      </w:r>
    </w:p>
    <w:p w:rsidR="00383621" w:rsidRPr="00B66EA5" w:rsidRDefault="00383621" w:rsidP="00E138A0">
      <w:pPr>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t>7) умение использовать навыки устной и письменной речи в разли</w:t>
      </w:r>
      <w:r w:rsidR="00E138A0" w:rsidRPr="00B66EA5">
        <w:rPr>
          <w:rFonts w:ascii="Times New Roman" w:hAnsi="Times New Roman" w:cs="Times New Roman"/>
          <w:sz w:val="24"/>
          <w:szCs w:val="24"/>
        </w:rPr>
        <w:t xml:space="preserve">чных коммуникативных ситуациях; </w:t>
      </w:r>
      <w:r w:rsidRPr="00B66EA5">
        <w:rPr>
          <w:rFonts w:ascii="Times New Roman" w:hAnsi="Times New Roman" w:cs="Times New Roman"/>
          <w:sz w:val="24"/>
          <w:szCs w:val="24"/>
        </w:rPr>
        <w:t>умение вступать в контакт, поддерживать и завершать его, используя невербальные и вербальные средства, соблюдая общепринятые правила общения;</w:t>
      </w:r>
      <w:r w:rsidR="006C1DC5" w:rsidRPr="00B66EA5">
        <w:rPr>
          <w:rFonts w:ascii="Times New Roman" w:hAnsi="Times New Roman" w:cs="Times New Roman"/>
          <w:sz w:val="24"/>
          <w:szCs w:val="24"/>
        </w:rPr>
        <w:t xml:space="preserve"> </w:t>
      </w:r>
      <w:r w:rsidRPr="00B66EA5">
        <w:rPr>
          <w:rFonts w:ascii="Times New Roman" w:hAnsi="Times New Roman" w:cs="Times New Roman"/>
          <w:sz w:val="24"/>
          <w:szCs w:val="24"/>
        </w:rPr>
        <w:t>умение получать и уточ</w:t>
      </w:r>
      <w:r w:rsidR="00E138A0" w:rsidRPr="00B66EA5">
        <w:rPr>
          <w:rFonts w:ascii="Times New Roman" w:hAnsi="Times New Roman" w:cs="Times New Roman"/>
          <w:sz w:val="24"/>
          <w:szCs w:val="24"/>
        </w:rPr>
        <w:t>нять информацию от собеседника;</w:t>
      </w:r>
    </w:p>
    <w:p w:rsidR="00383621" w:rsidRPr="00B66EA5" w:rsidRDefault="00383621" w:rsidP="00E138A0">
      <w:pPr>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t xml:space="preserve">8) расширение круга ситуаций, в которых </w:t>
      </w:r>
      <w:proofErr w:type="gramStart"/>
      <w:r w:rsidRPr="00B66EA5">
        <w:rPr>
          <w:rFonts w:ascii="Times New Roman" w:hAnsi="Times New Roman" w:cs="Times New Roman"/>
          <w:sz w:val="24"/>
          <w:szCs w:val="24"/>
        </w:rPr>
        <w:t>обучающийся</w:t>
      </w:r>
      <w:proofErr w:type="gramEnd"/>
      <w:r w:rsidRPr="00B66EA5">
        <w:rPr>
          <w:rFonts w:ascii="Times New Roman" w:hAnsi="Times New Roman" w:cs="Times New Roman"/>
          <w:sz w:val="24"/>
          <w:szCs w:val="24"/>
        </w:rPr>
        <w:t xml:space="preserve"> может использовать коммуникаци</w:t>
      </w:r>
      <w:r w:rsidR="006C1DC5" w:rsidRPr="00B66EA5">
        <w:rPr>
          <w:rFonts w:ascii="Times New Roman" w:hAnsi="Times New Roman" w:cs="Times New Roman"/>
          <w:sz w:val="24"/>
          <w:szCs w:val="24"/>
        </w:rPr>
        <w:t xml:space="preserve">ю как средство достижения цели; </w:t>
      </w:r>
      <w:r w:rsidRPr="00B66EA5">
        <w:rPr>
          <w:rFonts w:ascii="Times New Roman" w:hAnsi="Times New Roman" w:cs="Times New Roman"/>
          <w:sz w:val="24"/>
          <w:szCs w:val="24"/>
        </w:rPr>
        <w:t>обогащение арсенала языковых средств, стремление к их использованию в процессе общения;</w:t>
      </w:r>
    </w:p>
    <w:p w:rsidR="00383621" w:rsidRPr="00B66EA5" w:rsidRDefault="00383621" w:rsidP="00E138A0">
      <w:pPr>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t>9) умение основываться на нравственно-эстетическом чувстве и художественно</w:t>
      </w:r>
      <w:r w:rsidR="00E138A0" w:rsidRPr="00B66EA5">
        <w:rPr>
          <w:rFonts w:ascii="Times New Roman" w:hAnsi="Times New Roman" w:cs="Times New Roman"/>
          <w:sz w:val="24"/>
          <w:szCs w:val="24"/>
        </w:rPr>
        <w:t>м вкусе в речевой деятельности;</w:t>
      </w:r>
    </w:p>
    <w:p w:rsidR="00383621" w:rsidRPr="00B66EA5" w:rsidRDefault="00383621" w:rsidP="00E138A0">
      <w:pPr>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t>10) умение понимать смысл доступных графических изображений (рисунков, фотограф</w:t>
      </w:r>
      <w:r w:rsidR="00E138A0" w:rsidRPr="00B66EA5">
        <w:rPr>
          <w:rFonts w:ascii="Times New Roman" w:hAnsi="Times New Roman" w:cs="Times New Roman"/>
          <w:sz w:val="24"/>
          <w:szCs w:val="24"/>
        </w:rPr>
        <w:t>ий, пиктограмм, схем и других);</w:t>
      </w:r>
    </w:p>
    <w:p w:rsidR="00383621" w:rsidRPr="00B66EA5" w:rsidRDefault="00383621" w:rsidP="00E138A0">
      <w:pPr>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lastRenderedPageBreak/>
        <w:t>11) умение решать актуальные бытовые задачи, используя коммуникацию как средство достижения цели (невер</w:t>
      </w:r>
      <w:r w:rsidR="00E138A0" w:rsidRPr="00B66EA5">
        <w:rPr>
          <w:rFonts w:ascii="Times New Roman" w:hAnsi="Times New Roman" w:cs="Times New Roman"/>
          <w:sz w:val="24"/>
          <w:szCs w:val="24"/>
        </w:rPr>
        <w:t>бальную, доступную вербальную);</w:t>
      </w:r>
    </w:p>
    <w:p w:rsidR="00E138A0" w:rsidRPr="00B66EA5" w:rsidRDefault="00383621" w:rsidP="00E138A0">
      <w:pPr>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t>12) умение пользоваться устройствами, заменяющими устную речь (компьютеры, коммуникаторы, альтернативны</w:t>
      </w:r>
      <w:r w:rsidR="00E138A0" w:rsidRPr="00B66EA5">
        <w:rPr>
          <w:rFonts w:ascii="Times New Roman" w:hAnsi="Times New Roman" w:cs="Times New Roman"/>
          <w:sz w:val="24"/>
          <w:szCs w:val="24"/>
        </w:rPr>
        <w:t xml:space="preserve">е средства коммуникации и пр.); </w:t>
      </w:r>
      <w:r w:rsidRPr="00B66EA5">
        <w:rPr>
          <w:rFonts w:ascii="Times New Roman" w:hAnsi="Times New Roman" w:cs="Times New Roman"/>
          <w:sz w:val="24"/>
          <w:szCs w:val="24"/>
        </w:rPr>
        <w:t>повышение компьютерной активности.</w:t>
      </w:r>
      <w:r w:rsidR="006C5E4B" w:rsidRPr="00B66EA5">
        <w:rPr>
          <w:rFonts w:ascii="Times New Roman" w:hAnsi="Times New Roman" w:cs="Times New Roman"/>
          <w:sz w:val="24"/>
          <w:szCs w:val="24"/>
        </w:rPr>
        <w:t xml:space="preserve">  </w:t>
      </w:r>
    </w:p>
    <w:p w:rsidR="00E138A0" w:rsidRPr="00B66EA5" w:rsidRDefault="00E138A0" w:rsidP="00E138A0">
      <w:pPr>
        <w:spacing w:after="0" w:line="240" w:lineRule="auto"/>
        <w:ind w:firstLine="709"/>
        <w:jc w:val="both"/>
        <w:rPr>
          <w:rFonts w:ascii="Times New Roman" w:hAnsi="Times New Roman" w:cs="Times New Roman"/>
          <w:sz w:val="24"/>
          <w:szCs w:val="24"/>
          <w:u w:val="single"/>
        </w:rPr>
      </w:pPr>
      <w:r w:rsidRPr="00B66EA5">
        <w:rPr>
          <w:rFonts w:ascii="Times New Roman" w:hAnsi="Times New Roman" w:cs="Times New Roman"/>
          <w:sz w:val="24"/>
          <w:szCs w:val="24"/>
          <w:u w:val="single"/>
        </w:rPr>
        <w:t>Иностранный язык:</w:t>
      </w:r>
    </w:p>
    <w:p w:rsidR="00E138A0" w:rsidRPr="00B66EA5" w:rsidRDefault="00E138A0" w:rsidP="00E138A0">
      <w:pPr>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w:t>
      </w:r>
    </w:p>
    <w:p w:rsidR="00E138A0" w:rsidRPr="00B66EA5" w:rsidRDefault="00E138A0" w:rsidP="00E138A0">
      <w:p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освоение правил речевого и неречевого поведения;</w:t>
      </w:r>
    </w:p>
    <w:p w:rsidR="00E138A0" w:rsidRPr="00B66EA5" w:rsidRDefault="00E138A0" w:rsidP="00E138A0">
      <w:pPr>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E138A0" w:rsidRPr="00B66EA5" w:rsidRDefault="00E138A0" w:rsidP="00E138A0">
      <w:pPr>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t xml:space="preserve">3) </w:t>
      </w:r>
      <w:proofErr w:type="spellStart"/>
      <w:r w:rsidRPr="00B66EA5">
        <w:rPr>
          <w:rFonts w:ascii="Times New Roman" w:hAnsi="Times New Roman" w:cs="Times New Roman"/>
          <w:sz w:val="24"/>
          <w:szCs w:val="24"/>
        </w:rPr>
        <w:t>сформированность</w:t>
      </w:r>
      <w:proofErr w:type="spellEnd"/>
      <w:r w:rsidRPr="00B66EA5">
        <w:rPr>
          <w:rFonts w:ascii="Times New Roman" w:hAnsi="Times New Roman" w:cs="Times New Roman"/>
          <w:sz w:val="24"/>
          <w:szCs w:val="24"/>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E138A0" w:rsidRPr="00B66EA5" w:rsidRDefault="00E138A0" w:rsidP="00E138A0">
      <w:pPr>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t>4) овладение начальными представлениями о нормах иностранного языка (фонетических, лексических, грамматических);</w:t>
      </w:r>
    </w:p>
    <w:p w:rsidR="00E138A0" w:rsidRPr="00B66EA5" w:rsidRDefault="00E138A0" w:rsidP="00E138A0">
      <w:pPr>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t>5) умение (в объеме содержания учебного предмета) находить и сравнивать языковые единицы (звук, буква, слово);</w:t>
      </w:r>
    </w:p>
    <w:p w:rsidR="006C5E4B" w:rsidRPr="00B66EA5" w:rsidRDefault="00E138A0" w:rsidP="00E138A0">
      <w:pPr>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r w:rsidR="006C5E4B" w:rsidRPr="00B66EA5">
        <w:rPr>
          <w:rFonts w:ascii="Times New Roman" w:hAnsi="Times New Roman" w:cs="Times New Roman"/>
          <w:sz w:val="24"/>
          <w:szCs w:val="24"/>
        </w:rPr>
        <w:t xml:space="preserve"> </w:t>
      </w:r>
    </w:p>
    <w:p w:rsidR="00ED37CC" w:rsidRPr="00B66EA5" w:rsidRDefault="00ED37CC" w:rsidP="00ED37CC">
      <w:pPr>
        <w:spacing w:after="0" w:line="240" w:lineRule="auto"/>
        <w:ind w:firstLine="709"/>
        <w:jc w:val="both"/>
        <w:rPr>
          <w:rFonts w:ascii="Times New Roman" w:hAnsi="Times New Roman" w:cs="Times New Roman"/>
          <w:sz w:val="24"/>
          <w:szCs w:val="24"/>
          <w:u w:val="single"/>
        </w:rPr>
      </w:pPr>
      <w:r w:rsidRPr="00B66EA5">
        <w:rPr>
          <w:rFonts w:ascii="Times New Roman" w:hAnsi="Times New Roman" w:cs="Times New Roman"/>
          <w:sz w:val="24"/>
          <w:szCs w:val="24"/>
          <w:u w:val="single"/>
        </w:rPr>
        <w:t>Математика и информатика:</w:t>
      </w:r>
    </w:p>
    <w:p w:rsidR="00ED37CC" w:rsidRPr="00B66EA5" w:rsidRDefault="00ED37CC" w:rsidP="00ED37CC">
      <w:pPr>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ED37CC" w:rsidRPr="00B66EA5" w:rsidRDefault="00ED37CC" w:rsidP="00ED37CC">
      <w:pPr>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ED37CC" w:rsidRPr="00B66EA5" w:rsidRDefault="00ED37CC" w:rsidP="00ED37CC">
      <w:pPr>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t>3) приобретение начального опыта применения математических знаний для решения учебно-познавательных и учебно-практических задач;</w:t>
      </w:r>
    </w:p>
    <w:p w:rsidR="00ED37CC" w:rsidRPr="00B66EA5" w:rsidRDefault="00ED37CC" w:rsidP="00ED37CC">
      <w:pPr>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ED37CC" w:rsidRPr="00B66EA5" w:rsidRDefault="00ED37CC" w:rsidP="00ED37CC">
      <w:pPr>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t>5) приобретение первоначальных представлений о компьютерной грамотности;</w:t>
      </w:r>
    </w:p>
    <w:p w:rsidR="00ED37CC" w:rsidRPr="00B66EA5" w:rsidRDefault="00ED37CC" w:rsidP="00ED37CC">
      <w:pPr>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t>6) знание натуральных чисел, овладение начальными вычислительными навыками и счетными операциями;</w:t>
      </w:r>
    </w:p>
    <w:p w:rsidR="00ED37CC" w:rsidRPr="00B66EA5" w:rsidRDefault="00ED37CC" w:rsidP="00ED37CC">
      <w:pPr>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t>7) умение понимать и использовать математическую терминологию и письменную символику, связанную с выполнением счетных операций;</w:t>
      </w:r>
    </w:p>
    <w:p w:rsidR="00ED37CC" w:rsidRPr="00B66EA5" w:rsidRDefault="00ED37CC" w:rsidP="00ED37CC">
      <w:pPr>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ED37CC" w:rsidRPr="00B66EA5" w:rsidRDefault="00ED37CC" w:rsidP="00ED37CC">
      <w:pPr>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ED37CC" w:rsidRPr="00B66EA5" w:rsidRDefault="00ED37CC" w:rsidP="00ED37CC">
      <w:pPr>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lastRenderedPageBreak/>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A73FD7" w:rsidRPr="00B66EA5" w:rsidRDefault="00ED37CC" w:rsidP="004A2CEF">
      <w:pPr>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r w:rsidR="004A2CEF">
        <w:rPr>
          <w:rFonts w:ascii="Times New Roman" w:hAnsi="Times New Roman" w:cs="Times New Roman"/>
          <w:sz w:val="24"/>
          <w:szCs w:val="24"/>
        </w:rPr>
        <w:t>.</w:t>
      </w:r>
    </w:p>
    <w:p w:rsidR="00ED37CC" w:rsidRPr="00B66EA5" w:rsidRDefault="00ED37CC" w:rsidP="00ED37CC">
      <w:pPr>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ED37CC" w:rsidRPr="00B66EA5" w:rsidRDefault="00ED37CC" w:rsidP="00ED37CC">
      <w:pPr>
        <w:spacing w:after="0" w:line="240" w:lineRule="auto"/>
        <w:ind w:firstLine="709"/>
        <w:jc w:val="both"/>
        <w:rPr>
          <w:rFonts w:ascii="Times New Roman" w:hAnsi="Times New Roman" w:cs="Times New Roman"/>
          <w:sz w:val="24"/>
          <w:szCs w:val="24"/>
        </w:rPr>
      </w:pPr>
      <w:proofErr w:type="gramStart"/>
      <w:r w:rsidRPr="00B66EA5">
        <w:rPr>
          <w:rFonts w:ascii="Times New Roman" w:hAnsi="Times New Roman" w:cs="Times New Roman"/>
          <w:sz w:val="24"/>
          <w:szCs w:val="24"/>
        </w:rPr>
        <w:t>13) умение использовать математические знания для описания предметов и явлений (величина, форма, размер, высота, длина, ширина, вес, длительность и т.п.);</w:t>
      </w:r>
      <w:proofErr w:type="gramEnd"/>
    </w:p>
    <w:p w:rsidR="00ED37CC" w:rsidRPr="00B66EA5" w:rsidRDefault="00ED37CC" w:rsidP="00ED37CC">
      <w:pPr>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t>14) умение использовать математическую терминологию при решении учебно-познавательных задач и в повседневной жизни;</w:t>
      </w:r>
    </w:p>
    <w:p w:rsidR="00ED37CC" w:rsidRPr="00B66EA5" w:rsidRDefault="00ED37CC" w:rsidP="00ED37CC">
      <w:pPr>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ED37CC" w:rsidRPr="00B66EA5" w:rsidRDefault="00ED37CC" w:rsidP="00ED37CC">
      <w:pPr>
        <w:spacing w:after="0" w:line="240" w:lineRule="auto"/>
        <w:ind w:firstLine="709"/>
        <w:jc w:val="both"/>
        <w:rPr>
          <w:rFonts w:ascii="Times New Roman" w:hAnsi="Times New Roman" w:cs="Times New Roman"/>
          <w:sz w:val="24"/>
          <w:szCs w:val="24"/>
        </w:rPr>
      </w:pPr>
      <w:proofErr w:type="gramStart"/>
      <w:r w:rsidRPr="00B66EA5">
        <w:rPr>
          <w:rFonts w:ascii="Times New Roman" w:hAnsi="Times New Roman" w:cs="Times New Roman"/>
          <w:sz w:val="24"/>
          <w:szCs w:val="24"/>
        </w:rP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w:t>
      </w:r>
      <w:proofErr w:type="gramEnd"/>
    </w:p>
    <w:p w:rsidR="00A73FD7" w:rsidRPr="00B66EA5" w:rsidRDefault="00ED37CC" w:rsidP="00ED37CC">
      <w:p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соблюдение безопасных приемов работы на компьютере</w:t>
      </w:r>
      <w:r w:rsidR="004A2CEF">
        <w:rPr>
          <w:rFonts w:ascii="Times New Roman" w:hAnsi="Times New Roman" w:cs="Times New Roman"/>
          <w:sz w:val="24"/>
          <w:szCs w:val="24"/>
        </w:rPr>
        <w:t>.</w:t>
      </w:r>
    </w:p>
    <w:p w:rsidR="00ED37CC" w:rsidRPr="00B66EA5" w:rsidRDefault="00ED37CC" w:rsidP="00ED37CC">
      <w:pPr>
        <w:spacing w:after="0" w:line="240" w:lineRule="auto"/>
        <w:jc w:val="both"/>
        <w:rPr>
          <w:rFonts w:ascii="Times New Roman" w:hAnsi="Times New Roman" w:cs="Times New Roman"/>
          <w:sz w:val="24"/>
          <w:szCs w:val="24"/>
          <w:u w:val="single"/>
        </w:rPr>
      </w:pPr>
      <w:r w:rsidRPr="00B66EA5">
        <w:rPr>
          <w:rFonts w:ascii="Times New Roman" w:hAnsi="Times New Roman" w:cs="Times New Roman"/>
          <w:sz w:val="24"/>
          <w:szCs w:val="24"/>
          <w:u w:val="single"/>
        </w:rPr>
        <w:t>Обществознание и естествознание (Окружающий мир):</w:t>
      </w:r>
    </w:p>
    <w:p w:rsidR="00ED37CC" w:rsidRPr="00B66EA5" w:rsidRDefault="00ED37CC" w:rsidP="00ED37CC">
      <w:p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1) понимание особой роли России в мировой истории, воспитание чувства гордости за национальные свершения, открытия, победы;</w:t>
      </w:r>
    </w:p>
    <w:p w:rsidR="00ED37CC" w:rsidRPr="00B66EA5" w:rsidRDefault="00ED37CC" w:rsidP="00ED37CC">
      <w:p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 xml:space="preserve">2) </w:t>
      </w:r>
      <w:proofErr w:type="spellStart"/>
      <w:r w:rsidRPr="00B66EA5">
        <w:rPr>
          <w:rFonts w:ascii="Times New Roman" w:hAnsi="Times New Roman" w:cs="Times New Roman"/>
          <w:sz w:val="24"/>
          <w:szCs w:val="24"/>
        </w:rPr>
        <w:t>сформированность</w:t>
      </w:r>
      <w:proofErr w:type="spellEnd"/>
      <w:r w:rsidRPr="00B66EA5">
        <w:rPr>
          <w:rFonts w:ascii="Times New Roman" w:hAnsi="Times New Roman" w:cs="Times New Roman"/>
          <w:sz w:val="24"/>
          <w:szCs w:val="24"/>
        </w:rPr>
        <w:t xml:space="preserve"> уважительного отношения к России, родному краю, своей семье, истории, культуре, природе нашей страны, ее современной жизни;</w:t>
      </w:r>
    </w:p>
    <w:p w:rsidR="00ED37CC" w:rsidRPr="00B66EA5" w:rsidRDefault="00ED37CC" w:rsidP="00ED37CC">
      <w:p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B66EA5">
        <w:rPr>
          <w:rFonts w:ascii="Times New Roman" w:hAnsi="Times New Roman" w:cs="Times New Roman"/>
          <w:sz w:val="24"/>
          <w:szCs w:val="24"/>
        </w:rPr>
        <w:t>здоровьесберегающего</w:t>
      </w:r>
      <w:proofErr w:type="spellEnd"/>
      <w:r w:rsidRPr="00B66EA5">
        <w:rPr>
          <w:rFonts w:ascii="Times New Roman" w:hAnsi="Times New Roman" w:cs="Times New Roman"/>
          <w:sz w:val="24"/>
          <w:szCs w:val="24"/>
        </w:rPr>
        <w:t xml:space="preserve"> поведения в природной и социальной среде;</w:t>
      </w:r>
    </w:p>
    <w:p w:rsidR="00ED37CC" w:rsidRPr="00B66EA5" w:rsidRDefault="00ED37CC" w:rsidP="00ED37CC">
      <w:p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ED37CC" w:rsidRPr="00B66EA5" w:rsidRDefault="00ED37CC" w:rsidP="00ED37CC">
      <w:p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5) развитие навыков устанавливать и выявлять причинно-следственные связи в окружающем мире;</w:t>
      </w:r>
    </w:p>
    <w:p w:rsidR="00ED37CC" w:rsidRPr="00B66EA5" w:rsidRDefault="00ED37CC" w:rsidP="00ED37CC">
      <w:pPr>
        <w:spacing w:after="0" w:line="240" w:lineRule="auto"/>
        <w:jc w:val="both"/>
        <w:rPr>
          <w:rFonts w:ascii="Times New Roman" w:hAnsi="Times New Roman" w:cs="Times New Roman"/>
          <w:sz w:val="24"/>
          <w:szCs w:val="24"/>
        </w:rPr>
      </w:pPr>
      <w:proofErr w:type="gramStart"/>
      <w:r w:rsidRPr="00B66EA5">
        <w:rPr>
          <w:rFonts w:ascii="Times New Roman" w:hAnsi="Times New Roman" w:cs="Times New Roman"/>
          <w:sz w:val="24"/>
          <w:szCs w:val="24"/>
        </w:rPr>
        <w:t>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w:t>
      </w:r>
      <w:proofErr w:type="gramEnd"/>
      <w:r w:rsidRPr="00B66EA5">
        <w:rPr>
          <w:rFonts w:ascii="Times New Roman" w:hAnsi="Times New Roman" w:cs="Times New Roman"/>
          <w:sz w:val="24"/>
          <w:szCs w:val="24"/>
        </w:rPr>
        <w:t xml:space="preserve"> представления о закономерных связях между явлениями живой и неживой природы, между деятельностью человека и изменениями в природе;</w:t>
      </w:r>
    </w:p>
    <w:p w:rsidR="00ED37CC" w:rsidRPr="00B66EA5" w:rsidRDefault="00ED37CC" w:rsidP="00ED37CC">
      <w:p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7) знания о родном крае, особенностях 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w:t>
      </w:r>
    </w:p>
    <w:p w:rsidR="00ED37CC" w:rsidRPr="00B66EA5" w:rsidRDefault="00ED37CC" w:rsidP="00ED37CC">
      <w:p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8) развитие активности во взаимодействии с миром, понимание собственной результативности; накопление опыта освоения нового при помощи про</w:t>
      </w:r>
      <w:r w:rsidR="002C7267" w:rsidRPr="00B66EA5">
        <w:rPr>
          <w:rFonts w:ascii="Times New Roman" w:hAnsi="Times New Roman" w:cs="Times New Roman"/>
          <w:sz w:val="24"/>
          <w:szCs w:val="24"/>
        </w:rPr>
        <w:t xml:space="preserve">гулок, экскурсий и путешествий; </w:t>
      </w:r>
      <w:r w:rsidRPr="00B66EA5">
        <w:rPr>
          <w:rFonts w:ascii="Times New Roman" w:hAnsi="Times New Roman" w:cs="Times New Roman"/>
          <w:sz w:val="24"/>
          <w:szCs w:val="24"/>
        </w:rPr>
        <w:t>умение проводить простые опыты под</w:t>
      </w:r>
      <w:r w:rsidR="002C7267" w:rsidRPr="00B66EA5">
        <w:rPr>
          <w:rFonts w:ascii="Times New Roman" w:hAnsi="Times New Roman" w:cs="Times New Roman"/>
          <w:sz w:val="24"/>
          <w:szCs w:val="24"/>
        </w:rPr>
        <w:t xml:space="preserve"> руководством учителя; </w:t>
      </w:r>
      <w:r w:rsidRPr="00B66EA5">
        <w:rPr>
          <w:rFonts w:ascii="Times New Roman" w:hAnsi="Times New Roman" w:cs="Times New Roman"/>
          <w:sz w:val="24"/>
          <w:szCs w:val="24"/>
        </w:rPr>
        <w:t xml:space="preserve">развитие любознательности, наблюдательности, способности замечать новое, вступать в вербальную коммуникацию, задавать вопросы, включаться в совместную </w:t>
      </w:r>
      <w:proofErr w:type="gramStart"/>
      <w:r w:rsidRPr="00B66EA5">
        <w:rPr>
          <w:rFonts w:ascii="Times New Roman" w:hAnsi="Times New Roman" w:cs="Times New Roman"/>
          <w:sz w:val="24"/>
          <w:szCs w:val="24"/>
        </w:rPr>
        <w:t>со</w:t>
      </w:r>
      <w:proofErr w:type="gramEnd"/>
      <w:r w:rsidRPr="00B66EA5">
        <w:rPr>
          <w:rFonts w:ascii="Times New Roman" w:hAnsi="Times New Roman" w:cs="Times New Roman"/>
          <w:sz w:val="24"/>
          <w:szCs w:val="24"/>
        </w:rPr>
        <w:t xml:space="preserve"> взрослым </w:t>
      </w:r>
      <w:r w:rsidR="002C7267" w:rsidRPr="00B66EA5">
        <w:rPr>
          <w:rFonts w:ascii="Times New Roman" w:hAnsi="Times New Roman" w:cs="Times New Roman"/>
          <w:sz w:val="24"/>
          <w:szCs w:val="24"/>
        </w:rPr>
        <w:t xml:space="preserve">исследовательскую деятельность; </w:t>
      </w:r>
      <w:r w:rsidRPr="00B66EA5">
        <w:rPr>
          <w:rFonts w:ascii="Times New Roman" w:hAnsi="Times New Roman" w:cs="Times New Roman"/>
          <w:sz w:val="24"/>
          <w:szCs w:val="24"/>
        </w:rPr>
        <w:t>умение заботливо и бережно относиться к растениям</w:t>
      </w:r>
      <w:r w:rsidR="002C7267" w:rsidRPr="00B66EA5">
        <w:rPr>
          <w:rFonts w:ascii="Times New Roman" w:hAnsi="Times New Roman" w:cs="Times New Roman"/>
          <w:sz w:val="24"/>
          <w:szCs w:val="24"/>
        </w:rPr>
        <w:t xml:space="preserve"> и животным, ухаживать за ними;</w:t>
      </w:r>
    </w:p>
    <w:p w:rsidR="00ED37CC" w:rsidRPr="00B66EA5" w:rsidRDefault="00ED37CC" w:rsidP="00ED37CC">
      <w:p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9) пр</w:t>
      </w:r>
      <w:r w:rsidR="002C7267" w:rsidRPr="00B66EA5">
        <w:rPr>
          <w:rFonts w:ascii="Times New Roman" w:hAnsi="Times New Roman" w:cs="Times New Roman"/>
          <w:sz w:val="24"/>
          <w:szCs w:val="24"/>
        </w:rPr>
        <w:t xml:space="preserve">едставления о собственном теле; </w:t>
      </w:r>
      <w:r w:rsidRPr="00B66EA5">
        <w:rPr>
          <w:rFonts w:ascii="Times New Roman" w:hAnsi="Times New Roman" w:cs="Times New Roman"/>
          <w:sz w:val="24"/>
          <w:szCs w:val="24"/>
        </w:rPr>
        <w:t>распознавание своих ощущений</w:t>
      </w:r>
      <w:r w:rsidR="002C7267" w:rsidRPr="00B66EA5">
        <w:rPr>
          <w:rFonts w:ascii="Times New Roman" w:hAnsi="Times New Roman" w:cs="Times New Roman"/>
          <w:sz w:val="24"/>
          <w:szCs w:val="24"/>
        </w:rPr>
        <w:t xml:space="preserve"> и обогащение сенсорного опыта; </w:t>
      </w:r>
      <w:r w:rsidRPr="00B66EA5">
        <w:rPr>
          <w:rFonts w:ascii="Times New Roman" w:hAnsi="Times New Roman" w:cs="Times New Roman"/>
          <w:sz w:val="24"/>
          <w:szCs w:val="24"/>
        </w:rPr>
        <w:t>предста</w:t>
      </w:r>
      <w:r w:rsidR="002C7267" w:rsidRPr="00B66EA5">
        <w:rPr>
          <w:rFonts w:ascii="Times New Roman" w:hAnsi="Times New Roman" w:cs="Times New Roman"/>
          <w:sz w:val="24"/>
          <w:szCs w:val="24"/>
        </w:rPr>
        <w:t xml:space="preserve">вления о здоровье и нездоровье; </w:t>
      </w:r>
      <w:r w:rsidRPr="00B66EA5">
        <w:rPr>
          <w:rFonts w:ascii="Times New Roman" w:hAnsi="Times New Roman" w:cs="Times New Roman"/>
          <w:sz w:val="24"/>
          <w:szCs w:val="24"/>
        </w:rPr>
        <w:t xml:space="preserve">представления о возрастных </w:t>
      </w:r>
      <w:r w:rsidRPr="00B66EA5">
        <w:rPr>
          <w:rFonts w:ascii="Times New Roman" w:hAnsi="Times New Roman" w:cs="Times New Roman"/>
          <w:sz w:val="24"/>
          <w:szCs w:val="24"/>
        </w:rPr>
        <w:lastRenderedPageBreak/>
        <w:t>изменениях человека, адекватное отношение</w:t>
      </w:r>
      <w:r w:rsidR="002C7267" w:rsidRPr="00B66EA5">
        <w:rPr>
          <w:rFonts w:ascii="Times New Roman" w:hAnsi="Times New Roman" w:cs="Times New Roman"/>
          <w:sz w:val="24"/>
          <w:szCs w:val="24"/>
        </w:rPr>
        <w:t xml:space="preserve"> к своим возрастным изменениям; </w:t>
      </w:r>
      <w:r w:rsidRPr="00B66EA5">
        <w:rPr>
          <w:rFonts w:ascii="Times New Roman" w:hAnsi="Times New Roman" w:cs="Times New Roman"/>
          <w:sz w:val="24"/>
          <w:szCs w:val="24"/>
        </w:rPr>
        <w:t>представления о поле человека и связанных с ним сем</w:t>
      </w:r>
      <w:r w:rsidR="002C7267" w:rsidRPr="00B66EA5">
        <w:rPr>
          <w:rFonts w:ascii="Times New Roman" w:hAnsi="Times New Roman" w:cs="Times New Roman"/>
          <w:sz w:val="24"/>
          <w:szCs w:val="24"/>
        </w:rPr>
        <w:t>ейных и профессиональных ролях;</w:t>
      </w:r>
    </w:p>
    <w:p w:rsidR="00ED37CC" w:rsidRPr="00B66EA5" w:rsidRDefault="00ED37CC" w:rsidP="00ED37CC">
      <w:p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10) знание</w:t>
      </w:r>
      <w:r w:rsidR="002C7267" w:rsidRPr="00B66EA5">
        <w:rPr>
          <w:rFonts w:ascii="Times New Roman" w:hAnsi="Times New Roman" w:cs="Times New Roman"/>
          <w:sz w:val="24"/>
          <w:szCs w:val="24"/>
        </w:rPr>
        <w:t xml:space="preserve"> прав и обязанностей школьника; </w:t>
      </w:r>
      <w:r w:rsidRPr="00B66EA5">
        <w:rPr>
          <w:rFonts w:ascii="Times New Roman" w:hAnsi="Times New Roman" w:cs="Times New Roman"/>
          <w:sz w:val="24"/>
          <w:szCs w:val="24"/>
        </w:rPr>
        <w:t>представления о культуре, общекультурных ценностях и моральных ориентирах, определяемых соци</w:t>
      </w:r>
      <w:r w:rsidR="002C7267" w:rsidRPr="00B66EA5">
        <w:rPr>
          <w:rFonts w:ascii="Times New Roman" w:hAnsi="Times New Roman" w:cs="Times New Roman"/>
          <w:sz w:val="24"/>
          <w:szCs w:val="24"/>
        </w:rPr>
        <w:t>окультурным окружением ребенка;</w:t>
      </w:r>
    </w:p>
    <w:p w:rsidR="00ED37CC" w:rsidRPr="00B66EA5" w:rsidRDefault="00ED37CC" w:rsidP="00ED37CC">
      <w:pPr>
        <w:spacing w:after="0" w:line="240" w:lineRule="auto"/>
        <w:jc w:val="both"/>
        <w:rPr>
          <w:rFonts w:ascii="Times New Roman" w:hAnsi="Times New Roman" w:cs="Times New Roman"/>
          <w:sz w:val="24"/>
          <w:szCs w:val="24"/>
        </w:rPr>
      </w:pPr>
      <w:proofErr w:type="gramStart"/>
      <w:r w:rsidRPr="00B66EA5">
        <w:rPr>
          <w:rFonts w:ascii="Times New Roman" w:hAnsi="Times New Roman" w:cs="Times New Roman"/>
          <w:sz w:val="24"/>
          <w:szCs w:val="24"/>
        </w:rPr>
        <w:t>11) представления о себе (пол, возраст, имя, ф</w:t>
      </w:r>
      <w:r w:rsidR="002C7267" w:rsidRPr="00B66EA5">
        <w:rPr>
          <w:rFonts w:ascii="Times New Roman" w:hAnsi="Times New Roman" w:cs="Times New Roman"/>
          <w:sz w:val="24"/>
          <w:szCs w:val="24"/>
        </w:rPr>
        <w:t xml:space="preserve">амилия, домашний адрес и т.п.); </w:t>
      </w:r>
      <w:r w:rsidRPr="00B66EA5">
        <w:rPr>
          <w:rFonts w:ascii="Times New Roman" w:hAnsi="Times New Roman" w:cs="Times New Roman"/>
          <w:sz w:val="24"/>
          <w:szCs w:val="24"/>
        </w:rPr>
        <w:t xml:space="preserve">представления о членах семьи, о родственных отношениях в семье, о своей социальной роли, об обязанностях членов семьи, о трудовой, бытовой </w:t>
      </w:r>
      <w:r w:rsidR="002C7267" w:rsidRPr="00B66EA5">
        <w:rPr>
          <w:rFonts w:ascii="Times New Roman" w:hAnsi="Times New Roman" w:cs="Times New Roman"/>
          <w:sz w:val="24"/>
          <w:szCs w:val="24"/>
        </w:rPr>
        <w:t xml:space="preserve">и досуговой деятельности семьи; </w:t>
      </w:r>
      <w:r w:rsidRPr="00B66EA5">
        <w:rPr>
          <w:rFonts w:ascii="Times New Roman" w:hAnsi="Times New Roman" w:cs="Times New Roman"/>
          <w:sz w:val="24"/>
          <w:szCs w:val="24"/>
        </w:rPr>
        <w:t>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w:t>
      </w:r>
      <w:r w:rsidR="002C7267" w:rsidRPr="00B66EA5">
        <w:rPr>
          <w:rFonts w:ascii="Times New Roman" w:hAnsi="Times New Roman" w:cs="Times New Roman"/>
          <w:sz w:val="24"/>
          <w:szCs w:val="24"/>
        </w:rPr>
        <w:t>) возможностями;</w:t>
      </w:r>
      <w:proofErr w:type="gramEnd"/>
      <w:r w:rsidR="002C7267" w:rsidRPr="00B66EA5">
        <w:rPr>
          <w:rFonts w:ascii="Times New Roman" w:hAnsi="Times New Roman" w:cs="Times New Roman"/>
          <w:sz w:val="24"/>
          <w:szCs w:val="24"/>
        </w:rPr>
        <w:t xml:space="preserve"> </w:t>
      </w:r>
      <w:r w:rsidRPr="00B66EA5">
        <w:rPr>
          <w:rFonts w:ascii="Times New Roman" w:hAnsi="Times New Roman" w:cs="Times New Roman"/>
          <w:sz w:val="24"/>
          <w:szCs w:val="24"/>
        </w:rPr>
        <w:t>расширение практики лич</w:t>
      </w:r>
      <w:r w:rsidR="002C7267" w:rsidRPr="00B66EA5">
        <w:rPr>
          <w:rFonts w:ascii="Times New Roman" w:hAnsi="Times New Roman" w:cs="Times New Roman"/>
          <w:sz w:val="24"/>
          <w:szCs w:val="24"/>
        </w:rPr>
        <w:t>ных контактов и взаимодействий;</w:t>
      </w:r>
    </w:p>
    <w:p w:rsidR="00ED37CC" w:rsidRPr="00B66EA5" w:rsidRDefault="00ED37CC" w:rsidP="00ED37CC">
      <w:p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12) умение ставить цели и добиваться результата в учебной, тру</w:t>
      </w:r>
      <w:r w:rsidR="002C7267" w:rsidRPr="00B66EA5">
        <w:rPr>
          <w:rFonts w:ascii="Times New Roman" w:hAnsi="Times New Roman" w:cs="Times New Roman"/>
          <w:sz w:val="24"/>
          <w:szCs w:val="24"/>
        </w:rPr>
        <w:t xml:space="preserve">довой и досуговой деятельности; </w:t>
      </w:r>
      <w:r w:rsidRPr="00B66EA5">
        <w:rPr>
          <w:rFonts w:ascii="Times New Roman" w:hAnsi="Times New Roman" w:cs="Times New Roman"/>
          <w:sz w:val="24"/>
          <w:szCs w:val="24"/>
        </w:rPr>
        <w:t>умение находить др</w:t>
      </w:r>
      <w:r w:rsidR="002C7267" w:rsidRPr="00B66EA5">
        <w:rPr>
          <w:rFonts w:ascii="Times New Roman" w:hAnsi="Times New Roman" w:cs="Times New Roman"/>
          <w:sz w:val="24"/>
          <w:szCs w:val="24"/>
        </w:rPr>
        <w:t xml:space="preserve">узей на основе личных симпатий; </w:t>
      </w:r>
      <w:r w:rsidRPr="00B66EA5">
        <w:rPr>
          <w:rFonts w:ascii="Times New Roman" w:hAnsi="Times New Roman" w:cs="Times New Roman"/>
          <w:sz w:val="24"/>
          <w:szCs w:val="24"/>
        </w:rPr>
        <w:t>умение строить дружеские отношения, оказывать поддержк</w:t>
      </w:r>
      <w:r w:rsidR="002C7267" w:rsidRPr="00B66EA5">
        <w:rPr>
          <w:rFonts w:ascii="Times New Roman" w:hAnsi="Times New Roman" w:cs="Times New Roman"/>
          <w:sz w:val="24"/>
          <w:szCs w:val="24"/>
        </w:rPr>
        <w:t xml:space="preserve">у, сопереживать, сочувствовать; </w:t>
      </w:r>
      <w:r w:rsidRPr="00B66EA5">
        <w:rPr>
          <w:rFonts w:ascii="Times New Roman" w:hAnsi="Times New Roman" w:cs="Times New Roman"/>
          <w:sz w:val="24"/>
          <w:szCs w:val="24"/>
        </w:rPr>
        <w:t>умение взаимодействовать в группе в процессе учебной, и</w:t>
      </w:r>
      <w:r w:rsidR="002C7267" w:rsidRPr="00B66EA5">
        <w:rPr>
          <w:rFonts w:ascii="Times New Roman" w:hAnsi="Times New Roman" w:cs="Times New Roman"/>
          <w:sz w:val="24"/>
          <w:szCs w:val="24"/>
        </w:rPr>
        <w:t xml:space="preserve">гровой и трудовой деятельности; </w:t>
      </w:r>
      <w:r w:rsidRPr="00B66EA5">
        <w:rPr>
          <w:rFonts w:ascii="Times New Roman" w:hAnsi="Times New Roman" w:cs="Times New Roman"/>
          <w:sz w:val="24"/>
          <w:szCs w:val="24"/>
        </w:rPr>
        <w:t>умение организовывать свое время с учетом целе</w:t>
      </w:r>
      <w:r w:rsidR="002C7267" w:rsidRPr="00B66EA5">
        <w:rPr>
          <w:rFonts w:ascii="Times New Roman" w:hAnsi="Times New Roman" w:cs="Times New Roman"/>
          <w:sz w:val="24"/>
          <w:szCs w:val="24"/>
        </w:rPr>
        <w:t>й, задач и личных предпочтений;</w:t>
      </w:r>
    </w:p>
    <w:p w:rsidR="00A73FD7" w:rsidRPr="00B66EA5" w:rsidRDefault="00ED37CC" w:rsidP="00ED37CC">
      <w:p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 xml:space="preserve">13) представление о России, </w:t>
      </w:r>
      <w:proofErr w:type="spellStart"/>
      <w:r w:rsidRPr="00B66EA5">
        <w:rPr>
          <w:rFonts w:ascii="Times New Roman" w:hAnsi="Times New Roman" w:cs="Times New Roman"/>
          <w:sz w:val="24"/>
          <w:szCs w:val="24"/>
        </w:rPr>
        <w:t>сформированность</w:t>
      </w:r>
      <w:proofErr w:type="spellEnd"/>
      <w:r w:rsidRPr="00B66EA5">
        <w:rPr>
          <w:rFonts w:ascii="Times New Roman" w:hAnsi="Times New Roman" w:cs="Times New Roman"/>
          <w:sz w:val="24"/>
          <w:szCs w:val="24"/>
        </w:rPr>
        <w:t xml:space="preserve"> уважительного отношения к России, зн</w:t>
      </w:r>
      <w:r w:rsidR="002C7267" w:rsidRPr="00B66EA5">
        <w:rPr>
          <w:rFonts w:ascii="Times New Roman" w:hAnsi="Times New Roman" w:cs="Times New Roman"/>
          <w:sz w:val="24"/>
          <w:szCs w:val="24"/>
        </w:rPr>
        <w:t xml:space="preserve">ание государственной символики; </w:t>
      </w:r>
      <w:r w:rsidRPr="00B66EA5">
        <w:rPr>
          <w:rFonts w:ascii="Times New Roman" w:hAnsi="Times New Roman" w:cs="Times New Roman"/>
          <w:sz w:val="24"/>
          <w:szCs w:val="24"/>
        </w:rPr>
        <w:t>представления об исто</w:t>
      </w:r>
      <w:r w:rsidR="002C7267" w:rsidRPr="00B66EA5">
        <w:rPr>
          <w:rFonts w:ascii="Times New Roman" w:hAnsi="Times New Roman" w:cs="Times New Roman"/>
          <w:sz w:val="24"/>
          <w:szCs w:val="24"/>
        </w:rPr>
        <w:t xml:space="preserve">рии государства и родного края; </w:t>
      </w:r>
      <w:r w:rsidRPr="00B66EA5">
        <w:rPr>
          <w:rFonts w:ascii="Times New Roman" w:hAnsi="Times New Roman" w:cs="Times New Roman"/>
          <w:sz w:val="24"/>
          <w:szCs w:val="24"/>
        </w:rPr>
        <w:t>различение прошлого, н</w:t>
      </w:r>
      <w:r w:rsidR="002C7267" w:rsidRPr="00B66EA5">
        <w:rPr>
          <w:rFonts w:ascii="Times New Roman" w:hAnsi="Times New Roman" w:cs="Times New Roman"/>
          <w:sz w:val="24"/>
          <w:szCs w:val="24"/>
        </w:rPr>
        <w:t xml:space="preserve">астоящего и будущего в истории; </w:t>
      </w:r>
      <w:r w:rsidRPr="00B66EA5">
        <w:rPr>
          <w:rFonts w:ascii="Times New Roman" w:hAnsi="Times New Roman" w:cs="Times New Roman"/>
          <w:sz w:val="24"/>
          <w:szCs w:val="24"/>
        </w:rPr>
        <w:t>представления о праве на жизнь, н</w:t>
      </w:r>
      <w:r w:rsidR="002C7267" w:rsidRPr="00B66EA5">
        <w:rPr>
          <w:rFonts w:ascii="Times New Roman" w:hAnsi="Times New Roman" w:cs="Times New Roman"/>
          <w:sz w:val="24"/>
          <w:szCs w:val="24"/>
        </w:rPr>
        <w:t xml:space="preserve">а образование, на труд и т.д.; </w:t>
      </w:r>
      <w:r w:rsidRPr="00B66EA5">
        <w:rPr>
          <w:rFonts w:ascii="Times New Roman" w:hAnsi="Times New Roman" w:cs="Times New Roman"/>
          <w:sz w:val="24"/>
          <w:szCs w:val="24"/>
        </w:rPr>
        <w:t xml:space="preserve">представления о правах и обязанностях самого ребенка как ученика, как сына </w:t>
      </w:r>
      <w:r w:rsidR="002C7267" w:rsidRPr="00B66EA5">
        <w:rPr>
          <w:rFonts w:ascii="Times New Roman" w:hAnsi="Times New Roman" w:cs="Times New Roman"/>
          <w:sz w:val="24"/>
          <w:szCs w:val="24"/>
        </w:rPr>
        <w:t xml:space="preserve">(дочери), как гражданина и </w:t>
      </w:r>
      <w:proofErr w:type="spellStart"/>
      <w:r w:rsidR="002C7267" w:rsidRPr="00B66EA5">
        <w:rPr>
          <w:rFonts w:ascii="Times New Roman" w:hAnsi="Times New Roman" w:cs="Times New Roman"/>
          <w:sz w:val="24"/>
          <w:szCs w:val="24"/>
        </w:rPr>
        <w:t>т</w:t>
      </w:r>
      <w:proofErr w:type="gramStart"/>
      <w:r w:rsidR="002C7267" w:rsidRPr="00B66EA5">
        <w:rPr>
          <w:rFonts w:ascii="Times New Roman" w:hAnsi="Times New Roman" w:cs="Times New Roman"/>
          <w:sz w:val="24"/>
          <w:szCs w:val="24"/>
        </w:rPr>
        <w:t>.д</w:t>
      </w:r>
      <w:proofErr w:type="spellEnd"/>
      <w:proofErr w:type="gramEnd"/>
      <w:r w:rsidR="004A2CEF">
        <w:rPr>
          <w:rFonts w:ascii="Times New Roman" w:hAnsi="Times New Roman" w:cs="Times New Roman"/>
          <w:sz w:val="24"/>
          <w:szCs w:val="24"/>
        </w:rPr>
        <w:t xml:space="preserve"> </w:t>
      </w:r>
    </w:p>
    <w:p w:rsidR="00ED37CC" w:rsidRPr="00B66EA5" w:rsidRDefault="00ED37CC" w:rsidP="00ED37CC">
      <w:p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14) знание правил поведения и коммуникации в разных социальных ситу</w:t>
      </w:r>
      <w:r w:rsidR="002C7267" w:rsidRPr="00B66EA5">
        <w:rPr>
          <w:rFonts w:ascii="Times New Roman" w:hAnsi="Times New Roman" w:cs="Times New Roman"/>
          <w:sz w:val="24"/>
          <w:szCs w:val="24"/>
        </w:rPr>
        <w:t xml:space="preserve">ациях с людьми разного статуса; </w:t>
      </w:r>
      <w:proofErr w:type="gramStart"/>
      <w:r w:rsidRPr="00B66EA5">
        <w:rPr>
          <w:rFonts w:ascii="Times New Roman" w:hAnsi="Times New Roman" w:cs="Times New Roman"/>
          <w:sz w:val="24"/>
          <w:szCs w:val="24"/>
        </w:rPr>
        <w:t>умение адекватно использовать принятые в окружении ребёнка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w:t>
      </w:r>
      <w:proofErr w:type="spellStart"/>
      <w:r w:rsidRPr="00B66EA5">
        <w:rPr>
          <w:rFonts w:ascii="Times New Roman" w:hAnsi="Times New Roman" w:cs="Times New Roman"/>
          <w:sz w:val="24"/>
          <w:szCs w:val="24"/>
        </w:rPr>
        <w:t>невербально</w:t>
      </w:r>
      <w:proofErr w:type="spellEnd"/>
      <w:r w:rsidRPr="00B66EA5">
        <w:rPr>
          <w:rFonts w:ascii="Times New Roman" w:hAnsi="Times New Roman" w:cs="Times New Roman"/>
          <w:sz w:val="24"/>
          <w:szCs w:val="24"/>
        </w:rPr>
        <w:t>) выразить свои чувства, отказ, недовольство, благодарность, сочувствие, намерен</w:t>
      </w:r>
      <w:r w:rsidR="002C7267" w:rsidRPr="00B66EA5">
        <w:rPr>
          <w:rFonts w:ascii="Times New Roman" w:hAnsi="Times New Roman" w:cs="Times New Roman"/>
          <w:sz w:val="24"/>
          <w:szCs w:val="24"/>
        </w:rPr>
        <w:t>ие, просьбу, опасение и другие;</w:t>
      </w:r>
      <w:proofErr w:type="gramEnd"/>
      <w:r w:rsidR="002C7267" w:rsidRPr="00B66EA5">
        <w:rPr>
          <w:rFonts w:ascii="Times New Roman" w:hAnsi="Times New Roman" w:cs="Times New Roman"/>
          <w:sz w:val="24"/>
          <w:szCs w:val="24"/>
        </w:rPr>
        <w:t xml:space="preserve"> </w:t>
      </w:r>
      <w:r w:rsidRPr="00B66EA5">
        <w:rPr>
          <w:rFonts w:ascii="Times New Roman" w:hAnsi="Times New Roman" w:cs="Times New Roman"/>
          <w:sz w:val="24"/>
          <w:szCs w:val="24"/>
        </w:rPr>
        <w:t xml:space="preserve">умение проявлять инициативу, корректно устанавливать и ограничивать </w:t>
      </w:r>
      <w:r w:rsidR="002C7267" w:rsidRPr="00B66EA5">
        <w:rPr>
          <w:rFonts w:ascii="Times New Roman" w:hAnsi="Times New Roman" w:cs="Times New Roman"/>
          <w:sz w:val="24"/>
          <w:szCs w:val="24"/>
        </w:rPr>
        <w:t xml:space="preserve">вербальный контакт; </w:t>
      </w:r>
      <w:r w:rsidRPr="00B66EA5">
        <w:rPr>
          <w:rFonts w:ascii="Times New Roman" w:hAnsi="Times New Roman" w:cs="Times New Roman"/>
          <w:sz w:val="24"/>
          <w:szCs w:val="24"/>
        </w:rPr>
        <w:t>умение применять формы выражения своих чувств соответственно ситуации социального контакта;</w:t>
      </w:r>
    </w:p>
    <w:p w:rsidR="002C7267" w:rsidRPr="00B66EA5" w:rsidRDefault="002C7267" w:rsidP="002C7267">
      <w:pPr>
        <w:spacing w:after="0" w:line="240" w:lineRule="auto"/>
        <w:jc w:val="both"/>
        <w:rPr>
          <w:rFonts w:ascii="Times New Roman" w:hAnsi="Times New Roman" w:cs="Times New Roman"/>
          <w:sz w:val="24"/>
          <w:szCs w:val="24"/>
          <w:u w:val="single"/>
        </w:rPr>
      </w:pPr>
      <w:r w:rsidRPr="00B66EA5">
        <w:rPr>
          <w:rFonts w:ascii="Times New Roman" w:hAnsi="Times New Roman" w:cs="Times New Roman"/>
          <w:sz w:val="24"/>
          <w:szCs w:val="24"/>
          <w:u w:val="single"/>
        </w:rPr>
        <w:t>Основы религ</w:t>
      </w:r>
      <w:r w:rsidR="006564C3" w:rsidRPr="00B66EA5">
        <w:rPr>
          <w:rFonts w:ascii="Times New Roman" w:hAnsi="Times New Roman" w:cs="Times New Roman"/>
          <w:sz w:val="24"/>
          <w:szCs w:val="24"/>
          <w:u w:val="single"/>
        </w:rPr>
        <w:t>иозных культур и светской этики</w:t>
      </w:r>
    </w:p>
    <w:p w:rsidR="002C7267" w:rsidRPr="00B66EA5" w:rsidRDefault="002C7267" w:rsidP="002C7267">
      <w:p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1) готовность к нравственному самосовершенств</w:t>
      </w:r>
      <w:r w:rsidR="006564C3" w:rsidRPr="00B66EA5">
        <w:rPr>
          <w:rFonts w:ascii="Times New Roman" w:hAnsi="Times New Roman" w:cs="Times New Roman"/>
          <w:sz w:val="24"/>
          <w:szCs w:val="24"/>
        </w:rPr>
        <w:t>ованию, духовному саморазвитию;</w:t>
      </w:r>
    </w:p>
    <w:p w:rsidR="002C7267" w:rsidRPr="00B66EA5" w:rsidRDefault="002C7267" w:rsidP="002C7267">
      <w:p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2) знакомство с основными нормами светской и религиозной морали, понимание их значения в выстраивании конструктивны</w:t>
      </w:r>
      <w:r w:rsidR="006564C3" w:rsidRPr="00B66EA5">
        <w:rPr>
          <w:rFonts w:ascii="Times New Roman" w:hAnsi="Times New Roman" w:cs="Times New Roman"/>
          <w:sz w:val="24"/>
          <w:szCs w:val="24"/>
        </w:rPr>
        <w:t>х отношений в семье и обществе;</w:t>
      </w:r>
    </w:p>
    <w:p w:rsidR="002C7267" w:rsidRPr="00B66EA5" w:rsidRDefault="002C7267" w:rsidP="002C7267">
      <w:p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3) понимание значения нравственности, веры и религ</w:t>
      </w:r>
      <w:r w:rsidR="006564C3" w:rsidRPr="00B66EA5">
        <w:rPr>
          <w:rFonts w:ascii="Times New Roman" w:hAnsi="Times New Roman" w:cs="Times New Roman"/>
          <w:sz w:val="24"/>
          <w:szCs w:val="24"/>
        </w:rPr>
        <w:t>ии в жизни человека и общества;</w:t>
      </w:r>
    </w:p>
    <w:p w:rsidR="002C7267" w:rsidRPr="00B66EA5" w:rsidRDefault="002C7267" w:rsidP="002C7267">
      <w:p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 xml:space="preserve">4) формирование первоначальных представлений о светской этике, о традиционных религиях, их роли в культуре, </w:t>
      </w:r>
      <w:r w:rsidR="006564C3" w:rsidRPr="00B66EA5">
        <w:rPr>
          <w:rFonts w:ascii="Times New Roman" w:hAnsi="Times New Roman" w:cs="Times New Roman"/>
          <w:sz w:val="24"/>
          <w:szCs w:val="24"/>
        </w:rPr>
        <w:t>истории и современности России;</w:t>
      </w:r>
    </w:p>
    <w:p w:rsidR="002C7267" w:rsidRPr="00B66EA5" w:rsidRDefault="002C7267" w:rsidP="002C7267">
      <w:p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5) первоначальные представления об исторической роли традиционных религий в становлени</w:t>
      </w:r>
      <w:r w:rsidR="006564C3" w:rsidRPr="00B66EA5">
        <w:rPr>
          <w:rFonts w:ascii="Times New Roman" w:hAnsi="Times New Roman" w:cs="Times New Roman"/>
          <w:sz w:val="24"/>
          <w:szCs w:val="24"/>
        </w:rPr>
        <w:t>и российской государственности;</w:t>
      </w:r>
    </w:p>
    <w:p w:rsidR="002C7267" w:rsidRPr="00B66EA5" w:rsidRDefault="002C7267" w:rsidP="002C7267">
      <w:p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6) становление внутренней установки личности по</w:t>
      </w:r>
      <w:r w:rsidR="006564C3" w:rsidRPr="00B66EA5">
        <w:rPr>
          <w:rFonts w:ascii="Times New Roman" w:hAnsi="Times New Roman" w:cs="Times New Roman"/>
          <w:sz w:val="24"/>
          <w:szCs w:val="24"/>
        </w:rPr>
        <w:t xml:space="preserve">ступать согласно своей совести; </w:t>
      </w:r>
      <w:r w:rsidRPr="00B66EA5">
        <w:rPr>
          <w:rFonts w:ascii="Times New Roman" w:hAnsi="Times New Roman" w:cs="Times New Roman"/>
          <w:sz w:val="24"/>
          <w:szCs w:val="24"/>
        </w:rPr>
        <w:t>воспитание нравственности, основанной на свободе совести и вероисповедания, дух</w:t>
      </w:r>
      <w:r w:rsidR="006564C3" w:rsidRPr="00B66EA5">
        <w:rPr>
          <w:rFonts w:ascii="Times New Roman" w:hAnsi="Times New Roman" w:cs="Times New Roman"/>
          <w:sz w:val="24"/>
          <w:szCs w:val="24"/>
        </w:rPr>
        <w:t>овных традициях народов России;</w:t>
      </w:r>
    </w:p>
    <w:p w:rsidR="00A73FD7" w:rsidRPr="00B66EA5" w:rsidRDefault="002C7267" w:rsidP="00ED37CC">
      <w:p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7) осознание ценности человеческой жизни</w:t>
      </w:r>
      <w:proofErr w:type="gramStart"/>
      <w:r w:rsidRPr="00B66EA5">
        <w:rPr>
          <w:rFonts w:ascii="Times New Roman" w:hAnsi="Times New Roman" w:cs="Times New Roman"/>
          <w:sz w:val="24"/>
          <w:szCs w:val="24"/>
        </w:rPr>
        <w:t>.</w:t>
      </w:r>
      <w:proofErr w:type="gramEnd"/>
      <w:r w:rsidR="006564C3" w:rsidRPr="00B66EA5">
        <w:rPr>
          <w:rFonts w:ascii="Times New Roman" w:hAnsi="Times New Roman" w:cs="Times New Roman"/>
          <w:sz w:val="24"/>
          <w:szCs w:val="24"/>
        </w:rPr>
        <w:t xml:space="preserve"> </w:t>
      </w:r>
      <w:proofErr w:type="gramStart"/>
      <w:r w:rsidR="00ED37CC" w:rsidRPr="00B66EA5">
        <w:rPr>
          <w:rFonts w:ascii="Times New Roman" w:hAnsi="Times New Roman" w:cs="Times New Roman"/>
          <w:sz w:val="24"/>
          <w:szCs w:val="24"/>
        </w:rPr>
        <w:t>р</w:t>
      </w:r>
      <w:proofErr w:type="gramEnd"/>
      <w:r w:rsidR="00ED37CC" w:rsidRPr="00B66EA5">
        <w:rPr>
          <w:rFonts w:ascii="Times New Roman" w:hAnsi="Times New Roman" w:cs="Times New Roman"/>
          <w:sz w:val="24"/>
          <w:szCs w:val="24"/>
        </w:rPr>
        <w:t xml:space="preserve">асширение круга </w:t>
      </w:r>
      <w:r w:rsidR="006564C3" w:rsidRPr="00B66EA5">
        <w:rPr>
          <w:rFonts w:ascii="Times New Roman" w:hAnsi="Times New Roman" w:cs="Times New Roman"/>
          <w:sz w:val="24"/>
          <w:szCs w:val="24"/>
        </w:rPr>
        <w:t xml:space="preserve">освоенных социальных контактов; </w:t>
      </w:r>
      <w:r w:rsidR="00ED37CC" w:rsidRPr="00B66EA5">
        <w:rPr>
          <w:rFonts w:ascii="Times New Roman" w:hAnsi="Times New Roman" w:cs="Times New Roman"/>
          <w:sz w:val="24"/>
          <w:szCs w:val="24"/>
        </w:rPr>
        <w:t>вла</w:t>
      </w:r>
      <w:r w:rsidR="006564C3" w:rsidRPr="00B66EA5">
        <w:rPr>
          <w:rFonts w:ascii="Times New Roman" w:hAnsi="Times New Roman" w:cs="Times New Roman"/>
          <w:sz w:val="24"/>
          <w:szCs w:val="24"/>
        </w:rPr>
        <w:t xml:space="preserve">дение соответствующей лексикой; </w:t>
      </w:r>
      <w:r w:rsidR="00ED37CC" w:rsidRPr="00B66EA5">
        <w:rPr>
          <w:rFonts w:ascii="Times New Roman" w:hAnsi="Times New Roman" w:cs="Times New Roman"/>
          <w:sz w:val="24"/>
          <w:szCs w:val="24"/>
        </w:rPr>
        <w:t>умение ограничивать свои контакты и взаимодействия в соответствии с требованиями безопасности жизнедеятельности</w:t>
      </w:r>
      <w:r w:rsidR="004A2CEF">
        <w:rPr>
          <w:rFonts w:ascii="Times New Roman" w:hAnsi="Times New Roman" w:cs="Times New Roman"/>
          <w:sz w:val="24"/>
          <w:szCs w:val="24"/>
        </w:rPr>
        <w:t>.</w:t>
      </w:r>
    </w:p>
    <w:p w:rsidR="00A73FD7" w:rsidRPr="00B66EA5" w:rsidRDefault="006564C3" w:rsidP="004A2CEF">
      <w:pPr>
        <w:spacing w:after="0" w:line="240" w:lineRule="auto"/>
        <w:ind w:firstLine="709"/>
        <w:jc w:val="both"/>
        <w:rPr>
          <w:rFonts w:ascii="Times New Roman" w:hAnsi="Times New Roman" w:cs="Times New Roman"/>
          <w:sz w:val="24"/>
          <w:szCs w:val="24"/>
          <w:u w:val="single"/>
        </w:rPr>
      </w:pPr>
      <w:r w:rsidRPr="00B66EA5">
        <w:rPr>
          <w:rFonts w:ascii="Times New Roman" w:hAnsi="Times New Roman" w:cs="Times New Roman"/>
          <w:sz w:val="24"/>
          <w:szCs w:val="24"/>
          <w:u w:val="single"/>
        </w:rPr>
        <w:t>Искусство</w:t>
      </w:r>
      <w:r w:rsidR="004A2CEF">
        <w:rPr>
          <w:rFonts w:ascii="Times New Roman" w:hAnsi="Times New Roman" w:cs="Times New Roman"/>
          <w:sz w:val="24"/>
          <w:szCs w:val="24"/>
          <w:u w:val="single"/>
        </w:rPr>
        <w:t xml:space="preserve"> </w:t>
      </w:r>
    </w:p>
    <w:p w:rsidR="006564C3" w:rsidRPr="00B66EA5" w:rsidRDefault="006564C3" w:rsidP="006564C3">
      <w:pPr>
        <w:spacing w:after="0" w:line="240" w:lineRule="auto"/>
        <w:jc w:val="both"/>
        <w:rPr>
          <w:rFonts w:ascii="Times New Roman" w:hAnsi="Times New Roman" w:cs="Times New Roman"/>
          <w:i/>
          <w:sz w:val="24"/>
          <w:szCs w:val="24"/>
        </w:rPr>
      </w:pPr>
      <w:r w:rsidRPr="00B66EA5">
        <w:rPr>
          <w:rFonts w:ascii="Times New Roman" w:hAnsi="Times New Roman" w:cs="Times New Roman"/>
          <w:i/>
          <w:sz w:val="24"/>
          <w:szCs w:val="24"/>
        </w:rPr>
        <w:t>Изобразительное искусство:</w:t>
      </w:r>
    </w:p>
    <w:p w:rsidR="006564C3" w:rsidRPr="00B66EA5" w:rsidRDefault="006564C3" w:rsidP="006564C3">
      <w:pPr>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t xml:space="preserve">1) </w:t>
      </w:r>
      <w:proofErr w:type="spellStart"/>
      <w:r w:rsidRPr="00B66EA5">
        <w:rPr>
          <w:rFonts w:ascii="Times New Roman" w:hAnsi="Times New Roman" w:cs="Times New Roman"/>
          <w:sz w:val="24"/>
          <w:szCs w:val="24"/>
        </w:rPr>
        <w:t>сформированность</w:t>
      </w:r>
      <w:proofErr w:type="spellEnd"/>
      <w:r w:rsidRPr="00B66EA5">
        <w:rPr>
          <w:rFonts w:ascii="Times New Roman" w:hAnsi="Times New Roman" w:cs="Times New Roman"/>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6564C3" w:rsidRPr="00B66EA5" w:rsidRDefault="006564C3" w:rsidP="006564C3">
      <w:pPr>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lastRenderedPageBreak/>
        <w:t xml:space="preserve">2) </w:t>
      </w:r>
      <w:proofErr w:type="spellStart"/>
      <w:r w:rsidRPr="00B66EA5">
        <w:rPr>
          <w:rFonts w:ascii="Times New Roman" w:hAnsi="Times New Roman" w:cs="Times New Roman"/>
          <w:sz w:val="24"/>
          <w:szCs w:val="24"/>
        </w:rPr>
        <w:t>сформированность</w:t>
      </w:r>
      <w:proofErr w:type="spellEnd"/>
      <w:r w:rsidRPr="00B66EA5">
        <w:rPr>
          <w:rFonts w:ascii="Times New Roman" w:hAnsi="Times New Roman" w:cs="Times New Roman"/>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564C3" w:rsidRPr="00B66EA5" w:rsidRDefault="006564C3" w:rsidP="006564C3">
      <w:pPr>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t>3) овладение практическими умениями и навыками в восприятии, анализе и оценке произведений искусства;</w:t>
      </w:r>
    </w:p>
    <w:p w:rsidR="006564C3" w:rsidRPr="00B66EA5" w:rsidRDefault="006564C3" w:rsidP="006564C3">
      <w:pPr>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A73FD7" w:rsidRPr="00B66EA5" w:rsidRDefault="006564C3" w:rsidP="004A2CEF">
      <w:pPr>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r w:rsidR="004A2CEF">
        <w:rPr>
          <w:rFonts w:ascii="Times New Roman" w:hAnsi="Times New Roman" w:cs="Times New Roman"/>
          <w:sz w:val="24"/>
          <w:szCs w:val="24"/>
        </w:rPr>
        <w:t>.</w:t>
      </w:r>
    </w:p>
    <w:p w:rsidR="006564C3" w:rsidRPr="00B66EA5" w:rsidRDefault="006564C3" w:rsidP="006564C3">
      <w:pPr>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t>6) 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w:t>
      </w:r>
    </w:p>
    <w:p w:rsidR="006564C3" w:rsidRPr="00B66EA5" w:rsidRDefault="006564C3" w:rsidP="006564C3">
      <w:pPr>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t>7) овладение элементарными практическими умениями и навыками в области художественных ремесел;</w:t>
      </w:r>
    </w:p>
    <w:p w:rsidR="006564C3" w:rsidRPr="00B66EA5" w:rsidRDefault="006564C3" w:rsidP="006564C3">
      <w:pPr>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t>8) умение воспринимать, различать и сравнивать п</w:t>
      </w:r>
      <w:r w:rsidR="00C46597" w:rsidRPr="00B66EA5">
        <w:rPr>
          <w:rFonts w:ascii="Times New Roman" w:hAnsi="Times New Roman" w:cs="Times New Roman"/>
          <w:sz w:val="24"/>
          <w:szCs w:val="24"/>
        </w:rPr>
        <w:t xml:space="preserve">редъявляемые сенсорные эталоны; </w:t>
      </w:r>
      <w:proofErr w:type="spellStart"/>
      <w:r w:rsidRPr="00B66EA5">
        <w:rPr>
          <w:rFonts w:ascii="Times New Roman" w:hAnsi="Times New Roman" w:cs="Times New Roman"/>
          <w:sz w:val="24"/>
          <w:szCs w:val="24"/>
        </w:rPr>
        <w:t>сформированность</w:t>
      </w:r>
      <w:proofErr w:type="spellEnd"/>
      <w:r w:rsidRPr="00B66EA5">
        <w:rPr>
          <w:rFonts w:ascii="Times New Roman" w:hAnsi="Times New Roman" w:cs="Times New Roman"/>
          <w:sz w:val="24"/>
          <w:szCs w:val="24"/>
        </w:rPr>
        <w:t xml:space="preserve"> оптико-пространственных представлений, </w:t>
      </w:r>
      <w:proofErr w:type="gramStart"/>
      <w:r w:rsidRPr="00B66EA5">
        <w:rPr>
          <w:rFonts w:ascii="Times New Roman" w:hAnsi="Times New Roman" w:cs="Times New Roman"/>
          <w:sz w:val="24"/>
          <w:szCs w:val="24"/>
        </w:rPr>
        <w:t>конструктивного</w:t>
      </w:r>
      <w:proofErr w:type="gramEnd"/>
      <w:r w:rsidRPr="00B66EA5">
        <w:rPr>
          <w:rFonts w:ascii="Times New Roman" w:hAnsi="Times New Roman" w:cs="Times New Roman"/>
          <w:sz w:val="24"/>
          <w:szCs w:val="24"/>
        </w:rPr>
        <w:t xml:space="preserve"> </w:t>
      </w:r>
      <w:proofErr w:type="spellStart"/>
      <w:r w:rsidRPr="00B66EA5">
        <w:rPr>
          <w:rFonts w:ascii="Times New Roman" w:hAnsi="Times New Roman" w:cs="Times New Roman"/>
          <w:sz w:val="24"/>
          <w:szCs w:val="24"/>
        </w:rPr>
        <w:t>праксиса</w:t>
      </w:r>
      <w:proofErr w:type="spellEnd"/>
      <w:r w:rsidRPr="00B66EA5">
        <w:rPr>
          <w:rFonts w:ascii="Times New Roman" w:hAnsi="Times New Roman" w:cs="Times New Roman"/>
          <w:sz w:val="24"/>
          <w:szCs w:val="24"/>
        </w:rPr>
        <w:t>;</w:t>
      </w:r>
    </w:p>
    <w:p w:rsidR="00A73FD7" w:rsidRPr="00B66EA5" w:rsidRDefault="006564C3" w:rsidP="004A2CEF">
      <w:pPr>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t>9) овладение лексиконом, обеспечивающим ус</w:t>
      </w:r>
      <w:r w:rsidR="00FA70DF" w:rsidRPr="00B66EA5">
        <w:rPr>
          <w:rFonts w:ascii="Times New Roman" w:hAnsi="Times New Roman" w:cs="Times New Roman"/>
          <w:sz w:val="24"/>
          <w:szCs w:val="24"/>
        </w:rPr>
        <w:t xml:space="preserve">воение изобразительной грамоты. </w:t>
      </w:r>
      <w:r w:rsidRPr="00B66EA5">
        <w:rPr>
          <w:rFonts w:ascii="Times New Roman" w:hAnsi="Times New Roman" w:cs="Times New Roman"/>
          <w:sz w:val="24"/>
          <w:szCs w:val="24"/>
        </w:rPr>
        <w:t>Ориентировка в окружающей культурной с</w:t>
      </w:r>
      <w:r w:rsidR="009522AA" w:rsidRPr="00B66EA5">
        <w:rPr>
          <w:rFonts w:ascii="Times New Roman" w:hAnsi="Times New Roman" w:cs="Times New Roman"/>
          <w:sz w:val="24"/>
          <w:szCs w:val="24"/>
        </w:rPr>
        <w:t xml:space="preserve">реде. Интерес к различным видам </w:t>
      </w:r>
      <w:r w:rsidRPr="00B66EA5">
        <w:rPr>
          <w:rFonts w:ascii="Times New Roman" w:hAnsi="Times New Roman" w:cs="Times New Roman"/>
          <w:sz w:val="24"/>
          <w:szCs w:val="24"/>
        </w:rPr>
        <w:t>изобразительной деятельности</w:t>
      </w:r>
      <w:r w:rsidR="004A2CEF">
        <w:rPr>
          <w:rFonts w:ascii="Times New Roman" w:hAnsi="Times New Roman" w:cs="Times New Roman"/>
          <w:sz w:val="24"/>
          <w:szCs w:val="24"/>
        </w:rPr>
        <w:t>.</w:t>
      </w:r>
    </w:p>
    <w:p w:rsidR="00FA70DF" w:rsidRPr="00B66EA5" w:rsidRDefault="005D0704" w:rsidP="00FA70DF">
      <w:pPr>
        <w:spacing w:after="0" w:line="240" w:lineRule="auto"/>
        <w:jc w:val="both"/>
        <w:rPr>
          <w:rFonts w:ascii="Times New Roman" w:hAnsi="Times New Roman" w:cs="Times New Roman"/>
          <w:i/>
          <w:sz w:val="24"/>
          <w:szCs w:val="24"/>
        </w:rPr>
      </w:pPr>
      <w:r w:rsidRPr="00B66EA5">
        <w:rPr>
          <w:rFonts w:ascii="Times New Roman" w:hAnsi="Times New Roman" w:cs="Times New Roman"/>
          <w:i/>
          <w:sz w:val="24"/>
          <w:szCs w:val="24"/>
        </w:rPr>
        <w:t>Музыка:</w:t>
      </w:r>
    </w:p>
    <w:p w:rsidR="00FA70DF" w:rsidRPr="00B66EA5" w:rsidRDefault="00FA70DF" w:rsidP="00FA70DF">
      <w:p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 xml:space="preserve">1) </w:t>
      </w:r>
      <w:proofErr w:type="spellStart"/>
      <w:r w:rsidRPr="00B66EA5">
        <w:rPr>
          <w:rFonts w:ascii="Times New Roman" w:hAnsi="Times New Roman" w:cs="Times New Roman"/>
          <w:sz w:val="24"/>
          <w:szCs w:val="24"/>
        </w:rPr>
        <w:t>сформированность</w:t>
      </w:r>
      <w:proofErr w:type="spellEnd"/>
      <w:r w:rsidRPr="00B66EA5">
        <w:rPr>
          <w:rFonts w:ascii="Times New Roman" w:hAnsi="Times New Roman" w:cs="Times New Roman"/>
          <w:sz w:val="24"/>
          <w:szCs w:val="24"/>
        </w:rPr>
        <w:t xml:space="preserve"> первоначальных представлений о роли музыки в жизни человека, ее роли в духовно-</w:t>
      </w:r>
      <w:r w:rsidR="005D0704" w:rsidRPr="00B66EA5">
        <w:rPr>
          <w:rFonts w:ascii="Times New Roman" w:hAnsi="Times New Roman" w:cs="Times New Roman"/>
          <w:sz w:val="24"/>
          <w:szCs w:val="24"/>
        </w:rPr>
        <w:t>нравственном развитии человека;</w:t>
      </w:r>
    </w:p>
    <w:p w:rsidR="00FA70DF" w:rsidRPr="00B66EA5" w:rsidRDefault="00FA70DF" w:rsidP="00FA70DF">
      <w:p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 xml:space="preserve">2) </w:t>
      </w:r>
      <w:proofErr w:type="spellStart"/>
      <w:r w:rsidRPr="00B66EA5">
        <w:rPr>
          <w:rFonts w:ascii="Times New Roman" w:hAnsi="Times New Roman" w:cs="Times New Roman"/>
          <w:sz w:val="24"/>
          <w:szCs w:val="24"/>
        </w:rPr>
        <w:t>сформированность</w:t>
      </w:r>
      <w:proofErr w:type="spellEnd"/>
      <w:r w:rsidRPr="00B66EA5">
        <w:rPr>
          <w:rFonts w:ascii="Times New Roman" w:hAnsi="Times New Roman" w:cs="Times New Roman"/>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w:t>
      </w:r>
      <w:r w:rsidR="005D0704" w:rsidRPr="00B66EA5">
        <w:rPr>
          <w:rFonts w:ascii="Times New Roman" w:hAnsi="Times New Roman" w:cs="Times New Roman"/>
          <w:sz w:val="24"/>
          <w:szCs w:val="24"/>
        </w:rPr>
        <w:t>ой деятельности;</w:t>
      </w:r>
    </w:p>
    <w:p w:rsidR="005D0704" w:rsidRPr="00B66EA5" w:rsidRDefault="00FA70DF" w:rsidP="00FA70DF">
      <w:p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3) умение воспринимать музыку и выражать свое отношение к музыкальному произведению;</w:t>
      </w:r>
    </w:p>
    <w:p w:rsidR="00FA70DF" w:rsidRPr="00B66EA5" w:rsidRDefault="00FA70DF" w:rsidP="00FA70DF">
      <w:p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w:t>
      </w:r>
      <w:r w:rsidR="005D0704" w:rsidRPr="00B66EA5">
        <w:rPr>
          <w:rFonts w:ascii="Times New Roman" w:hAnsi="Times New Roman" w:cs="Times New Roman"/>
          <w:sz w:val="24"/>
          <w:szCs w:val="24"/>
        </w:rPr>
        <w:t>ровизации;</w:t>
      </w:r>
    </w:p>
    <w:p w:rsidR="00FA70DF" w:rsidRPr="00B66EA5" w:rsidRDefault="00FA70DF" w:rsidP="00FA70DF">
      <w:p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5) интерес к различным видам музыкальной деятельности (слушание, пение,</w:t>
      </w:r>
      <w:r w:rsidR="005D0704" w:rsidRPr="00B66EA5">
        <w:rPr>
          <w:rFonts w:ascii="Times New Roman" w:hAnsi="Times New Roman" w:cs="Times New Roman"/>
          <w:sz w:val="24"/>
          <w:szCs w:val="24"/>
        </w:rPr>
        <w:t xml:space="preserve"> движения под музыку и другие);</w:t>
      </w:r>
    </w:p>
    <w:p w:rsidR="00FA70DF" w:rsidRPr="00B66EA5" w:rsidRDefault="00FA70DF" w:rsidP="00FA70DF">
      <w:pPr>
        <w:spacing w:after="0" w:line="240" w:lineRule="auto"/>
        <w:jc w:val="both"/>
        <w:rPr>
          <w:rFonts w:ascii="Times New Roman" w:hAnsi="Times New Roman" w:cs="Times New Roman"/>
          <w:sz w:val="24"/>
          <w:szCs w:val="24"/>
        </w:rPr>
      </w:pPr>
      <w:proofErr w:type="gramStart"/>
      <w:r w:rsidRPr="00B66EA5">
        <w:rPr>
          <w:rFonts w:ascii="Times New Roman" w:hAnsi="Times New Roman" w:cs="Times New Roman"/>
          <w:sz w:val="24"/>
          <w:szCs w:val="24"/>
        </w:rPr>
        <w:t xml:space="preserve">6) </w:t>
      </w:r>
      <w:r w:rsidR="00ED33E3" w:rsidRPr="00B66EA5">
        <w:rPr>
          <w:rFonts w:ascii="Times New Roman" w:hAnsi="Times New Roman" w:cs="Times New Roman"/>
          <w:sz w:val="24"/>
          <w:szCs w:val="24"/>
        </w:rPr>
        <w:t xml:space="preserve"> освоение приемов</w:t>
      </w:r>
      <w:r w:rsidRPr="00B66EA5">
        <w:rPr>
          <w:rFonts w:ascii="Times New Roman" w:hAnsi="Times New Roman" w:cs="Times New Roman"/>
          <w:sz w:val="24"/>
          <w:szCs w:val="24"/>
        </w:rPr>
        <w:t xml:space="preserve"> </w:t>
      </w:r>
      <w:proofErr w:type="spellStart"/>
      <w:r w:rsidRPr="00B66EA5">
        <w:rPr>
          <w:rFonts w:ascii="Times New Roman" w:hAnsi="Times New Roman" w:cs="Times New Roman"/>
          <w:sz w:val="24"/>
          <w:szCs w:val="24"/>
        </w:rPr>
        <w:t>звуковысотного</w:t>
      </w:r>
      <w:proofErr w:type="spellEnd"/>
      <w:r w:rsidRPr="00B66EA5">
        <w:rPr>
          <w:rFonts w:ascii="Times New Roman" w:hAnsi="Times New Roman" w:cs="Times New Roman"/>
          <w:sz w:val="24"/>
          <w:szCs w:val="24"/>
        </w:rPr>
        <w:t xml:space="preserve">, тембрового, динамического слуха, дыхания, способности к свободной </w:t>
      </w:r>
      <w:proofErr w:type="spellStart"/>
      <w:r w:rsidRPr="00B66EA5">
        <w:rPr>
          <w:rFonts w:ascii="Times New Roman" w:hAnsi="Times New Roman" w:cs="Times New Roman"/>
          <w:sz w:val="24"/>
          <w:szCs w:val="24"/>
        </w:rPr>
        <w:t>голосоподаче</w:t>
      </w:r>
      <w:proofErr w:type="spellEnd"/>
      <w:r w:rsidRPr="00B66EA5">
        <w:rPr>
          <w:rFonts w:ascii="Times New Roman" w:hAnsi="Times New Roman" w:cs="Times New Roman"/>
          <w:sz w:val="24"/>
          <w:szCs w:val="24"/>
        </w:rPr>
        <w:t xml:space="preserve"> и </w:t>
      </w:r>
      <w:r w:rsidR="005D0704" w:rsidRPr="00B66EA5">
        <w:rPr>
          <w:rFonts w:ascii="Times New Roman" w:hAnsi="Times New Roman" w:cs="Times New Roman"/>
          <w:sz w:val="24"/>
          <w:szCs w:val="24"/>
        </w:rPr>
        <w:t>голосоведению в процессе пения;</w:t>
      </w:r>
      <w:proofErr w:type="gramEnd"/>
    </w:p>
    <w:p w:rsidR="00FA70DF" w:rsidRPr="00B66EA5" w:rsidRDefault="00FA70DF" w:rsidP="00FA70DF">
      <w:p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 xml:space="preserve">7) </w:t>
      </w:r>
      <w:r w:rsidR="00ED33E3" w:rsidRPr="00B66EA5">
        <w:rPr>
          <w:rFonts w:ascii="Times New Roman" w:hAnsi="Times New Roman" w:cs="Times New Roman"/>
          <w:sz w:val="24"/>
          <w:szCs w:val="24"/>
        </w:rPr>
        <w:t xml:space="preserve"> освоение приемов</w:t>
      </w:r>
      <w:r w:rsidRPr="00B66EA5">
        <w:rPr>
          <w:rFonts w:ascii="Times New Roman" w:hAnsi="Times New Roman" w:cs="Times New Roman"/>
          <w:sz w:val="24"/>
          <w:szCs w:val="24"/>
        </w:rPr>
        <w:t xml:space="preserve"> слухового восприятия, координированной работы дыхательной, голосовой и артикуляторной </w:t>
      </w:r>
      <w:r w:rsidR="005D0704" w:rsidRPr="00B66EA5">
        <w:rPr>
          <w:rFonts w:ascii="Times New Roman" w:hAnsi="Times New Roman" w:cs="Times New Roman"/>
          <w:sz w:val="24"/>
          <w:szCs w:val="24"/>
        </w:rPr>
        <w:t>мускулатуры;</w:t>
      </w:r>
    </w:p>
    <w:p w:rsidR="00FA70DF" w:rsidRPr="00B66EA5" w:rsidRDefault="00FA70DF" w:rsidP="00FA70DF">
      <w:p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8) умение воспринимать различную по характеру музыку и двигаться (танцевать) в с</w:t>
      </w:r>
      <w:r w:rsidR="005D0704" w:rsidRPr="00B66EA5">
        <w:rPr>
          <w:rFonts w:ascii="Times New Roman" w:hAnsi="Times New Roman" w:cs="Times New Roman"/>
          <w:sz w:val="24"/>
          <w:szCs w:val="24"/>
        </w:rPr>
        <w:t>оответствии с ее особенностями;</w:t>
      </w:r>
    </w:p>
    <w:p w:rsidR="00FA70DF" w:rsidRPr="00B66EA5" w:rsidRDefault="00FA70DF" w:rsidP="00FA70DF">
      <w:p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 xml:space="preserve">9) </w:t>
      </w:r>
      <w:r w:rsidR="00ED33E3" w:rsidRPr="00B66EA5">
        <w:rPr>
          <w:rFonts w:ascii="Times New Roman" w:hAnsi="Times New Roman" w:cs="Times New Roman"/>
          <w:sz w:val="24"/>
          <w:szCs w:val="24"/>
        </w:rPr>
        <w:t xml:space="preserve"> освоение приемов</w:t>
      </w:r>
      <w:r w:rsidRPr="00B66EA5">
        <w:rPr>
          <w:rFonts w:ascii="Times New Roman" w:hAnsi="Times New Roman" w:cs="Times New Roman"/>
          <w:sz w:val="24"/>
          <w:szCs w:val="24"/>
        </w:rPr>
        <w:t xml:space="preserve"> произвольно осуществлять напряжение (расслабление) мышц, воспроизводить пластические движения при создании театра</w:t>
      </w:r>
      <w:r w:rsidR="005D0704" w:rsidRPr="00B66EA5">
        <w:rPr>
          <w:rFonts w:ascii="Times New Roman" w:hAnsi="Times New Roman" w:cs="Times New Roman"/>
          <w:sz w:val="24"/>
          <w:szCs w:val="24"/>
        </w:rPr>
        <w:t>льных и музыкальных композиций;</w:t>
      </w:r>
    </w:p>
    <w:p w:rsidR="00FA70DF" w:rsidRPr="00B66EA5" w:rsidRDefault="00FA70DF" w:rsidP="00FA70DF">
      <w:p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10) освоение приемов игры на де</w:t>
      </w:r>
      <w:r w:rsidR="005D0704" w:rsidRPr="00B66EA5">
        <w:rPr>
          <w:rFonts w:ascii="Times New Roman" w:hAnsi="Times New Roman" w:cs="Times New Roman"/>
          <w:sz w:val="24"/>
          <w:szCs w:val="24"/>
        </w:rPr>
        <w:t xml:space="preserve">тских </w:t>
      </w:r>
      <w:r w:rsidR="00ED33E3" w:rsidRPr="00B66EA5">
        <w:rPr>
          <w:rFonts w:ascii="Times New Roman" w:hAnsi="Times New Roman" w:cs="Times New Roman"/>
          <w:sz w:val="24"/>
          <w:szCs w:val="24"/>
        </w:rPr>
        <w:t xml:space="preserve">шумовых </w:t>
      </w:r>
      <w:r w:rsidR="005D0704" w:rsidRPr="00B66EA5">
        <w:rPr>
          <w:rFonts w:ascii="Times New Roman" w:hAnsi="Times New Roman" w:cs="Times New Roman"/>
          <w:sz w:val="24"/>
          <w:szCs w:val="24"/>
        </w:rPr>
        <w:t>музыкальных инструментах;</w:t>
      </w:r>
    </w:p>
    <w:p w:rsidR="00FA70DF" w:rsidRPr="00B66EA5" w:rsidRDefault="00FA70DF" w:rsidP="00FA70DF">
      <w:p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 xml:space="preserve">11) </w:t>
      </w:r>
      <w:r w:rsidR="00A24A17" w:rsidRPr="00B66EA5">
        <w:rPr>
          <w:rFonts w:ascii="Times New Roman" w:hAnsi="Times New Roman" w:cs="Times New Roman"/>
          <w:sz w:val="24"/>
          <w:szCs w:val="24"/>
        </w:rPr>
        <w:t xml:space="preserve"> </w:t>
      </w:r>
      <w:r w:rsidRPr="00B66EA5">
        <w:rPr>
          <w:rFonts w:ascii="Times New Roman" w:hAnsi="Times New Roman" w:cs="Times New Roman"/>
          <w:sz w:val="24"/>
          <w:szCs w:val="24"/>
        </w:rPr>
        <w:t xml:space="preserve">расширение практики восприятия </w:t>
      </w:r>
      <w:r w:rsidR="005D0704" w:rsidRPr="00B66EA5">
        <w:rPr>
          <w:rFonts w:ascii="Times New Roman" w:hAnsi="Times New Roman" w:cs="Times New Roman"/>
          <w:sz w:val="24"/>
          <w:szCs w:val="24"/>
        </w:rPr>
        <w:t xml:space="preserve">различных видов искусства; </w:t>
      </w:r>
      <w:r w:rsidRPr="00B66EA5">
        <w:rPr>
          <w:rFonts w:ascii="Times New Roman" w:hAnsi="Times New Roman" w:cs="Times New Roman"/>
          <w:sz w:val="24"/>
          <w:szCs w:val="24"/>
        </w:rPr>
        <w:t>умение воспринимать, элементарно анализировать и оц</w:t>
      </w:r>
      <w:r w:rsidR="005D0704" w:rsidRPr="00B66EA5">
        <w:rPr>
          <w:rFonts w:ascii="Times New Roman" w:hAnsi="Times New Roman" w:cs="Times New Roman"/>
          <w:sz w:val="24"/>
          <w:szCs w:val="24"/>
        </w:rPr>
        <w:t xml:space="preserve">енивать произведения искусства; </w:t>
      </w:r>
      <w:r w:rsidRPr="00B66EA5">
        <w:rPr>
          <w:rFonts w:ascii="Times New Roman" w:hAnsi="Times New Roman" w:cs="Times New Roman"/>
          <w:sz w:val="24"/>
          <w:szCs w:val="24"/>
        </w:rPr>
        <w:t>определение собственных предпочтений в искусстве (живопись, музыка, худ</w:t>
      </w:r>
      <w:r w:rsidR="005D0704" w:rsidRPr="00B66EA5">
        <w:rPr>
          <w:rFonts w:ascii="Times New Roman" w:hAnsi="Times New Roman" w:cs="Times New Roman"/>
          <w:sz w:val="24"/>
          <w:szCs w:val="24"/>
        </w:rPr>
        <w:t xml:space="preserve">ожественная литература и т.д.); </w:t>
      </w:r>
      <w:r w:rsidRPr="00B66EA5">
        <w:rPr>
          <w:rFonts w:ascii="Times New Roman" w:hAnsi="Times New Roman" w:cs="Times New Roman"/>
          <w:sz w:val="24"/>
          <w:szCs w:val="24"/>
        </w:rPr>
        <w:t>использование простейших эстетических ориентиров (</w:t>
      </w:r>
      <w:r w:rsidR="005D0704" w:rsidRPr="00B66EA5">
        <w:rPr>
          <w:rFonts w:ascii="Times New Roman" w:hAnsi="Times New Roman" w:cs="Times New Roman"/>
          <w:sz w:val="24"/>
          <w:szCs w:val="24"/>
        </w:rPr>
        <w:t>эталонов) в жизни обучающегося;</w:t>
      </w:r>
    </w:p>
    <w:p w:rsidR="00A73FD7" w:rsidRPr="00B66EA5" w:rsidRDefault="00FA70DF" w:rsidP="00FA70DF">
      <w:p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lastRenderedPageBreak/>
        <w:t xml:space="preserve">12) умение использовать навыки, полученные на занятиях по изобразительной и музыкальной деятельности </w:t>
      </w:r>
      <w:r w:rsidR="005D0704" w:rsidRPr="00B66EA5">
        <w:rPr>
          <w:rFonts w:ascii="Times New Roman" w:hAnsi="Times New Roman" w:cs="Times New Roman"/>
          <w:sz w:val="24"/>
          <w:szCs w:val="24"/>
        </w:rPr>
        <w:t xml:space="preserve">в самостоятельной деятельности; </w:t>
      </w:r>
      <w:r w:rsidRPr="00B66EA5">
        <w:rPr>
          <w:rFonts w:ascii="Times New Roman" w:hAnsi="Times New Roman" w:cs="Times New Roman"/>
          <w:sz w:val="24"/>
          <w:szCs w:val="24"/>
        </w:rPr>
        <w:t xml:space="preserve">стремление к собственной художественной деятельности, демонстрация результатов </w:t>
      </w:r>
      <w:r w:rsidR="005D0704" w:rsidRPr="00B66EA5">
        <w:rPr>
          <w:rFonts w:ascii="Times New Roman" w:hAnsi="Times New Roman" w:cs="Times New Roman"/>
          <w:sz w:val="24"/>
          <w:szCs w:val="24"/>
        </w:rPr>
        <w:t xml:space="preserve">своей работы; </w:t>
      </w:r>
      <w:r w:rsidRPr="00B66EA5">
        <w:rPr>
          <w:rFonts w:ascii="Times New Roman" w:hAnsi="Times New Roman" w:cs="Times New Roman"/>
          <w:sz w:val="24"/>
          <w:szCs w:val="24"/>
        </w:rPr>
        <w:t>потребность в общении с искусством</w:t>
      </w:r>
      <w:r w:rsidR="00912010">
        <w:rPr>
          <w:rFonts w:ascii="Times New Roman" w:hAnsi="Times New Roman" w:cs="Times New Roman"/>
          <w:sz w:val="24"/>
          <w:szCs w:val="24"/>
        </w:rPr>
        <w:t>.</w:t>
      </w:r>
    </w:p>
    <w:p w:rsidR="005D0704" w:rsidRPr="00912010" w:rsidRDefault="005D0704" w:rsidP="005D0704">
      <w:pPr>
        <w:spacing w:after="0" w:line="240" w:lineRule="auto"/>
        <w:jc w:val="both"/>
        <w:rPr>
          <w:rFonts w:ascii="Times New Roman" w:hAnsi="Times New Roman" w:cs="Times New Roman"/>
          <w:sz w:val="24"/>
          <w:szCs w:val="24"/>
          <w:u w:val="single"/>
        </w:rPr>
      </w:pPr>
      <w:r w:rsidRPr="00912010">
        <w:rPr>
          <w:rFonts w:ascii="Times New Roman" w:hAnsi="Times New Roman" w:cs="Times New Roman"/>
          <w:sz w:val="24"/>
          <w:szCs w:val="24"/>
          <w:u w:val="single"/>
        </w:rPr>
        <w:t>Технология:</w:t>
      </w:r>
    </w:p>
    <w:p w:rsidR="005D0704" w:rsidRPr="00B66EA5" w:rsidRDefault="005D0704" w:rsidP="005D0704">
      <w:p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D0704" w:rsidRPr="00B66EA5" w:rsidRDefault="005D0704" w:rsidP="005D0704">
      <w:p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2) усвоение первоначальных представлений о материальной культуре как продукте предметно-преобразующей деятельности человека;</w:t>
      </w:r>
    </w:p>
    <w:p w:rsidR="005D0704" w:rsidRPr="00B66EA5" w:rsidRDefault="005D0704" w:rsidP="005D0704">
      <w:p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D0704" w:rsidRPr="00B66EA5" w:rsidRDefault="005D0704" w:rsidP="005D0704">
      <w:p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D0704" w:rsidRPr="00B66EA5" w:rsidRDefault="005D0704" w:rsidP="005D0704">
      <w:p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5D0704" w:rsidRPr="00B66EA5" w:rsidRDefault="005D0704" w:rsidP="005D0704">
      <w:p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5D0704" w:rsidRPr="00B66EA5" w:rsidRDefault="005D0704" w:rsidP="005D0704">
      <w:p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 xml:space="preserve">7) </w:t>
      </w:r>
      <w:proofErr w:type="spellStart"/>
      <w:r w:rsidRPr="00B66EA5">
        <w:rPr>
          <w:rFonts w:ascii="Times New Roman" w:hAnsi="Times New Roman" w:cs="Times New Roman"/>
          <w:sz w:val="24"/>
          <w:szCs w:val="24"/>
        </w:rPr>
        <w:t>сформированность</w:t>
      </w:r>
      <w:proofErr w:type="spellEnd"/>
      <w:r w:rsidRPr="00B66EA5">
        <w:rPr>
          <w:rFonts w:ascii="Times New Roman" w:hAnsi="Times New Roman" w:cs="Times New Roman"/>
          <w:sz w:val="24"/>
          <w:szCs w:val="24"/>
        </w:rPr>
        <w:t xml:space="preserve"> представлений о многообразии материалов, их видах, свойствах, происхождении;</w:t>
      </w:r>
    </w:p>
    <w:p w:rsidR="005D0704" w:rsidRPr="00B66EA5" w:rsidRDefault="005D0704" w:rsidP="005D0704">
      <w:p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 xml:space="preserve">8) </w:t>
      </w:r>
      <w:proofErr w:type="spellStart"/>
      <w:r w:rsidRPr="00B66EA5">
        <w:rPr>
          <w:rFonts w:ascii="Times New Roman" w:hAnsi="Times New Roman" w:cs="Times New Roman"/>
          <w:sz w:val="24"/>
          <w:szCs w:val="24"/>
        </w:rPr>
        <w:t>сформированность</w:t>
      </w:r>
      <w:proofErr w:type="spellEnd"/>
      <w:r w:rsidRPr="00B66EA5">
        <w:rPr>
          <w:rFonts w:ascii="Times New Roman" w:hAnsi="Times New Roman" w:cs="Times New Roman"/>
          <w:sz w:val="24"/>
          <w:szCs w:val="24"/>
        </w:rPr>
        <w:t xml:space="preserve"> умений выполнять сложные двигательные программы в процессе последовательно и одновременно организованных движений кистей и пальцев рук;</w:t>
      </w:r>
    </w:p>
    <w:p w:rsidR="005D0704" w:rsidRPr="00B66EA5" w:rsidRDefault="005D0704" w:rsidP="005D0704">
      <w:p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 xml:space="preserve">9) </w:t>
      </w:r>
      <w:proofErr w:type="spellStart"/>
      <w:r w:rsidRPr="00B66EA5">
        <w:rPr>
          <w:rFonts w:ascii="Times New Roman" w:hAnsi="Times New Roman" w:cs="Times New Roman"/>
          <w:sz w:val="24"/>
          <w:szCs w:val="24"/>
        </w:rPr>
        <w:t>сформированность</w:t>
      </w:r>
      <w:proofErr w:type="spellEnd"/>
      <w:r w:rsidRPr="00B66EA5">
        <w:rPr>
          <w:rFonts w:ascii="Times New Roman" w:hAnsi="Times New Roman" w:cs="Times New Roman"/>
          <w:sz w:val="24"/>
          <w:szCs w:val="24"/>
        </w:rPr>
        <w:t xml:space="preserve"> установки на активное использование освоенных технологий и навыков для своего жизнеобеспечения, социального развития;</w:t>
      </w:r>
    </w:p>
    <w:p w:rsidR="00A73FD7" w:rsidRPr="00B66EA5" w:rsidRDefault="005D0704" w:rsidP="005D0704">
      <w:p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10) 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r w:rsidR="00912010">
        <w:rPr>
          <w:rFonts w:ascii="Times New Roman" w:hAnsi="Times New Roman" w:cs="Times New Roman"/>
          <w:sz w:val="24"/>
          <w:szCs w:val="24"/>
        </w:rPr>
        <w:t>.</w:t>
      </w:r>
    </w:p>
    <w:p w:rsidR="005D0704" w:rsidRPr="00912010" w:rsidRDefault="001722BB" w:rsidP="005D0704">
      <w:pPr>
        <w:spacing w:after="0" w:line="240" w:lineRule="auto"/>
        <w:jc w:val="both"/>
        <w:rPr>
          <w:rFonts w:ascii="Times New Roman" w:hAnsi="Times New Roman" w:cs="Times New Roman"/>
          <w:b/>
          <w:i/>
          <w:sz w:val="24"/>
          <w:szCs w:val="24"/>
        </w:rPr>
      </w:pPr>
      <w:r w:rsidRPr="00912010">
        <w:rPr>
          <w:rFonts w:ascii="Times New Roman" w:hAnsi="Times New Roman" w:cs="Times New Roman"/>
          <w:b/>
          <w:i/>
          <w:sz w:val="24"/>
          <w:szCs w:val="24"/>
        </w:rPr>
        <w:t>Физическая культура:</w:t>
      </w:r>
    </w:p>
    <w:p w:rsidR="005D0704" w:rsidRPr="00B66EA5" w:rsidRDefault="005D0704" w:rsidP="005D0704">
      <w:p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w:t>
      </w:r>
      <w:r w:rsidR="003F7289" w:rsidRPr="00B66EA5">
        <w:rPr>
          <w:rFonts w:ascii="Times New Roman" w:hAnsi="Times New Roman" w:cs="Times New Roman"/>
          <w:sz w:val="24"/>
          <w:szCs w:val="24"/>
        </w:rPr>
        <w:t xml:space="preserve"> успешной учебы и социализации;</w:t>
      </w:r>
    </w:p>
    <w:p w:rsidR="005D0704" w:rsidRPr="00B66EA5" w:rsidRDefault="005D0704" w:rsidP="005D0704">
      <w:p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 xml:space="preserve">2) овладение умениями организовывать </w:t>
      </w:r>
      <w:proofErr w:type="spellStart"/>
      <w:r w:rsidRPr="00B66EA5">
        <w:rPr>
          <w:rFonts w:ascii="Times New Roman" w:hAnsi="Times New Roman" w:cs="Times New Roman"/>
          <w:sz w:val="24"/>
          <w:szCs w:val="24"/>
        </w:rPr>
        <w:t>здоровьесберегающую</w:t>
      </w:r>
      <w:proofErr w:type="spellEnd"/>
      <w:r w:rsidRPr="00B66EA5">
        <w:rPr>
          <w:rFonts w:ascii="Times New Roman" w:hAnsi="Times New Roman" w:cs="Times New Roman"/>
          <w:sz w:val="24"/>
          <w:szCs w:val="24"/>
        </w:rPr>
        <w:t xml:space="preserve"> жизнедеятельность (режим дня, утренняя зарядка, оздоровительные мероп</w:t>
      </w:r>
      <w:r w:rsidR="003F7289" w:rsidRPr="00B66EA5">
        <w:rPr>
          <w:rFonts w:ascii="Times New Roman" w:hAnsi="Times New Roman" w:cs="Times New Roman"/>
          <w:sz w:val="24"/>
          <w:szCs w:val="24"/>
        </w:rPr>
        <w:t>риятия, подвижные игры и т.д.);</w:t>
      </w:r>
    </w:p>
    <w:p w:rsidR="005D0704" w:rsidRPr="00B66EA5" w:rsidRDefault="005D0704" w:rsidP="005D0704">
      <w:p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w:t>
      </w:r>
      <w:r w:rsidR="003F7289" w:rsidRPr="00B66EA5">
        <w:rPr>
          <w:rFonts w:ascii="Times New Roman" w:hAnsi="Times New Roman" w:cs="Times New Roman"/>
          <w:sz w:val="24"/>
          <w:szCs w:val="24"/>
        </w:rPr>
        <w:t>ивости, координации, гибкости);</w:t>
      </w:r>
    </w:p>
    <w:p w:rsidR="005D0704" w:rsidRPr="00B66EA5" w:rsidRDefault="005D0704" w:rsidP="005D0704">
      <w:p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4) представления о собственном теле, о своих физических возможностях и ограничениях;</w:t>
      </w:r>
    </w:p>
    <w:p w:rsidR="005D0704" w:rsidRPr="00B66EA5" w:rsidRDefault="005D0704" w:rsidP="005D0704">
      <w:pPr>
        <w:spacing w:after="0" w:line="240" w:lineRule="auto"/>
        <w:jc w:val="both"/>
        <w:rPr>
          <w:rFonts w:ascii="Times New Roman" w:hAnsi="Times New Roman" w:cs="Times New Roman"/>
          <w:sz w:val="24"/>
          <w:szCs w:val="24"/>
        </w:rPr>
      </w:pPr>
      <w:proofErr w:type="gramStart"/>
      <w:r w:rsidRPr="00B66EA5">
        <w:rPr>
          <w:rFonts w:ascii="Times New Roman" w:hAnsi="Times New Roman" w:cs="Times New Roman"/>
          <w:sz w:val="24"/>
          <w:szCs w:val="24"/>
        </w:rPr>
        <w:t>умение устанавливать связь телесного самочувствия с физической нагрузкой (усталость и болевые ощущения в мышца</w:t>
      </w:r>
      <w:r w:rsidR="003F7289" w:rsidRPr="00B66EA5">
        <w:rPr>
          <w:rFonts w:ascii="Times New Roman" w:hAnsi="Times New Roman" w:cs="Times New Roman"/>
          <w:sz w:val="24"/>
          <w:szCs w:val="24"/>
        </w:rPr>
        <w:t xml:space="preserve">х после физических упражнений); </w:t>
      </w:r>
      <w:proofErr w:type="spellStart"/>
      <w:r w:rsidRPr="00B66EA5">
        <w:rPr>
          <w:rFonts w:ascii="Times New Roman" w:hAnsi="Times New Roman" w:cs="Times New Roman"/>
          <w:sz w:val="24"/>
          <w:szCs w:val="24"/>
        </w:rPr>
        <w:t>сформированн</w:t>
      </w:r>
      <w:r w:rsidR="003F7289" w:rsidRPr="00B66EA5">
        <w:rPr>
          <w:rFonts w:ascii="Times New Roman" w:hAnsi="Times New Roman" w:cs="Times New Roman"/>
          <w:sz w:val="24"/>
          <w:szCs w:val="24"/>
        </w:rPr>
        <w:t>ость</w:t>
      </w:r>
      <w:proofErr w:type="spellEnd"/>
      <w:r w:rsidR="003F7289" w:rsidRPr="00B66EA5">
        <w:rPr>
          <w:rFonts w:ascii="Times New Roman" w:hAnsi="Times New Roman" w:cs="Times New Roman"/>
          <w:sz w:val="24"/>
          <w:szCs w:val="24"/>
        </w:rPr>
        <w:t xml:space="preserve"> понятия о тренировке тела; </w:t>
      </w:r>
      <w:r w:rsidRPr="00B66EA5">
        <w:rPr>
          <w:rFonts w:ascii="Times New Roman" w:hAnsi="Times New Roman" w:cs="Times New Roman"/>
          <w:sz w:val="24"/>
          <w:szCs w:val="24"/>
        </w:rPr>
        <w:t>овладение основными параметрами движений (объем, точность, сила, координация, пространственная организация) в соответств</w:t>
      </w:r>
      <w:r w:rsidR="003F7289" w:rsidRPr="00B66EA5">
        <w:rPr>
          <w:rFonts w:ascii="Times New Roman" w:hAnsi="Times New Roman" w:cs="Times New Roman"/>
          <w:sz w:val="24"/>
          <w:szCs w:val="24"/>
        </w:rPr>
        <w:t xml:space="preserve">ии с физическими возможностями; </w:t>
      </w:r>
      <w:proofErr w:type="spellStart"/>
      <w:r w:rsidRPr="00B66EA5">
        <w:rPr>
          <w:rFonts w:ascii="Times New Roman" w:hAnsi="Times New Roman" w:cs="Times New Roman"/>
          <w:sz w:val="24"/>
          <w:szCs w:val="24"/>
        </w:rPr>
        <w:t>сформированность</w:t>
      </w:r>
      <w:proofErr w:type="spellEnd"/>
      <w:r w:rsidRPr="00B66EA5">
        <w:rPr>
          <w:rFonts w:ascii="Times New Roman" w:hAnsi="Times New Roman" w:cs="Times New Roman"/>
          <w:sz w:val="24"/>
          <w:szCs w:val="24"/>
        </w:rPr>
        <w:t xml:space="preserve"> навыков полного смешанно-диафрагмального дыхания с активизацией мышц брюшного пресса во время вдоха и выдоха в процессе выполнения физических упр</w:t>
      </w:r>
      <w:r w:rsidR="003F7289" w:rsidRPr="00B66EA5">
        <w:rPr>
          <w:rFonts w:ascii="Times New Roman" w:hAnsi="Times New Roman" w:cs="Times New Roman"/>
          <w:sz w:val="24"/>
          <w:szCs w:val="24"/>
        </w:rPr>
        <w:t>ажнений;</w:t>
      </w:r>
      <w:proofErr w:type="gramEnd"/>
    </w:p>
    <w:p w:rsidR="005D0704" w:rsidRPr="00B66EA5" w:rsidRDefault="005D0704" w:rsidP="005D0704">
      <w:p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5) ориентация в понятиях "режим</w:t>
      </w:r>
      <w:r w:rsidR="003F7289" w:rsidRPr="00B66EA5">
        <w:rPr>
          <w:rFonts w:ascii="Times New Roman" w:hAnsi="Times New Roman" w:cs="Times New Roman"/>
          <w:sz w:val="24"/>
          <w:szCs w:val="24"/>
        </w:rPr>
        <w:t xml:space="preserve"> дня" и "здоровый образ жизни"; </w:t>
      </w:r>
      <w:r w:rsidRPr="00B66EA5">
        <w:rPr>
          <w:rFonts w:ascii="Times New Roman" w:hAnsi="Times New Roman" w:cs="Times New Roman"/>
          <w:sz w:val="24"/>
          <w:szCs w:val="24"/>
        </w:rPr>
        <w:t>знание о роли и значении режима дня в со</w:t>
      </w:r>
      <w:r w:rsidR="003F7289" w:rsidRPr="00B66EA5">
        <w:rPr>
          <w:rFonts w:ascii="Times New Roman" w:hAnsi="Times New Roman" w:cs="Times New Roman"/>
          <w:sz w:val="24"/>
          <w:szCs w:val="24"/>
        </w:rPr>
        <w:t xml:space="preserve">хранении и укреплении здоровья; </w:t>
      </w:r>
      <w:r w:rsidRPr="00B66EA5">
        <w:rPr>
          <w:rFonts w:ascii="Times New Roman" w:hAnsi="Times New Roman" w:cs="Times New Roman"/>
          <w:sz w:val="24"/>
          <w:szCs w:val="24"/>
        </w:rPr>
        <w:t>умение со</w:t>
      </w:r>
      <w:r w:rsidR="003F7289" w:rsidRPr="00B66EA5">
        <w:rPr>
          <w:rFonts w:ascii="Times New Roman" w:hAnsi="Times New Roman" w:cs="Times New Roman"/>
          <w:sz w:val="24"/>
          <w:szCs w:val="24"/>
        </w:rPr>
        <w:t xml:space="preserve">блюдать правила личной гигиены; </w:t>
      </w:r>
      <w:r w:rsidRPr="00B66EA5">
        <w:rPr>
          <w:rFonts w:ascii="Times New Roman" w:hAnsi="Times New Roman" w:cs="Times New Roman"/>
          <w:sz w:val="24"/>
          <w:szCs w:val="24"/>
        </w:rPr>
        <w:t xml:space="preserve">умение дозировать физическую нагрузку в соответствии с </w:t>
      </w:r>
      <w:r w:rsidRPr="00B66EA5">
        <w:rPr>
          <w:rFonts w:ascii="Times New Roman" w:hAnsi="Times New Roman" w:cs="Times New Roman"/>
          <w:sz w:val="24"/>
          <w:szCs w:val="24"/>
        </w:rPr>
        <w:lastRenderedPageBreak/>
        <w:t>индивидуальн</w:t>
      </w:r>
      <w:r w:rsidR="003F7289" w:rsidRPr="00B66EA5">
        <w:rPr>
          <w:rFonts w:ascii="Times New Roman" w:hAnsi="Times New Roman" w:cs="Times New Roman"/>
          <w:sz w:val="24"/>
          <w:szCs w:val="24"/>
        </w:rPr>
        <w:t xml:space="preserve">ыми особенностями организма; </w:t>
      </w:r>
      <w:r w:rsidRPr="00B66EA5">
        <w:rPr>
          <w:rFonts w:ascii="Times New Roman" w:hAnsi="Times New Roman" w:cs="Times New Roman"/>
          <w:sz w:val="24"/>
          <w:szCs w:val="24"/>
        </w:rPr>
        <w:t>овладение комплексами физических упражнений, рекомен</w:t>
      </w:r>
      <w:r w:rsidR="003F7289" w:rsidRPr="00B66EA5">
        <w:rPr>
          <w:rFonts w:ascii="Times New Roman" w:hAnsi="Times New Roman" w:cs="Times New Roman"/>
          <w:sz w:val="24"/>
          <w:szCs w:val="24"/>
        </w:rPr>
        <w:t>дованных по состоянию здоровья;</w:t>
      </w:r>
    </w:p>
    <w:p w:rsidR="00A73FD7" w:rsidRPr="00B66EA5" w:rsidRDefault="005D0704" w:rsidP="005D0704">
      <w:p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6) интерес к определенным (доступным) видам физкультурно-спортивной деятельности:</w:t>
      </w:r>
      <w:r w:rsidR="00537C58" w:rsidRPr="00B66EA5">
        <w:rPr>
          <w:rFonts w:ascii="Times New Roman" w:hAnsi="Times New Roman" w:cs="Times New Roman"/>
          <w:sz w:val="24"/>
          <w:szCs w:val="24"/>
        </w:rPr>
        <w:t xml:space="preserve"> </w:t>
      </w:r>
      <w:r w:rsidRPr="00B66EA5">
        <w:rPr>
          <w:rFonts w:ascii="Times New Roman" w:hAnsi="Times New Roman" w:cs="Times New Roman"/>
          <w:sz w:val="24"/>
          <w:szCs w:val="24"/>
        </w:rPr>
        <w:t xml:space="preserve">плавание, ходьба на лыжах, езда на велосипеде, спортивные </w:t>
      </w:r>
      <w:r w:rsidR="003F7289" w:rsidRPr="00B66EA5">
        <w:rPr>
          <w:rFonts w:ascii="Times New Roman" w:hAnsi="Times New Roman" w:cs="Times New Roman"/>
          <w:sz w:val="24"/>
          <w:szCs w:val="24"/>
        </w:rPr>
        <w:t xml:space="preserve">игры, туризм и другие; </w:t>
      </w:r>
      <w:r w:rsidRPr="00B66EA5">
        <w:rPr>
          <w:rFonts w:ascii="Times New Roman" w:hAnsi="Times New Roman" w:cs="Times New Roman"/>
          <w:sz w:val="24"/>
          <w:szCs w:val="24"/>
        </w:rPr>
        <w:t>овладение спортивными умениями, доступными по состоянию здоровья (пл</w:t>
      </w:r>
      <w:r w:rsidR="003F7289" w:rsidRPr="00B66EA5">
        <w:rPr>
          <w:rFonts w:ascii="Times New Roman" w:hAnsi="Times New Roman" w:cs="Times New Roman"/>
          <w:sz w:val="24"/>
          <w:szCs w:val="24"/>
        </w:rPr>
        <w:t xml:space="preserve">авание, ходьба на лыжах и пр.); </w:t>
      </w:r>
      <w:r w:rsidRPr="00B66EA5">
        <w:rPr>
          <w:rFonts w:ascii="Times New Roman" w:hAnsi="Times New Roman" w:cs="Times New Roman"/>
          <w:sz w:val="24"/>
          <w:szCs w:val="24"/>
        </w:rPr>
        <w:t>умение радоваться достигнутым результатам, получать удовольствие от занятий физической культурой</w:t>
      </w:r>
      <w:r w:rsidR="00912010">
        <w:rPr>
          <w:rFonts w:ascii="Times New Roman" w:hAnsi="Times New Roman" w:cs="Times New Roman"/>
          <w:sz w:val="24"/>
          <w:szCs w:val="24"/>
        </w:rPr>
        <w:t>.</w:t>
      </w:r>
    </w:p>
    <w:p w:rsidR="006C5E4B" w:rsidRPr="00B66EA5" w:rsidRDefault="003F7289" w:rsidP="008333E1">
      <w:pPr>
        <w:tabs>
          <w:tab w:val="left" w:pos="2220"/>
        </w:tabs>
        <w:spacing w:after="0" w:line="240" w:lineRule="auto"/>
        <w:ind w:firstLine="709"/>
        <w:jc w:val="center"/>
        <w:rPr>
          <w:rFonts w:ascii="Times New Roman" w:hAnsi="Times New Roman" w:cs="Times New Roman"/>
          <w:b/>
          <w:sz w:val="24"/>
          <w:szCs w:val="24"/>
        </w:rPr>
      </w:pPr>
      <w:r w:rsidRPr="00B66EA5">
        <w:rPr>
          <w:rFonts w:ascii="Times New Roman" w:hAnsi="Times New Roman" w:cs="Times New Roman"/>
          <w:b/>
          <w:sz w:val="24"/>
          <w:szCs w:val="24"/>
        </w:rPr>
        <w:t>Результаты освоения коррекционно-развивающей обл</w:t>
      </w:r>
      <w:r w:rsidR="008333E1" w:rsidRPr="00B66EA5">
        <w:rPr>
          <w:rFonts w:ascii="Times New Roman" w:hAnsi="Times New Roman" w:cs="Times New Roman"/>
          <w:b/>
          <w:sz w:val="24"/>
          <w:szCs w:val="24"/>
        </w:rPr>
        <w:t xml:space="preserve">асти </w:t>
      </w:r>
      <w:r w:rsidRPr="00B66EA5">
        <w:rPr>
          <w:rFonts w:ascii="Times New Roman" w:hAnsi="Times New Roman" w:cs="Times New Roman"/>
          <w:b/>
          <w:sz w:val="24"/>
          <w:szCs w:val="24"/>
        </w:rPr>
        <w:t>АООП НОО</w:t>
      </w:r>
    </w:p>
    <w:p w:rsidR="00A73FD7" w:rsidRPr="00B66EA5" w:rsidRDefault="003F7289" w:rsidP="008333E1">
      <w:pPr>
        <w:tabs>
          <w:tab w:val="left" w:pos="2220"/>
        </w:tabs>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w:t>
      </w:r>
      <w:proofErr w:type="spellStart"/>
      <w:r w:rsidRPr="00B66EA5">
        <w:rPr>
          <w:rFonts w:ascii="Times New Roman" w:hAnsi="Times New Roman" w:cs="Times New Roman"/>
          <w:sz w:val="24"/>
          <w:szCs w:val="24"/>
        </w:rPr>
        <w:t>анартрия</w:t>
      </w:r>
      <w:proofErr w:type="spellEnd"/>
      <w:r w:rsidRPr="00B66EA5">
        <w:rPr>
          <w:rFonts w:ascii="Times New Roman" w:hAnsi="Times New Roman" w:cs="Times New Roman"/>
          <w:sz w:val="24"/>
          <w:szCs w:val="24"/>
        </w:rPr>
        <w:t xml:space="preserve">, дизартрия, алалия, афазия, </w:t>
      </w:r>
      <w:proofErr w:type="spellStart"/>
      <w:r w:rsidRPr="00B66EA5">
        <w:rPr>
          <w:rFonts w:ascii="Times New Roman" w:hAnsi="Times New Roman" w:cs="Times New Roman"/>
          <w:sz w:val="24"/>
          <w:szCs w:val="24"/>
        </w:rPr>
        <w:t>ринолалия</w:t>
      </w:r>
      <w:proofErr w:type="spellEnd"/>
      <w:r w:rsidRPr="00B66EA5">
        <w:rPr>
          <w:rFonts w:ascii="Times New Roman" w:hAnsi="Times New Roman" w:cs="Times New Roman"/>
          <w:sz w:val="24"/>
          <w:szCs w:val="24"/>
        </w:rPr>
        <w:t>, заикание и пр.), структурой речевого дефекта обучающихся с ТНР</w:t>
      </w:r>
      <w:r w:rsidR="008333E1" w:rsidRPr="00B66EA5">
        <w:rPr>
          <w:rFonts w:ascii="Times New Roman" w:hAnsi="Times New Roman" w:cs="Times New Roman"/>
          <w:sz w:val="24"/>
          <w:szCs w:val="24"/>
        </w:rPr>
        <w:t>.</w:t>
      </w:r>
    </w:p>
    <w:p w:rsidR="00F9264F" w:rsidRPr="00B66EA5" w:rsidRDefault="00F9264F" w:rsidP="00046A63">
      <w:pPr>
        <w:tabs>
          <w:tab w:val="left" w:pos="2220"/>
        </w:tabs>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t xml:space="preserve">Результаты освоения </w:t>
      </w:r>
      <w:proofErr w:type="gramStart"/>
      <w:r w:rsidRPr="00B66EA5">
        <w:rPr>
          <w:rFonts w:ascii="Times New Roman" w:hAnsi="Times New Roman" w:cs="Times New Roman"/>
          <w:sz w:val="24"/>
          <w:szCs w:val="24"/>
        </w:rPr>
        <w:t>обучающимися</w:t>
      </w:r>
      <w:proofErr w:type="gramEnd"/>
      <w:r w:rsidRPr="00B66EA5">
        <w:rPr>
          <w:rFonts w:ascii="Times New Roman" w:hAnsi="Times New Roman" w:cs="Times New Roman"/>
          <w:sz w:val="24"/>
          <w:szCs w:val="24"/>
        </w:rPr>
        <w:t xml:space="preserve"> с ТНР</w:t>
      </w:r>
      <w:r w:rsidR="003C30F9" w:rsidRPr="00B66EA5">
        <w:rPr>
          <w:rFonts w:ascii="Times New Roman" w:hAnsi="Times New Roman" w:cs="Times New Roman"/>
          <w:sz w:val="24"/>
          <w:szCs w:val="24"/>
        </w:rPr>
        <w:t xml:space="preserve"> программы коррекционной работы</w:t>
      </w:r>
      <w:r w:rsidR="00AD708B" w:rsidRPr="00B66EA5">
        <w:rPr>
          <w:rFonts w:ascii="Times New Roman" w:hAnsi="Times New Roman" w:cs="Times New Roman"/>
          <w:sz w:val="24"/>
          <w:szCs w:val="24"/>
        </w:rPr>
        <w:t xml:space="preserve"> </w:t>
      </w:r>
      <w:r w:rsidRPr="00B66EA5">
        <w:rPr>
          <w:rFonts w:ascii="Times New Roman" w:hAnsi="Times New Roman" w:cs="Times New Roman"/>
          <w:sz w:val="24"/>
          <w:szCs w:val="24"/>
        </w:rPr>
        <w:t>должны отражать результаты специальной подде</w:t>
      </w:r>
      <w:r w:rsidR="003C30F9" w:rsidRPr="00B66EA5">
        <w:rPr>
          <w:rFonts w:ascii="Times New Roman" w:hAnsi="Times New Roman" w:cs="Times New Roman"/>
          <w:sz w:val="24"/>
          <w:szCs w:val="24"/>
        </w:rPr>
        <w:t xml:space="preserve">ржки освоения АООП НОО (вариант </w:t>
      </w:r>
      <w:r w:rsidRPr="00B66EA5">
        <w:rPr>
          <w:rFonts w:ascii="Times New Roman" w:hAnsi="Times New Roman" w:cs="Times New Roman"/>
          <w:sz w:val="24"/>
          <w:szCs w:val="24"/>
        </w:rPr>
        <w:t>5.2.):</w:t>
      </w:r>
    </w:p>
    <w:p w:rsidR="00125003" w:rsidRPr="00125003" w:rsidRDefault="00125003" w:rsidP="00125003">
      <w:pPr>
        <w:shd w:val="clear" w:color="auto" w:fill="FFFFFF"/>
        <w:spacing w:after="0" w:line="240" w:lineRule="auto"/>
        <w:rPr>
          <w:rFonts w:ascii="yandex-sans" w:eastAsia="Times New Roman" w:hAnsi="yandex-sans" w:cs="Times New Roman"/>
          <w:color w:val="000000"/>
          <w:sz w:val="23"/>
          <w:szCs w:val="23"/>
        </w:rPr>
      </w:pPr>
      <w:r w:rsidRPr="00125003">
        <w:rPr>
          <w:rFonts w:ascii="yandex-sans" w:eastAsia="Times New Roman" w:hAnsi="yandex-sans" w:cs="Times New Roman"/>
          <w:color w:val="000000"/>
          <w:sz w:val="23"/>
          <w:szCs w:val="23"/>
        </w:rPr>
        <w:t>Требования к результатам освоения программы коррекционной работы</w:t>
      </w:r>
      <w:r w:rsidR="00D0231A">
        <w:rPr>
          <w:rFonts w:ascii="yandex-sans" w:eastAsia="Times New Roman" w:hAnsi="yandex-sans" w:cs="Times New Roman"/>
          <w:color w:val="000000"/>
          <w:sz w:val="23"/>
          <w:szCs w:val="23"/>
        </w:rPr>
        <w:t xml:space="preserve"> должны </w:t>
      </w:r>
      <w:r w:rsidRPr="00125003">
        <w:rPr>
          <w:rFonts w:ascii="yandex-sans" w:eastAsia="Times New Roman" w:hAnsi="yandex-sans" w:cs="Times New Roman"/>
          <w:color w:val="000000"/>
          <w:sz w:val="23"/>
          <w:szCs w:val="23"/>
        </w:rPr>
        <w:t>соответствовать требованиями ФГОС НОО3, которые дополняются</w:t>
      </w:r>
      <w:r w:rsidR="00D0231A">
        <w:rPr>
          <w:rFonts w:ascii="yandex-sans" w:eastAsia="Times New Roman" w:hAnsi="yandex-sans" w:cs="Times New Roman"/>
          <w:color w:val="000000"/>
          <w:sz w:val="23"/>
          <w:szCs w:val="23"/>
        </w:rPr>
        <w:t xml:space="preserve"> группой специальных </w:t>
      </w:r>
      <w:r w:rsidRPr="00125003">
        <w:rPr>
          <w:rFonts w:ascii="yandex-sans" w:eastAsia="Times New Roman" w:hAnsi="yandex-sans" w:cs="Times New Roman"/>
          <w:color w:val="000000"/>
          <w:sz w:val="23"/>
          <w:szCs w:val="23"/>
        </w:rPr>
        <w:t>требований.</w:t>
      </w:r>
    </w:p>
    <w:p w:rsidR="00125003" w:rsidRPr="00125003" w:rsidRDefault="00125003" w:rsidP="0099048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25003">
        <w:rPr>
          <w:rFonts w:ascii="Times New Roman" w:eastAsia="Times New Roman" w:hAnsi="Times New Roman" w:cs="Times New Roman"/>
          <w:color w:val="000000"/>
          <w:sz w:val="24"/>
          <w:szCs w:val="24"/>
        </w:rPr>
        <w:t>Требования к результатам коррекционной работы по преодолению</w:t>
      </w:r>
      <w:r w:rsidR="00D0231A" w:rsidRPr="0099048B">
        <w:rPr>
          <w:rFonts w:ascii="Times New Roman" w:eastAsia="Times New Roman" w:hAnsi="Times New Roman" w:cs="Times New Roman"/>
          <w:color w:val="000000"/>
          <w:sz w:val="24"/>
          <w:szCs w:val="24"/>
        </w:rPr>
        <w:t xml:space="preserve"> </w:t>
      </w:r>
      <w:r w:rsidRPr="00125003">
        <w:rPr>
          <w:rFonts w:ascii="Times New Roman" w:eastAsia="Times New Roman" w:hAnsi="Times New Roman" w:cs="Times New Roman"/>
          <w:color w:val="000000"/>
          <w:sz w:val="24"/>
          <w:szCs w:val="24"/>
        </w:rPr>
        <w:t>нарушений устной речи, преодолению и профилактике нарушений чтения и</w:t>
      </w:r>
      <w:r w:rsidR="00D0231A" w:rsidRPr="0099048B">
        <w:rPr>
          <w:rFonts w:ascii="Times New Roman" w:eastAsia="Times New Roman" w:hAnsi="Times New Roman" w:cs="Times New Roman"/>
          <w:color w:val="000000"/>
          <w:sz w:val="24"/>
          <w:szCs w:val="24"/>
        </w:rPr>
        <w:t xml:space="preserve"> </w:t>
      </w:r>
      <w:r w:rsidRPr="00125003">
        <w:rPr>
          <w:rFonts w:ascii="Times New Roman" w:eastAsia="Times New Roman" w:hAnsi="Times New Roman" w:cs="Times New Roman"/>
          <w:color w:val="000000"/>
          <w:sz w:val="24"/>
          <w:szCs w:val="24"/>
        </w:rPr>
        <w:t>письма:</w:t>
      </w:r>
    </w:p>
    <w:p w:rsidR="00D0231A" w:rsidRPr="0099048B" w:rsidRDefault="00125003" w:rsidP="00114FC5">
      <w:pPr>
        <w:pStyle w:val="a5"/>
        <w:numPr>
          <w:ilvl w:val="0"/>
          <w:numId w:val="22"/>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99048B">
        <w:rPr>
          <w:rFonts w:ascii="Times New Roman" w:eastAsia="Times New Roman" w:hAnsi="Times New Roman" w:cs="Times New Roman"/>
          <w:color w:val="000000"/>
          <w:sz w:val="24"/>
          <w:szCs w:val="24"/>
        </w:rPr>
        <w:t>отсутствие</w:t>
      </w:r>
      <w:r w:rsidR="00D0231A"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дефектов</w:t>
      </w:r>
      <w:r w:rsidR="00D0231A"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звукопроизношения</w:t>
      </w:r>
      <w:r w:rsidR="00D0231A"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и</w:t>
      </w:r>
      <w:r w:rsidR="00D0231A"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умение</w:t>
      </w:r>
      <w:r w:rsidR="00D0231A"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различать</w:t>
      </w:r>
      <w:r w:rsidR="00D0231A"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правильное</w:t>
      </w:r>
      <w:r w:rsidR="00D0231A"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и</w:t>
      </w:r>
      <w:r w:rsidR="00D0231A"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неправильное</w:t>
      </w:r>
      <w:r w:rsidR="00D0231A"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произнесение</w:t>
      </w:r>
      <w:r w:rsidR="00D0231A"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звука;</w:t>
      </w:r>
    </w:p>
    <w:p w:rsidR="00D0231A" w:rsidRPr="0099048B" w:rsidRDefault="00125003" w:rsidP="00114FC5">
      <w:pPr>
        <w:pStyle w:val="a5"/>
        <w:numPr>
          <w:ilvl w:val="0"/>
          <w:numId w:val="22"/>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99048B">
        <w:rPr>
          <w:rFonts w:ascii="Times New Roman" w:eastAsia="Times New Roman" w:hAnsi="Times New Roman" w:cs="Times New Roman"/>
          <w:color w:val="000000"/>
          <w:sz w:val="24"/>
          <w:szCs w:val="24"/>
        </w:rPr>
        <w:t>умение</w:t>
      </w:r>
      <w:r w:rsidR="00D0231A"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правильно</w:t>
      </w:r>
      <w:r w:rsidR="00D0231A"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 xml:space="preserve">воспроизводить различной сложности </w:t>
      </w:r>
      <w:proofErr w:type="spellStart"/>
      <w:r w:rsidRPr="0099048B">
        <w:rPr>
          <w:rFonts w:ascii="Times New Roman" w:eastAsia="Times New Roman" w:hAnsi="Times New Roman" w:cs="Times New Roman"/>
          <w:color w:val="000000"/>
          <w:sz w:val="24"/>
          <w:szCs w:val="24"/>
        </w:rPr>
        <w:t>звукослоговую</w:t>
      </w:r>
      <w:proofErr w:type="spellEnd"/>
      <w:r w:rsidRPr="0099048B">
        <w:rPr>
          <w:rFonts w:ascii="Times New Roman" w:eastAsia="Times New Roman" w:hAnsi="Times New Roman" w:cs="Times New Roman"/>
          <w:color w:val="000000"/>
          <w:sz w:val="24"/>
          <w:szCs w:val="24"/>
        </w:rPr>
        <w:t xml:space="preserve"> структуру слов как</w:t>
      </w:r>
      <w:r w:rsidR="00D0231A"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изолированных, так и в</w:t>
      </w:r>
      <w:r w:rsidR="00D0231A"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 xml:space="preserve">условиях контекста; </w:t>
      </w:r>
    </w:p>
    <w:p w:rsidR="00D0231A" w:rsidRPr="0099048B" w:rsidRDefault="00125003" w:rsidP="00114FC5">
      <w:pPr>
        <w:pStyle w:val="a5"/>
        <w:numPr>
          <w:ilvl w:val="0"/>
          <w:numId w:val="22"/>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99048B">
        <w:rPr>
          <w:rFonts w:ascii="Times New Roman" w:eastAsia="Times New Roman" w:hAnsi="Times New Roman" w:cs="Times New Roman"/>
          <w:color w:val="000000"/>
          <w:sz w:val="24"/>
          <w:szCs w:val="24"/>
        </w:rPr>
        <w:t>правильное восприятие,</w:t>
      </w:r>
      <w:r w:rsidR="00D0231A"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дифференциация, осозна</w:t>
      </w:r>
      <w:r w:rsidR="00D0231A" w:rsidRPr="0099048B">
        <w:rPr>
          <w:rFonts w:ascii="Times New Roman" w:eastAsia="Times New Roman" w:hAnsi="Times New Roman" w:cs="Times New Roman"/>
          <w:color w:val="000000"/>
          <w:sz w:val="24"/>
          <w:szCs w:val="24"/>
        </w:rPr>
        <w:t xml:space="preserve">ние и адекватное использование </w:t>
      </w:r>
      <w:r w:rsidRPr="0099048B">
        <w:rPr>
          <w:rFonts w:ascii="Times New Roman" w:eastAsia="Times New Roman" w:hAnsi="Times New Roman" w:cs="Times New Roman"/>
          <w:color w:val="000000"/>
          <w:sz w:val="24"/>
          <w:szCs w:val="24"/>
        </w:rPr>
        <w:t>интонационных</w:t>
      </w:r>
      <w:r w:rsidR="00D0231A"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средств выразительной четкой речи;</w:t>
      </w:r>
    </w:p>
    <w:p w:rsidR="00D0231A" w:rsidRPr="0099048B" w:rsidRDefault="00125003" w:rsidP="00114FC5">
      <w:pPr>
        <w:pStyle w:val="a5"/>
        <w:numPr>
          <w:ilvl w:val="0"/>
          <w:numId w:val="22"/>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99048B">
        <w:rPr>
          <w:rFonts w:ascii="Times New Roman" w:eastAsia="Times New Roman" w:hAnsi="Times New Roman" w:cs="Times New Roman"/>
          <w:color w:val="000000"/>
          <w:sz w:val="24"/>
          <w:szCs w:val="24"/>
        </w:rPr>
        <w:t xml:space="preserve"> умение произвольно изменять основные</w:t>
      </w:r>
      <w:r w:rsidR="00D0231A"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акустические</w:t>
      </w:r>
      <w:r w:rsidR="00D0231A"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характеристики</w:t>
      </w:r>
      <w:r w:rsidR="00D0231A"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голоса;</w:t>
      </w:r>
    </w:p>
    <w:p w:rsidR="00D0231A" w:rsidRPr="0099048B" w:rsidRDefault="00D0231A" w:rsidP="00114FC5">
      <w:pPr>
        <w:pStyle w:val="a5"/>
        <w:numPr>
          <w:ilvl w:val="0"/>
          <w:numId w:val="22"/>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99048B">
        <w:rPr>
          <w:rFonts w:ascii="Times New Roman" w:eastAsia="Times New Roman" w:hAnsi="Times New Roman" w:cs="Times New Roman"/>
          <w:color w:val="000000"/>
          <w:sz w:val="24"/>
          <w:szCs w:val="24"/>
        </w:rPr>
        <w:t>у</w:t>
      </w:r>
      <w:r w:rsidR="00125003" w:rsidRPr="0099048B">
        <w:rPr>
          <w:rFonts w:ascii="Times New Roman" w:eastAsia="Times New Roman" w:hAnsi="Times New Roman" w:cs="Times New Roman"/>
          <w:color w:val="000000"/>
          <w:sz w:val="24"/>
          <w:szCs w:val="24"/>
        </w:rPr>
        <w:t>мение</w:t>
      </w:r>
      <w:r w:rsidRPr="0099048B">
        <w:rPr>
          <w:rFonts w:ascii="Times New Roman" w:eastAsia="Times New Roman" w:hAnsi="Times New Roman" w:cs="Times New Roman"/>
          <w:color w:val="000000"/>
          <w:sz w:val="24"/>
          <w:szCs w:val="24"/>
        </w:rPr>
        <w:t xml:space="preserve"> </w:t>
      </w:r>
      <w:r w:rsidR="00125003" w:rsidRPr="0099048B">
        <w:rPr>
          <w:rFonts w:ascii="Times New Roman" w:eastAsia="Times New Roman" w:hAnsi="Times New Roman" w:cs="Times New Roman"/>
          <w:color w:val="000000"/>
          <w:sz w:val="24"/>
          <w:szCs w:val="24"/>
        </w:rPr>
        <w:t>правильно</w:t>
      </w:r>
      <w:r w:rsidRPr="0099048B">
        <w:rPr>
          <w:rFonts w:ascii="Times New Roman" w:eastAsia="Times New Roman" w:hAnsi="Times New Roman" w:cs="Times New Roman"/>
          <w:color w:val="000000"/>
          <w:sz w:val="24"/>
          <w:szCs w:val="24"/>
        </w:rPr>
        <w:t xml:space="preserve"> </w:t>
      </w:r>
      <w:r w:rsidR="00125003" w:rsidRPr="0099048B">
        <w:rPr>
          <w:rFonts w:ascii="Times New Roman" w:eastAsia="Times New Roman" w:hAnsi="Times New Roman" w:cs="Times New Roman"/>
          <w:color w:val="000000"/>
          <w:sz w:val="24"/>
          <w:szCs w:val="24"/>
        </w:rPr>
        <w:t>осуществлять членение</w:t>
      </w:r>
      <w:r w:rsidRPr="0099048B">
        <w:rPr>
          <w:rFonts w:ascii="Times New Roman" w:eastAsia="Times New Roman" w:hAnsi="Times New Roman" w:cs="Times New Roman"/>
          <w:color w:val="000000"/>
          <w:sz w:val="24"/>
          <w:szCs w:val="24"/>
        </w:rPr>
        <w:t xml:space="preserve"> </w:t>
      </w:r>
      <w:r w:rsidR="00125003" w:rsidRPr="0099048B">
        <w:rPr>
          <w:rFonts w:ascii="Times New Roman" w:eastAsia="Times New Roman" w:hAnsi="Times New Roman" w:cs="Times New Roman"/>
          <w:color w:val="000000"/>
          <w:sz w:val="24"/>
          <w:szCs w:val="24"/>
        </w:rPr>
        <w:t>речевого</w:t>
      </w:r>
      <w:r w:rsidRPr="0099048B">
        <w:rPr>
          <w:rFonts w:ascii="Times New Roman" w:eastAsia="Times New Roman" w:hAnsi="Times New Roman" w:cs="Times New Roman"/>
          <w:color w:val="000000"/>
          <w:sz w:val="24"/>
          <w:szCs w:val="24"/>
        </w:rPr>
        <w:t xml:space="preserve"> </w:t>
      </w:r>
      <w:r w:rsidR="00125003" w:rsidRPr="0099048B">
        <w:rPr>
          <w:rFonts w:ascii="Times New Roman" w:eastAsia="Times New Roman" w:hAnsi="Times New Roman" w:cs="Times New Roman"/>
          <w:color w:val="000000"/>
          <w:sz w:val="24"/>
          <w:szCs w:val="24"/>
        </w:rPr>
        <w:t>потока</w:t>
      </w:r>
      <w:r w:rsidRPr="0099048B">
        <w:rPr>
          <w:rFonts w:ascii="Times New Roman" w:eastAsia="Times New Roman" w:hAnsi="Times New Roman" w:cs="Times New Roman"/>
          <w:color w:val="000000"/>
          <w:sz w:val="24"/>
          <w:szCs w:val="24"/>
        </w:rPr>
        <w:t xml:space="preserve"> </w:t>
      </w:r>
      <w:r w:rsidR="00125003" w:rsidRPr="0099048B">
        <w:rPr>
          <w:rFonts w:ascii="Times New Roman" w:eastAsia="Times New Roman" w:hAnsi="Times New Roman" w:cs="Times New Roman"/>
          <w:color w:val="000000"/>
          <w:sz w:val="24"/>
          <w:szCs w:val="24"/>
        </w:rPr>
        <w:t>посредством</w:t>
      </w:r>
      <w:r w:rsidRPr="0099048B">
        <w:rPr>
          <w:rFonts w:ascii="Times New Roman" w:eastAsia="Times New Roman" w:hAnsi="Times New Roman" w:cs="Times New Roman"/>
          <w:color w:val="000000"/>
          <w:sz w:val="24"/>
          <w:szCs w:val="24"/>
        </w:rPr>
        <w:t xml:space="preserve"> </w:t>
      </w:r>
      <w:r w:rsidR="00125003" w:rsidRPr="0099048B">
        <w:rPr>
          <w:rFonts w:ascii="Times New Roman" w:eastAsia="Times New Roman" w:hAnsi="Times New Roman" w:cs="Times New Roman"/>
          <w:color w:val="000000"/>
          <w:sz w:val="24"/>
          <w:szCs w:val="24"/>
        </w:rPr>
        <w:t>пауз,</w:t>
      </w:r>
      <w:r w:rsidRPr="0099048B">
        <w:rPr>
          <w:rFonts w:ascii="Times New Roman" w:eastAsia="Times New Roman" w:hAnsi="Times New Roman" w:cs="Times New Roman"/>
          <w:color w:val="000000"/>
          <w:sz w:val="24"/>
          <w:szCs w:val="24"/>
        </w:rPr>
        <w:t xml:space="preserve"> </w:t>
      </w:r>
      <w:r w:rsidR="00125003" w:rsidRPr="0099048B">
        <w:rPr>
          <w:rFonts w:ascii="Times New Roman" w:eastAsia="Times New Roman" w:hAnsi="Times New Roman" w:cs="Times New Roman"/>
          <w:color w:val="000000"/>
          <w:sz w:val="24"/>
          <w:szCs w:val="24"/>
        </w:rPr>
        <w:t>логического</w:t>
      </w:r>
      <w:r w:rsidRPr="0099048B">
        <w:rPr>
          <w:rFonts w:ascii="Times New Roman" w:eastAsia="Times New Roman" w:hAnsi="Times New Roman" w:cs="Times New Roman"/>
          <w:color w:val="000000"/>
          <w:sz w:val="24"/>
          <w:szCs w:val="24"/>
        </w:rPr>
        <w:t xml:space="preserve"> </w:t>
      </w:r>
      <w:r w:rsidR="00125003" w:rsidRPr="0099048B">
        <w:rPr>
          <w:rFonts w:ascii="Times New Roman" w:eastAsia="Times New Roman" w:hAnsi="Times New Roman" w:cs="Times New Roman"/>
          <w:color w:val="000000"/>
          <w:sz w:val="24"/>
          <w:szCs w:val="24"/>
        </w:rPr>
        <w:t>ударения,</w:t>
      </w:r>
      <w:r w:rsidRPr="0099048B">
        <w:rPr>
          <w:rFonts w:ascii="Times New Roman" w:eastAsia="Times New Roman" w:hAnsi="Times New Roman" w:cs="Times New Roman"/>
          <w:color w:val="000000"/>
          <w:sz w:val="24"/>
          <w:szCs w:val="24"/>
        </w:rPr>
        <w:t xml:space="preserve"> </w:t>
      </w:r>
      <w:r w:rsidR="00125003" w:rsidRPr="0099048B">
        <w:rPr>
          <w:rFonts w:ascii="Times New Roman" w:eastAsia="Times New Roman" w:hAnsi="Times New Roman" w:cs="Times New Roman"/>
          <w:color w:val="000000"/>
          <w:sz w:val="24"/>
          <w:szCs w:val="24"/>
        </w:rPr>
        <w:t xml:space="preserve">интонационной интенсивности; </w:t>
      </w:r>
    </w:p>
    <w:p w:rsidR="00D0231A" w:rsidRPr="0099048B" w:rsidRDefault="00125003" w:rsidP="00114FC5">
      <w:pPr>
        <w:pStyle w:val="a5"/>
        <w:numPr>
          <w:ilvl w:val="0"/>
          <w:numId w:val="22"/>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99048B">
        <w:rPr>
          <w:rFonts w:ascii="Times New Roman" w:eastAsia="Times New Roman" w:hAnsi="Times New Roman" w:cs="Times New Roman"/>
          <w:color w:val="000000"/>
          <w:sz w:val="24"/>
          <w:szCs w:val="24"/>
        </w:rPr>
        <w:t>минимизация фонологического дефицита</w:t>
      </w:r>
      <w:r w:rsidR="00D0231A"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(умение дифференцировать на слух и в произношении звуки, близкие по</w:t>
      </w:r>
      <w:r w:rsidR="00D0231A" w:rsidRPr="0099048B">
        <w:rPr>
          <w:rFonts w:ascii="Times New Roman" w:eastAsia="Times New Roman" w:hAnsi="Times New Roman" w:cs="Times New Roman"/>
          <w:color w:val="000000"/>
          <w:sz w:val="24"/>
          <w:szCs w:val="24"/>
        </w:rPr>
        <w:t xml:space="preserve"> </w:t>
      </w:r>
      <w:proofErr w:type="spellStart"/>
      <w:r w:rsidRPr="0099048B">
        <w:rPr>
          <w:rFonts w:ascii="Times New Roman" w:eastAsia="Times New Roman" w:hAnsi="Times New Roman" w:cs="Times New Roman"/>
          <w:color w:val="000000"/>
          <w:sz w:val="24"/>
          <w:szCs w:val="24"/>
        </w:rPr>
        <w:t>артикуляторно</w:t>
      </w:r>
      <w:proofErr w:type="spellEnd"/>
      <w:r w:rsidRPr="0099048B">
        <w:rPr>
          <w:rFonts w:ascii="Times New Roman" w:eastAsia="Times New Roman" w:hAnsi="Times New Roman" w:cs="Times New Roman"/>
          <w:color w:val="000000"/>
          <w:sz w:val="24"/>
          <w:szCs w:val="24"/>
        </w:rPr>
        <w:t xml:space="preserve">-акустическим признакам); </w:t>
      </w:r>
    </w:p>
    <w:p w:rsidR="00D0231A" w:rsidRPr="0099048B" w:rsidRDefault="00125003" w:rsidP="00114FC5">
      <w:pPr>
        <w:pStyle w:val="a5"/>
        <w:numPr>
          <w:ilvl w:val="0"/>
          <w:numId w:val="22"/>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99048B">
        <w:rPr>
          <w:rFonts w:ascii="Times New Roman" w:eastAsia="Times New Roman" w:hAnsi="Times New Roman" w:cs="Times New Roman"/>
          <w:color w:val="000000"/>
          <w:sz w:val="24"/>
          <w:szCs w:val="24"/>
        </w:rPr>
        <w:t>умение осуществлять операции</w:t>
      </w:r>
      <w:r w:rsidR="00D0231A"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 xml:space="preserve">языкового анализа и синтеза на уровне предложения и слова; </w:t>
      </w:r>
    </w:p>
    <w:p w:rsidR="00D0231A" w:rsidRPr="0099048B" w:rsidRDefault="00125003" w:rsidP="00114FC5">
      <w:pPr>
        <w:pStyle w:val="a5"/>
        <w:numPr>
          <w:ilvl w:val="0"/>
          <w:numId w:val="22"/>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99048B">
        <w:rPr>
          <w:rFonts w:ascii="Times New Roman" w:eastAsia="Times New Roman" w:hAnsi="Times New Roman" w:cs="Times New Roman"/>
          <w:color w:val="000000"/>
          <w:sz w:val="24"/>
          <w:szCs w:val="24"/>
        </w:rPr>
        <w:t>практическое</w:t>
      </w:r>
      <w:r w:rsidR="00D0231A"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владение основными закономерностями грамматического и лексического</w:t>
      </w:r>
      <w:r w:rsidR="00D0231A"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 xml:space="preserve">строя речи; </w:t>
      </w:r>
    </w:p>
    <w:p w:rsidR="00D0231A" w:rsidRPr="0099048B" w:rsidRDefault="00125003" w:rsidP="00114FC5">
      <w:pPr>
        <w:pStyle w:val="a5"/>
        <w:numPr>
          <w:ilvl w:val="0"/>
          <w:numId w:val="22"/>
        </w:numPr>
        <w:shd w:val="clear" w:color="auto" w:fill="FFFFFF"/>
        <w:spacing w:after="0" w:line="240" w:lineRule="auto"/>
        <w:ind w:left="0" w:firstLine="709"/>
        <w:jc w:val="both"/>
        <w:rPr>
          <w:rFonts w:ascii="Times New Roman" w:eastAsia="Times New Roman" w:hAnsi="Times New Roman" w:cs="Times New Roman"/>
          <w:color w:val="000000"/>
          <w:sz w:val="24"/>
          <w:szCs w:val="24"/>
        </w:rPr>
      </w:pPr>
      <w:proofErr w:type="spellStart"/>
      <w:r w:rsidRPr="0099048B">
        <w:rPr>
          <w:rFonts w:ascii="Times New Roman" w:eastAsia="Times New Roman" w:hAnsi="Times New Roman" w:cs="Times New Roman"/>
          <w:color w:val="000000"/>
          <w:sz w:val="24"/>
          <w:szCs w:val="24"/>
        </w:rPr>
        <w:t>сформированность</w:t>
      </w:r>
      <w:proofErr w:type="spellEnd"/>
      <w:r w:rsidRPr="0099048B">
        <w:rPr>
          <w:rFonts w:ascii="Times New Roman" w:eastAsia="Times New Roman" w:hAnsi="Times New Roman" w:cs="Times New Roman"/>
          <w:color w:val="000000"/>
          <w:sz w:val="24"/>
          <w:szCs w:val="24"/>
        </w:rPr>
        <w:t xml:space="preserve"> лексической системности; умение правильно</w:t>
      </w:r>
      <w:r w:rsidR="00D0231A" w:rsidRPr="0099048B">
        <w:rPr>
          <w:rFonts w:ascii="Times New Roman" w:eastAsia="Times New Roman" w:hAnsi="Times New Roman" w:cs="Times New Roman"/>
          <w:color w:val="000000"/>
          <w:sz w:val="24"/>
          <w:szCs w:val="24"/>
        </w:rPr>
        <w:t xml:space="preserve"> употреблять </w:t>
      </w:r>
      <w:r w:rsidRPr="0099048B">
        <w:rPr>
          <w:rFonts w:ascii="Times New Roman" w:eastAsia="Times New Roman" w:hAnsi="Times New Roman" w:cs="Times New Roman"/>
          <w:color w:val="000000"/>
          <w:sz w:val="24"/>
          <w:szCs w:val="24"/>
        </w:rPr>
        <w:t>грамматические формы слов и пользоваться как продуктивными,</w:t>
      </w:r>
      <w:r w:rsidR="00D0231A"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так</w:t>
      </w:r>
      <w:r w:rsidR="00D0231A"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и</w:t>
      </w:r>
      <w:r w:rsidR="00D0231A"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непродуктивными</w:t>
      </w:r>
      <w:r w:rsidR="00D0231A"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словообразовательными</w:t>
      </w:r>
      <w:r w:rsidR="00D0231A"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моделями;</w:t>
      </w:r>
      <w:r w:rsidR="00D0231A" w:rsidRPr="0099048B">
        <w:rPr>
          <w:rFonts w:ascii="Times New Roman" w:eastAsia="Times New Roman" w:hAnsi="Times New Roman" w:cs="Times New Roman"/>
          <w:color w:val="000000"/>
          <w:sz w:val="24"/>
          <w:szCs w:val="24"/>
        </w:rPr>
        <w:t xml:space="preserve"> </w:t>
      </w:r>
    </w:p>
    <w:p w:rsidR="00D0231A" w:rsidRPr="0099048B" w:rsidRDefault="00125003" w:rsidP="00114FC5">
      <w:pPr>
        <w:pStyle w:val="a5"/>
        <w:numPr>
          <w:ilvl w:val="0"/>
          <w:numId w:val="22"/>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99048B">
        <w:rPr>
          <w:rFonts w:ascii="Times New Roman" w:eastAsia="Times New Roman" w:hAnsi="Times New Roman" w:cs="Times New Roman"/>
          <w:color w:val="000000"/>
          <w:sz w:val="24"/>
          <w:szCs w:val="24"/>
        </w:rPr>
        <w:t>овладение</w:t>
      </w:r>
      <w:r w:rsidR="00D0231A"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синтаксическими конструкциями различной сложности и их использование;</w:t>
      </w:r>
    </w:p>
    <w:p w:rsidR="006A7EC3" w:rsidRPr="0099048B" w:rsidRDefault="00125003" w:rsidP="00114FC5">
      <w:pPr>
        <w:pStyle w:val="a5"/>
        <w:numPr>
          <w:ilvl w:val="0"/>
          <w:numId w:val="22"/>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99048B">
        <w:rPr>
          <w:rFonts w:ascii="Times New Roman" w:eastAsia="Times New Roman" w:hAnsi="Times New Roman" w:cs="Times New Roman"/>
          <w:color w:val="000000"/>
          <w:sz w:val="24"/>
          <w:szCs w:val="24"/>
        </w:rPr>
        <w:t>владение связной речью, соответствующей законам логики, грамматики,</w:t>
      </w:r>
      <w:r w:rsidR="00D0231A"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 xml:space="preserve">композиции, выполняющей коммуникативную функцию; </w:t>
      </w:r>
    </w:p>
    <w:p w:rsidR="00D0231A" w:rsidRPr="0099048B" w:rsidRDefault="00125003" w:rsidP="00114FC5">
      <w:pPr>
        <w:pStyle w:val="a5"/>
        <w:numPr>
          <w:ilvl w:val="0"/>
          <w:numId w:val="22"/>
        </w:numPr>
        <w:shd w:val="clear" w:color="auto" w:fill="FFFFFF"/>
        <w:spacing w:after="0" w:line="240" w:lineRule="auto"/>
        <w:ind w:left="0" w:firstLine="709"/>
        <w:jc w:val="both"/>
        <w:rPr>
          <w:rFonts w:ascii="Times New Roman" w:eastAsia="Times New Roman" w:hAnsi="Times New Roman" w:cs="Times New Roman"/>
          <w:color w:val="000000"/>
          <w:sz w:val="24"/>
          <w:szCs w:val="24"/>
        </w:rPr>
      </w:pPr>
      <w:proofErr w:type="spellStart"/>
      <w:r w:rsidRPr="0099048B">
        <w:rPr>
          <w:rFonts w:ascii="Times New Roman" w:eastAsia="Times New Roman" w:hAnsi="Times New Roman" w:cs="Times New Roman"/>
          <w:color w:val="000000"/>
          <w:sz w:val="24"/>
          <w:szCs w:val="24"/>
        </w:rPr>
        <w:t>сформированность</w:t>
      </w:r>
      <w:proofErr w:type="spellEnd"/>
      <w:r w:rsidR="00D0231A"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языковых операций, необходимых для овладения чтением и письмом;</w:t>
      </w:r>
    </w:p>
    <w:p w:rsidR="006A7EC3" w:rsidRPr="0099048B" w:rsidRDefault="00125003" w:rsidP="00114FC5">
      <w:pPr>
        <w:pStyle w:val="a5"/>
        <w:numPr>
          <w:ilvl w:val="0"/>
          <w:numId w:val="22"/>
        </w:numPr>
        <w:shd w:val="clear" w:color="auto" w:fill="FFFFFF"/>
        <w:spacing w:after="0" w:line="240" w:lineRule="auto"/>
        <w:ind w:left="0" w:firstLine="709"/>
        <w:jc w:val="both"/>
        <w:rPr>
          <w:rFonts w:ascii="Times New Roman" w:eastAsia="Times New Roman" w:hAnsi="Times New Roman" w:cs="Times New Roman"/>
          <w:color w:val="000000"/>
          <w:sz w:val="24"/>
          <w:szCs w:val="24"/>
        </w:rPr>
      </w:pPr>
      <w:proofErr w:type="spellStart"/>
      <w:r w:rsidRPr="0099048B">
        <w:rPr>
          <w:rFonts w:ascii="Times New Roman" w:eastAsia="Times New Roman" w:hAnsi="Times New Roman" w:cs="Times New Roman"/>
          <w:color w:val="000000"/>
          <w:sz w:val="24"/>
          <w:szCs w:val="24"/>
        </w:rPr>
        <w:t>сформированность</w:t>
      </w:r>
      <w:proofErr w:type="spellEnd"/>
      <w:r w:rsidR="006A7EC3"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психофизиологического,</w:t>
      </w:r>
      <w:r w:rsidR="006A7EC3"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психологического,</w:t>
      </w:r>
      <w:r w:rsidR="006A7EC3"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лингвистического уровней, обеспечивающих овладение чтением и письмом;</w:t>
      </w:r>
    </w:p>
    <w:p w:rsidR="006A7EC3" w:rsidRPr="0099048B" w:rsidRDefault="00125003" w:rsidP="00114FC5">
      <w:pPr>
        <w:pStyle w:val="a5"/>
        <w:numPr>
          <w:ilvl w:val="0"/>
          <w:numId w:val="22"/>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99048B">
        <w:rPr>
          <w:rFonts w:ascii="Times New Roman" w:eastAsia="Times New Roman" w:hAnsi="Times New Roman" w:cs="Times New Roman"/>
          <w:color w:val="000000"/>
          <w:sz w:val="24"/>
          <w:szCs w:val="24"/>
        </w:rPr>
        <w:t>владение письменной формой коммуникации (техническими и смысловыми</w:t>
      </w:r>
      <w:r w:rsidR="006A7EC3"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 xml:space="preserve">компонентами чтения и письма); </w:t>
      </w:r>
    </w:p>
    <w:p w:rsidR="00125003" w:rsidRPr="0099048B" w:rsidRDefault="00125003" w:rsidP="00114FC5">
      <w:pPr>
        <w:pStyle w:val="a5"/>
        <w:numPr>
          <w:ilvl w:val="0"/>
          <w:numId w:val="22"/>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99048B">
        <w:rPr>
          <w:rFonts w:ascii="Times New Roman" w:eastAsia="Times New Roman" w:hAnsi="Times New Roman" w:cs="Times New Roman"/>
          <w:color w:val="000000"/>
          <w:sz w:val="24"/>
          <w:szCs w:val="24"/>
        </w:rPr>
        <w:lastRenderedPageBreak/>
        <w:t>позитивное отношение и устойчивые мотивы</w:t>
      </w:r>
      <w:r w:rsidR="006A7EC3"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к изучению языка; понимание роли языка в коммуникации, как основного</w:t>
      </w:r>
      <w:r w:rsidR="006A7EC3"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средства человеческого общения.</w:t>
      </w:r>
    </w:p>
    <w:p w:rsidR="00125003" w:rsidRPr="00125003" w:rsidRDefault="00125003" w:rsidP="0099048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25003">
        <w:rPr>
          <w:rFonts w:ascii="Times New Roman" w:eastAsia="Times New Roman" w:hAnsi="Times New Roman" w:cs="Times New Roman"/>
          <w:color w:val="000000"/>
          <w:sz w:val="24"/>
          <w:szCs w:val="24"/>
        </w:rPr>
        <w:t>Требования к результатам овладения социальной компетенцией должны</w:t>
      </w:r>
      <w:r w:rsidR="006A7EC3" w:rsidRPr="0099048B">
        <w:rPr>
          <w:rFonts w:ascii="Times New Roman" w:eastAsia="Times New Roman" w:hAnsi="Times New Roman" w:cs="Times New Roman"/>
          <w:color w:val="000000"/>
          <w:sz w:val="24"/>
          <w:szCs w:val="24"/>
        </w:rPr>
        <w:t xml:space="preserve"> </w:t>
      </w:r>
      <w:r w:rsidRPr="00125003">
        <w:rPr>
          <w:rFonts w:ascii="Times New Roman" w:eastAsia="Times New Roman" w:hAnsi="Times New Roman" w:cs="Times New Roman"/>
          <w:color w:val="000000"/>
          <w:sz w:val="24"/>
          <w:szCs w:val="24"/>
        </w:rPr>
        <w:t>отражать:</w:t>
      </w:r>
    </w:p>
    <w:p w:rsidR="006A7EC3" w:rsidRPr="0099048B" w:rsidRDefault="00125003" w:rsidP="00114FC5">
      <w:pPr>
        <w:pStyle w:val="a5"/>
        <w:numPr>
          <w:ilvl w:val="0"/>
          <w:numId w:val="2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99048B">
        <w:rPr>
          <w:rFonts w:ascii="Times New Roman" w:eastAsia="Times New Roman" w:hAnsi="Times New Roman" w:cs="Times New Roman"/>
          <w:color w:val="000000"/>
          <w:sz w:val="24"/>
          <w:szCs w:val="24"/>
        </w:rPr>
        <w:t>развитие адекватных представлений о собственных возможностях и</w:t>
      </w:r>
      <w:r w:rsidR="006A7EC3"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ограничениях, о насущ</w:t>
      </w:r>
      <w:r w:rsidR="006A7EC3" w:rsidRPr="0099048B">
        <w:rPr>
          <w:rFonts w:ascii="Times New Roman" w:eastAsia="Times New Roman" w:hAnsi="Times New Roman" w:cs="Times New Roman"/>
          <w:color w:val="000000"/>
          <w:sz w:val="24"/>
          <w:szCs w:val="24"/>
        </w:rPr>
        <w:t>но необходимом жизнеобеспечении;</w:t>
      </w:r>
    </w:p>
    <w:p w:rsidR="006A7EC3" w:rsidRPr="0099048B" w:rsidRDefault="00125003" w:rsidP="00114FC5">
      <w:pPr>
        <w:pStyle w:val="a5"/>
        <w:numPr>
          <w:ilvl w:val="0"/>
          <w:numId w:val="2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99048B">
        <w:rPr>
          <w:rFonts w:ascii="Times New Roman" w:eastAsia="Times New Roman" w:hAnsi="Times New Roman" w:cs="Times New Roman"/>
          <w:color w:val="000000"/>
          <w:sz w:val="24"/>
          <w:szCs w:val="24"/>
        </w:rPr>
        <w:t xml:space="preserve"> умение адекватно</w:t>
      </w:r>
      <w:r w:rsidR="006A7EC3"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оценивать свои силы, понимать, что можно и чего нельзя: в еде, физической</w:t>
      </w:r>
      <w:r w:rsidR="006A7EC3"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нагрузке, в приеме медицинских препаратов, осуществлении вакцинации;</w:t>
      </w:r>
    </w:p>
    <w:p w:rsidR="008D409F" w:rsidRPr="0099048B" w:rsidRDefault="00125003" w:rsidP="00114FC5">
      <w:pPr>
        <w:pStyle w:val="a5"/>
        <w:numPr>
          <w:ilvl w:val="0"/>
          <w:numId w:val="2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99048B">
        <w:rPr>
          <w:rFonts w:ascii="Times New Roman" w:eastAsia="Times New Roman" w:hAnsi="Times New Roman" w:cs="Times New Roman"/>
          <w:color w:val="000000"/>
          <w:sz w:val="24"/>
          <w:szCs w:val="24"/>
        </w:rPr>
        <w:t xml:space="preserve">написать при необходимости SMS-сообщение; </w:t>
      </w:r>
    </w:p>
    <w:p w:rsidR="008D409F" w:rsidRPr="0099048B" w:rsidRDefault="00125003" w:rsidP="00114FC5">
      <w:pPr>
        <w:pStyle w:val="a5"/>
        <w:numPr>
          <w:ilvl w:val="0"/>
          <w:numId w:val="2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99048B">
        <w:rPr>
          <w:rFonts w:ascii="Times New Roman" w:eastAsia="Times New Roman" w:hAnsi="Times New Roman" w:cs="Times New Roman"/>
          <w:color w:val="000000"/>
          <w:sz w:val="24"/>
          <w:szCs w:val="24"/>
        </w:rPr>
        <w:t>умение адекватно выбрать</w:t>
      </w:r>
      <w:r w:rsidR="008D409F"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взрослого и обратиться к нему за помощью, точно описать возникшую</w:t>
      </w:r>
      <w:r w:rsidR="008D409F"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 xml:space="preserve">проблему; </w:t>
      </w:r>
    </w:p>
    <w:p w:rsidR="008D409F" w:rsidRPr="0099048B" w:rsidRDefault="00125003" w:rsidP="00114FC5">
      <w:pPr>
        <w:pStyle w:val="a5"/>
        <w:numPr>
          <w:ilvl w:val="0"/>
          <w:numId w:val="2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99048B">
        <w:rPr>
          <w:rFonts w:ascii="Times New Roman" w:eastAsia="Times New Roman" w:hAnsi="Times New Roman" w:cs="Times New Roman"/>
          <w:color w:val="000000"/>
          <w:sz w:val="24"/>
          <w:szCs w:val="24"/>
        </w:rPr>
        <w:t>выделять ситуации, когда требуется привлечение родителей;</w:t>
      </w:r>
      <w:r w:rsidR="008D409F" w:rsidRPr="0099048B">
        <w:rPr>
          <w:rFonts w:ascii="Times New Roman" w:eastAsia="Times New Roman" w:hAnsi="Times New Roman" w:cs="Times New Roman"/>
          <w:color w:val="000000"/>
          <w:sz w:val="24"/>
          <w:szCs w:val="24"/>
        </w:rPr>
        <w:t xml:space="preserve"> </w:t>
      </w:r>
    </w:p>
    <w:p w:rsidR="008D409F" w:rsidRPr="0099048B" w:rsidRDefault="00125003" w:rsidP="00114FC5">
      <w:pPr>
        <w:pStyle w:val="a5"/>
        <w:numPr>
          <w:ilvl w:val="0"/>
          <w:numId w:val="2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99048B">
        <w:rPr>
          <w:rFonts w:ascii="Times New Roman" w:eastAsia="Times New Roman" w:hAnsi="Times New Roman" w:cs="Times New Roman"/>
          <w:color w:val="000000"/>
          <w:sz w:val="24"/>
          <w:szCs w:val="24"/>
        </w:rPr>
        <w:t>умение</w:t>
      </w:r>
      <w:r w:rsidR="008D409F"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принимать</w:t>
      </w:r>
      <w:r w:rsidR="008D409F"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решения</w:t>
      </w:r>
      <w:r w:rsidR="008D409F"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в</w:t>
      </w:r>
      <w:r w:rsidR="008D409F"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области</w:t>
      </w:r>
      <w:r w:rsidR="008D409F"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жизнеобеспечения;</w:t>
      </w:r>
    </w:p>
    <w:p w:rsidR="008D409F" w:rsidRPr="0099048B" w:rsidRDefault="00125003" w:rsidP="00114FC5">
      <w:pPr>
        <w:pStyle w:val="a5"/>
        <w:numPr>
          <w:ilvl w:val="0"/>
          <w:numId w:val="2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99048B">
        <w:rPr>
          <w:rFonts w:ascii="Times New Roman" w:eastAsia="Times New Roman" w:hAnsi="Times New Roman" w:cs="Times New Roman"/>
          <w:color w:val="000000"/>
          <w:sz w:val="24"/>
          <w:szCs w:val="24"/>
        </w:rPr>
        <w:t>владение</w:t>
      </w:r>
      <w:r w:rsidR="008D409F"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достаточным запасом фраз и определений для обозначения возникшей</w:t>
      </w:r>
      <w:r w:rsidR="008D409F"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проблемы;</w:t>
      </w:r>
    </w:p>
    <w:p w:rsidR="008D409F" w:rsidRPr="0099048B" w:rsidRDefault="00125003" w:rsidP="00114FC5">
      <w:pPr>
        <w:pStyle w:val="a5"/>
        <w:numPr>
          <w:ilvl w:val="0"/>
          <w:numId w:val="2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99048B">
        <w:rPr>
          <w:rFonts w:ascii="Times New Roman" w:eastAsia="Times New Roman" w:hAnsi="Times New Roman" w:cs="Times New Roman"/>
          <w:color w:val="000000"/>
          <w:sz w:val="24"/>
          <w:szCs w:val="24"/>
        </w:rPr>
        <w:t>овладение</w:t>
      </w:r>
      <w:r w:rsidR="008D409F" w:rsidRPr="0099048B">
        <w:rPr>
          <w:rFonts w:ascii="Times New Roman" w:eastAsia="Times New Roman" w:hAnsi="Times New Roman" w:cs="Times New Roman"/>
          <w:color w:val="000000"/>
          <w:sz w:val="24"/>
          <w:szCs w:val="24"/>
        </w:rPr>
        <w:t xml:space="preserve"> </w:t>
      </w:r>
      <w:proofErr w:type="spellStart"/>
      <w:r w:rsidRPr="0099048B">
        <w:rPr>
          <w:rFonts w:ascii="Times New Roman" w:eastAsia="Times New Roman" w:hAnsi="Times New Roman" w:cs="Times New Roman"/>
          <w:color w:val="000000"/>
          <w:sz w:val="24"/>
          <w:szCs w:val="24"/>
        </w:rPr>
        <w:t>социально</w:t>
      </w:r>
      <w:r w:rsidRPr="0099048B">
        <w:rPr>
          <w:rFonts w:ascii="Times New Roman" w:eastAsia="Times New Roman" w:hAnsi="Times New Roman" w:cs="Times New Roman"/>
          <w:color w:val="000000"/>
          <w:sz w:val="24"/>
          <w:szCs w:val="24"/>
        </w:rPr>
        <w:softHyphen/>
        <w:t>бытовыми</w:t>
      </w:r>
      <w:proofErr w:type="spellEnd"/>
      <w:r w:rsidR="008D409F"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умениями,</w:t>
      </w:r>
      <w:r w:rsidR="008D409F"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используемыми</w:t>
      </w:r>
      <w:r w:rsidR="008D409F"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в</w:t>
      </w:r>
      <w:r w:rsidR="008D409F" w:rsidRPr="0099048B">
        <w:rPr>
          <w:rFonts w:ascii="Times New Roman" w:eastAsia="Times New Roman" w:hAnsi="Times New Roman" w:cs="Times New Roman"/>
          <w:color w:val="000000"/>
          <w:sz w:val="24"/>
          <w:szCs w:val="24"/>
        </w:rPr>
        <w:t xml:space="preserve"> повседневной жизни:</w:t>
      </w:r>
    </w:p>
    <w:p w:rsidR="002B2E4C" w:rsidRPr="0099048B" w:rsidRDefault="00125003" w:rsidP="00114FC5">
      <w:pPr>
        <w:pStyle w:val="a5"/>
        <w:numPr>
          <w:ilvl w:val="0"/>
          <w:numId w:val="2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99048B">
        <w:rPr>
          <w:rFonts w:ascii="Times New Roman" w:eastAsia="Times New Roman" w:hAnsi="Times New Roman" w:cs="Times New Roman"/>
          <w:color w:val="000000"/>
          <w:sz w:val="24"/>
          <w:szCs w:val="24"/>
        </w:rPr>
        <w:t>прогресс в самостоятельности и независимости в быту и</w:t>
      </w:r>
      <w:r w:rsidR="002B2E4C"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 xml:space="preserve">школе; </w:t>
      </w:r>
    </w:p>
    <w:p w:rsidR="002B2E4C" w:rsidRPr="0099048B" w:rsidRDefault="00125003" w:rsidP="00114FC5">
      <w:pPr>
        <w:pStyle w:val="a5"/>
        <w:numPr>
          <w:ilvl w:val="0"/>
          <w:numId w:val="2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99048B">
        <w:rPr>
          <w:rFonts w:ascii="Times New Roman" w:eastAsia="Times New Roman" w:hAnsi="Times New Roman" w:cs="Times New Roman"/>
          <w:color w:val="000000"/>
          <w:sz w:val="24"/>
          <w:szCs w:val="24"/>
        </w:rPr>
        <w:t xml:space="preserve">представления об устройстве домашней и школьной жизни; </w:t>
      </w:r>
    </w:p>
    <w:p w:rsidR="002B2E4C" w:rsidRPr="0099048B" w:rsidRDefault="00125003" w:rsidP="00114FC5">
      <w:pPr>
        <w:pStyle w:val="a5"/>
        <w:numPr>
          <w:ilvl w:val="0"/>
          <w:numId w:val="2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99048B">
        <w:rPr>
          <w:rFonts w:ascii="Times New Roman" w:eastAsia="Times New Roman" w:hAnsi="Times New Roman" w:cs="Times New Roman"/>
          <w:color w:val="000000"/>
          <w:sz w:val="24"/>
          <w:szCs w:val="24"/>
        </w:rPr>
        <w:t>умение</w:t>
      </w:r>
      <w:r w:rsidR="002B2E4C"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адекватно использовать лексикон, отражающий бытовой опыт и осуществлять</w:t>
      </w:r>
      <w:r w:rsidR="002B2E4C"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речевое</w:t>
      </w:r>
      <w:r w:rsidR="002B2E4C"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сопровождение</w:t>
      </w:r>
      <w:r w:rsidR="002B2E4C"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своих</w:t>
      </w:r>
      <w:r w:rsidR="002B2E4C"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действий,</w:t>
      </w:r>
      <w:r w:rsidR="002B2E4C"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бытовых</w:t>
      </w:r>
      <w:r w:rsidR="002B2E4C"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ситуаций;</w:t>
      </w:r>
    </w:p>
    <w:p w:rsidR="002B2E4C" w:rsidRPr="0099048B" w:rsidRDefault="00125003" w:rsidP="00114FC5">
      <w:pPr>
        <w:pStyle w:val="a5"/>
        <w:numPr>
          <w:ilvl w:val="0"/>
          <w:numId w:val="2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99048B">
        <w:rPr>
          <w:rFonts w:ascii="Times New Roman" w:eastAsia="Times New Roman" w:hAnsi="Times New Roman" w:cs="Times New Roman"/>
          <w:color w:val="000000"/>
          <w:sz w:val="24"/>
          <w:szCs w:val="24"/>
        </w:rPr>
        <w:t>умение</w:t>
      </w:r>
      <w:r w:rsidR="002B2E4C"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 xml:space="preserve">включаться в разнообразные повседневные школьные дела; </w:t>
      </w:r>
    </w:p>
    <w:p w:rsidR="002B2E4C" w:rsidRPr="0099048B" w:rsidRDefault="00125003" w:rsidP="00114FC5">
      <w:pPr>
        <w:pStyle w:val="a5"/>
        <w:numPr>
          <w:ilvl w:val="0"/>
          <w:numId w:val="2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99048B">
        <w:rPr>
          <w:rFonts w:ascii="Times New Roman" w:eastAsia="Times New Roman" w:hAnsi="Times New Roman" w:cs="Times New Roman"/>
          <w:color w:val="000000"/>
          <w:sz w:val="24"/>
          <w:szCs w:val="24"/>
        </w:rPr>
        <w:t>умение адекватно</w:t>
      </w:r>
      <w:r w:rsidR="002B2E4C"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оценивать свои речевые возможности и ограничения при участии в общей</w:t>
      </w:r>
      <w:r w:rsidR="002B2E4C"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коллективной деятельности;</w:t>
      </w:r>
    </w:p>
    <w:p w:rsidR="002B2E4C" w:rsidRPr="0099048B" w:rsidRDefault="00125003" w:rsidP="00114FC5">
      <w:pPr>
        <w:pStyle w:val="a5"/>
        <w:numPr>
          <w:ilvl w:val="0"/>
          <w:numId w:val="2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99048B">
        <w:rPr>
          <w:rFonts w:ascii="Times New Roman" w:eastAsia="Times New Roman" w:hAnsi="Times New Roman" w:cs="Times New Roman"/>
          <w:color w:val="000000"/>
          <w:sz w:val="24"/>
          <w:szCs w:val="24"/>
        </w:rPr>
        <w:t xml:space="preserve"> умение договариваться о распределении функций</w:t>
      </w:r>
      <w:r w:rsidR="002B2E4C" w:rsidRPr="0099048B">
        <w:rPr>
          <w:rFonts w:ascii="Times New Roman" w:eastAsia="Times New Roman" w:hAnsi="Times New Roman" w:cs="Times New Roman"/>
          <w:color w:val="000000"/>
          <w:sz w:val="24"/>
          <w:szCs w:val="24"/>
        </w:rPr>
        <w:t xml:space="preserve"> в совместной деятельности;</w:t>
      </w:r>
    </w:p>
    <w:p w:rsidR="002B2E4C" w:rsidRPr="0099048B" w:rsidRDefault="00125003" w:rsidP="00114FC5">
      <w:pPr>
        <w:pStyle w:val="a5"/>
        <w:numPr>
          <w:ilvl w:val="0"/>
          <w:numId w:val="2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99048B">
        <w:rPr>
          <w:rFonts w:ascii="Times New Roman" w:eastAsia="Times New Roman" w:hAnsi="Times New Roman" w:cs="Times New Roman"/>
          <w:color w:val="000000"/>
          <w:sz w:val="24"/>
          <w:szCs w:val="24"/>
        </w:rPr>
        <w:t>стремление ребёнка участвовать в подготовке и</w:t>
      </w:r>
      <w:r w:rsidR="002B2E4C"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проведении праздника;</w:t>
      </w:r>
    </w:p>
    <w:p w:rsidR="002B2E4C" w:rsidRPr="0099048B" w:rsidRDefault="00125003" w:rsidP="00114FC5">
      <w:pPr>
        <w:pStyle w:val="a5"/>
        <w:numPr>
          <w:ilvl w:val="0"/>
          <w:numId w:val="2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99048B">
        <w:rPr>
          <w:rFonts w:ascii="Times New Roman" w:eastAsia="Times New Roman" w:hAnsi="Times New Roman" w:cs="Times New Roman"/>
          <w:color w:val="000000"/>
          <w:sz w:val="24"/>
          <w:szCs w:val="24"/>
        </w:rPr>
        <w:t xml:space="preserve"> владение достаточным запасом фраз и определений</w:t>
      </w:r>
      <w:r w:rsidR="002B2E4C"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для участия в подготовке и проведении праздника;</w:t>
      </w:r>
    </w:p>
    <w:p w:rsidR="00896303" w:rsidRPr="0099048B" w:rsidRDefault="00125003" w:rsidP="00114FC5">
      <w:pPr>
        <w:pStyle w:val="a5"/>
        <w:numPr>
          <w:ilvl w:val="0"/>
          <w:numId w:val="2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99048B">
        <w:rPr>
          <w:rFonts w:ascii="Times New Roman" w:eastAsia="Times New Roman" w:hAnsi="Times New Roman" w:cs="Times New Roman"/>
          <w:color w:val="000000"/>
          <w:sz w:val="24"/>
          <w:szCs w:val="24"/>
        </w:rPr>
        <w:t>овладение навыками коммуникации: умение начать и поддержать</w:t>
      </w:r>
      <w:r w:rsidR="002B2E4C"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разговор, задать вопрос, выразить свои намерения, просьбу, пожелание,</w:t>
      </w:r>
      <w:r w:rsidR="002B2E4C"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опасения,</w:t>
      </w:r>
      <w:r w:rsidR="002B2E4C"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завершить</w:t>
      </w:r>
      <w:r w:rsidR="00896303"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разговор;</w:t>
      </w:r>
    </w:p>
    <w:p w:rsidR="00896303" w:rsidRPr="0099048B" w:rsidRDefault="00125003" w:rsidP="00114FC5">
      <w:pPr>
        <w:pStyle w:val="a5"/>
        <w:numPr>
          <w:ilvl w:val="0"/>
          <w:numId w:val="2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99048B">
        <w:rPr>
          <w:rFonts w:ascii="Times New Roman" w:eastAsia="Times New Roman" w:hAnsi="Times New Roman" w:cs="Times New Roman"/>
          <w:color w:val="000000"/>
          <w:sz w:val="24"/>
          <w:szCs w:val="24"/>
        </w:rPr>
        <w:t>умение</w:t>
      </w:r>
      <w:r w:rsidR="00896303"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корректно</w:t>
      </w:r>
      <w:r w:rsidR="00896303"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выразить</w:t>
      </w:r>
      <w:r w:rsidR="00896303"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отказ</w:t>
      </w:r>
      <w:r w:rsidR="00896303"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и</w:t>
      </w:r>
      <w:r w:rsidR="00896303"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недовольство, благодарность, сочувствие; умение поддерживать продуктивное</w:t>
      </w:r>
      <w:r w:rsidR="00896303"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 xml:space="preserve">взаимодействие в процессе коммуникации; </w:t>
      </w:r>
    </w:p>
    <w:p w:rsidR="00896303" w:rsidRPr="0099048B" w:rsidRDefault="00125003" w:rsidP="00114FC5">
      <w:pPr>
        <w:pStyle w:val="a5"/>
        <w:numPr>
          <w:ilvl w:val="0"/>
          <w:numId w:val="2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99048B">
        <w:rPr>
          <w:rFonts w:ascii="Times New Roman" w:eastAsia="Times New Roman" w:hAnsi="Times New Roman" w:cs="Times New Roman"/>
          <w:color w:val="000000"/>
          <w:sz w:val="24"/>
          <w:szCs w:val="24"/>
        </w:rPr>
        <w:t>умение получать информацию от</w:t>
      </w:r>
      <w:r w:rsidR="00896303"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 xml:space="preserve">собеседника и уточнять ее; </w:t>
      </w:r>
    </w:p>
    <w:p w:rsidR="00896303" w:rsidRPr="0099048B" w:rsidRDefault="00125003" w:rsidP="00114FC5">
      <w:pPr>
        <w:pStyle w:val="a5"/>
        <w:numPr>
          <w:ilvl w:val="0"/>
          <w:numId w:val="2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99048B">
        <w:rPr>
          <w:rFonts w:ascii="Times New Roman" w:eastAsia="Times New Roman" w:hAnsi="Times New Roman" w:cs="Times New Roman"/>
          <w:color w:val="000000"/>
          <w:sz w:val="24"/>
          <w:szCs w:val="24"/>
        </w:rPr>
        <w:t>прогресс в развитии информативной функции</w:t>
      </w:r>
      <w:r w:rsidR="00896303"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речи;</w:t>
      </w:r>
    </w:p>
    <w:p w:rsidR="00896303" w:rsidRPr="0099048B" w:rsidRDefault="00125003" w:rsidP="00114FC5">
      <w:pPr>
        <w:pStyle w:val="a5"/>
        <w:numPr>
          <w:ilvl w:val="0"/>
          <w:numId w:val="2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99048B">
        <w:rPr>
          <w:rFonts w:ascii="Times New Roman" w:eastAsia="Times New Roman" w:hAnsi="Times New Roman" w:cs="Times New Roman"/>
          <w:color w:val="000000"/>
          <w:sz w:val="24"/>
          <w:szCs w:val="24"/>
        </w:rPr>
        <w:t xml:space="preserve"> умение ориентироваться в целях, задачах, средствах и условиях</w:t>
      </w:r>
      <w:r w:rsidR="00896303"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 xml:space="preserve">коммуникации в соответствии с коммуникативной установкой; </w:t>
      </w:r>
    </w:p>
    <w:p w:rsidR="00896303" w:rsidRPr="0099048B" w:rsidRDefault="00896303" w:rsidP="00114FC5">
      <w:pPr>
        <w:pStyle w:val="a5"/>
        <w:numPr>
          <w:ilvl w:val="0"/>
          <w:numId w:val="2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99048B">
        <w:rPr>
          <w:rFonts w:ascii="Times New Roman" w:eastAsia="Times New Roman" w:hAnsi="Times New Roman" w:cs="Times New Roman"/>
          <w:color w:val="000000"/>
          <w:sz w:val="24"/>
          <w:szCs w:val="24"/>
        </w:rPr>
        <w:t>П</w:t>
      </w:r>
      <w:r w:rsidR="00125003" w:rsidRPr="0099048B">
        <w:rPr>
          <w:rFonts w:ascii="Times New Roman" w:eastAsia="Times New Roman" w:hAnsi="Times New Roman" w:cs="Times New Roman"/>
          <w:color w:val="000000"/>
          <w:sz w:val="24"/>
          <w:szCs w:val="24"/>
        </w:rPr>
        <w:t>озитивное</w:t>
      </w:r>
      <w:r w:rsidRPr="0099048B">
        <w:rPr>
          <w:rFonts w:ascii="Times New Roman" w:eastAsia="Times New Roman" w:hAnsi="Times New Roman" w:cs="Times New Roman"/>
          <w:color w:val="000000"/>
          <w:sz w:val="24"/>
          <w:szCs w:val="24"/>
        </w:rPr>
        <w:t xml:space="preserve"> </w:t>
      </w:r>
      <w:r w:rsidR="00125003" w:rsidRPr="0099048B">
        <w:rPr>
          <w:rFonts w:ascii="Times New Roman" w:eastAsia="Times New Roman" w:hAnsi="Times New Roman" w:cs="Times New Roman"/>
          <w:color w:val="000000"/>
          <w:sz w:val="24"/>
          <w:szCs w:val="24"/>
        </w:rPr>
        <w:t>отношение</w:t>
      </w:r>
      <w:r w:rsidRPr="0099048B">
        <w:rPr>
          <w:rFonts w:ascii="Times New Roman" w:eastAsia="Times New Roman" w:hAnsi="Times New Roman" w:cs="Times New Roman"/>
          <w:color w:val="000000"/>
          <w:sz w:val="24"/>
          <w:szCs w:val="24"/>
        </w:rPr>
        <w:t xml:space="preserve"> </w:t>
      </w:r>
      <w:r w:rsidR="00125003" w:rsidRPr="0099048B">
        <w:rPr>
          <w:rFonts w:ascii="Times New Roman" w:eastAsia="Times New Roman" w:hAnsi="Times New Roman" w:cs="Times New Roman"/>
          <w:color w:val="000000"/>
          <w:sz w:val="24"/>
          <w:szCs w:val="24"/>
        </w:rPr>
        <w:t>и</w:t>
      </w:r>
      <w:r w:rsidRPr="0099048B">
        <w:rPr>
          <w:rFonts w:ascii="Times New Roman" w:eastAsia="Times New Roman" w:hAnsi="Times New Roman" w:cs="Times New Roman"/>
          <w:color w:val="000000"/>
          <w:sz w:val="24"/>
          <w:szCs w:val="24"/>
        </w:rPr>
        <w:t xml:space="preserve"> </w:t>
      </w:r>
      <w:r w:rsidR="00125003" w:rsidRPr="0099048B">
        <w:rPr>
          <w:rFonts w:ascii="Times New Roman" w:eastAsia="Times New Roman" w:hAnsi="Times New Roman" w:cs="Times New Roman"/>
          <w:color w:val="000000"/>
          <w:sz w:val="24"/>
          <w:szCs w:val="24"/>
        </w:rPr>
        <w:t>устойчивая</w:t>
      </w:r>
      <w:r w:rsidRPr="0099048B">
        <w:rPr>
          <w:rFonts w:ascii="Times New Roman" w:eastAsia="Times New Roman" w:hAnsi="Times New Roman" w:cs="Times New Roman"/>
          <w:color w:val="000000"/>
          <w:sz w:val="24"/>
          <w:szCs w:val="24"/>
        </w:rPr>
        <w:t xml:space="preserve"> </w:t>
      </w:r>
      <w:r w:rsidR="00125003" w:rsidRPr="0099048B">
        <w:rPr>
          <w:rFonts w:ascii="Times New Roman" w:eastAsia="Times New Roman" w:hAnsi="Times New Roman" w:cs="Times New Roman"/>
          <w:color w:val="000000"/>
          <w:sz w:val="24"/>
          <w:szCs w:val="24"/>
        </w:rPr>
        <w:t>мотивация</w:t>
      </w:r>
      <w:r w:rsidRPr="0099048B">
        <w:rPr>
          <w:rFonts w:ascii="Times New Roman" w:eastAsia="Times New Roman" w:hAnsi="Times New Roman" w:cs="Times New Roman"/>
          <w:color w:val="000000"/>
          <w:sz w:val="24"/>
          <w:szCs w:val="24"/>
        </w:rPr>
        <w:t xml:space="preserve"> </w:t>
      </w:r>
      <w:r w:rsidR="00125003" w:rsidRPr="0099048B">
        <w:rPr>
          <w:rFonts w:ascii="Times New Roman" w:eastAsia="Times New Roman" w:hAnsi="Times New Roman" w:cs="Times New Roman"/>
          <w:color w:val="000000"/>
          <w:sz w:val="24"/>
          <w:szCs w:val="24"/>
        </w:rPr>
        <w:t>к</w:t>
      </w:r>
      <w:r w:rsidRPr="0099048B">
        <w:rPr>
          <w:rFonts w:ascii="Times New Roman" w:eastAsia="Times New Roman" w:hAnsi="Times New Roman" w:cs="Times New Roman"/>
          <w:color w:val="000000"/>
          <w:sz w:val="24"/>
          <w:szCs w:val="24"/>
        </w:rPr>
        <w:t xml:space="preserve"> </w:t>
      </w:r>
      <w:r w:rsidR="00125003" w:rsidRPr="0099048B">
        <w:rPr>
          <w:rFonts w:ascii="Times New Roman" w:eastAsia="Times New Roman" w:hAnsi="Times New Roman" w:cs="Times New Roman"/>
          <w:color w:val="000000"/>
          <w:sz w:val="24"/>
          <w:szCs w:val="24"/>
        </w:rPr>
        <w:t>активному</w:t>
      </w:r>
      <w:r w:rsidRPr="0099048B">
        <w:rPr>
          <w:rFonts w:ascii="Times New Roman" w:eastAsia="Times New Roman" w:hAnsi="Times New Roman" w:cs="Times New Roman"/>
          <w:color w:val="000000"/>
          <w:sz w:val="24"/>
          <w:szCs w:val="24"/>
        </w:rPr>
        <w:t xml:space="preserve"> </w:t>
      </w:r>
      <w:r w:rsidR="00125003" w:rsidRPr="0099048B">
        <w:rPr>
          <w:rFonts w:ascii="Times New Roman" w:eastAsia="Times New Roman" w:hAnsi="Times New Roman" w:cs="Times New Roman"/>
          <w:color w:val="000000"/>
          <w:sz w:val="24"/>
          <w:szCs w:val="24"/>
        </w:rPr>
        <w:t>использованию</w:t>
      </w:r>
      <w:r w:rsidRPr="0099048B">
        <w:rPr>
          <w:rFonts w:ascii="Times New Roman" w:eastAsia="Times New Roman" w:hAnsi="Times New Roman" w:cs="Times New Roman"/>
          <w:color w:val="000000"/>
          <w:sz w:val="24"/>
          <w:szCs w:val="24"/>
        </w:rPr>
        <w:t xml:space="preserve"> </w:t>
      </w:r>
      <w:r w:rsidR="00125003" w:rsidRPr="0099048B">
        <w:rPr>
          <w:rFonts w:ascii="Times New Roman" w:eastAsia="Times New Roman" w:hAnsi="Times New Roman" w:cs="Times New Roman"/>
          <w:color w:val="000000"/>
          <w:sz w:val="24"/>
          <w:szCs w:val="24"/>
        </w:rPr>
        <w:t>разнообразного</w:t>
      </w:r>
      <w:r w:rsidRPr="0099048B">
        <w:rPr>
          <w:rFonts w:ascii="Times New Roman" w:eastAsia="Times New Roman" w:hAnsi="Times New Roman" w:cs="Times New Roman"/>
          <w:color w:val="000000"/>
          <w:sz w:val="24"/>
          <w:szCs w:val="24"/>
        </w:rPr>
        <w:t xml:space="preserve"> </w:t>
      </w:r>
      <w:r w:rsidR="00125003" w:rsidRPr="0099048B">
        <w:rPr>
          <w:rFonts w:ascii="Times New Roman" w:eastAsia="Times New Roman" w:hAnsi="Times New Roman" w:cs="Times New Roman"/>
          <w:color w:val="000000"/>
          <w:sz w:val="24"/>
          <w:szCs w:val="24"/>
        </w:rPr>
        <w:t>арсенала</w:t>
      </w:r>
      <w:r w:rsidRPr="0099048B">
        <w:rPr>
          <w:rFonts w:ascii="Times New Roman" w:eastAsia="Times New Roman" w:hAnsi="Times New Roman" w:cs="Times New Roman"/>
          <w:color w:val="000000"/>
          <w:sz w:val="24"/>
          <w:szCs w:val="24"/>
        </w:rPr>
        <w:t xml:space="preserve"> </w:t>
      </w:r>
      <w:r w:rsidR="00125003" w:rsidRPr="0099048B">
        <w:rPr>
          <w:rFonts w:ascii="Times New Roman" w:eastAsia="Times New Roman" w:hAnsi="Times New Roman" w:cs="Times New Roman"/>
          <w:color w:val="000000"/>
          <w:sz w:val="24"/>
          <w:szCs w:val="24"/>
        </w:rPr>
        <w:t>средств</w:t>
      </w:r>
      <w:r w:rsidRPr="0099048B">
        <w:rPr>
          <w:rFonts w:ascii="Times New Roman" w:eastAsia="Times New Roman" w:hAnsi="Times New Roman" w:cs="Times New Roman"/>
          <w:color w:val="000000"/>
          <w:sz w:val="24"/>
          <w:szCs w:val="24"/>
        </w:rPr>
        <w:t xml:space="preserve"> </w:t>
      </w:r>
      <w:r w:rsidR="00125003" w:rsidRPr="0099048B">
        <w:rPr>
          <w:rFonts w:ascii="Times New Roman" w:eastAsia="Times New Roman" w:hAnsi="Times New Roman" w:cs="Times New Roman"/>
          <w:color w:val="000000"/>
          <w:sz w:val="24"/>
          <w:szCs w:val="24"/>
        </w:rPr>
        <w:t>коммуникации,</w:t>
      </w:r>
      <w:r w:rsidRPr="0099048B">
        <w:rPr>
          <w:rFonts w:ascii="Times New Roman" w:eastAsia="Times New Roman" w:hAnsi="Times New Roman" w:cs="Times New Roman"/>
          <w:color w:val="000000"/>
          <w:sz w:val="24"/>
          <w:szCs w:val="24"/>
        </w:rPr>
        <w:t xml:space="preserve"> </w:t>
      </w:r>
      <w:r w:rsidR="00125003" w:rsidRPr="0099048B">
        <w:rPr>
          <w:rFonts w:ascii="Times New Roman" w:eastAsia="Times New Roman" w:hAnsi="Times New Roman" w:cs="Times New Roman"/>
          <w:color w:val="000000"/>
          <w:sz w:val="24"/>
          <w:szCs w:val="24"/>
        </w:rPr>
        <w:t>вариативных</w:t>
      </w:r>
      <w:r w:rsidRPr="0099048B">
        <w:rPr>
          <w:rFonts w:ascii="Times New Roman" w:eastAsia="Times New Roman" w:hAnsi="Times New Roman" w:cs="Times New Roman"/>
          <w:color w:val="000000"/>
          <w:sz w:val="24"/>
          <w:szCs w:val="24"/>
        </w:rPr>
        <w:t xml:space="preserve"> </w:t>
      </w:r>
      <w:r w:rsidR="00125003" w:rsidRPr="0099048B">
        <w:rPr>
          <w:rFonts w:ascii="Times New Roman" w:eastAsia="Times New Roman" w:hAnsi="Times New Roman" w:cs="Times New Roman"/>
          <w:color w:val="000000"/>
          <w:sz w:val="24"/>
          <w:szCs w:val="24"/>
        </w:rPr>
        <w:t>речевых</w:t>
      </w:r>
      <w:r w:rsidRPr="0099048B">
        <w:rPr>
          <w:rFonts w:ascii="Times New Roman" w:eastAsia="Times New Roman" w:hAnsi="Times New Roman" w:cs="Times New Roman"/>
          <w:color w:val="000000"/>
          <w:sz w:val="24"/>
          <w:szCs w:val="24"/>
        </w:rPr>
        <w:t xml:space="preserve"> конструкций;</w:t>
      </w:r>
    </w:p>
    <w:p w:rsidR="00DF4730" w:rsidRPr="0099048B" w:rsidRDefault="00125003" w:rsidP="00114FC5">
      <w:pPr>
        <w:pStyle w:val="a5"/>
        <w:numPr>
          <w:ilvl w:val="0"/>
          <w:numId w:val="2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99048B">
        <w:rPr>
          <w:rFonts w:ascii="Times New Roman" w:eastAsia="Times New Roman" w:hAnsi="Times New Roman" w:cs="Times New Roman"/>
          <w:color w:val="000000"/>
          <w:sz w:val="24"/>
          <w:szCs w:val="24"/>
        </w:rPr>
        <w:t xml:space="preserve">готовность слушать собеседника и вести диалог; </w:t>
      </w:r>
    </w:p>
    <w:p w:rsidR="00DF4730" w:rsidRPr="0099048B" w:rsidRDefault="00125003" w:rsidP="00114FC5">
      <w:pPr>
        <w:pStyle w:val="a5"/>
        <w:numPr>
          <w:ilvl w:val="0"/>
          <w:numId w:val="2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99048B">
        <w:rPr>
          <w:rFonts w:ascii="Times New Roman" w:eastAsia="Times New Roman" w:hAnsi="Times New Roman" w:cs="Times New Roman"/>
          <w:color w:val="000000"/>
          <w:sz w:val="24"/>
          <w:szCs w:val="24"/>
        </w:rPr>
        <w:t>умение</w:t>
      </w:r>
      <w:r w:rsidR="00DF4730"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излагать</w:t>
      </w:r>
      <w:r w:rsidR="00DF4730"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свое</w:t>
      </w:r>
      <w:r w:rsidR="00DF4730"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мнение</w:t>
      </w:r>
      <w:r w:rsidR="00DF4730"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и</w:t>
      </w:r>
      <w:r w:rsidR="00DF4730"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аргументировать</w:t>
      </w:r>
      <w:r w:rsidR="00DF4730"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его;</w:t>
      </w:r>
    </w:p>
    <w:p w:rsidR="00DF4730" w:rsidRPr="0099048B" w:rsidRDefault="00125003" w:rsidP="00114FC5">
      <w:pPr>
        <w:pStyle w:val="a5"/>
        <w:numPr>
          <w:ilvl w:val="0"/>
          <w:numId w:val="2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99048B">
        <w:rPr>
          <w:rFonts w:ascii="Times New Roman" w:eastAsia="Times New Roman" w:hAnsi="Times New Roman" w:cs="Times New Roman"/>
          <w:color w:val="000000"/>
          <w:sz w:val="24"/>
          <w:szCs w:val="24"/>
        </w:rPr>
        <w:t>умение</w:t>
      </w:r>
      <w:r w:rsidR="00DF4730"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использовать</w:t>
      </w:r>
      <w:r w:rsidR="00DF4730"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коммуникацию как средс</w:t>
      </w:r>
      <w:r w:rsidR="00DF4730" w:rsidRPr="0099048B">
        <w:rPr>
          <w:rFonts w:ascii="Times New Roman" w:eastAsia="Times New Roman" w:hAnsi="Times New Roman" w:cs="Times New Roman"/>
          <w:color w:val="000000"/>
          <w:sz w:val="24"/>
          <w:szCs w:val="24"/>
        </w:rPr>
        <w:t xml:space="preserve">тво достижения цели в различных </w:t>
      </w:r>
      <w:r w:rsidRPr="0099048B">
        <w:rPr>
          <w:rFonts w:ascii="Times New Roman" w:eastAsia="Times New Roman" w:hAnsi="Times New Roman" w:cs="Times New Roman"/>
          <w:color w:val="000000"/>
          <w:sz w:val="24"/>
          <w:szCs w:val="24"/>
        </w:rPr>
        <w:t>ситуациях;</w:t>
      </w:r>
    </w:p>
    <w:p w:rsidR="00DF4730" w:rsidRPr="0099048B" w:rsidRDefault="00125003" w:rsidP="00114FC5">
      <w:pPr>
        <w:pStyle w:val="a5"/>
        <w:numPr>
          <w:ilvl w:val="0"/>
          <w:numId w:val="2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99048B">
        <w:rPr>
          <w:rFonts w:ascii="Times New Roman" w:eastAsia="Times New Roman" w:hAnsi="Times New Roman" w:cs="Times New Roman"/>
          <w:color w:val="000000"/>
          <w:sz w:val="24"/>
          <w:szCs w:val="24"/>
        </w:rPr>
        <w:t>прогресс в развитии коммуникативной функции речи;</w:t>
      </w:r>
    </w:p>
    <w:p w:rsidR="007E3339" w:rsidRPr="0099048B" w:rsidRDefault="00125003" w:rsidP="00114FC5">
      <w:pPr>
        <w:pStyle w:val="a5"/>
        <w:numPr>
          <w:ilvl w:val="0"/>
          <w:numId w:val="2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99048B">
        <w:rPr>
          <w:rFonts w:ascii="Times New Roman" w:eastAsia="Times New Roman" w:hAnsi="Times New Roman" w:cs="Times New Roman"/>
          <w:color w:val="000000"/>
          <w:sz w:val="24"/>
          <w:szCs w:val="24"/>
        </w:rPr>
        <w:t>дифференциацию и осмысление картины мира: адекватность бытового</w:t>
      </w:r>
      <w:r w:rsidR="007E3339"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поведения ребёнка с точки зрения опасности (безопасности) для себя и</w:t>
      </w:r>
      <w:r w:rsidR="007E3339"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окружающих; способность прогнозировать последствия своих поступков;</w:t>
      </w:r>
      <w:r w:rsidR="007E3339"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понимание значения символов, фраз и определений, обозначающих опасность</w:t>
      </w:r>
      <w:r w:rsidR="007E3339"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 xml:space="preserve">и умение </w:t>
      </w:r>
      <w:r w:rsidR="007E3339" w:rsidRPr="0099048B">
        <w:rPr>
          <w:rFonts w:ascii="Times New Roman" w:eastAsia="Times New Roman" w:hAnsi="Times New Roman" w:cs="Times New Roman"/>
          <w:color w:val="000000"/>
          <w:sz w:val="24"/>
          <w:szCs w:val="24"/>
        </w:rPr>
        <w:t xml:space="preserve">действовать в </w:t>
      </w:r>
      <w:r w:rsidR="007E3339" w:rsidRPr="0099048B">
        <w:rPr>
          <w:rFonts w:ascii="Times New Roman" w:eastAsia="Times New Roman" w:hAnsi="Times New Roman" w:cs="Times New Roman"/>
          <w:color w:val="000000"/>
          <w:sz w:val="24"/>
          <w:szCs w:val="24"/>
        </w:rPr>
        <w:lastRenderedPageBreak/>
        <w:t xml:space="preserve">соответствии с их </w:t>
      </w:r>
      <w:r w:rsidRPr="0099048B">
        <w:rPr>
          <w:rFonts w:ascii="Times New Roman" w:eastAsia="Times New Roman" w:hAnsi="Times New Roman" w:cs="Times New Roman"/>
          <w:color w:val="000000"/>
          <w:sz w:val="24"/>
          <w:szCs w:val="24"/>
        </w:rPr>
        <w:t>значением; осознание ценности,</w:t>
      </w:r>
      <w:r w:rsidR="007E3339"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 xml:space="preserve">целостности и многообразия окружающего мира, своего места в нем; </w:t>
      </w:r>
      <w:proofErr w:type="gramStart"/>
      <w:r w:rsidRPr="0099048B">
        <w:rPr>
          <w:rFonts w:ascii="Times New Roman" w:eastAsia="Times New Roman" w:hAnsi="Times New Roman" w:cs="Times New Roman"/>
          <w:color w:val="000000"/>
          <w:sz w:val="24"/>
          <w:szCs w:val="24"/>
        </w:rPr>
        <w:t>умение</w:t>
      </w:r>
      <w:r w:rsidR="007E3339"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устанавливать</w:t>
      </w:r>
      <w:r w:rsidR="007E3339"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причинно-следственные</w:t>
      </w:r>
      <w:r w:rsidR="007E3339"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связи</w:t>
      </w:r>
      <w:r w:rsidR="007E3339"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между</w:t>
      </w:r>
      <w:r w:rsidR="007E3339"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условиями</w:t>
      </w:r>
      <w:r w:rsidR="007E3339"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жизни,</w:t>
      </w:r>
      <w:r w:rsidR="007E3339"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внешними и функцион</w:t>
      </w:r>
      <w:r w:rsidR="007E3339" w:rsidRPr="0099048B">
        <w:rPr>
          <w:rFonts w:ascii="Times New Roman" w:eastAsia="Times New Roman" w:hAnsi="Times New Roman" w:cs="Times New Roman"/>
          <w:color w:val="000000"/>
          <w:sz w:val="24"/>
          <w:szCs w:val="24"/>
        </w:rPr>
        <w:t xml:space="preserve">альными свойствами в животном и </w:t>
      </w:r>
      <w:r w:rsidRPr="0099048B">
        <w:rPr>
          <w:rFonts w:ascii="Times New Roman" w:eastAsia="Times New Roman" w:hAnsi="Times New Roman" w:cs="Times New Roman"/>
          <w:color w:val="000000"/>
          <w:sz w:val="24"/>
          <w:szCs w:val="24"/>
        </w:rPr>
        <w:t>растительном мире</w:t>
      </w:r>
      <w:r w:rsidR="007E3339"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на основе наблюдений и практического экспериментирования;</w:t>
      </w:r>
      <w:r w:rsidR="007E3339"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умение</w:t>
      </w:r>
      <w:r w:rsidR="007E3339"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устанавливать взаимосвязь общественного порядка и уклада собственной</w:t>
      </w:r>
      <w:r w:rsidR="007E3339"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жизни в семье и в школе, соответствовать этому порядку; наличие активности</w:t>
      </w:r>
      <w:r w:rsidR="007E3339"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во взаимодействии с миром, понимание собственной результативности;</w:t>
      </w:r>
      <w:r w:rsidR="007E3339"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прогресс в развитии познавательной функции речи;</w:t>
      </w:r>
      <w:proofErr w:type="gramEnd"/>
    </w:p>
    <w:p w:rsidR="00125003" w:rsidRPr="0099048B" w:rsidRDefault="00125003" w:rsidP="00114FC5">
      <w:pPr>
        <w:pStyle w:val="a5"/>
        <w:numPr>
          <w:ilvl w:val="0"/>
          <w:numId w:val="2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proofErr w:type="gramStart"/>
      <w:r w:rsidRPr="0099048B">
        <w:rPr>
          <w:rFonts w:ascii="Times New Roman" w:eastAsia="Times New Roman" w:hAnsi="Times New Roman" w:cs="Times New Roman"/>
          <w:color w:val="000000"/>
          <w:sz w:val="24"/>
          <w:szCs w:val="24"/>
        </w:rPr>
        <w:t>дифференциацию</w:t>
      </w:r>
      <w:r w:rsidR="007E3339"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и</w:t>
      </w:r>
      <w:r w:rsidR="007E3339"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осмысление</w:t>
      </w:r>
      <w:r w:rsidR="007E3339"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адекватно</w:t>
      </w:r>
      <w:r w:rsidR="007E3339"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возрасту</w:t>
      </w:r>
      <w:r w:rsidR="007E3339"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своего</w:t>
      </w:r>
      <w:r w:rsidR="007E3339"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социального окружения, принятых ценностей и социальных ролей: знание</w:t>
      </w:r>
      <w:r w:rsidR="007E3339"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правил поведения в разных социальных ситуациях с людьми разного статуса</w:t>
      </w:r>
      <w:r w:rsidR="007E3339"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(с близкими в семье, учителями и учениками в школе, незнакомыми людьми в</w:t>
      </w:r>
      <w:r w:rsidR="007E3339"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транспорте и т.д.); наличие достаточного запаса фраз и определений для</w:t>
      </w:r>
      <w:r w:rsidR="0099048B"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взаимодействия в разных социальных ситуациях и с людьми разного</w:t>
      </w:r>
      <w:r w:rsidR="0099048B"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социального статуса;</w:t>
      </w:r>
      <w:proofErr w:type="gramEnd"/>
      <w:r w:rsidRPr="0099048B">
        <w:rPr>
          <w:rFonts w:ascii="Times New Roman" w:eastAsia="Times New Roman" w:hAnsi="Times New Roman" w:cs="Times New Roman"/>
          <w:color w:val="000000"/>
          <w:sz w:val="24"/>
          <w:szCs w:val="24"/>
        </w:rPr>
        <w:t xml:space="preserve"> </w:t>
      </w:r>
      <w:proofErr w:type="gramStart"/>
      <w:r w:rsidRPr="0099048B">
        <w:rPr>
          <w:rFonts w:ascii="Times New Roman" w:eastAsia="Times New Roman" w:hAnsi="Times New Roman" w:cs="Times New Roman"/>
          <w:color w:val="000000"/>
          <w:sz w:val="24"/>
          <w:szCs w:val="24"/>
        </w:rPr>
        <w:t>представления о вариативности социальных отношений;</w:t>
      </w:r>
      <w:r w:rsidR="0099048B"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готовность к участию в различных видах социального взаимодействия;</w:t>
      </w:r>
      <w:r w:rsidR="0099048B"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овладение средствами межличностного взаимодействия; умение адекватно</w:t>
      </w:r>
      <w:r w:rsidR="0099048B"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использовать принятые в окружении обучающегося социальные ритуалы;</w:t>
      </w:r>
      <w:r w:rsidR="0099048B"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умение передавать свои чувства в процессе моделирования социальных</w:t>
      </w:r>
      <w:r w:rsidR="0099048B" w:rsidRPr="0099048B">
        <w:rPr>
          <w:rFonts w:ascii="Times New Roman" w:eastAsia="Times New Roman" w:hAnsi="Times New Roman" w:cs="Times New Roman"/>
          <w:color w:val="000000"/>
          <w:sz w:val="24"/>
          <w:szCs w:val="24"/>
        </w:rPr>
        <w:t xml:space="preserve"> </w:t>
      </w:r>
      <w:r w:rsidRPr="0099048B">
        <w:rPr>
          <w:rFonts w:ascii="Times New Roman" w:eastAsia="Times New Roman" w:hAnsi="Times New Roman" w:cs="Times New Roman"/>
          <w:color w:val="000000"/>
          <w:sz w:val="24"/>
          <w:szCs w:val="24"/>
        </w:rPr>
        <w:t>отношений; прогресс в развитии регулятивной функции речи.</w:t>
      </w:r>
      <w:proofErr w:type="gramEnd"/>
    </w:p>
    <w:p w:rsidR="00125003" w:rsidRPr="00125003" w:rsidRDefault="00125003" w:rsidP="0099048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25003">
        <w:rPr>
          <w:rFonts w:ascii="Times New Roman" w:eastAsia="Times New Roman" w:hAnsi="Times New Roman" w:cs="Times New Roman"/>
          <w:color w:val="000000"/>
          <w:sz w:val="24"/>
          <w:szCs w:val="24"/>
        </w:rPr>
        <w:t>Эти</w:t>
      </w:r>
      <w:r w:rsidR="0099048B" w:rsidRPr="0099048B">
        <w:rPr>
          <w:rFonts w:ascii="Times New Roman" w:eastAsia="Times New Roman" w:hAnsi="Times New Roman" w:cs="Times New Roman"/>
          <w:color w:val="000000"/>
          <w:sz w:val="24"/>
          <w:szCs w:val="24"/>
        </w:rPr>
        <w:t xml:space="preserve"> </w:t>
      </w:r>
      <w:r w:rsidRPr="00125003">
        <w:rPr>
          <w:rFonts w:ascii="Times New Roman" w:eastAsia="Times New Roman" w:hAnsi="Times New Roman" w:cs="Times New Roman"/>
          <w:color w:val="000000"/>
          <w:sz w:val="24"/>
          <w:szCs w:val="24"/>
        </w:rPr>
        <w:t>требования</w:t>
      </w:r>
      <w:r w:rsidR="0099048B" w:rsidRPr="0099048B">
        <w:rPr>
          <w:rFonts w:ascii="Times New Roman" w:eastAsia="Times New Roman" w:hAnsi="Times New Roman" w:cs="Times New Roman"/>
          <w:color w:val="000000"/>
          <w:sz w:val="24"/>
          <w:szCs w:val="24"/>
        </w:rPr>
        <w:t xml:space="preserve"> </w:t>
      </w:r>
      <w:r w:rsidRPr="00125003">
        <w:rPr>
          <w:rFonts w:ascii="Times New Roman" w:eastAsia="Times New Roman" w:hAnsi="Times New Roman" w:cs="Times New Roman"/>
          <w:color w:val="000000"/>
          <w:sz w:val="24"/>
          <w:szCs w:val="24"/>
        </w:rPr>
        <w:t>конкретизируются</w:t>
      </w:r>
      <w:r w:rsidR="0099048B" w:rsidRPr="0099048B">
        <w:rPr>
          <w:rFonts w:ascii="Times New Roman" w:eastAsia="Times New Roman" w:hAnsi="Times New Roman" w:cs="Times New Roman"/>
          <w:color w:val="000000"/>
          <w:sz w:val="24"/>
          <w:szCs w:val="24"/>
        </w:rPr>
        <w:t xml:space="preserve"> </w:t>
      </w:r>
      <w:r w:rsidRPr="00125003">
        <w:rPr>
          <w:rFonts w:ascii="Times New Roman" w:eastAsia="Times New Roman" w:hAnsi="Times New Roman" w:cs="Times New Roman"/>
          <w:color w:val="000000"/>
          <w:sz w:val="24"/>
          <w:szCs w:val="24"/>
        </w:rPr>
        <w:t>в</w:t>
      </w:r>
      <w:r w:rsidR="0099048B" w:rsidRPr="0099048B">
        <w:rPr>
          <w:rFonts w:ascii="Times New Roman" w:eastAsia="Times New Roman" w:hAnsi="Times New Roman" w:cs="Times New Roman"/>
          <w:color w:val="000000"/>
          <w:sz w:val="24"/>
          <w:szCs w:val="24"/>
        </w:rPr>
        <w:t xml:space="preserve"> </w:t>
      </w:r>
      <w:r w:rsidRPr="00125003">
        <w:rPr>
          <w:rFonts w:ascii="Times New Roman" w:eastAsia="Times New Roman" w:hAnsi="Times New Roman" w:cs="Times New Roman"/>
          <w:color w:val="000000"/>
          <w:sz w:val="24"/>
          <w:szCs w:val="24"/>
        </w:rPr>
        <w:t>соответствии</w:t>
      </w:r>
      <w:r w:rsidR="0099048B" w:rsidRPr="0099048B">
        <w:rPr>
          <w:rFonts w:ascii="Times New Roman" w:eastAsia="Times New Roman" w:hAnsi="Times New Roman" w:cs="Times New Roman"/>
          <w:color w:val="000000"/>
          <w:sz w:val="24"/>
          <w:szCs w:val="24"/>
        </w:rPr>
        <w:t xml:space="preserve"> </w:t>
      </w:r>
      <w:r w:rsidRPr="00125003">
        <w:rPr>
          <w:rFonts w:ascii="Times New Roman" w:eastAsia="Times New Roman" w:hAnsi="Times New Roman" w:cs="Times New Roman"/>
          <w:color w:val="000000"/>
          <w:sz w:val="24"/>
          <w:szCs w:val="24"/>
        </w:rPr>
        <w:t>с</w:t>
      </w:r>
      <w:r w:rsidR="0099048B" w:rsidRPr="0099048B">
        <w:rPr>
          <w:rFonts w:ascii="Times New Roman" w:eastAsia="Times New Roman" w:hAnsi="Times New Roman" w:cs="Times New Roman"/>
          <w:color w:val="000000"/>
          <w:sz w:val="24"/>
          <w:szCs w:val="24"/>
        </w:rPr>
        <w:t xml:space="preserve"> </w:t>
      </w:r>
      <w:r w:rsidRPr="00125003">
        <w:rPr>
          <w:rFonts w:ascii="Times New Roman" w:eastAsia="Times New Roman" w:hAnsi="Times New Roman" w:cs="Times New Roman"/>
          <w:color w:val="000000"/>
          <w:sz w:val="24"/>
          <w:szCs w:val="24"/>
        </w:rPr>
        <w:t>особыми</w:t>
      </w:r>
      <w:r w:rsidR="0099048B" w:rsidRPr="0099048B">
        <w:rPr>
          <w:rFonts w:ascii="Times New Roman" w:eastAsia="Times New Roman" w:hAnsi="Times New Roman" w:cs="Times New Roman"/>
          <w:color w:val="000000"/>
          <w:sz w:val="24"/>
          <w:szCs w:val="24"/>
        </w:rPr>
        <w:t xml:space="preserve"> образовательными </w:t>
      </w:r>
      <w:r w:rsidRPr="00125003">
        <w:rPr>
          <w:rFonts w:ascii="Times New Roman" w:eastAsia="Times New Roman" w:hAnsi="Times New Roman" w:cs="Times New Roman"/>
          <w:color w:val="000000"/>
          <w:sz w:val="24"/>
          <w:szCs w:val="24"/>
        </w:rPr>
        <w:t xml:space="preserve">потребностями </w:t>
      </w:r>
      <w:proofErr w:type="gramStart"/>
      <w:r w:rsidRPr="00125003">
        <w:rPr>
          <w:rFonts w:ascii="Times New Roman" w:eastAsia="Times New Roman" w:hAnsi="Times New Roman" w:cs="Times New Roman"/>
          <w:color w:val="000000"/>
          <w:sz w:val="24"/>
          <w:szCs w:val="24"/>
        </w:rPr>
        <w:t>обучающихся</w:t>
      </w:r>
      <w:proofErr w:type="gramEnd"/>
      <w:r w:rsidRPr="00125003">
        <w:rPr>
          <w:rFonts w:ascii="Times New Roman" w:eastAsia="Times New Roman" w:hAnsi="Times New Roman" w:cs="Times New Roman"/>
          <w:color w:val="000000"/>
          <w:sz w:val="24"/>
          <w:szCs w:val="24"/>
        </w:rPr>
        <w:t>.</w:t>
      </w:r>
    </w:p>
    <w:p w:rsidR="00A73FD7" w:rsidRPr="0099048B" w:rsidRDefault="00F9264F" w:rsidP="0099048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9048B">
        <w:rPr>
          <w:rFonts w:ascii="Times New Roman" w:eastAsia="Times New Roman" w:hAnsi="Times New Roman" w:cs="Times New Roman"/>
          <w:color w:val="000000"/>
          <w:sz w:val="24"/>
          <w:szCs w:val="24"/>
        </w:rPr>
        <w:t>Требования к результатам освоения программы коррек</w:t>
      </w:r>
      <w:r w:rsidR="00414155" w:rsidRPr="0099048B">
        <w:rPr>
          <w:rFonts w:ascii="Times New Roman" w:eastAsia="Times New Roman" w:hAnsi="Times New Roman" w:cs="Times New Roman"/>
          <w:color w:val="000000"/>
          <w:sz w:val="24"/>
          <w:szCs w:val="24"/>
        </w:rPr>
        <w:t xml:space="preserve">ционной работы конкретизируются </w:t>
      </w:r>
      <w:r w:rsidRPr="0099048B">
        <w:rPr>
          <w:rFonts w:ascii="Times New Roman" w:eastAsia="Times New Roman" w:hAnsi="Times New Roman" w:cs="Times New Roman"/>
          <w:color w:val="000000"/>
          <w:sz w:val="24"/>
          <w:szCs w:val="24"/>
        </w:rPr>
        <w:t>применительно к каждому обучающемуся с ТНР в с</w:t>
      </w:r>
      <w:r w:rsidR="00414155" w:rsidRPr="0099048B">
        <w:rPr>
          <w:rFonts w:ascii="Times New Roman" w:eastAsia="Times New Roman" w:hAnsi="Times New Roman" w:cs="Times New Roman"/>
          <w:color w:val="000000"/>
          <w:sz w:val="24"/>
          <w:szCs w:val="24"/>
        </w:rPr>
        <w:t xml:space="preserve">оответствии с его потенциальными </w:t>
      </w:r>
      <w:r w:rsidRPr="0099048B">
        <w:rPr>
          <w:rFonts w:ascii="Times New Roman" w:eastAsia="Times New Roman" w:hAnsi="Times New Roman" w:cs="Times New Roman"/>
          <w:color w:val="000000"/>
          <w:sz w:val="24"/>
          <w:szCs w:val="24"/>
        </w:rPr>
        <w:t>возможностями и особыми образовательными потребностями</w:t>
      </w:r>
      <w:r w:rsidR="00414155" w:rsidRPr="0099048B">
        <w:rPr>
          <w:rFonts w:ascii="Times New Roman" w:eastAsia="Times New Roman" w:hAnsi="Times New Roman" w:cs="Times New Roman"/>
          <w:color w:val="000000"/>
          <w:sz w:val="24"/>
          <w:szCs w:val="24"/>
        </w:rPr>
        <w:t>.</w:t>
      </w:r>
    </w:p>
    <w:p w:rsidR="00046A63" w:rsidRPr="0099048B" w:rsidRDefault="00F9264F" w:rsidP="0099048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9048B">
        <w:rPr>
          <w:rFonts w:ascii="Times New Roman" w:eastAsia="Times New Roman" w:hAnsi="Times New Roman" w:cs="Times New Roman"/>
          <w:color w:val="000000"/>
          <w:sz w:val="24"/>
          <w:szCs w:val="24"/>
        </w:rPr>
        <w:t>Планируемые результаты освое</w:t>
      </w:r>
      <w:r w:rsidR="00046A63" w:rsidRPr="0099048B">
        <w:rPr>
          <w:rFonts w:ascii="Times New Roman" w:eastAsia="Times New Roman" w:hAnsi="Times New Roman" w:cs="Times New Roman"/>
          <w:color w:val="000000"/>
          <w:sz w:val="24"/>
          <w:szCs w:val="24"/>
        </w:rPr>
        <w:t xml:space="preserve">ния междисциплинарной программы </w:t>
      </w:r>
      <w:r w:rsidRPr="0099048B">
        <w:rPr>
          <w:rFonts w:ascii="Times New Roman" w:eastAsia="Times New Roman" w:hAnsi="Times New Roman" w:cs="Times New Roman"/>
          <w:color w:val="000000"/>
          <w:sz w:val="24"/>
          <w:szCs w:val="24"/>
        </w:rPr>
        <w:t>универсальных учебных действий» АООП НОО (вариант 5.2.)</w:t>
      </w:r>
      <w:r w:rsidR="00046A63" w:rsidRPr="0099048B">
        <w:rPr>
          <w:rFonts w:ascii="Times New Roman" w:eastAsia="Times New Roman" w:hAnsi="Times New Roman" w:cs="Times New Roman"/>
          <w:color w:val="000000"/>
          <w:sz w:val="24"/>
          <w:szCs w:val="24"/>
        </w:rPr>
        <w:t xml:space="preserve">, ее разделов «Чтение. Работа с </w:t>
      </w:r>
      <w:r w:rsidRPr="0099048B">
        <w:rPr>
          <w:rFonts w:ascii="Times New Roman" w:eastAsia="Times New Roman" w:hAnsi="Times New Roman" w:cs="Times New Roman"/>
          <w:color w:val="000000"/>
          <w:sz w:val="24"/>
          <w:szCs w:val="24"/>
        </w:rPr>
        <w:t xml:space="preserve">текстом» и «Формирование ИКТ-компетентности </w:t>
      </w:r>
      <w:proofErr w:type="gramStart"/>
      <w:r w:rsidRPr="0099048B">
        <w:rPr>
          <w:rFonts w:ascii="Times New Roman" w:eastAsia="Times New Roman" w:hAnsi="Times New Roman" w:cs="Times New Roman"/>
          <w:color w:val="000000"/>
          <w:sz w:val="24"/>
          <w:szCs w:val="24"/>
        </w:rPr>
        <w:t>обу</w:t>
      </w:r>
      <w:r w:rsidR="00046A63" w:rsidRPr="0099048B">
        <w:rPr>
          <w:rFonts w:ascii="Times New Roman" w:eastAsia="Times New Roman" w:hAnsi="Times New Roman" w:cs="Times New Roman"/>
          <w:color w:val="000000"/>
          <w:sz w:val="24"/>
          <w:szCs w:val="24"/>
        </w:rPr>
        <w:t>чающихся</w:t>
      </w:r>
      <w:proofErr w:type="gramEnd"/>
      <w:r w:rsidR="00046A63" w:rsidRPr="0099048B">
        <w:rPr>
          <w:rFonts w:ascii="Times New Roman" w:eastAsia="Times New Roman" w:hAnsi="Times New Roman" w:cs="Times New Roman"/>
          <w:color w:val="000000"/>
          <w:sz w:val="24"/>
          <w:szCs w:val="24"/>
        </w:rPr>
        <w:t>» соответствуют ООП НОО МБОУ СШ №10 .</w:t>
      </w:r>
    </w:p>
    <w:p w:rsidR="00414155" w:rsidRPr="00314852" w:rsidRDefault="00F9264F" w:rsidP="0031485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9048B">
        <w:rPr>
          <w:rFonts w:ascii="Times New Roman" w:eastAsia="Times New Roman" w:hAnsi="Times New Roman" w:cs="Times New Roman"/>
          <w:color w:val="000000"/>
          <w:sz w:val="24"/>
          <w:szCs w:val="24"/>
        </w:rPr>
        <w:t>Планируемые результаты освоения учебных прог</w:t>
      </w:r>
      <w:r w:rsidR="000F340B" w:rsidRPr="0099048B">
        <w:rPr>
          <w:rFonts w:ascii="Times New Roman" w:eastAsia="Times New Roman" w:hAnsi="Times New Roman" w:cs="Times New Roman"/>
          <w:color w:val="000000"/>
          <w:sz w:val="24"/>
          <w:szCs w:val="24"/>
        </w:rPr>
        <w:t xml:space="preserve">рамм АООП НОО (вариант 5.2.) по </w:t>
      </w:r>
      <w:r w:rsidRPr="0099048B">
        <w:rPr>
          <w:rFonts w:ascii="Times New Roman" w:eastAsia="Times New Roman" w:hAnsi="Times New Roman" w:cs="Times New Roman"/>
          <w:color w:val="000000"/>
          <w:sz w:val="24"/>
          <w:szCs w:val="24"/>
        </w:rPr>
        <w:t xml:space="preserve">учебным предметам соответствуют ООП НОО </w:t>
      </w:r>
      <w:r w:rsidR="000F340B" w:rsidRPr="0099048B">
        <w:rPr>
          <w:rFonts w:ascii="Times New Roman" w:eastAsia="Times New Roman" w:hAnsi="Times New Roman" w:cs="Times New Roman"/>
          <w:color w:val="000000"/>
          <w:sz w:val="24"/>
          <w:szCs w:val="24"/>
        </w:rPr>
        <w:t>МБОУ СШ №10</w:t>
      </w:r>
      <w:r w:rsidR="00314852">
        <w:rPr>
          <w:rFonts w:ascii="Times New Roman" w:eastAsia="Times New Roman" w:hAnsi="Times New Roman" w:cs="Times New Roman"/>
          <w:color w:val="000000"/>
          <w:sz w:val="24"/>
          <w:szCs w:val="24"/>
        </w:rPr>
        <w:t xml:space="preserve"> .</w:t>
      </w:r>
    </w:p>
    <w:p w:rsidR="006C5E4B" w:rsidRPr="00B66EA5" w:rsidRDefault="00362AD1" w:rsidP="002159E9">
      <w:pPr>
        <w:tabs>
          <w:tab w:val="left" w:pos="2220"/>
        </w:tabs>
        <w:spacing w:after="0" w:line="240" w:lineRule="auto"/>
        <w:ind w:firstLine="709"/>
        <w:jc w:val="center"/>
        <w:rPr>
          <w:rFonts w:ascii="Times New Roman" w:eastAsia="Times New Roman" w:hAnsi="Times New Roman" w:cs="Times New Roman"/>
          <w:b/>
          <w:sz w:val="24"/>
          <w:szCs w:val="24"/>
        </w:rPr>
      </w:pPr>
      <w:r w:rsidRPr="00B66EA5">
        <w:rPr>
          <w:rFonts w:ascii="Times New Roman" w:hAnsi="Times New Roman" w:cs="Times New Roman"/>
          <w:b/>
          <w:sz w:val="24"/>
          <w:szCs w:val="24"/>
        </w:rPr>
        <w:t xml:space="preserve">3. </w:t>
      </w:r>
      <w:r w:rsidR="006C5E4B" w:rsidRPr="00B66EA5">
        <w:rPr>
          <w:rFonts w:ascii="Times New Roman" w:hAnsi="Times New Roman" w:cs="Times New Roman"/>
          <w:sz w:val="24"/>
          <w:szCs w:val="24"/>
        </w:rPr>
        <w:t xml:space="preserve"> </w:t>
      </w:r>
      <w:r w:rsidR="006C5E4B" w:rsidRPr="00B66EA5">
        <w:rPr>
          <w:rFonts w:ascii="Times New Roman" w:eastAsia="Times New Roman" w:hAnsi="Times New Roman" w:cs="Times New Roman"/>
          <w:b/>
          <w:sz w:val="24"/>
          <w:szCs w:val="24"/>
        </w:rPr>
        <w:t xml:space="preserve">СИСТЕМА ОЦЕНКИ ДОСТИЖЕНИЯ </w:t>
      </w:r>
      <w:proofErr w:type="gramStart"/>
      <w:r w:rsidR="006C5E4B" w:rsidRPr="00B66EA5">
        <w:rPr>
          <w:rFonts w:ascii="Times New Roman" w:eastAsia="Times New Roman" w:hAnsi="Times New Roman" w:cs="Times New Roman"/>
          <w:b/>
          <w:sz w:val="24"/>
          <w:szCs w:val="24"/>
        </w:rPr>
        <w:t>ОБУЧАЮЩИМИСЯ</w:t>
      </w:r>
      <w:proofErr w:type="gramEnd"/>
    </w:p>
    <w:p w:rsidR="006C5E4B" w:rsidRPr="00B66EA5" w:rsidRDefault="006C5E4B" w:rsidP="00864A63">
      <w:pPr>
        <w:tabs>
          <w:tab w:val="left" w:pos="558"/>
        </w:tabs>
        <w:spacing w:after="0" w:line="240" w:lineRule="auto"/>
        <w:ind w:firstLine="709"/>
        <w:jc w:val="center"/>
        <w:rPr>
          <w:rFonts w:ascii="Times New Roman" w:eastAsia="Times New Roman" w:hAnsi="Times New Roman" w:cs="Times New Roman"/>
          <w:b/>
          <w:color w:val="000000"/>
          <w:sz w:val="24"/>
          <w:szCs w:val="24"/>
        </w:rPr>
      </w:pPr>
      <w:r w:rsidRPr="00B66EA5">
        <w:rPr>
          <w:rFonts w:ascii="Times New Roman" w:eastAsia="Times New Roman" w:hAnsi="Times New Roman" w:cs="Times New Roman"/>
          <w:b/>
          <w:color w:val="00000A"/>
          <w:sz w:val="24"/>
          <w:szCs w:val="24"/>
        </w:rPr>
        <w:t xml:space="preserve">С ТЯЖЕЛЫМИ НАРУШЕНИЯМИ РЕЧИ </w:t>
      </w:r>
      <w:r w:rsidRPr="00B66EA5">
        <w:rPr>
          <w:rFonts w:ascii="Times New Roman" w:eastAsia="Times New Roman" w:hAnsi="Times New Roman" w:cs="Times New Roman"/>
          <w:b/>
          <w:color w:val="000000"/>
          <w:sz w:val="24"/>
          <w:szCs w:val="24"/>
        </w:rPr>
        <w:t>ПЛАНИРУЕМЫХ РЕЗУЛЬТАТОВ</w:t>
      </w:r>
    </w:p>
    <w:p w:rsidR="006C5E4B" w:rsidRPr="00B66EA5" w:rsidRDefault="006C5E4B" w:rsidP="00864A63">
      <w:pPr>
        <w:tabs>
          <w:tab w:val="left" w:pos="558"/>
        </w:tabs>
        <w:spacing w:after="0" w:line="240" w:lineRule="auto"/>
        <w:ind w:firstLine="709"/>
        <w:jc w:val="center"/>
        <w:rPr>
          <w:rFonts w:ascii="Times New Roman" w:eastAsia="Times New Roman" w:hAnsi="Times New Roman" w:cs="Times New Roman"/>
          <w:b/>
          <w:color w:val="00000A"/>
          <w:sz w:val="24"/>
          <w:szCs w:val="24"/>
        </w:rPr>
      </w:pPr>
      <w:r w:rsidRPr="00B66EA5">
        <w:rPr>
          <w:rFonts w:ascii="Times New Roman" w:eastAsia="Times New Roman" w:hAnsi="Times New Roman" w:cs="Times New Roman"/>
          <w:b/>
          <w:color w:val="000000"/>
          <w:sz w:val="24"/>
          <w:szCs w:val="24"/>
        </w:rPr>
        <w:t>ОСВОЕНИЯ</w:t>
      </w:r>
      <w:r w:rsidRPr="00B66EA5">
        <w:rPr>
          <w:rFonts w:ascii="Times New Roman" w:eastAsia="Times New Roman" w:hAnsi="Times New Roman" w:cs="Times New Roman"/>
          <w:b/>
          <w:color w:val="00000A"/>
          <w:sz w:val="24"/>
          <w:szCs w:val="24"/>
        </w:rPr>
        <w:t xml:space="preserve"> </w:t>
      </w:r>
      <w:proofErr w:type="gramStart"/>
      <w:r w:rsidRPr="00B66EA5">
        <w:rPr>
          <w:rFonts w:ascii="Times New Roman" w:eastAsia="Times New Roman" w:hAnsi="Times New Roman" w:cs="Times New Roman"/>
          <w:b/>
          <w:color w:val="00000A"/>
          <w:sz w:val="24"/>
          <w:szCs w:val="24"/>
        </w:rPr>
        <w:t>АДАПТИРОВАННОЙ</w:t>
      </w:r>
      <w:proofErr w:type="gramEnd"/>
      <w:r w:rsidRPr="00B66EA5">
        <w:rPr>
          <w:rFonts w:ascii="Times New Roman" w:eastAsia="Times New Roman" w:hAnsi="Times New Roman" w:cs="Times New Roman"/>
          <w:b/>
          <w:color w:val="00000A"/>
          <w:sz w:val="24"/>
          <w:szCs w:val="24"/>
        </w:rPr>
        <w:t xml:space="preserve"> ОСНОВНОЙ ОБЩЕОБРАЗОВАТЕЛЬНОЙ </w:t>
      </w:r>
    </w:p>
    <w:p w:rsidR="006C5E4B" w:rsidRPr="00B66EA5" w:rsidRDefault="006C5E4B" w:rsidP="00864A63">
      <w:pPr>
        <w:tabs>
          <w:tab w:val="left" w:pos="558"/>
        </w:tabs>
        <w:spacing w:after="0" w:line="240" w:lineRule="auto"/>
        <w:ind w:firstLine="709"/>
        <w:jc w:val="center"/>
        <w:rPr>
          <w:rFonts w:ascii="Times New Roman" w:eastAsia="Times New Roman" w:hAnsi="Times New Roman" w:cs="Times New Roman"/>
          <w:b/>
          <w:color w:val="00000A"/>
          <w:sz w:val="24"/>
          <w:szCs w:val="24"/>
        </w:rPr>
      </w:pPr>
      <w:r w:rsidRPr="00B66EA5">
        <w:rPr>
          <w:rFonts w:ascii="Times New Roman" w:eastAsia="Times New Roman" w:hAnsi="Times New Roman" w:cs="Times New Roman"/>
          <w:b/>
          <w:color w:val="00000A"/>
          <w:sz w:val="24"/>
          <w:szCs w:val="24"/>
        </w:rPr>
        <w:t>ПРОГРАММЫ НАЧАЛЬНОГО ОБЩЕГО ОБРАЗОВАНИЯ</w:t>
      </w:r>
    </w:p>
    <w:p w:rsidR="00362AD1" w:rsidRPr="00B66EA5" w:rsidRDefault="00362AD1" w:rsidP="00864A63">
      <w:pPr>
        <w:tabs>
          <w:tab w:val="left" w:pos="558"/>
        </w:tabs>
        <w:spacing w:after="0" w:line="240" w:lineRule="auto"/>
        <w:ind w:firstLine="709"/>
        <w:jc w:val="center"/>
        <w:rPr>
          <w:rFonts w:ascii="Times New Roman" w:eastAsia="Times New Roman" w:hAnsi="Times New Roman" w:cs="Times New Roman"/>
          <w:b/>
          <w:sz w:val="24"/>
          <w:szCs w:val="24"/>
        </w:rPr>
      </w:pPr>
      <w:r w:rsidRPr="00525981">
        <w:rPr>
          <w:rFonts w:ascii="Times New Roman" w:eastAsia="Times New Roman" w:hAnsi="Times New Roman" w:cs="Times New Roman"/>
          <w:b/>
          <w:color w:val="00000A"/>
          <w:sz w:val="24"/>
          <w:szCs w:val="24"/>
        </w:rPr>
        <w:t>3.1. Пояснительная записка</w:t>
      </w:r>
    </w:p>
    <w:p w:rsidR="00A73FD7" w:rsidRPr="00B66EA5" w:rsidRDefault="006C5E4B" w:rsidP="00145E94">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ОВЗ) в МБОУ СШ № </w:t>
      </w:r>
      <w:r w:rsidR="002159E9" w:rsidRPr="00B66EA5">
        <w:rPr>
          <w:rFonts w:ascii="Times New Roman" w:eastAsia="Times New Roman" w:hAnsi="Times New Roman" w:cs="Times New Roman"/>
          <w:sz w:val="24"/>
          <w:szCs w:val="24"/>
        </w:rPr>
        <w:t xml:space="preserve">10  </w:t>
      </w:r>
      <w:r w:rsidRPr="00B66EA5">
        <w:rPr>
          <w:rFonts w:ascii="Times New Roman" w:eastAsia="Times New Roman" w:hAnsi="Times New Roman" w:cs="Times New Roman"/>
          <w:sz w:val="24"/>
          <w:szCs w:val="24"/>
        </w:rPr>
        <w:t xml:space="preserve">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уровне</w:t>
      </w:r>
      <w:r w:rsidR="00AE049E" w:rsidRPr="00B66EA5">
        <w:rPr>
          <w:rFonts w:ascii="Times New Roman" w:eastAsia="Times New Roman" w:hAnsi="Times New Roman" w:cs="Times New Roman"/>
          <w:sz w:val="24"/>
          <w:szCs w:val="24"/>
        </w:rPr>
        <w:t xml:space="preserve"> начального общего образования</w:t>
      </w:r>
      <w:r w:rsidR="00A73FD7" w:rsidRPr="00B66EA5">
        <w:rPr>
          <w:rFonts w:ascii="Times New Roman" w:eastAsia="Times New Roman" w:hAnsi="Times New Roman" w:cs="Times New Roman"/>
          <w:sz w:val="24"/>
          <w:szCs w:val="24"/>
        </w:rPr>
        <w:t>.</w:t>
      </w:r>
    </w:p>
    <w:p w:rsidR="009E728D" w:rsidRPr="00B66EA5" w:rsidRDefault="009E728D" w:rsidP="00145E9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66EA5">
        <w:rPr>
          <w:rFonts w:ascii="Times New Roman" w:eastAsia="Times New Roman" w:hAnsi="Times New Roman" w:cs="Times New Roman"/>
          <w:color w:val="000000"/>
          <w:sz w:val="24"/>
          <w:szCs w:val="24"/>
        </w:rPr>
        <w:t xml:space="preserve">Система </w:t>
      </w:r>
      <w:proofErr w:type="gramStart"/>
      <w:r w:rsidRPr="00B66EA5">
        <w:rPr>
          <w:rFonts w:ascii="Times New Roman" w:eastAsia="Times New Roman" w:hAnsi="Times New Roman" w:cs="Times New Roman"/>
          <w:color w:val="000000"/>
          <w:sz w:val="24"/>
          <w:szCs w:val="24"/>
        </w:rPr>
        <w:t>оценки достижения планируемых результатов освоения адаптированной основной общеобразовательной программы  начального общего образования</w:t>
      </w:r>
      <w:proofErr w:type="gramEnd"/>
      <w:r w:rsidRPr="00B66EA5">
        <w:rPr>
          <w:rFonts w:ascii="Times New Roman" w:eastAsia="Times New Roman" w:hAnsi="Times New Roman" w:cs="Times New Roman"/>
          <w:color w:val="000000"/>
          <w:sz w:val="24"/>
          <w:szCs w:val="24"/>
        </w:rPr>
        <w:t xml:space="preserve"> </w:t>
      </w:r>
    </w:p>
    <w:p w:rsidR="0089711A" w:rsidRPr="0089711A" w:rsidRDefault="0089711A" w:rsidP="00145E9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9711A">
        <w:rPr>
          <w:rFonts w:ascii="Times New Roman" w:eastAsia="Times New Roman" w:hAnsi="Times New Roman" w:cs="Times New Roman"/>
          <w:color w:val="000000"/>
          <w:sz w:val="24"/>
          <w:szCs w:val="24"/>
        </w:rPr>
        <w:t>1)закрепля</w:t>
      </w:r>
      <w:r w:rsidR="009E728D" w:rsidRPr="00B66EA5">
        <w:rPr>
          <w:rFonts w:ascii="Times New Roman" w:eastAsia="Times New Roman" w:hAnsi="Times New Roman" w:cs="Times New Roman"/>
          <w:color w:val="000000"/>
          <w:sz w:val="24"/>
          <w:szCs w:val="24"/>
        </w:rPr>
        <w:t xml:space="preserve">ет </w:t>
      </w:r>
      <w:r w:rsidRPr="0089711A">
        <w:rPr>
          <w:rFonts w:ascii="Times New Roman" w:eastAsia="Times New Roman" w:hAnsi="Times New Roman" w:cs="Times New Roman"/>
          <w:color w:val="000000"/>
          <w:sz w:val="24"/>
          <w:szCs w:val="24"/>
        </w:rPr>
        <w:t>основные</w:t>
      </w:r>
      <w:r w:rsidR="009E728D" w:rsidRPr="00B66EA5">
        <w:rPr>
          <w:rFonts w:ascii="Times New Roman" w:eastAsia="Times New Roman" w:hAnsi="Times New Roman" w:cs="Times New Roman"/>
          <w:color w:val="000000"/>
          <w:sz w:val="24"/>
          <w:szCs w:val="24"/>
        </w:rPr>
        <w:t xml:space="preserve"> </w:t>
      </w:r>
      <w:r w:rsidRPr="0089711A">
        <w:rPr>
          <w:rFonts w:ascii="Times New Roman" w:eastAsia="Times New Roman" w:hAnsi="Times New Roman" w:cs="Times New Roman"/>
          <w:color w:val="000000"/>
          <w:sz w:val="24"/>
          <w:szCs w:val="24"/>
        </w:rPr>
        <w:t>направления</w:t>
      </w:r>
      <w:r w:rsidR="009E728D" w:rsidRPr="00B66EA5">
        <w:rPr>
          <w:rFonts w:ascii="Times New Roman" w:eastAsia="Times New Roman" w:hAnsi="Times New Roman" w:cs="Times New Roman"/>
          <w:color w:val="000000"/>
          <w:sz w:val="24"/>
          <w:szCs w:val="24"/>
        </w:rPr>
        <w:t xml:space="preserve"> </w:t>
      </w:r>
      <w:r w:rsidRPr="0089711A">
        <w:rPr>
          <w:rFonts w:ascii="Times New Roman" w:eastAsia="Times New Roman" w:hAnsi="Times New Roman" w:cs="Times New Roman"/>
          <w:color w:val="000000"/>
          <w:sz w:val="24"/>
          <w:szCs w:val="24"/>
        </w:rPr>
        <w:t>и</w:t>
      </w:r>
      <w:r w:rsidR="009E728D" w:rsidRPr="00B66EA5">
        <w:rPr>
          <w:rFonts w:ascii="Times New Roman" w:eastAsia="Times New Roman" w:hAnsi="Times New Roman" w:cs="Times New Roman"/>
          <w:color w:val="000000"/>
          <w:sz w:val="24"/>
          <w:szCs w:val="24"/>
        </w:rPr>
        <w:t xml:space="preserve"> </w:t>
      </w:r>
      <w:r w:rsidRPr="0089711A">
        <w:rPr>
          <w:rFonts w:ascii="Times New Roman" w:eastAsia="Times New Roman" w:hAnsi="Times New Roman" w:cs="Times New Roman"/>
          <w:color w:val="000000"/>
          <w:sz w:val="24"/>
          <w:szCs w:val="24"/>
        </w:rPr>
        <w:t>цели</w:t>
      </w:r>
      <w:r w:rsidR="009E728D" w:rsidRPr="00B66EA5">
        <w:rPr>
          <w:rFonts w:ascii="Times New Roman" w:eastAsia="Times New Roman" w:hAnsi="Times New Roman" w:cs="Times New Roman"/>
          <w:color w:val="000000"/>
          <w:sz w:val="24"/>
          <w:szCs w:val="24"/>
        </w:rPr>
        <w:t xml:space="preserve"> </w:t>
      </w:r>
      <w:r w:rsidRPr="0089711A">
        <w:rPr>
          <w:rFonts w:ascii="Times New Roman" w:eastAsia="Times New Roman" w:hAnsi="Times New Roman" w:cs="Times New Roman"/>
          <w:color w:val="000000"/>
          <w:sz w:val="24"/>
          <w:szCs w:val="24"/>
        </w:rPr>
        <w:t>оценочной</w:t>
      </w:r>
      <w:r w:rsidR="009E728D" w:rsidRPr="00B66EA5">
        <w:rPr>
          <w:rFonts w:ascii="Times New Roman" w:eastAsia="Times New Roman" w:hAnsi="Times New Roman" w:cs="Times New Roman"/>
          <w:color w:val="000000"/>
          <w:sz w:val="24"/>
          <w:szCs w:val="24"/>
        </w:rPr>
        <w:t xml:space="preserve"> </w:t>
      </w:r>
      <w:r w:rsidRPr="0089711A">
        <w:rPr>
          <w:rFonts w:ascii="Times New Roman" w:eastAsia="Times New Roman" w:hAnsi="Times New Roman" w:cs="Times New Roman"/>
          <w:color w:val="000000"/>
          <w:sz w:val="24"/>
          <w:szCs w:val="24"/>
        </w:rPr>
        <w:t>деятельности,</w:t>
      </w:r>
      <w:r w:rsidR="009E728D" w:rsidRPr="00B66EA5">
        <w:rPr>
          <w:rFonts w:ascii="Times New Roman" w:eastAsia="Times New Roman" w:hAnsi="Times New Roman" w:cs="Times New Roman"/>
          <w:color w:val="000000"/>
          <w:sz w:val="24"/>
          <w:szCs w:val="24"/>
        </w:rPr>
        <w:t xml:space="preserve"> </w:t>
      </w:r>
      <w:r w:rsidRPr="0089711A">
        <w:rPr>
          <w:rFonts w:ascii="Times New Roman" w:eastAsia="Times New Roman" w:hAnsi="Times New Roman" w:cs="Times New Roman"/>
          <w:color w:val="000000"/>
          <w:sz w:val="24"/>
          <w:szCs w:val="24"/>
        </w:rPr>
        <w:t>описание</w:t>
      </w:r>
      <w:r w:rsidR="009E728D" w:rsidRPr="00B66EA5">
        <w:rPr>
          <w:rFonts w:ascii="Times New Roman" w:eastAsia="Times New Roman" w:hAnsi="Times New Roman" w:cs="Times New Roman"/>
          <w:color w:val="000000"/>
          <w:sz w:val="24"/>
          <w:szCs w:val="24"/>
        </w:rPr>
        <w:t xml:space="preserve"> </w:t>
      </w:r>
      <w:r w:rsidRPr="0089711A">
        <w:rPr>
          <w:rFonts w:ascii="Times New Roman" w:eastAsia="Times New Roman" w:hAnsi="Times New Roman" w:cs="Times New Roman"/>
          <w:color w:val="000000"/>
          <w:sz w:val="24"/>
          <w:szCs w:val="24"/>
        </w:rPr>
        <w:t>объекта</w:t>
      </w:r>
      <w:r w:rsidR="009E728D" w:rsidRPr="00B66EA5">
        <w:rPr>
          <w:rFonts w:ascii="Times New Roman" w:eastAsia="Times New Roman" w:hAnsi="Times New Roman" w:cs="Times New Roman"/>
          <w:color w:val="000000"/>
          <w:sz w:val="24"/>
          <w:szCs w:val="24"/>
        </w:rPr>
        <w:t xml:space="preserve"> </w:t>
      </w:r>
      <w:r w:rsidRPr="0089711A">
        <w:rPr>
          <w:rFonts w:ascii="Times New Roman" w:eastAsia="Times New Roman" w:hAnsi="Times New Roman" w:cs="Times New Roman"/>
          <w:color w:val="000000"/>
          <w:sz w:val="24"/>
          <w:szCs w:val="24"/>
        </w:rPr>
        <w:t>и</w:t>
      </w:r>
      <w:r w:rsidR="009E728D" w:rsidRPr="00B66EA5">
        <w:rPr>
          <w:rFonts w:ascii="Times New Roman" w:eastAsia="Times New Roman" w:hAnsi="Times New Roman" w:cs="Times New Roman"/>
          <w:color w:val="000000"/>
          <w:sz w:val="24"/>
          <w:szCs w:val="24"/>
        </w:rPr>
        <w:t xml:space="preserve"> </w:t>
      </w:r>
      <w:r w:rsidRPr="0089711A">
        <w:rPr>
          <w:rFonts w:ascii="Times New Roman" w:eastAsia="Times New Roman" w:hAnsi="Times New Roman" w:cs="Times New Roman"/>
          <w:color w:val="000000"/>
          <w:sz w:val="24"/>
          <w:szCs w:val="24"/>
        </w:rPr>
        <w:t>содержание</w:t>
      </w:r>
      <w:r w:rsidR="009E728D" w:rsidRPr="00B66EA5">
        <w:rPr>
          <w:rFonts w:ascii="Times New Roman" w:eastAsia="Times New Roman" w:hAnsi="Times New Roman" w:cs="Times New Roman"/>
          <w:color w:val="000000"/>
          <w:sz w:val="24"/>
          <w:szCs w:val="24"/>
        </w:rPr>
        <w:t xml:space="preserve"> </w:t>
      </w:r>
      <w:r w:rsidRPr="0089711A">
        <w:rPr>
          <w:rFonts w:ascii="Times New Roman" w:eastAsia="Times New Roman" w:hAnsi="Times New Roman" w:cs="Times New Roman"/>
          <w:color w:val="000000"/>
          <w:sz w:val="24"/>
          <w:szCs w:val="24"/>
        </w:rPr>
        <w:t>оценки,</w:t>
      </w:r>
      <w:r w:rsidR="009E728D" w:rsidRPr="00B66EA5">
        <w:rPr>
          <w:rFonts w:ascii="Times New Roman" w:eastAsia="Times New Roman" w:hAnsi="Times New Roman" w:cs="Times New Roman"/>
          <w:color w:val="000000"/>
          <w:sz w:val="24"/>
          <w:szCs w:val="24"/>
        </w:rPr>
        <w:t xml:space="preserve"> </w:t>
      </w:r>
      <w:r w:rsidRPr="0089711A">
        <w:rPr>
          <w:rFonts w:ascii="Times New Roman" w:eastAsia="Times New Roman" w:hAnsi="Times New Roman" w:cs="Times New Roman"/>
          <w:color w:val="000000"/>
          <w:sz w:val="24"/>
          <w:szCs w:val="24"/>
        </w:rPr>
        <w:t>критерии,</w:t>
      </w:r>
      <w:r w:rsidR="009E728D" w:rsidRPr="00B66EA5">
        <w:rPr>
          <w:rFonts w:ascii="Times New Roman" w:eastAsia="Times New Roman" w:hAnsi="Times New Roman" w:cs="Times New Roman"/>
          <w:color w:val="000000"/>
          <w:sz w:val="24"/>
          <w:szCs w:val="24"/>
        </w:rPr>
        <w:t xml:space="preserve"> </w:t>
      </w:r>
      <w:r w:rsidRPr="0089711A">
        <w:rPr>
          <w:rFonts w:ascii="Times New Roman" w:eastAsia="Times New Roman" w:hAnsi="Times New Roman" w:cs="Times New Roman"/>
          <w:color w:val="000000"/>
          <w:sz w:val="24"/>
          <w:szCs w:val="24"/>
        </w:rPr>
        <w:t>процедуры и состав и</w:t>
      </w:r>
      <w:r w:rsidR="009E728D" w:rsidRPr="00B66EA5">
        <w:rPr>
          <w:rFonts w:ascii="Times New Roman" w:eastAsia="Times New Roman" w:hAnsi="Times New Roman" w:cs="Times New Roman"/>
          <w:color w:val="000000"/>
          <w:sz w:val="24"/>
          <w:szCs w:val="24"/>
        </w:rPr>
        <w:t xml:space="preserve">нструментария оценивания, формы </w:t>
      </w:r>
      <w:r w:rsidRPr="0089711A">
        <w:rPr>
          <w:rFonts w:ascii="Times New Roman" w:eastAsia="Times New Roman" w:hAnsi="Times New Roman" w:cs="Times New Roman"/>
          <w:color w:val="000000"/>
          <w:sz w:val="24"/>
          <w:szCs w:val="24"/>
        </w:rPr>
        <w:t>представления</w:t>
      </w:r>
      <w:r w:rsidR="009E728D" w:rsidRPr="00B66EA5">
        <w:rPr>
          <w:rFonts w:ascii="Times New Roman" w:eastAsia="Times New Roman" w:hAnsi="Times New Roman" w:cs="Times New Roman"/>
          <w:color w:val="000000"/>
          <w:sz w:val="24"/>
          <w:szCs w:val="24"/>
        </w:rPr>
        <w:t xml:space="preserve"> </w:t>
      </w:r>
      <w:r w:rsidRPr="0089711A">
        <w:rPr>
          <w:rFonts w:ascii="Times New Roman" w:eastAsia="Times New Roman" w:hAnsi="Times New Roman" w:cs="Times New Roman"/>
          <w:color w:val="000000"/>
          <w:sz w:val="24"/>
          <w:szCs w:val="24"/>
        </w:rPr>
        <w:t>результатов, условия и границы применения системы оценки;</w:t>
      </w:r>
    </w:p>
    <w:p w:rsidR="0089711A" w:rsidRPr="0089711A" w:rsidRDefault="0089711A" w:rsidP="00145E9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9711A">
        <w:rPr>
          <w:rFonts w:ascii="Times New Roman" w:eastAsia="Times New Roman" w:hAnsi="Times New Roman" w:cs="Times New Roman"/>
          <w:color w:val="000000"/>
          <w:sz w:val="24"/>
          <w:szCs w:val="24"/>
        </w:rPr>
        <w:t>2) ориентир</w:t>
      </w:r>
      <w:r w:rsidR="009E728D" w:rsidRPr="00B66EA5">
        <w:rPr>
          <w:rFonts w:ascii="Times New Roman" w:eastAsia="Times New Roman" w:hAnsi="Times New Roman" w:cs="Times New Roman"/>
          <w:color w:val="000000"/>
          <w:sz w:val="24"/>
          <w:szCs w:val="24"/>
        </w:rPr>
        <w:t xml:space="preserve">ует </w:t>
      </w:r>
      <w:r w:rsidRPr="0089711A">
        <w:rPr>
          <w:rFonts w:ascii="Times New Roman" w:eastAsia="Times New Roman" w:hAnsi="Times New Roman" w:cs="Times New Roman"/>
          <w:color w:val="000000"/>
          <w:sz w:val="24"/>
          <w:szCs w:val="24"/>
        </w:rPr>
        <w:t xml:space="preserve"> образовательный процесс на духовно-нравственное</w:t>
      </w:r>
      <w:r w:rsidR="009E728D" w:rsidRPr="00B66EA5">
        <w:rPr>
          <w:rFonts w:ascii="Times New Roman" w:eastAsia="Times New Roman" w:hAnsi="Times New Roman" w:cs="Times New Roman"/>
          <w:color w:val="000000"/>
          <w:sz w:val="24"/>
          <w:szCs w:val="24"/>
        </w:rPr>
        <w:t xml:space="preserve"> </w:t>
      </w:r>
      <w:r w:rsidRPr="0089711A">
        <w:rPr>
          <w:rFonts w:ascii="Times New Roman" w:eastAsia="Times New Roman" w:hAnsi="Times New Roman" w:cs="Times New Roman"/>
          <w:color w:val="000000"/>
          <w:sz w:val="24"/>
          <w:szCs w:val="24"/>
        </w:rPr>
        <w:t>развитие</w:t>
      </w:r>
      <w:r w:rsidR="009E728D" w:rsidRPr="00B66EA5">
        <w:rPr>
          <w:rFonts w:ascii="Times New Roman" w:eastAsia="Times New Roman" w:hAnsi="Times New Roman" w:cs="Times New Roman"/>
          <w:color w:val="000000"/>
          <w:sz w:val="24"/>
          <w:szCs w:val="24"/>
        </w:rPr>
        <w:t xml:space="preserve"> </w:t>
      </w:r>
      <w:r w:rsidRPr="0089711A">
        <w:rPr>
          <w:rFonts w:ascii="Times New Roman" w:eastAsia="Times New Roman" w:hAnsi="Times New Roman" w:cs="Times New Roman"/>
          <w:color w:val="000000"/>
          <w:sz w:val="24"/>
          <w:szCs w:val="24"/>
        </w:rPr>
        <w:t>и</w:t>
      </w:r>
      <w:r w:rsidR="009E728D" w:rsidRPr="00B66EA5">
        <w:rPr>
          <w:rFonts w:ascii="Times New Roman" w:eastAsia="Times New Roman" w:hAnsi="Times New Roman" w:cs="Times New Roman"/>
          <w:color w:val="000000"/>
          <w:sz w:val="24"/>
          <w:szCs w:val="24"/>
        </w:rPr>
        <w:t xml:space="preserve"> </w:t>
      </w:r>
      <w:r w:rsidRPr="0089711A">
        <w:rPr>
          <w:rFonts w:ascii="Times New Roman" w:eastAsia="Times New Roman" w:hAnsi="Times New Roman" w:cs="Times New Roman"/>
          <w:color w:val="000000"/>
          <w:sz w:val="24"/>
          <w:szCs w:val="24"/>
        </w:rPr>
        <w:t>воспитание</w:t>
      </w:r>
      <w:r w:rsidR="009E728D" w:rsidRPr="00B66EA5">
        <w:rPr>
          <w:rFonts w:ascii="Times New Roman" w:eastAsia="Times New Roman" w:hAnsi="Times New Roman" w:cs="Times New Roman"/>
          <w:color w:val="000000"/>
          <w:sz w:val="24"/>
          <w:szCs w:val="24"/>
        </w:rPr>
        <w:t xml:space="preserve"> </w:t>
      </w:r>
      <w:r w:rsidRPr="0089711A">
        <w:rPr>
          <w:rFonts w:ascii="Times New Roman" w:eastAsia="Times New Roman" w:hAnsi="Times New Roman" w:cs="Times New Roman"/>
          <w:color w:val="000000"/>
          <w:sz w:val="24"/>
          <w:szCs w:val="24"/>
        </w:rPr>
        <w:t>обучающихся,</w:t>
      </w:r>
      <w:r w:rsidR="009B7AD4" w:rsidRPr="00B66EA5">
        <w:rPr>
          <w:rFonts w:ascii="Times New Roman" w:eastAsia="Times New Roman" w:hAnsi="Times New Roman" w:cs="Times New Roman"/>
          <w:color w:val="000000"/>
          <w:sz w:val="24"/>
          <w:szCs w:val="24"/>
        </w:rPr>
        <w:t xml:space="preserve"> </w:t>
      </w:r>
      <w:r w:rsidRPr="0089711A">
        <w:rPr>
          <w:rFonts w:ascii="Times New Roman" w:eastAsia="Times New Roman" w:hAnsi="Times New Roman" w:cs="Times New Roman"/>
          <w:color w:val="000000"/>
          <w:sz w:val="24"/>
          <w:szCs w:val="24"/>
        </w:rPr>
        <w:t>достижение</w:t>
      </w:r>
      <w:r w:rsidR="009B7AD4" w:rsidRPr="00B66EA5">
        <w:rPr>
          <w:rFonts w:ascii="Times New Roman" w:eastAsia="Times New Roman" w:hAnsi="Times New Roman" w:cs="Times New Roman"/>
          <w:color w:val="000000"/>
          <w:sz w:val="24"/>
          <w:szCs w:val="24"/>
        </w:rPr>
        <w:t xml:space="preserve"> </w:t>
      </w:r>
      <w:r w:rsidRPr="0089711A">
        <w:rPr>
          <w:rFonts w:ascii="Times New Roman" w:eastAsia="Times New Roman" w:hAnsi="Times New Roman" w:cs="Times New Roman"/>
          <w:color w:val="000000"/>
          <w:sz w:val="24"/>
          <w:szCs w:val="24"/>
        </w:rPr>
        <w:t>планируемых</w:t>
      </w:r>
      <w:r w:rsidR="009B7AD4" w:rsidRPr="00B66EA5">
        <w:rPr>
          <w:rFonts w:ascii="Times New Roman" w:eastAsia="Times New Roman" w:hAnsi="Times New Roman" w:cs="Times New Roman"/>
          <w:color w:val="000000"/>
          <w:sz w:val="24"/>
          <w:szCs w:val="24"/>
        </w:rPr>
        <w:t xml:space="preserve"> </w:t>
      </w:r>
      <w:proofErr w:type="gramStart"/>
      <w:r w:rsidRPr="0089711A">
        <w:rPr>
          <w:rFonts w:ascii="Times New Roman" w:eastAsia="Times New Roman" w:hAnsi="Times New Roman" w:cs="Times New Roman"/>
          <w:color w:val="000000"/>
          <w:sz w:val="24"/>
          <w:szCs w:val="24"/>
        </w:rPr>
        <w:t>результат</w:t>
      </w:r>
      <w:r w:rsidR="009B7AD4" w:rsidRPr="00B66EA5">
        <w:rPr>
          <w:rFonts w:ascii="Times New Roman" w:eastAsia="Times New Roman" w:hAnsi="Times New Roman" w:cs="Times New Roman"/>
          <w:color w:val="000000"/>
          <w:sz w:val="24"/>
          <w:szCs w:val="24"/>
        </w:rPr>
        <w:t xml:space="preserve">ов освоения содержания учебных </w:t>
      </w:r>
      <w:r w:rsidRPr="0089711A">
        <w:rPr>
          <w:rFonts w:ascii="Times New Roman" w:eastAsia="Times New Roman" w:hAnsi="Times New Roman" w:cs="Times New Roman"/>
          <w:color w:val="000000"/>
          <w:sz w:val="24"/>
          <w:szCs w:val="24"/>
        </w:rPr>
        <w:t>предметов начального общего</w:t>
      </w:r>
      <w:r w:rsidR="009B7AD4" w:rsidRPr="00B66EA5">
        <w:rPr>
          <w:rFonts w:ascii="Times New Roman" w:eastAsia="Times New Roman" w:hAnsi="Times New Roman" w:cs="Times New Roman"/>
          <w:color w:val="000000"/>
          <w:sz w:val="24"/>
          <w:szCs w:val="24"/>
        </w:rPr>
        <w:t xml:space="preserve"> </w:t>
      </w:r>
      <w:r w:rsidRPr="0089711A">
        <w:rPr>
          <w:rFonts w:ascii="Times New Roman" w:eastAsia="Times New Roman" w:hAnsi="Times New Roman" w:cs="Times New Roman"/>
          <w:color w:val="000000"/>
          <w:sz w:val="24"/>
          <w:szCs w:val="24"/>
        </w:rPr>
        <w:t>образования</w:t>
      </w:r>
      <w:proofErr w:type="gramEnd"/>
      <w:r w:rsidRPr="0089711A">
        <w:rPr>
          <w:rFonts w:ascii="Times New Roman" w:eastAsia="Times New Roman" w:hAnsi="Times New Roman" w:cs="Times New Roman"/>
          <w:color w:val="000000"/>
          <w:sz w:val="24"/>
          <w:szCs w:val="24"/>
        </w:rPr>
        <w:t xml:space="preserve"> и фор</w:t>
      </w:r>
      <w:r w:rsidR="009B7AD4" w:rsidRPr="00B66EA5">
        <w:rPr>
          <w:rFonts w:ascii="Times New Roman" w:eastAsia="Times New Roman" w:hAnsi="Times New Roman" w:cs="Times New Roman"/>
          <w:color w:val="000000"/>
          <w:sz w:val="24"/>
          <w:szCs w:val="24"/>
        </w:rPr>
        <w:t xml:space="preserve">мирование универсальных учебных </w:t>
      </w:r>
      <w:r w:rsidRPr="0089711A">
        <w:rPr>
          <w:rFonts w:ascii="Times New Roman" w:eastAsia="Times New Roman" w:hAnsi="Times New Roman" w:cs="Times New Roman"/>
          <w:color w:val="000000"/>
          <w:sz w:val="24"/>
          <w:szCs w:val="24"/>
        </w:rPr>
        <w:t>действий;</w:t>
      </w:r>
    </w:p>
    <w:p w:rsidR="0089711A" w:rsidRPr="0089711A" w:rsidRDefault="0089711A" w:rsidP="00145E9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9711A">
        <w:rPr>
          <w:rFonts w:ascii="Times New Roman" w:eastAsia="Times New Roman" w:hAnsi="Times New Roman" w:cs="Times New Roman"/>
          <w:color w:val="000000"/>
          <w:sz w:val="24"/>
          <w:szCs w:val="24"/>
        </w:rPr>
        <w:lastRenderedPageBreak/>
        <w:t>3) обеспечива</w:t>
      </w:r>
      <w:r w:rsidR="00752AE6" w:rsidRPr="00B66EA5">
        <w:rPr>
          <w:rFonts w:ascii="Times New Roman" w:eastAsia="Times New Roman" w:hAnsi="Times New Roman" w:cs="Times New Roman"/>
          <w:color w:val="000000"/>
          <w:sz w:val="24"/>
          <w:szCs w:val="24"/>
        </w:rPr>
        <w:t>ет</w:t>
      </w:r>
      <w:r w:rsidRPr="0089711A">
        <w:rPr>
          <w:rFonts w:ascii="Times New Roman" w:eastAsia="Times New Roman" w:hAnsi="Times New Roman" w:cs="Times New Roman"/>
          <w:color w:val="000000"/>
          <w:sz w:val="24"/>
          <w:szCs w:val="24"/>
        </w:rPr>
        <w:t xml:space="preserve"> комплексный подход к оценке результатов освоения</w:t>
      </w:r>
      <w:r w:rsidR="009B7AD4" w:rsidRPr="00B66EA5">
        <w:rPr>
          <w:rFonts w:ascii="Times New Roman" w:eastAsia="Times New Roman" w:hAnsi="Times New Roman" w:cs="Times New Roman"/>
          <w:color w:val="000000"/>
          <w:sz w:val="24"/>
          <w:szCs w:val="24"/>
        </w:rPr>
        <w:t xml:space="preserve"> основной </w:t>
      </w:r>
      <w:r w:rsidRPr="0089711A">
        <w:rPr>
          <w:rFonts w:ascii="Times New Roman" w:eastAsia="Times New Roman" w:hAnsi="Times New Roman" w:cs="Times New Roman"/>
          <w:color w:val="000000"/>
          <w:sz w:val="24"/>
          <w:szCs w:val="24"/>
        </w:rPr>
        <w:t>образовательной программы начального общего образования,</w:t>
      </w:r>
      <w:r w:rsidR="009B7AD4" w:rsidRPr="00B66EA5">
        <w:rPr>
          <w:rFonts w:ascii="Times New Roman" w:eastAsia="Times New Roman" w:hAnsi="Times New Roman" w:cs="Times New Roman"/>
          <w:color w:val="000000"/>
          <w:sz w:val="24"/>
          <w:szCs w:val="24"/>
        </w:rPr>
        <w:t xml:space="preserve"> </w:t>
      </w:r>
      <w:r w:rsidRPr="0089711A">
        <w:rPr>
          <w:rFonts w:ascii="Times New Roman" w:eastAsia="Times New Roman" w:hAnsi="Times New Roman" w:cs="Times New Roman"/>
          <w:color w:val="000000"/>
          <w:sz w:val="24"/>
          <w:szCs w:val="24"/>
        </w:rPr>
        <w:t>позволя</w:t>
      </w:r>
      <w:r w:rsidR="009B7AD4" w:rsidRPr="00B66EA5">
        <w:rPr>
          <w:rFonts w:ascii="Times New Roman" w:eastAsia="Times New Roman" w:hAnsi="Times New Roman" w:cs="Times New Roman"/>
          <w:color w:val="000000"/>
          <w:sz w:val="24"/>
          <w:szCs w:val="24"/>
        </w:rPr>
        <w:t xml:space="preserve">ющий вести оценку </w:t>
      </w:r>
      <w:r w:rsidRPr="0089711A">
        <w:rPr>
          <w:rFonts w:ascii="Times New Roman" w:eastAsia="Times New Roman" w:hAnsi="Times New Roman" w:cs="Times New Roman"/>
          <w:color w:val="000000"/>
          <w:sz w:val="24"/>
          <w:szCs w:val="24"/>
        </w:rPr>
        <w:t xml:space="preserve">предметных, </w:t>
      </w:r>
      <w:proofErr w:type="spellStart"/>
      <w:r w:rsidRPr="0089711A">
        <w:rPr>
          <w:rFonts w:ascii="Times New Roman" w:eastAsia="Times New Roman" w:hAnsi="Times New Roman" w:cs="Times New Roman"/>
          <w:color w:val="000000"/>
          <w:sz w:val="24"/>
          <w:szCs w:val="24"/>
        </w:rPr>
        <w:t>метапредметных</w:t>
      </w:r>
      <w:proofErr w:type="spellEnd"/>
      <w:r w:rsidRPr="0089711A">
        <w:rPr>
          <w:rFonts w:ascii="Times New Roman" w:eastAsia="Times New Roman" w:hAnsi="Times New Roman" w:cs="Times New Roman"/>
          <w:color w:val="000000"/>
          <w:sz w:val="24"/>
          <w:szCs w:val="24"/>
        </w:rPr>
        <w:t xml:space="preserve"> и личностных</w:t>
      </w:r>
      <w:r w:rsidR="009B7AD4" w:rsidRPr="00B66EA5">
        <w:rPr>
          <w:rFonts w:ascii="Times New Roman" w:eastAsia="Times New Roman" w:hAnsi="Times New Roman" w:cs="Times New Roman"/>
          <w:color w:val="000000"/>
          <w:sz w:val="24"/>
          <w:szCs w:val="24"/>
        </w:rPr>
        <w:t xml:space="preserve"> </w:t>
      </w:r>
      <w:r w:rsidRPr="0089711A">
        <w:rPr>
          <w:rFonts w:ascii="Times New Roman" w:eastAsia="Times New Roman" w:hAnsi="Times New Roman" w:cs="Times New Roman"/>
          <w:color w:val="000000"/>
          <w:sz w:val="24"/>
          <w:szCs w:val="24"/>
        </w:rPr>
        <w:t>результатов начального общего образования;</w:t>
      </w:r>
    </w:p>
    <w:p w:rsidR="0089711A" w:rsidRPr="0089711A" w:rsidRDefault="0089711A" w:rsidP="00145E9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9711A">
        <w:rPr>
          <w:rFonts w:ascii="Times New Roman" w:eastAsia="Times New Roman" w:hAnsi="Times New Roman" w:cs="Times New Roman"/>
          <w:color w:val="000000"/>
          <w:sz w:val="24"/>
          <w:szCs w:val="24"/>
        </w:rPr>
        <w:t>4) предусматрива</w:t>
      </w:r>
      <w:r w:rsidR="00752AE6" w:rsidRPr="00B66EA5">
        <w:rPr>
          <w:rFonts w:ascii="Times New Roman" w:eastAsia="Times New Roman" w:hAnsi="Times New Roman" w:cs="Times New Roman"/>
          <w:color w:val="000000"/>
          <w:sz w:val="24"/>
          <w:szCs w:val="24"/>
        </w:rPr>
        <w:t>ет</w:t>
      </w:r>
      <w:r w:rsidRPr="0089711A">
        <w:rPr>
          <w:rFonts w:ascii="Times New Roman" w:eastAsia="Times New Roman" w:hAnsi="Times New Roman" w:cs="Times New Roman"/>
          <w:color w:val="000000"/>
          <w:sz w:val="24"/>
          <w:szCs w:val="24"/>
        </w:rPr>
        <w:t xml:space="preserve"> оценку достижений обучающихся (итоговая</w:t>
      </w:r>
      <w:r w:rsidR="009B7AD4" w:rsidRPr="00B66EA5">
        <w:rPr>
          <w:rFonts w:ascii="Times New Roman" w:eastAsia="Times New Roman" w:hAnsi="Times New Roman" w:cs="Times New Roman"/>
          <w:color w:val="000000"/>
          <w:sz w:val="24"/>
          <w:szCs w:val="24"/>
        </w:rPr>
        <w:t xml:space="preserve"> оценка обучающихся, </w:t>
      </w:r>
      <w:r w:rsidRPr="0089711A">
        <w:rPr>
          <w:rFonts w:ascii="Times New Roman" w:eastAsia="Times New Roman" w:hAnsi="Times New Roman" w:cs="Times New Roman"/>
          <w:color w:val="000000"/>
          <w:sz w:val="24"/>
          <w:szCs w:val="24"/>
        </w:rPr>
        <w:t xml:space="preserve">освоивших </w:t>
      </w:r>
      <w:r w:rsidR="00752AE6" w:rsidRPr="00B66EA5">
        <w:rPr>
          <w:rFonts w:ascii="Times New Roman" w:eastAsia="Times New Roman" w:hAnsi="Times New Roman" w:cs="Times New Roman"/>
          <w:color w:val="000000"/>
          <w:sz w:val="24"/>
          <w:szCs w:val="24"/>
        </w:rPr>
        <w:t xml:space="preserve">адаптированную </w:t>
      </w:r>
      <w:r w:rsidRPr="0089711A">
        <w:rPr>
          <w:rFonts w:ascii="Times New Roman" w:eastAsia="Times New Roman" w:hAnsi="Times New Roman" w:cs="Times New Roman"/>
          <w:color w:val="000000"/>
          <w:sz w:val="24"/>
          <w:szCs w:val="24"/>
        </w:rPr>
        <w:t>основную образовательную программу</w:t>
      </w:r>
      <w:r w:rsidR="009B7AD4" w:rsidRPr="00B66EA5">
        <w:rPr>
          <w:rFonts w:ascii="Times New Roman" w:eastAsia="Times New Roman" w:hAnsi="Times New Roman" w:cs="Times New Roman"/>
          <w:color w:val="000000"/>
          <w:sz w:val="24"/>
          <w:szCs w:val="24"/>
        </w:rPr>
        <w:t xml:space="preserve"> </w:t>
      </w:r>
      <w:r w:rsidRPr="0089711A">
        <w:rPr>
          <w:rFonts w:ascii="Times New Roman" w:eastAsia="Times New Roman" w:hAnsi="Times New Roman" w:cs="Times New Roman"/>
          <w:color w:val="000000"/>
          <w:sz w:val="24"/>
          <w:szCs w:val="24"/>
        </w:rPr>
        <w:t xml:space="preserve">начального общего образования) </w:t>
      </w:r>
      <w:r w:rsidR="009B7AD4" w:rsidRPr="00B66EA5">
        <w:rPr>
          <w:rFonts w:ascii="Times New Roman" w:eastAsia="Times New Roman" w:hAnsi="Times New Roman" w:cs="Times New Roman"/>
          <w:color w:val="000000"/>
          <w:sz w:val="24"/>
          <w:szCs w:val="24"/>
        </w:rPr>
        <w:t xml:space="preserve">и оценку </w:t>
      </w:r>
      <w:r w:rsidRPr="0089711A">
        <w:rPr>
          <w:rFonts w:ascii="Times New Roman" w:eastAsia="Times New Roman" w:hAnsi="Times New Roman" w:cs="Times New Roman"/>
          <w:color w:val="000000"/>
          <w:sz w:val="24"/>
          <w:szCs w:val="24"/>
        </w:rPr>
        <w:t>эффективности деятельности</w:t>
      </w:r>
      <w:r w:rsidR="009B7AD4" w:rsidRPr="00B66EA5">
        <w:rPr>
          <w:rFonts w:ascii="Times New Roman" w:eastAsia="Times New Roman" w:hAnsi="Times New Roman" w:cs="Times New Roman"/>
          <w:color w:val="000000"/>
          <w:sz w:val="24"/>
          <w:szCs w:val="24"/>
        </w:rPr>
        <w:t xml:space="preserve"> </w:t>
      </w:r>
      <w:r w:rsidRPr="0089711A">
        <w:rPr>
          <w:rFonts w:ascii="Times New Roman" w:eastAsia="Times New Roman" w:hAnsi="Times New Roman" w:cs="Times New Roman"/>
          <w:color w:val="000000"/>
          <w:sz w:val="24"/>
          <w:szCs w:val="24"/>
        </w:rPr>
        <w:t>образовательного учреждения;</w:t>
      </w:r>
    </w:p>
    <w:p w:rsidR="00FD1447" w:rsidRPr="00B66EA5" w:rsidRDefault="0089711A" w:rsidP="00ED0D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9711A">
        <w:rPr>
          <w:rFonts w:ascii="Times New Roman" w:eastAsia="Times New Roman" w:hAnsi="Times New Roman" w:cs="Times New Roman"/>
          <w:color w:val="000000"/>
          <w:sz w:val="24"/>
          <w:szCs w:val="24"/>
        </w:rPr>
        <w:t>5) позволя</w:t>
      </w:r>
      <w:r w:rsidR="00752AE6" w:rsidRPr="00B66EA5">
        <w:rPr>
          <w:rFonts w:ascii="Times New Roman" w:eastAsia="Times New Roman" w:hAnsi="Times New Roman" w:cs="Times New Roman"/>
          <w:color w:val="000000"/>
          <w:sz w:val="24"/>
          <w:szCs w:val="24"/>
        </w:rPr>
        <w:t>ет</w:t>
      </w:r>
      <w:r w:rsidRPr="0089711A">
        <w:rPr>
          <w:rFonts w:ascii="Times New Roman" w:eastAsia="Times New Roman" w:hAnsi="Times New Roman" w:cs="Times New Roman"/>
          <w:color w:val="000000"/>
          <w:sz w:val="24"/>
          <w:szCs w:val="24"/>
        </w:rPr>
        <w:t xml:space="preserve"> осуществлять оценку динамики учебных достижений</w:t>
      </w:r>
      <w:r w:rsidR="009B7AD4" w:rsidRPr="00B66EA5">
        <w:rPr>
          <w:rFonts w:ascii="Times New Roman" w:eastAsia="Times New Roman" w:hAnsi="Times New Roman" w:cs="Times New Roman"/>
          <w:color w:val="000000"/>
          <w:sz w:val="24"/>
          <w:szCs w:val="24"/>
        </w:rPr>
        <w:t xml:space="preserve"> </w:t>
      </w:r>
      <w:r w:rsidRPr="0089711A">
        <w:rPr>
          <w:rFonts w:ascii="Times New Roman" w:eastAsia="Times New Roman" w:hAnsi="Times New Roman" w:cs="Times New Roman"/>
          <w:color w:val="000000"/>
          <w:sz w:val="24"/>
          <w:szCs w:val="24"/>
        </w:rPr>
        <w:t>обучающихся.</w:t>
      </w:r>
    </w:p>
    <w:p w:rsidR="00FD1447" w:rsidRPr="00B66EA5" w:rsidRDefault="00FD1447" w:rsidP="00145E9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66EA5">
        <w:rPr>
          <w:rFonts w:ascii="Times New Roman" w:hAnsi="Times New Roman" w:cs="Times New Roman"/>
          <w:color w:val="000000"/>
          <w:sz w:val="24"/>
          <w:szCs w:val="24"/>
        </w:rPr>
        <w:t xml:space="preserve"> </w:t>
      </w:r>
      <w:r w:rsidRPr="00B66EA5">
        <w:rPr>
          <w:rFonts w:ascii="Times New Roman" w:eastAsia="Times New Roman" w:hAnsi="Times New Roman" w:cs="Times New Roman"/>
          <w:color w:val="000000"/>
          <w:sz w:val="24"/>
          <w:szCs w:val="24"/>
          <w:u w:val="single"/>
        </w:rPr>
        <w:t xml:space="preserve">Особенностями системы оценки достижений планируемых результатов </w:t>
      </w:r>
      <w:r w:rsidR="00ED0D6F" w:rsidRPr="00B66EA5">
        <w:rPr>
          <w:rFonts w:ascii="Times New Roman" w:eastAsia="Times New Roman" w:hAnsi="Times New Roman" w:cs="Times New Roman"/>
          <w:color w:val="000000"/>
          <w:sz w:val="24"/>
          <w:szCs w:val="24"/>
          <w:u w:val="single"/>
        </w:rPr>
        <w:t xml:space="preserve">обучающихся с ТНР </w:t>
      </w:r>
      <w:r w:rsidRPr="00B66EA5">
        <w:rPr>
          <w:rFonts w:ascii="Times New Roman" w:eastAsia="Times New Roman" w:hAnsi="Times New Roman" w:cs="Times New Roman"/>
          <w:color w:val="000000"/>
          <w:sz w:val="24"/>
          <w:szCs w:val="24"/>
          <w:u w:val="single"/>
        </w:rPr>
        <w:t>являются</w:t>
      </w:r>
      <w:r w:rsidRPr="00B66EA5">
        <w:rPr>
          <w:rFonts w:ascii="Times New Roman" w:eastAsia="Times New Roman" w:hAnsi="Times New Roman" w:cs="Times New Roman"/>
          <w:color w:val="000000"/>
          <w:sz w:val="24"/>
          <w:szCs w:val="24"/>
        </w:rPr>
        <w:t>:</w:t>
      </w:r>
    </w:p>
    <w:p w:rsidR="00FD1447" w:rsidRPr="00FD1447" w:rsidRDefault="00FD1447" w:rsidP="00145E9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1447">
        <w:rPr>
          <w:rFonts w:ascii="Times New Roman" w:eastAsia="Times New Roman" w:hAnsi="Times New Roman" w:cs="Times New Roman"/>
          <w:color w:val="000000"/>
          <w:sz w:val="24"/>
          <w:szCs w:val="24"/>
        </w:rPr>
        <w:t>1) реализация системно-</w:t>
      </w:r>
      <w:proofErr w:type="spellStart"/>
      <w:r w:rsidRPr="00FD1447">
        <w:rPr>
          <w:rFonts w:ascii="Times New Roman" w:eastAsia="Times New Roman" w:hAnsi="Times New Roman" w:cs="Times New Roman"/>
          <w:color w:val="000000"/>
          <w:sz w:val="24"/>
          <w:szCs w:val="24"/>
        </w:rPr>
        <w:t>деятельностного</w:t>
      </w:r>
      <w:proofErr w:type="spellEnd"/>
      <w:r w:rsidRPr="00FD1447">
        <w:rPr>
          <w:rFonts w:ascii="Times New Roman" w:eastAsia="Times New Roman" w:hAnsi="Times New Roman" w:cs="Times New Roman"/>
          <w:color w:val="000000"/>
          <w:sz w:val="24"/>
          <w:szCs w:val="24"/>
        </w:rPr>
        <w:t xml:space="preserve"> подхода к оценке освоения содержания учебных</w:t>
      </w:r>
      <w:r w:rsidR="00145E94" w:rsidRPr="00B66EA5">
        <w:rPr>
          <w:rFonts w:ascii="Times New Roman" w:eastAsia="Times New Roman" w:hAnsi="Times New Roman" w:cs="Times New Roman"/>
          <w:color w:val="000000"/>
          <w:sz w:val="24"/>
          <w:szCs w:val="24"/>
        </w:rPr>
        <w:t xml:space="preserve"> </w:t>
      </w:r>
      <w:r w:rsidRPr="00FD1447">
        <w:rPr>
          <w:rFonts w:ascii="Times New Roman" w:eastAsia="Times New Roman" w:hAnsi="Times New Roman" w:cs="Times New Roman"/>
          <w:color w:val="000000"/>
          <w:sz w:val="24"/>
          <w:szCs w:val="24"/>
        </w:rPr>
        <w:t>предметов,</w:t>
      </w:r>
      <w:r w:rsidRPr="00B66EA5">
        <w:rPr>
          <w:rFonts w:ascii="Times New Roman" w:eastAsia="Times New Roman" w:hAnsi="Times New Roman" w:cs="Times New Roman"/>
          <w:color w:val="000000"/>
          <w:sz w:val="24"/>
          <w:szCs w:val="24"/>
        </w:rPr>
        <w:t xml:space="preserve"> </w:t>
      </w:r>
      <w:r w:rsidRPr="00FD1447">
        <w:rPr>
          <w:rFonts w:ascii="Times New Roman" w:eastAsia="Times New Roman" w:hAnsi="Times New Roman" w:cs="Times New Roman"/>
          <w:color w:val="000000"/>
          <w:sz w:val="24"/>
          <w:szCs w:val="24"/>
        </w:rPr>
        <w:t>специальных</w:t>
      </w:r>
      <w:r w:rsidRPr="00B66EA5">
        <w:rPr>
          <w:rFonts w:ascii="Times New Roman" w:eastAsia="Times New Roman" w:hAnsi="Times New Roman" w:cs="Times New Roman"/>
          <w:color w:val="000000"/>
          <w:sz w:val="24"/>
          <w:szCs w:val="24"/>
        </w:rPr>
        <w:t xml:space="preserve"> </w:t>
      </w:r>
      <w:r w:rsidRPr="00FD1447">
        <w:rPr>
          <w:rFonts w:ascii="Times New Roman" w:eastAsia="Times New Roman" w:hAnsi="Times New Roman" w:cs="Times New Roman"/>
          <w:color w:val="000000"/>
          <w:sz w:val="24"/>
          <w:szCs w:val="24"/>
        </w:rPr>
        <w:t>курсов,</w:t>
      </w:r>
      <w:r w:rsidRPr="00B66EA5">
        <w:rPr>
          <w:rFonts w:ascii="Times New Roman" w:eastAsia="Times New Roman" w:hAnsi="Times New Roman" w:cs="Times New Roman"/>
          <w:color w:val="000000"/>
          <w:sz w:val="24"/>
          <w:szCs w:val="24"/>
        </w:rPr>
        <w:t xml:space="preserve"> </w:t>
      </w:r>
      <w:r w:rsidRPr="00FD1447">
        <w:rPr>
          <w:rFonts w:ascii="Times New Roman" w:eastAsia="Times New Roman" w:hAnsi="Times New Roman" w:cs="Times New Roman"/>
          <w:color w:val="000000"/>
          <w:sz w:val="24"/>
          <w:szCs w:val="24"/>
        </w:rPr>
        <w:t>обеспечивающего</w:t>
      </w:r>
      <w:r w:rsidRPr="00B66EA5">
        <w:rPr>
          <w:rFonts w:ascii="Times New Roman" w:eastAsia="Times New Roman" w:hAnsi="Times New Roman" w:cs="Times New Roman"/>
          <w:color w:val="000000"/>
          <w:sz w:val="24"/>
          <w:szCs w:val="24"/>
        </w:rPr>
        <w:t xml:space="preserve"> </w:t>
      </w:r>
      <w:r w:rsidRPr="00FD1447">
        <w:rPr>
          <w:rFonts w:ascii="Times New Roman" w:eastAsia="Times New Roman" w:hAnsi="Times New Roman" w:cs="Times New Roman"/>
          <w:color w:val="000000"/>
          <w:sz w:val="24"/>
          <w:szCs w:val="24"/>
        </w:rPr>
        <w:t>способность</w:t>
      </w:r>
      <w:r w:rsidRPr="00B66EA5">
        <w:rPr>
          <w:rFonts w:ascii="Times New Roman" w:eastAsia="Times New Roman" w:hAnsi="Times New Roman" w:cs="Times New Roman"/>
          <w:color w:val="000000"/>
          <w:sz w:val="24"/>
          <w:szCs w:val="24"/>
        </w:rPr>
        <w:t xml:space="preserve"> </w:t>
      </w:r>
      <w:r w:rsidRPr="00FD1447">
        <w:rPr>
          <w:rFonts w:ascii="Times New Roman" w:eastAsia="Times New Roman" w:hAnsi="Times New Roman" w:cs="Times New Roman"/>
          <w:color w:val="000000"/>
          <w:sz w:val="24"/>
          <w:szCs w:val="24"/>
        </w:rPr>
        <w:t>решения</w:t>
      </w:r>
      <w:r w:rsidRPr="00B66EA5">
        <w:rPr>
          <w:rFonts w:ascii="Times New Roman" w:eastAsia="Times New Roman" w:hAnsi="Times New Roman" w:cs="Times New Roman"/>
          <w:color w:val="000000"/>
          <w:sz w:val="24"/>
          <w:szCs w:val="24"/>
        </w:rPr>
        <w:t xml:space="preserve"> </w:t>
      </w:r>
      <w:r w:rsidRPr="00FD1447">
        <w:rPr>
          <w:rFonts w:ascii="Times New Roman" w:eastAsia="Times New Roman" w:hAnsi="Times New Roman" w:cs="Times New Roman"/>
          <w:color w:val="000000"/>
          <w:sz w:val="24"/>
          <w:szCs w:val="24"/>
        </w:rPr>
        <w:t>учебно</w:t>
      </w:r>
      <w:r w:rsidRPr="00FD1447">
        <w:rPr>
          <w:rFonts w:ascii="Times New Roman" w:eastAsia="Times New Roman" w:hAnsi="Times New Roman" w:cs="Times New Roman"/>
          <w:color w:val="000000"/>
          <w:sz w:val="24"/>
          <w:szCs w:val="24"/>
        </w:rPr>
        <w:softHyphen/>
      </w:r>
      <w:r w:rsidRPr="00B66EA5">
        <w:rPr>
          <w:rFonts w:ascii="Times New Roman" w:eastAsia="Times New Roman" w:hAnsi="Times New Roman" w:cs="Times New Roman"/>
          <w:color w:val="000000"/>
          <w:sz w:val="24"/>
          <w:szCs w:val="24"/>
        </w:rPr>
        <w:t>-</w:t>
      </w:r>
      <w:r w:rsidRPr="00FD1447">
        <w:rPr>
          <w:rFonts w:ascii="Times New Roman" w:eastAsia="Times New Roman" w:hAnsi="Times New Roman" w:cs="Times New Roman"/>
          <w:color w:val="000000"/>
          <w:sz w:val="24"/>
          <w:szCs w:val="24"/>
        </w:rPr>
        <w:t>практических и учебно-познавательных задач;</w:t>
      </w:r>
    </w:p>
    <w:p w:rsidR="00FD1447" w:rsidRPr="00FD1447" w:rsidRDefault="00FD1447" w:rsidP="00145E9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1447">
        <w:rPr>
          <w:rFonts w:ascii="Times New Roman" w:eastAsia="Times New Roman" w:hAnsi="Times New Roman" w:cs="Times New Roman"/>
          <w:color w:val="000000"/>
          <w:sz w:val="24"/>
          <w:szCs w:val="24"/>
        </w:rPr>
        <w:t>2) реализация уровневого подхода к разработке системы оценки достижения планируемых</w:t>
      </w:r>
      <w:r w:rsidR="00145E94" w:rsidRPr="00B66EA5">
        <w:rPr>
          <w:rFonts w:ascii="Times New Roman" w:eastAsia="Times New Roman" w:hAnsi="Times New Roman" w:cs="Times New Roman"/>
          <w:color w:val="000000"/>
          <w:sz w:val="24"/>
          <w:szCs w:val="24"/>
        </w:rPr>
        <w:t xml:space="preserve"> </w:t>
      </w:r>
      <w:r w:rsidRPr="00FD1447">
        <w:rPr>
          <w:rFonts w:ascii="Times New Roman" w:eastAsia="Times New Roman" w:hAnsi="Times New Roman" w:cs="Times New Roman"/>
          <w:color w:val="000000"/>
          <w:sz w:val="24"/>
          <w:szCs w:val="24"/>
        </w:rPr>
        <w:t>результатов, инструментария и представления их;</w:t>
      </w:r>
    </w:p>
    <w:p w:rsidR="00FD1447" w:rsidRPr="00FD1447" w:rsidRDefault="00FD1447" w:rsidP="000D538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1447">
        <w:rPr>
          <w:rFonts w:ascii="Times New Roman" w:eastAsia="Times New Roman" w:hAnsi="Times New Roman" w:cs="Times New Roman"/>
          <w:color w:val="000000"/>
          <w:sz w:val="24"/>
          <w:szCs w:val="24"/>
        </w:rPr>
        <w:t>3) использование системы оценки достижения планируемых результатов, предусматривающей</w:t>
      </w:r>
      <w:r w:rsidR="00145E94" w:rsidRPr="00B66EA5">
        <w:rPr>
          <w:rFonts w:ascii="Times New Roman" w:eastAsia="Times New Roman" w:hAnsi="Times New Roman" w:cs="Times New Roman"/>
          <w:color w:val="000000"/>
          <w:sz w:val="24"/>
          <w:szCs w:val="24"/>
        </w:rPr>
        <w:t xml:space="preserve"> </w:t>
      </w:r>
      <w:r w:rsidRPr="00FD1447">
        <w:rPr>
          <w:rFonts w:ascii="Times New Roman" w:eastAsia="Times New Roman" w:hAnsi="Times New Roman" w:cs="Times New Roman"/>
          <w:color w:val="000000"/>
          <w:sz w:val="24"/>
          <w:szCs w:val="24"/>
        </w:rPr>
        <w:t>оценку эффективности коррекционно-развивающей работы не только в поддержке освоения</w:t>
      </w:r>
      <w:r w:rsidR="000D5381" w:rsidRPr="00B66EA5">
        <w:rPr>
          <w:rFonts w:ascii="Times New Roman" w:eastAsia="Times New Roman" w:hAnsi="Times New Roman" w:cs="Times New Roman"/>
          <w:color w:val="000000"/>
          <w:sz w:val="24"/>
          <w:szCs w:val="24"/>
        </w:rPr>
        <w:t xml:space="preserve"> </w:t>
      </w:r>
      <w:r w:rsidRPr="00FD1447">
        <w:rPr>
          <w:rFonts w:ascii="Times New Roman" w:eastAsia="Times New Roman" w:hAnsi="Times New Roman" w:cs="Times New Roman"/>
          <w:color w:val="000000"/>
          <w:sz w:val="24"/>
          <w:szCs w:val="24"/>
        </w:rPr>
        <w:t>АООП НОО, но и в формировании коммуникативных умений и навыков во взаимодействии</w:t>
      </w:r>
      <w:r w:rsidR="00145E94" w:rsidRPr="00B66EA5">
        <w:rPr>
          <w:rFonts w:ascii="Times New Roman" w:eastAsia="Times New Roman" w:hAnsi="Times New Roman" w:cs="Times New Roman"/>
          <w:color w:val="000000"/>
          <w:sz w:val="24"/>
          <w:szCs w:val="24"/>
        </w:rPr>
        <w:t xml:space="preserve"> </w:t>
      </w:r>
      <w:r w:rsidRPr="00FD1447">
        <w:rPr>
          <w:rFonts w:ascii="Times New Roman" w:eastAsia="Times New Roman" w:hAnsi="Times New Roman" w:cs="Times New Roman"/>
          <w:color w:val="000000"/>
          <w:sz w:val="24"/>
          <w:szCs w:val="24"/>
        </w:rPr>
        <w:t>со сверстниками и взрослыми;</w:t>
      </w:r>
    </w:p>
    <w:p w:rsidR="0089711A" w:rsidRPr="00B66EA5" w:rsidRDefault="00FD1447" w:rsidP="0018628F">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FD1447">
        <w:rPr>
          <w:rFonts w:ascii="Times New Roman" w:eastAsia="Times New Roman" w:hAnsi="Times New Roman" w:cs="Times New Roman"/>
          <w:color w:val="000000"/>
          <w:sz w:val="24"/>
          <w:szCs w:val="24"/>
        </w:rPr>
        <w:t>4) критерии эффективности освоения АООП НОО устанавливаются не в сопоставлении с</w:t>
      </w:r>
      <w:r w:rsidR="00145E94" w:rsidRPr="00B66EA5">
        <w:rPr>
          <w:rFonts w:ascii="Times New Roman" w:eastAsia="Times New Roman" w:hAnsi="Times New Roman" w:cs="Times New Roman"/>
          <w:color w:val="000000"/>
          <w:sz w:val="24"/>
          <w:szCs w:val="24"/>
        </w:rPr>
        <w:t xml:space="preserve"> О</w:t>
      </w:r>
      <w:r w:rsidRPr="00FD1447">
        <w:rPr>
          <w:rFonts w:ascii="Times New Roman" w:eastAsia="Times New Roman" w:hAnsi="Times New Roman" w:cs="Times New Roman"/>
          <w:color w:val="000000"/>
          <w:sz w:val="24"/>
          <w:szCs w:val="24"/>
        </w:rPr>
        <w:t>бщими</w:t>
      </w:r>
      <w:r w:rsidR="00145E94" w:rsidRPr="00B66EA5">
        <w:rPr>
          <w:rFonts w:ascii="Times New Roman" w:eastAsia="Times New Roman" w:hAnsi="Times New Roman" w:cs="Times New Roman"/>
          <w:color w:val="000000"/>
          <w:sz w:val="24"/>
          <w:szCs w:val="24"/>
        </w:rPr>
        <w:t xml:space="preserve"> </w:t>
      </w:r>
      <w:r w:rsidRPr="00FD1447">
        <w:rPr>
          <w:rFonts w:ascii="Times New Roman" w:eastAsia="Times New Roman" w:hAnsi="Times New Roman" w:cs="Times New Roman"/>
          <w:color w:val="000000"/>
          <w:sz w:val="24"/>
          <w:szCs w:val="24"/>
        </w:rPr>
        <w:t>нормативами,</w:t>
      </w:r>
      <w:r w:rsidR="00145E94" w:rsidRPr="00B66EA5">
        <w:rPr>
          <w:rFonts w:ascii="Times New Roman" w:eastAsia="Times New Roman" w:hAnsi="Times New Roman" w:cs="Times New Roman"/>
          <w:color w:val="000000"/>
          <w:sz w:val="24"/>
          <w:szCs w:val="24"/>
        </w:rPr>
        <w:t xml:space="preserve"> </w:t>
      </w:r>
      <w:r w:rsidRPr="00FD1447">
        <w:rPr>
          <w:rFonts w:ascii="Times New Roman" w:eastAsia="Times New Roman" w:hAnsi="Times New Roman" w:cs="Times New Roman"/>
          <w:color w:val="000000"/>
          <w:sz w:val="24"/>
          <w:szCs w:val="24"/>
        </w:rPr>
        <w:t>а</w:t>
      </w:r>
      <w:r w:rsidR="00145E94" w:rsidRPr="00B66EA5">
        <w:rPr>
          <w:rFonts w:ascii="Times New Roman" w:eastAsia="Times New Roman" w:hAnsi="Times New Roman" w:cs="Times New Roman"/>
          <w:color w:val="000000"/>
          <w:sz w:val="24"/>
          <w:szCs w:val="24"/>
        </w:rPr>
        <w:t xml:space="preserve"> </w:t>
      </w:r>
      <w:r w:rsidRPr="00FD1447">
        <w:rPr>
          <w:rFonts w:ascii="Times New Roman" w:eastAsia="Times New Roman" w:hAnsi="Times New Roman" w:cs="Times New Roman"/>
          <w:color w:val="000000"/>
          <w:sz w:val="24"/>
          <w:szCs w:val="24"/>
        </w:rPr>
        <w:t>исходя</w:t>
      </w:r>
      <w:r w:rsidR="00145E94" w:rsidRPr="00B66EA5">
        <w:rPr>
          <w:rFonts w:ascii="Times New Roman" w:eastAsia="Times New Roman" w:hAnsi="Times New Roman" w:cs="Times New Roman"/>
          <w:color w:val="000000"/>
          <w:sz w:val="24"/>
          <w:szCs w:val="24"/>
        </w:rPr>
        <w:t xml:space="preserve"> </w:t>
      </w:r>
      <w:r w:rsidRPr="00FD1447">
        <w:rPr>
          <w:rFonts w:ascii="Times New Roman" w:eastAsia="Times New Roman" w:hAnsi="Times New Roman" w:cs="Times New Roman"/>
          <w:color w:val="000000"/>
          <w:sz w:val="24"/>
          <w:szCs w:val="24"/>
        </w:rPr>
        <w:t>из</w:t>
      </w:r>
      <w:r w:rsidR="00145E94" w:rsidRPr="00B66EA5">
        <w:rPr>
          <w:rFonts w:ascii="Times New Roman" w:eastAsia="Times New Roman" w:hAnsi="Times New Roman" w:cs="Times New Roman"/>
          <w:color w:val="000000"/>
          <w:sz w:val="24"/>
          <w:szCs w:val="24"/>
        </w:rPr>
        <w:t xml:space="preserve"> </w:t>
      </w:r>
      <w:r w:rsidRPr="00FD1447">
        <w:rPr>
          <w:rFonts w:ascii="Times New Roman" w:eastAsia="Times New Roman" w:hAnsi="Times New Roman" w:cs="Times New Roman"/>
          <w:color w:val="000000"/>
          <w:sz w:val="24"/>
          <w:szCs w:val="24"/>
        </w:rPr>
        <w:t>достижения</w:t>
      </w:r>
      <w:r w:rsidR="00145E94" w:rsidRPr="00B66EA5">
        <w:rPr>
          <w:rFonts w:ascii="Times New Roman" w:eastAsia="Times New Roman" w:hAnsi="Times New Roman" w:cs="Times New Roman"/>
          <w:color w:val="000000"/>
          <w:sz w:val="24"/>
          <w:szCs w:val="24"/>
        </w:rPr>
        <w:t xml:space="preserve"> </w:t>
      </w:r>
      <w:r w:rsidRPr="00FD1447">
        <w:rPr>
          <w:rFonts w:ascii="Times New Roman" w:eastAsia="Times New Roman" w:hAnsi="Times New Roman" w:cs="Times New Roman"/>
          <w:color w:val="000000"/>
          <w:sz w:val="24"/>
          <w:szCs w:val="24"/>
        </w:rPr>
        <w:t>оптимальных</w:t>
      </w:r>
      <w:r w:rsidR="00145E94" w:rsidRPr="00B66EA5">
        <w:rPr>
          <w:rFonts w:ascii="Times New Roman" w:eastAsia="Times New Roman" w:hAnsi="Times New Roman" w:cs="Times New Roman"/>
          <w:color w:val="000000"/>
          <w:sz w:val="24"/>
          <w:szCs w:val="24"/>
        </w:rPr>
        <w:t xml:space="preserve"> </w:t>
      </w:r>
      <w:r w:rsidRPr="00FD1447">
        <w:rPr>
          <w:rFonts w:ascii="Times New Roman" w:eastAsia="Times New Roman" w:hAnsi="Times New Roman" w:cs="Times New Roman"/>
          <w:color w:val="000000"/>
          <w:sz w:val="24"/>
          <w:szCs w:val="24"/>
        </w:rPr>
        <w:t>(лучших</w:t>
      </w:r>
      <w:r w:rsidR="00145E94" w:rsidRPr="00B66EA5">
        <w:rPr>
          <w:rFonts w:ascii="Times New Roman" w:eastAsia="Times New Roman" w:hAnsi="Times New Roman" w:cs="Times New Roman"/>
          <w:color w:val="000000"/>
          <w:sz w:val="24"/>
          <w:szCs w:val="24"/>
        </w:rPr>
        <w:t xml:space="preserve"> </w:t>
      </w:r>
      <w:r w:rsidRPr="00FD1447">
        <w:rPr>
          <w:rFonts w:ascii="Times New Roman" w:eastAsia="Times New Roman" w:hAnsi="Times New Roman" w:cs="Times New Roman"/>
          <w:color w:val="000000"/>
          <w:sz w:val="24"/>
          <w:szCs w:val="24"/>
        </w:rPr>
        <w:t>для</w:t>
      </w:r>
      <w:r w:rsidR="00145E94" w:rsidRPr="00B66EA5">
        <w:rPr>
          <w:rFonts w:ascii="Times New Roman" w:eastAsia="Times New Roman" w:hAnsi="Times New Roman" w:cs="Times New Roman"/>
          <w:color w:val="000000"/>
          <w:sz w:val="24"/>
          <w:szCs w:val="24"/>
        </w:rPr>
        <w:t xml:space="preserve"> </w:t>
      </w:r>
      <w:r w:rsidRPr="00FD1447">
        <w:rPr>
          <w:rFonts w:ascii="Times New Roman" w:eastAsia="Times New Roman" w:hAnsi="Times New Roman" w:cs="Times New Roman"/>
          <w:color w:val="000000"/>
          <w:sz w:val="24"/>
          <w:szCs w:val="24"/>
        </w:rPr>
        <w:t>данного</w:t>
      </w:r>
      <w:r w:rsidR="00145E94" w:rsidRPr="00B66EA5">
        <w:rPr>
          <w:rFonts w:ascii="Times New Roman" w:eastAsia="Times New Roman" w:hAnsi="Times New Roman" w:cs="Times New Roman"/>
          <w:color w:val="000000"/>
          <w:sz w:val="24"/>
          <w:szCs w:val="24"/>
        </w:rPr>
        <w:t xml:space="preserve"> </w:t>
      </w:r>
      <w:r w:rsidRPr="00FD1447">
        <w:rPr>
          <w:rFonts w:ascii="Times New Roman" w:eastAsia="Times New Roman" w:hAnsi="Times New Roman" w:cs="Times New Roman"/>
          <w:color w:val="000000"/>
          <w:sz w:val="24"/>
          <w:szCs w:val="24"/>
        </w:rPr>
        <w:t>обучающегося в данных конкретных условиях) успехов, которые могут быть достигнуты при</w:t>
      </w:r>
      <w:r w:rsidR="000D5381" w:rsidRPr="00B66EA5">
        <w:rPr>
          <w:rFonts w:ascii="Times New Roman" w:eastAsia="Times New Roman" w:hAnsi="Times New Roman" w:cs="Times New Roman"/>
          <w:color w:val="000000"/>
          <w:sz w:val="24"/>
          <w:szCs w:val="24"/>
        </w:rPr>
        <w:t xml:space="preserve"> </w:t>
      </w:r>
      <w:r w:rsidRPr="00FD1447">
        <w:rPr>
          <w:rFonts w:ascii="Times New Roman" w:eastAsia="Times New Roman" w:hAnsi="Times New Roman" w:cs="Times New Roman"/>
          <w:color w:val="000000"/>
          <w:sz w:val="24"/>
          <w:szCs w:val="24"/>
        </w:rPr>
        <w:t>правильной организации обучения.</w:t>
      </w:r>
      <w:proofErr w:type="gramEnd"/>
    </w:p>
    <w:p w:rsidR="00FC316A" w:rsidRPr="00B66EA5" w:rsidRDefault="00FC316A" w:rsidP="00FC316A">
      <w:pPr>
        <w:spacing w:after="0" w:line="240" w:lineRule="auto"/>
        <w:ind w:firstLine="709"/>
        <w:jc w:val="center"/>
        <w:rPr>
          <w:rFonts w:ascii="Times New Roman" w:eastAsia="Times New Roman" w:hAnsi="Times New Roman" w:cs="Times New Roman"/>
          <w:b/>
          <w:sz w:val="24"/>
          <w:szCs w:val="24"/>
        </w:rPr>
      </w:pPr>
      <w:r w:rsidRPr="00B66EA5">
        <w:rPr>
          <w:rFonts w:ascii="Times New Roman" w:eastAsia="Times New Roman" w:hAnsi="Times New Roman" w:cs="Times New Roman"/>
          <w:b/>
          <w:sz w:val="24"/>
          <w:szCs w:val="24"/>
        </w:rPr>
        <w:t>3.2.Основные направления и цели оценочной деятельности</w:t>
      </w:r>
    </w:p>
    <w:p w:rsidR="00775088" w:rsidRPr="00B66EA5" w:rsidRDefault="00775088" w:rsidP="00D40CCC">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Система оценки достижения планируемых результатов освоения АООП НОО</w:t>
      </w:r>
    </w:p>
    <w:p w:rsidR="00775088" w:rsidRPr="00B66EA5" w:rsidRDefault="00775088" w:rsidP="00D202AA">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1) закрепляет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w:t>
      </w:r>
      <w:r w:rsidR="00D202AA" w:rsidRPr="00B66EA5">
        <w:rPr>
          <w:rFonts w:ascii="Times New Roman" w:eastAsia="Times New Roman" w:hAnsi="Times New Roman" w:cs="Times New Roman"/>
          <w:sz w:val="24"/>
          <w:szCs w:val="24"/>
        </w:rPr>
        <w:t>ницы применения системы оценки;</w:t>
      </w:r>
    </w:p>
    <w:p w:rsidR="00775088" w:rsidRPr="00B66EA5" w:rsidRDefault="00775088" w:rsidP="00D202AA">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2) ориентирует образовательную деятельность на духовно-нравственное развитие и воспитание обучающихся, достижение планируемых </w:t>
      </w:r>
      <w:proofErr w:type="gramStart"/>
      <w:r w:rsidRPr="00B66EA5">
        <w:rPr>
          <w:rFonts w:ascii="Times New Roman" w:eastAsia="Times New Roman" w:hAnsi="Times New Roman" w:cs="Times New Roman"/>
          <w:sz w:val="24"/>
          <w:szCs w:val="24"/>
        </w:rPr>
        <w:t>результатов освоения содержания учебных предметов начального общего образования</w:t>
      </w:r>
      <w:proofErr w:type="gramEnd"/>
      <w:r w:rsidRPr="00B66EA5">
        <w:rPr>
          <w:rFonts w:ascii="Times New Roman" w:eastAsia="Times New Roman" w:hAnsi="Times New Roman" w:cs="Times New Roman"/>
          <w:sz w:val="24"/>
          <w:szCs w:val="24"/>
        </w:rPr>
        <w:t xml:space="preserve"> и формирование </w:t>
      </w:r>
      <w:r w:rsidR="00D202AA" w:rsidRPr="00B66EA5">
        <w:rPr>
          <w:rFonts w:ascii="Times New Roman" w:eastAsia="Times New Roman" w:hAnsi="Times New Roman" w:cs="Times New Roman"/>
          <w:sz w:val="24"/>
          <w:szCs w:val="24"/>
        </w:rPr>
        <w:t>универсальных учебных действий;</w:t>
      </w:r>
    </w:p>
    <w:p w:rsidR="00775088" w:rsidRPr="00B66EA5" w:rsidRDefault="00775088" w:rsidP="00D202AA">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3) обеспечива</w:t>
      </w:r>
      <w:r w:rsidR="00D202AA" w:rsidRPr="00B66EA5">
        <w:rPr>
          <w:rFonts w:ascii="Times New Roman" w:eastAsia="Times New Roman" w:hAnsi="Times New Roman" w:cs="Times New Roman"/>
          <w:sz w:val="24"/>
          <w:szCs w:val="24"/>
        </w:rPr>
        <w:t>ет</w:t>
      </w:r>
      <w:r w:rsidRPr="00B66EA5">
        <w:rPr>
          <w:rFonts w:ascii="Times New Roman" w:eastAsia="Times New Roman" w:hAnsi="Times New Roman" w:cs="Times New Roman"/>
          <w:sz w:val="24"/>
          <w:szCs w:val="24"/>
        </w:rPr>
        <w:t xml:space="preserve">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B66EA5">
        <w:rPr>
          <w:rFonts w:ascii="Times New Roman" w:eastAsia="Times New Roman" w:hAnsi="Times New Roman" w:cs="Times New Roman"/>
          <w:sz w:val="24"/>
          <w:szCs w:val="24"/>
        </w:rPr>
        <w:t>метапредметных</w:t>
      </w:r>
      <w:proofErr w:type="spellEnd"/>
      <w:r w:rsidRPr="00B66EA5">
        <w:rPr>
          <w:rFonts w:ascii="Times New Roman" w:eastAsia="Times New Roman" w:hAnsi="Times New Roman" w:cs="Times New Roman"/>
          <w:sz w:val="24"/>
          <w:szCs w:val="24"/>
        </w:rPr>
        <w:t xml:space="preserve"> и личностных результатов</w:t>
      </w:r>
      <w:r w:rsidR="00D202AA" w:rsidRPr="00B66EA5">
        <w:rPr>
          <w:rFonts w:ascii="Times New Roman" w:eastAsia="Times New Roman" w:hAnsi="Times New Roman" w:cs="Times New Roman"/>
          <w:sz w:val="24"/>
          <w:szCs w:val="24"/>
        </w:rPr>
        <w:t xml:space="preserve"> начального общего образования;</w:t>
      </w:r>
    </w:p>
    <w:p w:rsidR="00775088" w:rsidRPr="00B66EA5" w:rsidRDefault="00775088" w:rsidP="00D202AA">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4) предусматрива</w:t>
      </w:r>
      <w:r w:rsidR="00D202AA" w:rsidRPr="00B66EA5">
        <w:rPr>
          <w:rFonts w:ascii="Times New Roman" w:eastAsia="Times New Roman" w:hAnsi="Times New Roman" w:cs="Times New Roman"/>
          <w:sz w:val="24"/>
          <w:szCs w:val="24"/>
        </w:rPr>
        <w:t>ет</w:t>
      </w:r>
      <w:r w:rsidRPr="00B66EA5">
        <w:rPr>
          <w:rFonts w:ascii="Times New Roman" w:eastAsia="Times New Roman" w:hAnsi="Times New Roman" w:cs="Times New Roman"/>
          <w:sz w:val="24"/>
          <w:szCs w:val="24"/>
        </w:rPr>
        <w:t xml:space="preserve">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w:t>
      </w:r>
      <w:r w:rsidR="00D202AA" w:rsidRPr="00B66EA5">
        <w:rPr>
          <w:rFonts w:ascii="Times New Roman" w:eastAsia="Times New Roman" w:hAnsi="Times New Roman" w:cs="Times New Roman"/>
          <w:sz w:val="24"/>
          <w:szCs w:val="24"/>
        </w:rPr>
        <w:t>й образовательную деятельность;</w:t>
      </w:r>
    </w:p>
    <w:p w:rsidR="00A73FD7" w:rsidRPr="00B66EA5" w:rsidRDefault="00775088" w:rsidP="003F6E48">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5) позволя</w:t>
      </w:r>
      <w:r w:rsidR="00D202AA" w:rsidRPr="00B66EA5">
        <w:rPr>
          <w:rFonts w:ascii="Times New Roman" w:eastAsia="Times New Roman" w:hAnsi="Times New Roman" w:cs="Times New Roman"/>
          <w:sz w:val="24"/>
          <w:szCs w:val="24"/>
        </w:rPr>
        <w:t>ет</w:t>
      </w:r>
      <w:r w:rsidRPr="00B66EA5">
        <w:rPr>
          <w:rFonts w:ascii="Times New Roman" w:eastAsia="Times New Roman" w:hAnsi="Times New Roman" w:cs="Times New Roman"/>
          <w:sz w:val="24"/>
          <w:szCs w:val="24"/>
        </w:rPr>
        <w:t xml:space="preserve"> осуществлять оценку динамики </w:t>
      </w:r>
      <w:r w:rsidR="00D202AA" w:rsidRPr="00B66EA5">
        <w:rPr>
          <w:rFonts w:ascii="Times New Roman" w:eastAsia="Times New Roman" w:hAnsi="Times New Roman" w:cs="Times New Roman"/>
          <w:sz w:val="24"/>
          <w:szCs w:val="24"/>
        </w:rPr>
        <w:t>учебных достижений обучающихся</w:t>
      </w:r>
      <w:r w:rsidR="003F6E48">
        <w:rPr>
          <w:rFonts w:ascii="Times New Roman" w:eastAsia="Times New Roman" w:hAnsi="Times New Roman" w:cs="Times New Roman"/>
          <w:sz w:val="24"/>
          <w:szCs w:val="24"/>
        </w:rPr>
        <w:t>.</w:t>
      </w:r>
    </w:p>
    <w:p w:rsidR="00A73FD7" w:rsidRPr="00B66EA5" w:rsidRDefault="00775088" w:rsidP="003F6E48">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w:t>
      </w:r>
      <w:r w:rsidR="00D202AA" w:rsidRPr="00B66EA5">
        <w:rPr>
          <w:rFonts w:ascii="Times New Roman" w:eastAsia="Times New Roman" w:hAnsi="Times New Roman" w:cs="Times New Roman"/>
          <w:sz w:val="24"/>
          <w:szCs w:val="24"/>
        </w:rPr>
        <w:t xml:space="preserve"> </w:t>
      </w:r>
      <w:r w:rsidRPr="00B66EA5">
        <w:rPr>
          <w:rFonts w:ascii="Times New Roman" w:eastAsia="Times New Roman" w:hAnsi="Times New Roman" w:cs="Times New Roman"/>
          <w:sz w:val="24"/>
          <w:szCs w:val="24"/>
        </w:rPr>
        <w:t xml:space="preserve"> использ</w:t>
      </w:r>
      <w:r w:rsidR="00D202AA" w:rsidRPr="00B66EA5">
        <w:rPr>
          <w:rFonts w:ascii="Times New Roman" w:eastAsia="Times New Roman" w:hAnsi="Times New Roman" w:cs="Times New Roman"/>
          <w:sz w:val="24"/>
          <w:szCs w:val="24"/>
        </w:rPr>
        <w:t>уют</w:t>
      </w:r>
      <w:r w:rsidRPr="00B66EA5">
        <w:rPr>
          <w:rFonts w:ascii="Times New Roman" w:eastAsia="Times New Roman" w:hAnsi="Times New Roman" w:cs="Times New Roman"/>
          <w:sz w:val="24"/>
          <w:szCs w:val="24"/>
        </w:rPr>
        <w:t>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r w:rsidR="003F6E48">
        <w:rPr>
          <w:rFonts w:ascii="Times New Roman" w:eastAsia="Times New Roman" w:hAnsi="Times New Roman" w:cs="Times New Roman"/>
          <w:sz w:val="24"/>
          <w:szCs w:val="24"/>
        </w:rPr>
        <w:t>.</w:t>
      </w:r>
    </w:p>
    <w:p w:rsidR="00D202AA" w:rsidRPr="00B66EA5" w:rsidRDefault="002D103C" w:rsidP="00D202AA">
      <w:pPr>
        <w:spacing w:after="0" w:line="240" w:lineRule="auto"/>
        <w:ind w:firstLine="709"/>
        <w:jc w:val="both"/>
        <w:rPr>
          <w:rFonts w:ascii="Times New Roman" w:eastAsia="Times New Roman" w:hAnsi="Times New Roman" w:cs="Times New Roman"/>
          <w:sz w:val="24"/>
          <w:szCs w:val="24"/>
          <w:u w:val="single"/>
        </w:rPr>
      </w:pPr>
      <w:r w:rsidRPr="00B66EA5">
        <w:rPr>
          <w:rFonts w:ascii="Times New Roman" w:eastAsia="Times New Roman" w:hAnsi="Times New Roman" w:cs="Times New Roman"/>
          <w:sz w:val="24"/>
          <w:szCs w:val="24"/>
          <w:u w:val="single"/>
        </w:rPr>
        <w:t>Основные направления оценочной деятельности:</w:t>
      </w:r>
    </w:p>
    <w:p w:rsidR="002D103C" w:rsidRPr="00B66EA5" w:rsidRDefault="002D103C" w:rsidP="006119AE">
      <w:pPr>
        <w:pStyle w:val="a5"/>
        <w:numPr>
          <w:ilvl w:val="0"/>
          <w:numId w:val="8"/>
        </w:numPr>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оценка образовательных достижений обучающихся</w:t>
      </w:r>
    </w:p>
    <w:p w:rsidR="002D103C" w:rsidRPr="00B66EA5" w:rsidRDefault="002D103C" w:rsidP="006119AE">
      <w:pPr>
        <w:pStyle w:val="a5"/>
        <w:numPr>
          <w:ilvl w:val="0"/>
          <w:numId w:val="8"/>
        </w:numPr>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оценка результатов деятельности образовательной</w:t>
      </w:r>
      <w:r w:rsidR="00920FB7" w:rsidRPr="00B66EA5">
        <w:rPr>
          <w:rFonts w:ascii="Times New Roman" w:eastAsia="Times New Roman" w:hAnsi="Times New Roman" w:cs="Times New Roman"/>
          <w:sz w:val="24"/>
          <w:szCs w:val="24"/>
        </w:rPr>
        <w:t xml:space="preserve"> </w:t>
      </w:r>
      <w:r w:rsidRPr="00B66EA5">
        <w:rPr>
          <w:rFonts w:ascii="Times New Roman" w:eastAsia="Times New Roman" w:hAnsi="Times New Roman" w:cs="Times New Roman"/>
          <w:sz w:val="24"/>
          <w:szCs w:val="24"/>
        </w:rPr>
        <w:t>организации</w:t>
      </w:r>
    </w:p>
    <w:p w:rsidR="00920FB7" w:rsidRPr="00B66EA5" w:rsidRDefault="00920FB7" w:rsidP="006119AE">
      <w:pPr>
        <w:pStyle w:val="a5"/>
        <w:numPr>
          <w:ilvl w:val="0"/>
          <w:numId w:val="8"/>
        </w:numPr>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оценка результатов деятельности педагогов</w:t>
      </w:r>
    </w:p>
    <w:p w:rsidR="00920FB7" w:rsidRPr="00B66EA5" w:rsidRDefault="00920FB7" w:rsidP="00920FB7">
      <w:pPr>
        <w:spacing w:after="0" w:line="240" w:lineRule="auto"/>
        <w:ind w:left="709"/>
        <w:jc w:val="both"/>
        <w:rPr>
          <w:rFonts w:ascii="Times New Roman" w:eastAsia="Times New Roman" w:hAnsi="Times New Roman" w:cs="Times New Roman"/>
          <w:sz w:val="24"/>
          <w:szCs w:val="24"/>
          <w:u w:val="single"/>
        </w:rPr>
      </w:pPr>
      <w:r w:rsidRPr="00B66EA5">
        <w:rPr>
          <w:rFonts w:ascii="Times New Roman" w:eastAsia="Times New Roman" w:hAnsi="Times New Roman" w:cs="Times New Roman"/>
          <w:sz w:val="24"/>
          <w:szCs w:val="24"/>
          <w:u w:val="single"/>
        </w:rPr>
        <w:t>Цели оценочной деятельности:</w:t>
      </w:r>
    </w:p>
    <w:p w:rsidR="00920FB7" w:rsidRPr="00B66EA5" w:rsidRDefault="00A02593" w:rsidP="006119AE">
      <w:pPr>
        <w:pStyle w:val="a5"/>
        <w:numPr>
          <w:ilvl w:val="0"/>
          <w:numId w:val="9"/>
        </w:numPr>
        <w:spacing w:after="0" w:line="240" w:lineRule="auto"/>
        <w:jc w:val="both"/>
        <w:rPr>
          <w:rFonts w:ascii="Times New Roman" w:eastAsia="Times New Roman" w:hAnsi="Times New Roman" w:cs="Times New Roman"/>
          <w:sz w:val="24"/>
          <w:szCs w:val="24"/>
          <w:u w:val="single"/>
        </w:rPr>
      </w:pPr>
      <w:r w:rsidRPr="00B66EA5">
        <w:rPr>
          <w:rFonts w:ascii="Times New Roman" w:eastAsia="Times New Roman" w:hAnsi="Times New Roman" w:cs="Times New Roman"/>
          <w:sz w:val="24"/>
          <w:szCs w:val="24"/>
        </w:rPr>
        <w:t>определение уровня достижения младшими школьниками планируемых результатов освоения АООП НОО</w:t>
      </w:r>
    </w:p>
    <w:p w:rsidR="00A02593" w:rsidRPr="00B66EA5" w:rsidRDefault="00A02593" w:rsidP="006119AE">
      <w:pPr>
        <w:pStyle w:val="a5"/>
        <w:numPr>
          <w:ilvl w:val="0"/>
          <w:numId w:val="9"/>
        </w:numPr>
        <w:spacing w:after="0" w:line="240" w:lineRule="auto"/>
        <w:jc w:val="both"/>
        <w:rPr>
          <w:rFonts w:ascii="Times New Roman" w:eastAsia="Times New Roman" w:hAnsi="Times New Roman" w:cs="Times New Roman"/>
          <w:sz w:val="24"/>
          <w:szCs w:val="24"/>
          <w:u w:val="single"/>
        </w:rPr>
      </w:pPr>
      <w:r w:rsidRPr="00B66EA5">
        <w:rPr>
          <w:rFonts w:ascii="Times New Roman" w:eastAsia="Times New Roman" w:hAnsi="Times New Roman" w:cs="Times New Roman"/>
          <w:sz w:val="24"/>
          <w:szCs w:val="24"/>
        </w:rPr>
        <w:lastRenderedPageBreak/>
        <w:t>получение информации о качестве образовательных услуг</w:t>
      </w:r>
      <w:r w:rsidR="000C4023" w:rsidRPr="00B66EA5">
        <w:rPr>
          <w:rFonts w:ascii="Times New Roman" w:eastAsia="Times New Roman" w:hAnsi="Times New Roman" w:cs="Times New Roman"/>
          <w:sz w:val="24"/>
          <w:szCs w:val="24"/>
        </w:rPr>
        <w:t>, эффективности деятельности образовательной организации</w:t>
      </w:r>
    </w:p>
    <w:p w:rsidR="000C4023" w:rsidRPr="00B66EA5" w:rsidRDefault="000C4023" w:rsidP="006119AE">
      <w:pPr>
        <w:pStyle w:val="a5"/>
        <w:numPr>
          <w:ilvl w:val="0"/>
          <w:numId w:val="9"/>
        </w:numPr>
        <w:spacing w:after="0" w:line="240" w:lineRule="auto"/>
        <w:jc w:val="both"/>
        <w:rPr>
          <w:rFonts w:ascii="Times New Roman" w:eastAsia="Times New Roman" w:hAnsi="Times New Roman" w:cs="Times New Roman"/>
          <w:sz w:val="24"/>
          <w:szCs w:val="24"/>
          <w:u w:val="single"/>
        </w:rPr>
      </w:pPr>
      <w:r w:rsidRPr="00B66EA5">
        <w:rPr>
          <w:rFonts w:ascii="Times New Roman" w:eastAsia="Times New Roman" w:hAnsi="Times New Roman" w:cs="Times New Roman"/>
          <w:sz w:val="24"/>
          <w:szCs w:val="24"/>
        </w:rPr>
        <w:t>проведение аттестации</w:t>
      </w:r>
    </w:p>
    <w:p w:rsidR="000C4023" w:rsidRPr="00B66EA5" w:rsidRDefault="000C4023" w:rsidP="000C4023">
      <w:pPr>
        <w:pStyle w:val="a5"/>
        <w:spacing w:after="0" w:line="240" w:lineRule="auto"/>
        <w:ind w:left="1069"/>
        <w:jc w:val="center"/>
        <w:rPr>
          <w:rFonts w:ascii="Times New Roman" w:eastAsia="Times New Roman" w:hAnsi="Times New Roman" w:cs="Times New Roman"/>
          <w:b/>
          <w:sz w:val="24"/>
          <w:szCs w:val="24"/>
        </w:rPr>
      </w:pPr>
      <w:r w:rsidRPr="00B66EA5">
        <w:rPr>
          <w:rFonts w:ascii="Times New Roman" w:eastAsia="Times New Roman" w:hAnsi="Times New Roman" w:cs="Times New Roman"/>
          <w:b/>
          <w:sz w:val="24"/>
          <w:szCs w:val="24"/>
        </w:rPr>
        <w:t>3.3. Объекты и содержание оценки</w:t>
      </w:r>
    </w:p>
    <w:p w:rsidR="00A73FD7" w:rsidRPr="003F6E48" w:rsidRDefault="001D72CD" w:rsidP="003F6E48">
      <w:pPr>
        <w:pStyle w:val="a5"/>
        <w:spacing w:after="0" w:line="240" w:lineRule="auto"/>
        <w:ind w:left="0"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Объекты оценки – планируемые результаты освоение АООП НОО</w:t>
      </w:r>
      <w:r w:rsidR="003F6E48">
        <w:rPr>
          <w:rFonts w:ascii="Times New Roman" w:eastAsia="Times New Roman" w:hAnsi="Times New Roman" w:cs="Times New Roman"/>
          <w:sz w:val="24"/>
          <w:szCs w:val="24"/>
        </w:rPr>
        <w:t>.</w:t>
      </w:r>
    </w:p>
    <w:p w:rsidR="009878C2" w:rsidRPr="00B66EA5" w:rsidRDefault="001D72CD" w:rsidP="006119AE">
      <w:pPr>
        <w:pStyle w:val="a5"/>
        <w:numPr>
          <w:ilvl w:val="0"/>
          <w:numId w:val="11"/>
        </w:numPr>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Основной объект оценки </w:t>
      </w:r>
      <w:r w:rsidRPr="00B66EA5">
        <w:rPr>
          <w:rFonts w:ascii="Times New Roman" w:eastAsia="Times New Roman" w:hAnsi="Times New Roman" w:cs="Times New Roman"/>
          <w:b/>
          <w:sz w:val="24"/>
          <w:szCs w:val="24"/>
        </w:rPr>
        <w:t>личностных результатов</w:t>
      </w:r>
      <w:r w:rsidRPr="00B66EA5">
        <w:rPr>
          <w:rFonts w:ascii="Times New Roman" w:eastAsia="Times New Roman" w:hAnsi="Times New Roman" w:cs="Times New Roman"/>
          <w:sz w:val="24"/>
          <w:szCs w:val="24"/>
        </w:rPr>
        <w:t xml:space="preserve"> – УУД, входящие в</w:t>
      </w:r>
      <w:r w:rsidR="00FD6EEA" w:rsidRPr="00B66EA5">
        <w:rPr>
          <w:rFonts w:ascii="Times New Roman" w:eastAsia="Times New Roman" w:hAnsi="Times New Roman" w:cs="Times New Roman"/>
          <w:sz w:val="24"/>
          <w:szCs w:val="24"/>
        </w:rPr>
        <w:t xml:space="preserve"> </w:t>
      </w:r>
      <w:r w:rsidRPr="00B66EA5">
        <w:rPr>
          <w:rFonts w:ascii="Times New Roman" w:eastAsia="Times New Roman" w:hAnsi="Times New Roman" w:cs="Times New Roman"/>
          <w:sz w:val="24"/>
          <w:szCs w:val="24"/>
        </w:rPr>
        <w:t>блоки «Самоопределение», «</w:t>
      </w:r>
      <w:proofErr w:type="spellStart"/>
      <w:r w:rsidRPr="00B66EA5">
        <w:rPr>
          <w:rFonts w:ascii="Times New Roman" w:eastAsia="Times New Roman" w:hAnsi="Times New Roman" w:cs="Times New Roman"/>
          <w:sz w:val="24"/>
          <w:szCs w:val="24"/>
        </w:rPr>
        <w:t>Смыслообразование</w:t>
      </w:r>
      <w:proofErr w:type="spellEnd"/>
      <w:r w:rsidRPr="00B66EA5">
        <w:rPr>
          <w:rFonts w:ascii="Times New Roman" w:eastAsia="Times New Roman" w:hAnsi="Times New Roman" w:cs="Times New Roman"/>
          <w:sz w:val="24"/>
          <w:szCs w:val="24"/>
        </w:rPr>
        <w:t>», «Морально – этическая</w:t>
      </w:r>
      <w:r w:rsidR="00FD6EEA" w:rsidRPr="00B66EA5">
        <w:rPr>
          <w:rFonts w:ascii="Times New Roman" w:eastAsia="Times New Roman" w:hAnsi="Times New Roman" w:cs="Times New Roman"/>
          <w:sz w:val="24"/>
          <w:szCs w:val="24"/>
        </w:rPr>
        <w:t xml:space="preserve"> </w:t>
      </w:r>
      <w:r w:rsidRPr="00B66EA5">
        <w:rPr>
          <w:rFonts w:ascii="Times New Roman" w:eastAsia="Times New Roman" w:hAnsi="Times New Roman" w:cs="Times New Roman"/>
          <w:sz w:val="24"/>
          <w:szCs w:val="24"/>
        </w:rPr>
        <w:t>ориентация»</w:t>
      </w:r>
    </w:p>
    <w:p w:rsidR="009878C2" w:rsidRPr="00B66EA5" w:rsidRDefault="009878C2" w:rsidP="00613DBF">
      <w:pPr>
        <w:pStyle w:val="a5"/>
        <w:spacing w:after="0" w:line="240" w:lineRule="auto"/>
        <w:ind w:left="0"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Основным объектом оценки личностных результатов служит </w:t>
      </w:r>
      <w:proofErr w:type="spellStart"/>
      <w:r w:rsidRPr="00B66EA5">
        <w:rPr>
          <w:rFonts w:ascii="Times New Roman" w:eastAsia="Times New Roman" w:hAnsi="Times New Roman" w:cs="Times New Roman"/>
          <w:sz w:val="24"/>
          <w:szCs w:val="24"/>
        </w:rPr>
        <w:t>сформированность</w:t>
      </w:r>
      <w:proofErr w:type="spellEnd"/>
      <w:r w:rsidRPr="00B66EA5">
        <w:rPr>
          <w:rFonts w:ascii="Times New Roman" w:eastAsia="Times New Roman" w:hAnsi="Times New Roman" w:cs="Times New Roman"/>
          <w:sz w:val="24"/>
          <w:szCs w:val="24"/>
        </w:rPr>
        <w:t xml:space="preserve"> универсальных учебных действий, включаемых в следующие три основных блока:</w:t>
      </w:r>
    </w:p>
    <w:p w:rsidR="009878C2" w:rsidRPr="00B66EA5" w:rsidRDefault="009878C2" w:rsidP="00613DBF">
      <w:pPr>
        <w:pStyle w:val="a5"/>
        <w:spacing w:after="0" w:line="240" w:lineRule="auto"/>
        <w:ind w:left="0"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w:t>
      </w:r>
      <w:r w:rsidRPr="00B66EA5">
        <w:rPr>
          <w:rFonts w:ascii="Times New Roman" w:eastAsia="Times New Roman" w:hAnsi="Times New Roman" w:cs="Times New Roman"/>
          <w:sz w:val="24"/>
          <w:szCs w:val="24"/>
        </w:rPr>
        <w:tab/>
        <w:t xml:space="preserve">самоопределение — </w:t>
      </w:r>
      <w:proofErr w:type="spellStart"/>
      <w:r w:rsidRPr="00B66EA5">
        <w:rPr>
          <w:rFonts w:ascii="Times New Roman" w:eastAsia="Times New Roman" w:hAnsi="Times New Roman" w:cs="Times New Roman"/>
          <w:sz w:val="24"/>
          <w:szCs w:val="24"/>
        </w:rPr>
        <w:t>сформированность</w:t>
      </w:r>
      <w:proofErr w:type="spellEnd"/>
      <w:r w:rsidRPr="00B66EA5">
        <w:rPr>
          <w:rFonts w:ascii="Times New Roman" w:eastAsia="Times New Roman" w:hAnsi="Times New Roman" w:cs="Times New Roman"/>
          <w:sz w:val="24"/>
          <w:szCs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9878C2" w:rsidRPr="00B66EA5" w:rsidRDefault="009878C2" w:rsidP="00613DBF">
      <w:pPr>
        <w:pStyle w:val="a5"/>
        <w:spacing w:after="0" w:line="240" w:lineRule="auto"/>
        <w:ind w:left="0"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w:t>
      </w:r>
      <w:r w:rsidRPr="00B66EA5">
        <w:rPr>
          <w:rFonts w:ascii="Times New Roman" w:eastAsia="Times New Roman" w:hAnsi="Times New Roman" w:cs="Times New Roman"/>
          <w:sz w:val="24"/>
          <w:szCs w:val="24"/>
        </w:rPr>
        <w:tab/>
      </w:r>
      <w:proofErr w:type="spellStart"/>
      <w:r w:rsidRPr="00B66EA5">
        <w:rPr>
          <w:rFonts w:ascii="Times New Roman" w:eastAsia="Times New Roman" w:hAnsi="Times New Roman" w:cs="Times New Roman"/>
          <w:sz w:val="24"/>
          <w:szCs w:val="24"/>
        </w:rPr>
        <w:t>смыслообразование</w:t>
      </w:r>
      <w:proofErr w:type="spellEnd"/>
      <w:r w:rsidRPr="00B66EA5">
        <w:rPr>
          <w:rFonts w:ascii="Times New Roman" w:eastAsia="Times New Roman" w:hAnsi="Times New Roman" w:cs="Times New Roman"/>
          <w:sz w:val="24"/>
          <w:szCs w:val="24"/>
        </w:rPr>
        <w:t xml:space="preserve"> — поиск и установление личностного смысла (т. е. «значения для себя») учения обучающимися на основе устойчивой системы </w:t>
      </w:r>
      <w:proofErr w:type="spellStart"/>
      <w:r w:rsidRPr="00B66EA5">
        <w:rPr>
          <w:rFonts w:ascii="Times New Roman" w:eastAsia="Times New Roman" w:hAnsi="Times New Roman" w:cs="Times New Roman"/>
          <w:sz w:val="24"/>
          <w:szCs w:val="24"/>
        </w:rPr>
        <w:t>учебно</w:t>
      </w:r>
      <w:proofErr w:type="spellEnd"/>
      <w:r w:rsidRPr="00B66EA5">
        <w:rPr>
          <w:rFonts w:ascii="Times New Roman" w:eastAsia="Times New Roman" w:hAnsi="Times New Roman" w:cs="Times New Roman"/>
          <w:sz w:val="24"/>
          <w:szCs w:val="24"/>
        </w:rPr>
        <w:t xml:space="preserve"> познавательных и социальных мотивов, понимания границ того, «что я знаю», и того, «что я не знаю», и стремления к преодолению этого разрыва;</w:t>
      </w:r>
    </w:p>
    <w:p w:rsidR="00A73FD7" w:rsidRPr="003F6E48" w:rsidRDefault="009878C2" w:rsidP="003F6E48">
      <w:pPr>
        <w:pStyle w:val="a5"/>
        <w:spacing w:after="0" w:line="240" w:lineRule="auto"/>
        <w:ind w:left="0" w:firstLine="709"/>
        <w:jc w:val="both"/>
        <w:rPr>
          <w:rFonts w:ascii="Times New Roman" w:eastAsia="Times New Roman" w:hAnsi="Times New Roman" w:cs="Times New Roman"/>
          <w:sz w:val="24"/>
          <w:szCs w:val="24"/>
        </w:rPr>
      </w:pPr>
      <w:proofErr w:type="gramStart"/>
      <w:r w:rsidRPr="00B66EA5">
        <w:rPr>
          <w:rFonts w:ascii="Times New Roman" w:eastAsia="Times New Roman" w:hAnsi="Times New Roman" w:cs="Times New Roman"/>
          <w:sz w:val="24"/>
          <w:szCs w:val="24"/>
        </w:rPr>
        <w:t>–</w:t>
      </w:r>
      <w:r w:rsidRPr="00B66EA5">
        <w:rPr>
          <w:rFonts w:ascii="Times New Roman" w:eastAsia="Times New Roman" w:hAnsi="Times New Roman" w:cs="Times New Roman"/>
          <w:sz w:val="24"/>
          <w:szCs w:val="24"/>
        </w:rPr>
        <w:tab/>
        <w:t xml:space="preserve">морально 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B66EA5">
        <w:rPr>
          <w:rFonts w:ascii="Times New Roman" w:eastAsia="Times New Roman" w:hAnsi="Times New Roman" w:cs="Times New Roman"/>
          <w:sz w:val="24"/>
          <w:szCs w:val="24"/>
        </w:rPr>
        <w:t>децентрации</w:t>
      </w:r>
      <w:proofErr w:type="spellEnd"/>
      <w:r w:rsidRPr="00B66EA5">
        <w:rPr>
          <w:rFonts w:ascii="Times New Roman" w:eastAsia="Times New Roman" w:hAnsi="Times New Roman" w:cs="Times New Roman"/>
          <w:sz w:val="24"/>
          <w:szCs w:val="24"/>
        </w:rPr>
        <w:t xml:space="preserve">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r w:rsidR="003F6E48">
        <w:rPr>
          <w:rFonts w:ascii="Times New Roman" w:eastAsia="Times New Roman" w:hAnsi="Times New Roman" w:cs="Times New Roman"/>
          <w:sz w:val="24"/>
          <w:szCs w:val="24"/>
        </w:rPr>
        <w:t>.</w:t>
      </w:r>
      <w:proofErr w:type="gramEnd"/>
    </w:p>
    <w:p w:rsidR="00E417C4" w:rsidRPr="00B66EA5" w:rsidRDefault="00E417C4" w:rsidP="00613DBF">
      <w:pPr>
        <w:pStyle w:val="a5"/>
        <w:spacing w:after="0" w:line="240" w:lineRule="auto"/>
        <w:ind w:left="0"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Содержание оценки</w:t>
      </w:r>
      <w:r w:rsidR="00047460" w:rsidRPr="00B66EA5">
        <w:rPr>
          <w:rFonts w:ascii="Times New Roman" w:eastAsia="Times New Roman" w:hAnsi="Times New Roman" w:cs="Times New Roman"/>
          <w:sz w:val="24"/>
          <w:szCs w:val="24"/>
        </w:rPr>
        <w:t>:</w:t>
      </w:r>
    </w:p>
    <w:p w:rsidR="00A25B45" w:rsidRPr="00B66EA5" w:rsidRDefault="00047460" w:rsidP="006119AE">
      <w:pPr>
        <w:pStyle w:val="a5"/>
        <w:numPr>
          <w:ilvl w:val="0"/>
          <w:numId w:val="10"/>
        </w:numPr>
        <w:spacing w:after="0" w:line="240" w:lineRule="auto"/>
        <w:jc w:val="both"/>
        <w:rPr>
          <w:rFonts w:ascii="Times New Roman" w:eastAsia="Times New Roman" w:hAnsi="Times New Roman" w:cs="Times New Roman"/>
          <w:sz w:val="24"/>
          <w:szCs w:val="24"/>
        </w:rPr>
      </w:pPr>
      <w:proofErr w:type="spellStart"/>
      <w:r w:rsidRPr="00B66EA5">
        <w:rPr>
          <w:rFonts w:ascii="Times New Roman" w:eastAsia="Times New Roman" w:hAnsi="Times New Roman" w:cs="Times New Roman"/>
          <w:sz w:val="24"/>
          <w:szCs w:val="24"/>
        </w:rPr>
        <w:t>Сформированность</w:t>
      </w:r>
      <w:proofErr w:type="spellEnd"/>
      <w:r w:rsidRPr="00B66EA5">
        <w:rPr>
          <w:rFonts w:ascii="Times New Roman" w:eastAsia="Times New Roman" w:hAnsi="Times New Roman" w:cs="Times New Roman"/>
          <w:sz w:val="24"/>
          <w:szCs w:val="24"/>
        </w:rPr>
        <w:t xml:space="preserve">   внутренней позиции </w:t>
      </w:r>
      <w:proofErr w:type="gramStart"/>
      <w:r w:rsidRPr="00B66EA5">
        <w:rPr>
          <w:rFonts w:ascii="Times New Roman" w:eastAsia="Times New Roman" w:hAnsi="Times New Roman" w:cs="Times New Roman"/>
          <w:sz w:val="24"/>
          <w:szCs w:val="24"/>
        </w:rPr>
        <w:t>обучающегос</w:t>
      </w:r>
      <w:r w:rsidR="00A25B45" w:rsidRPr="00B66EA5">
        <w:rPr>
          <w:rFonts w:ascii="Times New Roman" w:eastAsia="Times New Roman" w:hAnsi="Times New Roman" w:cs="Times New Roman"/>
          <w:sz w:val="24"/>
          <w:szCs w:val="24"/>
        </w:rPr>
        <w:t>я</w:t>
      </w:r>
      <w:proofErr w:type="gramEnd"/>
      <w:r w:rsidR="00A25B45" w:rsidRPr="00B66EA5">
        <w:rPr>
          <w:rFonts w:ascii="Times New Roman" w:eastAsia="Times New Roman" w:hAnsi="Times New Roman" w:cs="Times New Roman"/>
          <w:sz w:val="24"/>
          <w:szCs w:val="24"/>
        </w:rPr>
        <w:t xml:space="preserve"> находит отражение в следующем:</w:t>
      </w:r>
    </w:p>
    <w:p w:rsidR="00A25B45" w:rsidRPr="00B66EA5" w:rsidRDefault="00A25B45" w:rsidP="00A25B45">
      <w:pPr>
        <w:pStyle w:val="a5"/>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w:t>
      </w:r>
      <w:r w:rsidR="00047460" w:rsidRPr="00B66EA5">
        <w:rPr>
          <w:rFonts w:ascii="Times New Roman" w:eastAsia="Times New Roman" w:hAnsi="Times New Roman" w:cs="Times New Roman"/>
          <w:sz w:val="24"/>
          <w:szCs w:val="24"/>
        </w:rPr>
        <w:t xml:space="preserve"> эмоционально положительное отношение </w:t>
      </w:r>
      <w:proofErr w:type="gramStart"/>
      <w:r w:rsidR="00047460" w:rsidRPr="00B66EA5">
        <w:rPr>
          <w:rFonts w:ascii="Times New Roman" w:eastAsia="Times New Roman" w:hAnsi="Times New Roman" w:cs="Times New Roman"/>
          <w:sz w:val="24"/>
          <w:szCs w:val="24"/>
        </w:rPr>
        <w:t>обучающегося</w:t>
      </w:r>
      <w:proofErr w:type="gramEnd"/>
      <w:r w:rsidR="00047460" w:rsidRPr="00B66EA5">
        <w:rPr>
          <w:rFonts w:ascii="Times New Roman" w:eastAsia="Times New Roman" w:hAnsi="Times New Roman" w:cs="Times New Roman"/>
          <w:sz w:val="24"/>
          <w:szCs w:val="24"/>
        </w:rPr>
        <w:t xml:space="preserve"> к образовательной организации,</w:t>
      </w:r>
    </w:p>
    <w:p w:rsidR="00A25B45" w:rsidRPr="00B66EA5" w:rsidRDefault="00A25B45" w:rsidP="00A25B45">
      <w:pPr>
        <w:pStyle w:val="a5"/>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w:t>
      </w:r>
      <w:r w:rsidR="00047460" w:rsidRPr="00B66EA5">
        <w:rPr>
          <w:rFonts w:ascii="Times New Roman" w:eastAsia="Times New Roman" w:hAnsi="Times New Roman" w:cs="Times New Roman"/>
          <w:sz w:val="24"/>
          <w:szCs w:val="24"/>
        </w:rPr>
        <w:t xml:space="preserve"> ориентаци</w:t>
      </w:r>
      <w:r w:rsidRPr="00B66EA5">
        <w:rPr>
          <w:rFonts w:ascii="Times New Roman" w:eastAsia="Times New Roman" w:hAnsi="Times New Roman" w:cs="Times New Roman"/>
          <w:sz w:val="24"/>
          <w:szCs w:val="24"/>
        </w:rPr>
        <w:t>я</w:t>
      </w:r>
      <w:r w:rsidR="00047460" w:rsidRPr="00B66EA5">
        <w:rPr>
          <w:rFonts w:ascii="Times New Roman" w:eastAsia="Times New Roman" w:hAnsi="Times New Roman" w:cs="Times New Roman"/>
          <w:sz w:val="24"/>
          <w:szCs w:val="24"/>
        </w:rPr>
        <w:t xml:space="preserve"> на содержательные моменты образовательной деятельности — уроки, познание нового, </w:t>
      </w:r>
    </w:p>
    <w:p w:rsidR="00554904" w:rsidRPr="00B66EA5" w:rsidRDefault="00A25B45" w:rsidP="00A25B45">
      <w:pPr>
        <w:pStyle w:val="a5"/>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w:t>
      </w:r>
      <w:r w:rsidR="00047460" w:rsidRPr="00B66EA5">
        <w:rPr>
          <w:rFonts w:ascii="Times New Roman" w:eastAsia="Times New Roman" w:hAnsi="Times New Roman" w:cs="Times New Roman"/>
          <w:sz w:val="24"/>
          <w:szCs w:val="24"/>
        </w:rPr>
        <w:t>овладение умениями и новыми компетенциями,</w:t>
      </w:r>
    </w:p>
    <w:p w:rsidR="00047460" w:rsidRPr="00B66EA5" w:rsidRDefault="00554904" w:rsidP="00A25B45">
      <w:pPr>
        <w:pStyle w:val="a5"/>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w:t>
      </w:r>
      <w:r w:rsidR="00047460" w:rsidRPr="00B66EA5">
        <w:rPr>
          <w:rFonts w:ascii="Times New Roman" w:eastAsia="Times New Roman" w:hAnsi="Times New Roman" w:cs="Times New Roman"/>
          <w:sz w:val="24"/>
          <w:szCs w:val="24"/>
        </w:rPr>
        <w:t xml:space="preserve">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554904" w:rsidRPr="00B66EA5" w:rsidRDefault="00554904" w:rsidP="00A25B45">
      <w:pPr>
        <w:pStyle w:val="a5"/>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2. </w:t>
      </w:r>
      <w:proofErr w:type="spellStart"/>
      <w:r w:rsidR="00DD1B44" w:rsidRPr="00B66EA5">
        <w:rPr>
          <w:rFonts w:ascii="Times New Roman" w:eastAsia="Times New Roman" w:hAnsi="Times New Roman" w:cs="Times New Roman"/>
          <w:sz w:val="24"/>
          <w:szCs w:val="24"/>
        </w:rPr>
        <w:t>С</w:t>
      </w:r>
      <w:r w:rsidRPr="00B66EA5">
        <w:rPr>
          <w:rFonts w:ascii="Times New Roman" w:eastAsia="Times New Roman" w:hAnsi="Times New Roman" w:cs="Times New Roman"/>
          <w:sz w:val="24"/>
          <w:szCs w:val="24"/>
        </w:rPr>
        <w:t>формированность</w:t>
      </w:r>
      <w:proofErr w:type="spellEnd"/>
      <w:r w:rsidRPr="00B66EA5">
        <w:rPr>
          <w:rFonts w:ascii="Times New Roman" w:eastAsia="Times New Roman" w:hAnsi="Times New Roman" w:cs="Times New Roman"/>
          <w:sz w:val="24"/>
          <w:szCs w:val="24"/>
        </w:rPr>
        <w:t xml:space="preserve"> основ гражданской идентичности включает:</w:t>
      </w:r>
    </w:p>
    <w:p w:rsidR="00554904" w:rsidRPr="00B66EA5" w:rsidRDefault="00554904" w:rsidP="00DD1B44">
      <w:pPr>
        <w:pStyle w:val="a5"/>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чувство гордости за свою Родину, знание знаменательных для Отечества исторических событий; </w:t>
      </w:r>
    </w:p>
    <w:p w:rsidR="00DD1B44" w:rsidRPr="00B66EA5" w:rsidRDefault="00554904" w:rsidP="00DD1B44">
      <w:pPr>
        <w:pStyle w:val="a5"/>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любовь к своему краю, осознание своей национальности, уважение культуры и традиций народов России и мира;</w:t>
      </w:r>
    </w:p>
    <w:p w:rsidR="00554904" w:rsidRPr="00B66EA5" w:rsidRDefault="00DD1B44" w:rsidP="00DD1B44">
      <w:pPr>
        <w:pStyle w:val="a5"/>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w:t>
      </w:r>
      <w:r w:rsidR="00554904" w:rsidRPr="00B66EA5">
        <w:rPr>
          <w:rFonts w:ascii="Times New Roman" w:eastAsia="Times New Roman" w:hAnsi="Times New Roman" w:cs="Times New Roman"/>
          <w:sz w:val="24"/>
          <w:szCs w:val="24"/>
        </w:rPr>
        <w:t xml:space="preserve"> развитие доверия и способности к пониманию и сопереживанию чувствам других людей;</w:t>
      </w:r>
    </w:p>
    <w:p w:rsidR="00DD1B44" w:rsidRPr="00B66EA5" w:rsidRDefault="00DD1B44" w:rsidP="00DD1B44">
      <w:pPr>
        <w:pStyle w:val="a5"/>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3. </w:t>
      </w:r>
      <w:proofErr w:type="spellStart"/>
      <w:r w:rsidRPr="00B66EA5">
        <w:rPr>
          <w:rFonts w:ascii="Times New Roman" w:eastAsia="Times New Roman" w:hAnsi="Times New Roman" w:cs="Times New Roman"/>
          <w:sz w:val="24"/>
          <w:szCs w:val="24"/>
        </w:rPr>
        <w:t>Сформированность</w:t>
      </w:r>
      <w:proofErr w:type="spellEnd"/>
      <w:r w:rsidRPr="00B66EA5">
        <w:rPr>
          <w:rFonts w:ascii="Times New Roman" w:eastAsia="Times New Roman" w:hAnsi="Times New Roman" w:cs="Times New Roman"/>
          <w:sz w:val="24"/>
          <w:szCs w:val="24"/>
        </w:rPr>
        <w:t xml:space="preserve"> самооценки включает:</w:t>
      </w:r>
    </w:p>
    <w:p w:rsidR="00DD1B44" w:rsidRPr="00B66EA5" w:rsidRDefault="00DD1B44" w:rsidP="00DD1B44">
      <w:pPr>
        <w:pStyle w:val="a5"/>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осознание своих возможностей в учении, способности адекватно судить о причинах своего успеха/неуспеха в учении; </w:t>
      </w:r>
    </w:p>
    <w:p w:rsidR="00DD1B44" w:rsidRPr="00B66EA5" w:rsidRDefault="00DD1B44" w:rsidP="00DD1B44">
      <w:pPr>
        <w:pStyle w:val="a5"/>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умение видеть свои достоинства и недостатки, уважать себя и верить в успех;</w:t>
      </w:r>
    </w:p>
    <w:p w:rsidR="0091772E" w:rsidRPr="00B66EA5" w:rsidRDefault="0091772E" w:rsidP="00DD1B44">
      <w:pPr>
        <w:pStyle w:val="a5"/>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4. </w:t>
      </w:r>
      <w:proofErr w:type="spellStart"/>
      <w:r w:rsidRPr="00B66EA5">
        <w:rPr>
          <w:rFonts w:ascii="Times New Roman" w:eastAsia="Times New Roman" w:hAnsi="Times New Roman" w:cs="Times New Roman"/>
          <w:sz w:val="24"/>
          <w:szCs w:val="24"/>
        </w:rPr>
        <w:t>С</w:t>
      </w:r>
      <w:r w:rsidR="00DD1B44" w:rsidRPr="00B66EA5">
        <w:rPr>
          <w:rFonts w:ascii="Times New Roman" w:eastAsia="Times New Roman" w:hAnsi="Times New Roman" w:cs="Times New Roman"/>
          <w:sz w:val="24"/>
          <w:szCs w:val="24"/>
        </w:rPr>
        <w:t>формированност</w:t>
      </w:r>
      <w:r w:rsidRPr="00B66EA5">
        <w:rPr>
          <w:rFonts w:ascii="Times New Roman" w:eastAsia="Times New Roman" w:hAnsi="Times New Roman" w:cs="Times New Roman"/>
          <w:sz w:val="24"/>
          <w:szCs w:val="24"/>
        </w:rPr>
        <w:t>ь</w:t>
      </w:r>
      <w:proofErr w:type="spellEnd"/>
      <w:r w:rsidR="00DD1B44" w:rsidRPr="00B66EA5">
        <w:rPr>
          <w:rFonts w:ascii="Times New Roman" w:eastAsia="Times New Roman" w:hAnsi="Times New Roman" w:cs="Times New Roman"/>
          <w:sz w:val="24"/>
          <w:szCs w:val="24"/>
        </w:rPr>
        <w:t xml:space="preserve"> мотивации учебной деятельности</w:t>
      </w:r>
      <w:r w:rsidRPr="00B66EA5">
        <w:rPr>
          <w:rFonts w:ascii="Times New Roman" w:eastAsia="Times New Roman" w:hAnsi="Times New Roman" w:cs="Times New Roman"/>
          <w:sz w:val="24"/>
          <w:szCs w:val="24"/>
        </w:rPr>
        <w:t xml:space="preserve"> </w:t>
      </w:r>
      <w:r w:rsidR="00DD1B44" w:rsidRPr="00B66EA5">
        <w:rPr>
          <w:rFonts w:ascii="Times New Roman" w:eastAsia="Times New Roman" w:hAnsi="Times New Roman" w:cs="Times New Roman"/>
          <w:sz w:val="24"/>
          <w:szCs w:val="24"/>
        </w:rPr>
        <w:t xml:space="preserve"> включа</w:t>
      </w:r>
      <w:r w:rsidRPr="00B66EA5">
        <w:rPr>
          <w:rFonts w:ascii="Times New Roman" w:eastAsia="Times New Roman" w:hAnsi="Times New Roman" w:cs="Times New Roman"/>
          <w:sz w:val="24"/>
          <w:szCs w:val="24"/>
        </w:rPr>
        <w:t>ет:</w:t>
      </w:r>
    </w:p>
    <w:p w:rsidR="00DD1B44" w:rsidRPr="00B66EA5" w:rsidRDefault="0091772E" w:rsidP="00DD1B44">
      <w:pPr>
        <w:pStyle w:val="a5"/>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w:t>
      </w:r>
      <w:r w:rsidR="00DD1B44" w:rsidRPr="00B66EA5">
        <w:rPr>
          <w:rFonts w:ascii="Times New Roman" w:eastAsia="Times New Roman" w:hAnsi="Times New Roman" w:cs="Times New Roman"/>
          <w:sz w:val="24"/>
          <w:szCs w:val="24"/>
        </w:rPr>
        <w:t xml:space="preserve"> социальные, </w:t>
      </w:r>
      <w:proofErr w:type="spellStart"/>
      <w:r w:rsidR="00DD1B44" w:rsidRPr="00B66EA5">
        <w:rPr>
          <w:rFonts w:ascii="Times New Roman" w:eastAsia="Times New Roman" w:hAnsi="Times New Roman" w:cs="Times New Roman"/>
          <w:sz w:val="24"/>
          <w:szCs w:val="24"/>
        </w:rPr>
        <w:t>учебно­познавательные</w:t>
      </w:r>
      <w:proofErr w:type="spellEnd"/>
      <w:r w:rsidR="00DD1B44" w:rsidRPr="00B66EA5">
        <w:rPr>
          <w:rFonts w:ascii="Times New Roman" w:eastAsia="Times New Roman" w:hAnsi="Times New Roman" w:cs="Times New Roman"/>
          <w:sz w:val="24"/>
          <w:szCs w:val="24"/>
        </w:rPr>
        <w:t xml:space="preserve">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A73FD7" w:rsidRPr="003F6E48" w:rsidRDefault="0091772E" w:rsidP="003F6E48">
      <w:pPr>
        <w:pStyle w:val="a5"/>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lastRenderedPageBreak/>
        <w:t>4. З</w:t>
      </w:r>
      <w:r w:rsidR="00DD1B44" w:rsidRPr="00B66EA5">
        <w:rPr>
          <w:rFonts w:ascii="Times New Roman" w:eastAsia="Times New Roman" w:hAnsi="Times New Roman" w:cs="Times New Roman"/>
          <w:sz w:val="24"/>
          <w:szCs w:val="24"/>
        </w:rPr>
        <w:t>нани</w:t>
      </w:r>
      <w:r w:rsidRPr="00B66EA5">
        <w:rPr>
          <w:rFonts w:ascii="Times New Roman" w:eastAsia="Times New Roman" w:hAnsi="Times New Roman" w:cs="Times New Roman"/>
          <w:sz w:val="24"/>
          <w:szCs w:val="24"/>
        </w:rPr>
        <w:t>е</w:t>
      </w:r>
      <w:r w:rsidR="00DD1B44" w:rsidRPr="00B66EA5">
        <w:rPr>
          <w:rFonts w:ascii="Times New Roman" w:eastAsia="Times New Roman" w:hAnsi="Times New Roman" w:cs="Times New Roman"/>
          <w:sz w:val="24"/>
          <w:szCs w:val="24"/>
        </w:rPr>
        <w:t xml:space="preserve"> моральных норм и </w:t>
      </w:r>
      <w:proofErr w:type="spellStart"/>
      <w:r w:rsidR="00DD1B44" w:rsidRPr="00B66EA5">
        <w:rPr>
          <w:rFonts w:ascii="Times New Roman" w:eastAsia="Times New Roman" w:hAnsi="Times New Roman" w:cs="Times New Roman"/>
          <w:sz w:val="24"/>
          <w:szCs w:val="24"/>
        </w:rPr>
        <w:t>сформированност</w:t>
      </w:r>
      <w:r w:rsidRPr="00B66EA5">
        <w:rPr>
          <w:rFonts w:ascii="Times New Roman" w:eastAsia="Times New Roman" w:hAnsi="Times New Roman" w:cs="Times New Roman"/>
          <w:sz w:val="24"/>
          <w:szCs w:val="24"/>
        </w:rPr>
        <w:t>ь</w:t>
      </w:r>
      <w:proofErr w:type="spellEnd"/>
      <w:r w:rsidR="00DD1B44" w:rsidRPr="00B66EA5">
        <w:rPr>
          <w:rFonts w:ascii="Times New Roman" w:eastAsia="Times New Roman" w:hAnsi="Times New Roman" w:cs="Times New Roman"/>
          <w:sz w:val="24"/>
          <w:szCs w:val="24"/>
        </w:rPr>
        <w:t xml:space="preserve"> </w:t>
      </w:r>
      <w:proofErr w:type="spellStart"/>
      <w:r w:rsidR="00DD1B44" w:rsidRPr="00B66EA5">
        <w:rPr>
          <w:rFonts w:ascii="Times New Roman" w:eastAsia="Times New Roman" w:hAnsi="Times New Roman" w:cs="Times New Roman"/>
          <w:sz w:val="24"/>
          <w:szCs w:val="24"/>
        </w:rPr>
        <w:t>морально­этических</w:t>
      </w:r>
      <w:proofErr w:type="spellEnd"/>
      <w:r w:rsidR="00DD1B44" w:rsidRPr="00B66EA5">
        <w:rPr>
          <w:rFonts w:ascii="Times New Roman" w:eastAsia="Times New Roman" w:hAnsi="Times New Roman" w:cs="Times New Roman"/>
          <w:sz w:val="24"/>
          <w:szCs w:val="24"/>
        </w:rPr>
        <w:t xml:space="preserve"> суждений, способност</w:t>
      </w:r>
      <w:r w:rsidR="0093702D" w:rsidRPr="00B66EA5">
        <w:rPr>
          <w:rFonts w:ascii="Times New Roman" w:eastAsia="Times New Roman" w:hAnsi="Times New Roman" w:cs="Times New Roman"/>
          <w:sz w:val="24"/>
          <w:szCs w:val="24"/>
        </w:rPr>
        <w:t>ь</w:t>
      </w:r>
      <w:r w:rsidR="00DD1B44" w:rsidRPr="00B66EA5">
        <w:rPr>
          <w:rFonts w:ascii="Times New Roman" w:eastAsia="Times New Roman" w:hAnsi="Times New Roman" w:cs="Times New Roman"/>
          <w:sz w:val="24"/>
          <w:szCs w:val="24"/>
        </w:rPr>
        <w:t xml:space="preserve"> к решению моральных проблем на основе </w:t>
      </w:r>
      <w:proofErr w:type="spellStart"/>
      <w:r w:rsidR="00DD1B44" w:rsidRPr="00B66EA5">
        <w:rPr>
          <w:rFonts w:ascii="Times New Roman" w:eastAsia="Times New Roman" w:hAnsi="Times New Roman" w:cs="Times New Roman"/>
          <w:sz w:val="24"/>
          <w:szCs w:val="24"/>
        </w:rPr>
        <w:t>децентрации</w:t>
      </w:r>
      <w:proofErr w:type="spellEnd"/>
      <w:r w:rsidR="00DD1B44" w:rsidRPr="00B66EA5">
        <w:rPr>
          <w:rFonts w:ascii="Times New Roman" w:eastAsia="Times New Roman" w:hAnsi="Times New Roman" w:cs="Times New Roman"/>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r w:rsidR="003F6E48">
        <w:rPr>
          <w:rFonts w:ascii="Times New Roman" w:eastAsia="Times New Roman" w:hAnsi="Times New Roman" w:cs="Times New Roman"/>
          <w:sz w:val="24"/>
          <w:szCs w:val="24"/>
        </w:rPr>
        <w:t>.</w:t>
      </w:r>
    </w:p>
    <w:p w:rsidR="00402010" w:rsidRPr="00B66EA5" w:rsidRDefault="00A8047A" w:rsidP="006119AE">
      <w:pPr>
        <w:pStyle w:val="a5"/>
        <w:numPr>
          <w:ilvl w:val="0"/>
          <w:numId w:val="11"/>
        </w:numPr>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О</w:t>
      </w:r>
      <w:r w:rsidR="00715853" w:rsidRPr="00B66EA5">
        <w:rPr>
          <w:rFonts w:ascii="Times New Roman" w:eastAsia="Times New Roman" w:hAnsi="Times New Roman" w:cs="Times New Roman"/>
          <w:sz w:val="24"/>
          <w:szCs w:val="24"/>
        </w:rPr>
        <w:t>сновной объект о</w:t>
      </w:r>
      <w:r w:rsidRPr="00B66EA5">
        <w:rPr>
          <w:rFonts w:ascii="Times New Roman" w:eastAsia="Times New Roman" w:hAnsi="Times New Roman" w:cs="Times New Roman"/>
          <w:sz w:val="24"/>
          <w:szCs w:val="24"/>
        </w:rPr>
        <w:t>ценк</w:t>
      </w:r>
      <w:r w:rsidR="00715853" w:rsidRPr="00B66EA5">
        <w:rPr>
          <w:rFonts w:ascii="Times New Roman" w:eastAsia="Times New Roman" w:hAnsi="Times New Roman" w:cs="Times New Roman"/>
          <w:sz w:val="24"/>
          <w:szCs w:val="24"/>
        </w:rPr>
        <w:t>и</w:t>
      </w:r>
      <w:r w:rsidRPr="00B66EA5">
        <w:rPr>
          <w:rFonts w:ascii="Times New Roman" w:eastAsia="Times New Roman" w:hAnsi="Times New Roman" w:cs="Times New Roman"/>
          <w:sz w:val="24"/>
          <w:szCs w:val="24"/>
        </w:rPr>
        <w:t xml:space="preserve"> </w:t>
      </w:r>
      <w:proofErr w:type="spellStart"/>
      <w:r w:rsidRPr="00B66EA5">
        <w:rPr>
          <w:rFonts w:ascii="Times New Roman" w:eastAsia="Times New Roman" w:hAnsi="Times New Roman" w:cs="Times New Roman"/>
          <w:sz w:val="24"/>
          <w:szCs w:val="24"/>
        </w:rPr>
        <w:t>метапредметных</w:t>
      </w:r>
      <w:proofErr w:type="spellEnd"/>
      <w:r w:rsidR="00402010" w:rsidRPr="00B66EA5">
        <w:rPr>
          <w:rFonts w:ascii="Times New Roman" w:eastAsia="Times New Roman" w:hAnsi="Times New Roman" w:cs="Times New Roman"/>
          <w:sz w:val="24"/>
          <w:szCs w:val="24"/>
        </w:rPr>
        <w:t xml:space="preserve"> результатов - </w:t>
      </w:r>
      <w:proofErr w:type="spellStart"/>
      <w:r w:rsidR="00402010" w:rsidRPr="00B66EA5">
        <w:rPr>
          <w:rFonts w:ascii="Times New Roman" w:eastAsia="Times New Roman" w:hAnsi="Times New Roman" w:cs="Times New Roman"/>
          <w:sz w:val="24"/>
          <w:szCs w:val="24"/>
        </w:rPr>
        <w:t>сформированность</w:t>
      </w:r>
      <w:proofErr w:type="spellEnd"/>
      <w:r w:rsidR="00402010" w:rsidRPr="00B66EA5">
        <w:rPr>
          <w:rFonts w:ascii="Times New Roman" w:eastAsia="Times New Roman" w:hAnsi="Times New Roman" w:cs="Times New Roman"/>
          <w:sz w:val="24"/>
          <w:szCs w:val="24"/>
        </w:rPr>
        <w:t xml:space="preserve"> у </w:t>
      </w:r>
      <w:proofErr w:type="gramStart"/>
      <w:r w:rsidR="00402010" w:rsidRPr="00B66EA5">
        <w:rPr>
          <w:rFonts w:ascii="Times New Roman" w:eastAsia="Times New Roman" w:hAnsi="Times New Roman" w:cs="Times New Roman"/>
          <w:sz w:val="24"/>
          <w:szCs w:val="24"/>
        </w:rPr>
        <w:t>обучающегося</w:t>
      </w:r>
      <w:proofErr w:type="gramEnd"/>
      <w:r w:rsidR="00402010" w:rsidRPr="00B66EA5">
        <w:rPr>
          <w:rFonts w:ascii="Times New Roman" w:eastAsia="Times New Roman" w:hAnsi="Times New Roman" w:cs="Times New Roman"/>
          <w:sz w:val="24"/>
          <w:szCs w:val="24"/>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w:t>
      </w:r>
    </w:p>
    <w:p w:rsidR="00402010" w:rsidRPr="00B66EA5" w:rsidRDefault="00402010" w:rsidP="00402010">
      <w:pPr>
        <w:pStyle w:val="a5"/>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Содержание оценки:</w:t>
      </w:r>
    </w:p>
    <w:p w:rsidR="006B0FAB" w:rsidRPr="00B66EA5" w:rsidRDefault="00402010" w:rsidP="006119AE">
      <w:pPr>
        <w:pStyle w:val="a5"/>
        <w:numPr>
          <w:ilvl w:val="0"/>
          <w:numId w:val="12"/>
        </w:numPr>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способность </w:t>
      </w:r>
      <w:proofErr w:type="gramStart"/>
      <w:r w:rsidRPr="00B66EA5">
        <w:rPr>
          <w:rFonts w:ascii="Times New Roman" w:eastAsia="Times New Roman" w:hAnsi="Times New Roman" w:cs="Times New Roman"/>
          <w:sz w:val="24"/>
          <w:szCs w:val="24"/>
        </w:rPr>
        <w:t>обучающегося</w:t>
      </w:r>
      <w:proofErr w:type="gramEnd"/>
      <w:r w:rsidRPr="00B66EA5">
        <w:rPr>
          <w:rFonts w:ascii="Times New Roman" w:eastAsia="Times New Roman" w:hAnsi="Times New Roman" w:cs="Times New Roman"/>
          <w:sz w:val="24"/>
          <w:szCs w:val="24"/>
        </w:rPr>
        <w:t xml:space="preserve"> принимать и сохранять учебную цель и задачи; самостоятельно преобразовывать практическую задачу в познавательную; </w:t>
      </w:r>
    </w:p>
    <w:p w:rsidR="006B0FAB" w:rsidRPr="00B66EA5" w:rsidRDefault="00402010" w:rsidP="006119AE">
      <w:pPr>
        <w:pStyle w:val="a5"/>
        <w:numPr>
          <w:ilvl w:val="0"/>
          <w:numId w:val="12"/>
        </w:numPr>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умение планировать собственную деятельность в соответствии с поставленной задачей и условиями ее реализации и искать средства ее осуществления; </w:t>
      </w:r>
    </w:p>
    <w:p w:rsidR="006B0FAB" w:rsidRPr="00B66EA5" w:rsidRDefault="00402010" w:rsidP="006119AE">
      <w:pPr>
        <w:pStyle w:val="a5"/>
        <w:numPr>
          <w:ilvl w:val="0"/>
          <w:numId w:val="12"/>
        </w:numPr>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6B0FAB" w:rsidRPr="00B66EA5" w:rsidRDefault="00402010" w:rsidP="006119AE">
      <w:pPr>
        <w:pStyle w:val="a5"/>
        <w:numPr>
          <w:ilvl w:val="0"/>
          <w:numId w:val="12"/>
        </w:numPr>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6B0FAB" w:rsidRPr="00B66EA5" w:rsidRDefault="00402010" w:rsidP="006119AE">
      <w:pPr>
        <w:pStyle w:val="a5"/>
        <w:numPr>
          <w:ilvl w:val="0"/>
          <w:numId w:val="12"/>
        </w:numPr>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умение использовать </w:t>
      </w:r>
      <w:proofErr w:type="spellStart"/>
      <w:r w:rsidRPr="00B66EA5">
        <w:rPr>
          <w:rFonts w:ascii="Times New Roman" w:eastAsia="Times New Roman" w:hAnsi="Times New Roman" w:cs="Times New Roman"/>
          <w:sz w:val="24"/>
          <w:szCs w:val="24"/>
        </w:rPr>
        <w:t>знаково­символические</w:t>
      </w:r>
      <w:proofErr w:type="spellEnd"/>
      <w:r w:rsidRPr="00B66EA5">
        <w:rPr>
          <w:rFonts w:ascii="Times New Roman" w:eastAsia="Times New Roman" w:hAnsi="Times New Roman" w:cs="Times New Roman"/>
          <w:sz w:val="24"/>
          <w:szCs w:val="24"/>
        </w:rPr>
        <w:t xml:space="preserve"> средства для создания моделей изучаемых объектов и процессов, схем решения </w:t>
      </w:r>
      <w:proofErr w:type="spellStart"/>
      <w:r w:rsidRPr="00B66EA5">
        <w:rPr>
          <w:rFonts w:ascii="Times New Roman" w:eastAsia="Times New Roman" w:hAnsi="Times New Roman" w:cs="Times New Roman"/>
          <w:sz w:val="24"/>
          <w:szCs w:val="24"/>
        </w:rPr>
        <w:t>учебно­познавательных</w:t>
      </w:r>
      <w:proofErr w:type="spellEnd"/>
      <w:r w:rsidRPr="00B66EA5">
        <w:rPr>
          <w:rFonts w:ascii="Times New Roman" w:eastAsia="Times New Roman" w:hAnsi="Times New Roman" w:cs="Times New Roman"/>
          <w:sz w:val="24"/>
          <w:szCs w:val="24"/>
        </w:rPr>
        <w:t xml:space="preserve"> и практических задач;</w:t>
      </w:r>
    </w:p>
    <w:p w:rsidR="006B0FAB" w:rsidRPr="00B66EA5" w:rsidRDefault="00402010" w:rsidP="006119AE">
      <w:pPr>
        <w:pStyle w:val="a5"/>
        <w:numPr>
          <w:ilvl w:val="0"/>
          <w:numId w:val="12"/>
        </w:numPr>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A8047A" w:rsidRPr="00B66EA5" w:rsidRDefault="00402010" w:rsidP="006119AE">
      <w:pPr>
        <w:pStyle w:val="a5"/>
        <w:numPr>
          <w:ilvl w:val="0"/>
          <w:numId w:val="12"/>
        </w:numPr>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r w:rsidR="00A8047A" w:rsidRPr="00B66EA5">
        <w:rPr>
          <w:rFonts w:ascii="Times New Roman" w:eastAsia="Times New Roman" w:hAnsi="Times New Roman" w:cs="Times New Roman"/>
          <w:sz w:val="24"/>
          <w:szCs w:val="24"/>
        </w:rPr>
        <w:t xml:space="preserve"> </w:t>
      </w:r>
      <w:r w:rsidR="009A208B" w:rsidRPr="00B66EA5">
        <w:rPr>
          <w:rFonts w:ascii="Times New Roman" w:eastAsia="Times New Roman" w:hAnsi="Times New Roman" w:cs="Times New Roman"/>
          <w:sz w:val="24"/>
          <w:szCs w:val="24"/>
        </w:rPr>
        <w:t xml:space="preserve"> </w:t>
      </w:r>
    </w:p>
    <w:p w:rsidR="00A73FD7" w:rsidRPr="00B66EA5" w:rsidRDefault="00A8047A" w:rsidP="00A8047A">
      <w:pPr>
        <w:pStyle w:val="a5"/>
        <w:spacing w:after="0" w:line="240" w:lineRule="auto"/>
        <w:ind w:left="57"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Достижение </w:t>
      </w:r>
      <w:proofErr w:type="spellStart"/>
      <w:r w:rsidRPr="00B66EA5">
        <w:rPr>
          <w:rFonts w:ascii="Times New Roman" w:eastAsia="Times New Roman" w:hAnsi="Times New Roman" w:cs="Times New Roman"/>
          <w:sz w:val="24"/>
          <w:szCs w:val="24"/>
        </w:rPr>
        <w:t>метапредметных</w:t>
      </w:r>
      <w:proofErr w:type="spellEnd"/>
      <w:r w:rsidRPr="00B66EA5">
        <w:rPr>
          <w:rFonts w:ascii="Times New Roman" w:eastAsia="Times New Roman" w:hAnsi="Times New Roman" w:cs="Times New Roman"/>
          <w:sz w:val="24"/>
          <w:szCs w:val="24"/>
        </w:rPr>
        <w:t xml:space="preserve"> результатов обеспечивается за счет основных компонентов образовательной деятельности — учебных предметов</w:t>
      </w:r>
      <w:r w:rsidR="00275423">
        <w:rPr>
          <w:rFonts w:ascii="Times New Roman" w:eastAsia="Times New Roman" w:hAnsi="Times New Roman" w:cs="Times New Roman"/>
          <w:sz w:val="24"/>
          <w:szCs w:val="24"/>
        </w:rPr>
        <w:t>.</w:t>
      </w:r>
    </w:p>
    <w:p w:rsidR="00A73FD7" w:rsidRPr="00B66EA5" w:rsidRDefault="00A73FD7" w:rsidP="00A8047A">
      <w:pPr>
        <w:pStyle w:val="a5"/>
        <w:spacing w:after="0" w:line="240" w:lineRule="auto"/>
        <w:ind w:left="57" w:firstLine="709"/>
        <w:jc w:val="both"/>
        <w:rPr>
          <w:rFonts w:ascii="Times New Roman" w:eastAsia="Times New Roman" w:hAnsi="Times New Roman" w:cs="Times New Roman"/>
          <w:sz w:val="24"/>
          <w:szCs w:val="24"/>
        </w:rPr>
      </w:pPr>
    </w:p>
    <w:p w:rsidR="00A62D6A" w:rsidRPr="00275423" w:rsidRDefault="00A62D6A" w:rsidP="006119AE">
      <w:pPr>
        <w:pStyle w:val="a5"/>
        <w:numPr>
          <w:ilvl w:val="0"/>
          <w:numId w:val="11"/>
        </w:numPr>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Объектом оценки предметных результатов является способность обучающихся решать учебно-познавательные и учебно-практические задачи с использованием средств, соответствующих содержанию учебных предметов, в том числе на основе </w:t>
      </w:r>
      <w:proofErr w:type="spellStart"/>
      <w:r w:rsidRPr="00B66EA5">
        <w:rPr>
          <w:rFonts w:ascii="Times New Roman" w:eastAsia="Times New Roman" w:hAnsi="Times New Roman" w:cs="Times New Roman"/>
          <w:sz w:val="24"/>
          <w:szCs w:val="24"/>
        </w:rPr>
        <w:t>метапредметных</w:t>
      </w:r>
      <w:proofErr w:type="spellEnd"/>
      <w:r w:rsidRPr="00B66EA5">
        <w:rPr>
          <w:rFonts w:ascii="Times New Roman" w:eastAsia="Times New Roman" w:hAnsi="Times New Roman" w:cs="Times New Roman"/>
          <w:sz w:val="24"/>
          <w:szCs w:val="24"/>
        </w:rPr>
        <w:t xml:space="preserve"> действий</w:t>
      </w:r>
      <w:r w:rsidR="00275423">
        <w:rPr>
          <w:rFonts w:ascii="Times New Roman" w:eastAsia="Times New Roman" w:hAnsi="Times New Roman" w:cs="Times New Roman"/>
          <w:sz w:val="24"/>
          <w:szCs w:val="24"/>
        </w:rPr>
        <w:t>.</w:t>
      </w:r>
    </w:p>
    <w:p w:rsidR="006C5E4B" w:rsidRPr="00B66EA5" w:rsidRDefault="00652AC5" w:rsidP="006119AE">
      <w:pPr>
        <w:pStyle w:val="a5"/>
        <w:numPr>
          <w:ilvl w:val="1"/>
          <w:numId w:val="11"/>
        </w:numPr>
        <w:spacing w:after="0" w:line="240" w:lineRule="auto"/>
        <w:jc w:val="center"/>
        <w:rPr>
          <w:rFonts w:ascii="Times New Roman" w:eastAsia="Times New Roman" w:hAnsi="Times New Roman" w:cs="Times New Roman"/>
          <w:b/>
          <w:sz w:val="24"/>
          <w:szCs w:val="24"/>
        </w:rPr>
      </w:pPr>
      <w:r w:rsidRPr="00B66EA5">
        <w:rPr>
          <w:rFonts w:ascii="Times New Roman" w:eastAsia="Times New Roman" w:hAnsi="Times New Roman" w:cs="Times New Roman"/>
          <w:b/>
          <w:sz w:val="24"/>
          <w:szCs w:val="24"/>
        </w:rPr>
        <w:t>Критерии оценивания</w:t>
      </w:r>
    </w:p>
    <w:p w:rsidR="00652AC5" w:rsidRPr="00B66EA5" w:rsidRDefault="001664FA" w:rsidP="004F023D">
      <w:pPr>
        <w:spacing w:after="0" w:line="240" w:lineRule="auto"/>
        <w:jc w:val="both"/>
        <w:rPr>
          <w:rFonts w:ascii="Times New Roman" w:hAnsi="Times New Roman" w:cs="Times New Roman"/>
          <w:color w:val="000000"/>
          <w:sz w:val="24"/>
          <w:szCs w:val="24"/>
        </w:rPr>
      </w:pPr>
      <w:r w:rsidRPr="00B66EA5">
        <w:rPr>
          <w:rFonts w:ascii="Times New Roman" w:eastAsia="Times New Roman" w:hAnsi="Times New Roman" w:cs="Times New Roman"/>
          <w:sz w:val="24"/>
          <w:szCs w:val="24"/>
        </w:rPr>
        <w:t>Критериями оценивания являются знания и учебные действия, позволяющие достигать результатов освоения АООП</w:t>
      </w:r>
      <w:r w:rsidR="00CC317C" w:rsidRPr="00B66EA5">
        <w:rPr>
          <w:rFonts w:ascii="Times New Roman" w:eastAsia="Times New Roman" w:hAnsi="Times New Roman" w:cs="Times New Roman"/>
          <w:sz w:val="24"/>
          <w:szCs w:val="24"/>
        </w:rPr>
        <w:t xml:space="preserve"> </w:t>
      </w:r>
      <w:r w:rsidRPr="00B66EA5">
        <w:rPr>
          <w:rFonts w:ascii="Times New Roman" w:eastAsia="Times New Roman" w:hAnsi="Times New Roman" w:cs="Times New Roman"/>
          <w:sz w:val="24"/>
          <w:szCs w:val="24"/>
        </w:rPr>
        <w:t xml:space="preserve"> НОО.</w:t>
      </w:r>
      <w:r w:rsidR="004F023D" w:rsidRPr="00B66EA5">
        <w:rPr>
          <w:rFonts w:ascii="Times New Roman" w:hAnsi="Times New Roman" w:cs="Times New Roman"/>
          <w:color w:val="000000"/>
          <w:sz w:val="24"/>
          <w:szCs w:val="24"/>
        </w:rPr>
        <w:t xml:space="preserve"> Содержательной и </w:t>
      </w:r>
      <w:proofErr w:type="spellStart"/>
      <w:r w:rsidR="004F023D" w:rsidRPr="00B66EA5">
        <w:rPr>
          <w:rFonts w:ascii="Times New Roman" w:hAnsi="Times New Roman" w:cs="Times New Roman"/>
          <w:color w:val="000000"/>
          <w:sz w:val="24"/>
          <w:szCs w:val="24"/>
        </w:rPr>
        <w:t>критериальной</w:t>
      </w:r>
      <w:proofErr w:type="spellEnd"/>
      <w:r w:rsidR="004F023D" w:rsidRPr="00B66EA5">
        <w:rPr>
          <w:rFonts w:ascii="Times New Roman" w:hAnsi="Times New Roman" w:cs="Times New Roman"/>
          <w:color w:val="000000"/>
          <w:sz w:val="24"/>
          <w:szCs w:val="24"/>
        </w:rPr>
        <w:t xml:space="preserve"> базой оценки предметных результатов служат планируемые результаты начального образования</w:t>
      </w:r>
    </w:p>
    <w:p w:rsidR="008D04BE" w:rsidRPr="00B66EA5" w:rsidRDefault="008D04BE" w:rsidP="008D04BE">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Критериями оценивания являются: </w:t>
      </w:r>
    </w:p>
    <w:p w:rsidR="008D04BE" w:rsidRPr="00B66EA5" w:rsidRDefault="008D04BE" w:rsidP="008D04BE">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w:t>
      </w:r>
      <w:r w:rsidRPr="00B66EA5">
        <w:rPr>
          <w:rFonts w:ascii="Times New Roman" w:eastAsia="Times New Roman" w:hAnsi="Times New Roman" w:cs="Times New Roman"/>
          <w:sz w:val="24"/>
          <w:szCs w:val="24"/>
        </w:rPr>
        <w:tab/>
        <w:t xml:space="preserve">соответствие достигнутых предметных, </w:t>
      </w:r>
      <w:proofErr w:type="spellStart"/>
      <w:r w:rsidRPr="00B66EA5">
        <w:rPr>
          <w:rFonts w:ascii="Times New Roman" w:eastAsia="Times New Roman" w:hAnsi="Times New Roman" w:cs="Times New Roman"/>
          <w:sz w:val="24"/>
          <w:szCs w:val="24"/>
        </w:rPr>
        <w:t>метапредметных</w:t>
      </w:r>
      <w:proofErr w:type="spellEnd"/>
      <w:r w:rsidRPr="00B66EA5">
        <w:rPr>
          <w:rFonts w:ascii="Times New Roman" w:eastAsia="Times New Roman" w:hAnsi="Times New Roman" w:cs="Times New Roman"/>
          <w:sz w:val="24"/>
          <w:szCs w:val="24"/>
        </w:rPr>
        <w:t xml:space="preserve"> и личностных результатов обучающихся требованиям ФГОС ОВЗ, к результатам  освоения адаптированной основной образовательной программы начального общего образования; </w:t>
      </w:r>
    </w:p>
    <w:p w:rsidR="008D04BE" w:rsidRPr="00B66EA5" w:rsidRDefault="008D04BE" w:rsidP="008D04BE">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w:t>
      </w:r>
      <w:r w:rsidRPr="00B66EA5">
        <w:rPr>
          <w:rFonts w:ascii="Times New Roman" w:eastAsia="Times New Roman" w:hAnsi="Times New Roman" w:cs="Times New Roman"/>
          <w:sz w:val="24"/>
          <w:szCs w:val="24"/>
        </w:rPr>
        <w:tab/>
        <w:t xml:space="preserve">динамика результатов </w:t>
      </w:r>
      <w:proofErr w:type="gramStart"/>
      <w:r w:rsidRPr="00B66EA5">
        <w:rPr>
          <w:rFonts w:ascii="Times New Roman" w:eastAsia="Times New Roman" w:hAnsi="Times New Roman" w:cs="Times New Roman"/>
          <w:sz w:val="24"/>
          <w:szCs w:val="24"/>
        </w:rPr>
        <w:t>предметной</w:t>
      </w:r>
      <w:proofErr w:type="gramEnd"/>
      <w:r w:rsidRPr="00B66EA5">
        <w:rPr>
          <w:rFonts w:ascii="Times New Roman" w:eastAsia="Times New Roman" w:hAnsi="Times New Roman" w:cs="Times New Roman"/>
          <w:sz w:val="24"/>
          <w:szCs w:val="24"/>
        </w:rPr>
        <w:t xml:space="preserve"> </w:t>
      </w:r>
      <w:proofErr w:type="spellStart"/>
      <w:r w:rsidRPr="00B66EA5">
        <w:rPr>
          <w:rFonts w:ascii="Times New Roman" w:eastAsia="Times New Roman" w:hAnsi="Times New Roman" w:cs="Times New Roman"/>
          <w:sz w:val="24"/>
          <w:szCs w:val="24"/>
        </w:rPr>
        <w:t>обученности</w:t>
      </w:r>
      <w:proofErr w:type="spellEnd"/>
      <w:r w:rsidRPr="00B66EA5">
        <w:rPr>
          <w:rFonts w:ascii="Times New Roman" w:eastAsia="Times New Roman" w:hAnsi="Times New Roman" w:cs="Times New Roman"/>
          <w:sz w:val="24"/>
          <w:szCs w:val="24"/>
        </w:rPr>
        <w:t>, формирования УУД;</w:t>
      </w:r>
    </w:p>
    <w:p w:rsidR="00A73FD7" w:rsidRPr="00B66EA5" w:rsidRDefault="008D04BE" w:rsidP="00275423">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w:t>
      </w:r>
      <w:r w:rsidRPr="00B66EA5">
        <w:rPr>
          <w:rFonts w:ascii="Times New Roman" w:eastAsia="Times New Roman" w:hAnsi="Times New Roman" w:cs="Times New Roman"/>
          <w:sz w:val="24"/>
          <w:szCs w:val="24"/>
        </w:rPr>
        <w:tab/>
        <w:t>соответствие достигнутых результатов обучающихся требованиям программы      коррекционной работы</w:t>
      </w:r>
      <w:r w:rsidR="00275423">
        <w:rPr>
          <w:rFonts w:ascii="Times New Roman" w:eastAsia="Times New Roman" w:hAnsi="Times New Roman" w:cs="Times New Roman"/>
          <w:sz w:val="24"/>
          <w:szCs w:val="24"/>
        </w:rPr>
        <w:t>.</w:t>
      </w:r>
    </w:p>
    <w:p w:rsidR="00A73FD7" w:rsidRPr="00B66EA5" w:rsidRDefault="008D04BE" w:rsidP="00275423">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ab/>
        <w:t xml:space="preserve">Используемая в школе система оценки ориентирована на стимулирование </w:t>
      </w:r>
      <w:proofErr w:type="gramStart"/>
      <w:r w:rsidRPr="00B66EA5">
        <w:rPr>
          <w:rFonts w:ascii="Times New Roman" w:eastAsia="Times New Roman" w:hAnsi="Times New Roman" w:cs="Times New Roman"/>
          <w:sz w:val="24"/>
          <w:szCs w:val="24"/>
        </w:rPr>
        <w:t>обучающегося</w:t>
      </w:r>
      <w:proofErr w:type="gramEnd"/>
      <w:r w:rsidRPr="00B66EA5">
        <w:rPr>
          <w:rFonts w:ascii="Times New Roman" w:eastAsia="Times New Roman" w:hAnsi="Times New Roman" w:cs="Times New Roman"/>
          <w:sz w:val="24"/>
          <w:szCs w:val="24"/>
        </w:rPr>
        <w:t xml:space="preserve"> стремиться к объективному контролю, на формирование потребности в адекватной и конструктивной самооценке</w:t>
      </w:r>
      <w:r w:rsidR="00275423">
        <w:rPr>
          <w:rFonts w:ascii="Times New Roman" w:eastAsia="Times New Roman" w:hAnsi="Times New Roman" w:cs="Times New Roman"/>
          <w:sz w:val="24"/>
          <w:szCs w:val="24"/>
        </w:rPr>
        <w:t>.</w:t>
      </w:r>
    </w:p>
    <w:p w:rsidR="008D04BE" w:rsidRPr="00275423" w:rsidRDefault="007460C5" w:rsidP="00E13876">
      <w:pPr>
        <w:spacing w:after="0" w:line="240" w:lineRule="auto"/>
        <w:ind w:firstLine="709"/>
        <w:jc w:val="center"/>
        <w:rPr>
          <w:rFonts w:ascii="Times New Roman" w:eastAsia="Times New Roman" w:hAnsi="Times New Roman" w:cs="Times New Roman"/>
          <w:b/>
          <w:sz w:val="24"/>
          <w:szCs w:val="24"/>
        </w:rPr>
      </w:pPr>
      <w:r w:rsidRPr="00275423">
        <w:rPr>
          <w:rFonts w:ascii="Times New Roman" w:eastAsia="Times New Roman" w:hAnsi="Times New Roman" w:cs="Times New Roman"/>
          <w:b/>
          <w:sz w:val="24"/>
          <w:szCs w:val="24"/>
        </w:rPr>
        <w:t>Система оценивания образовательных результатов</w:t>
      </w:r>
    </w:p>
    <w:tbl>
      <w:tblPr>
        <w:tblStyle w:val="a3"/>
        <w:tblW w:w="0" w:type="auto"/>
        <w:tblLook w:val="04A0" w:firstRow="1" w:lastRow="0" w:firstColumn="1" w:lastColumn="0" w:noHBand="0" w:noVBand="1"/>
      </w:tblPr>
      <w:tblGrid>
        <w:gridCol w:w="1789"/>
        <w:gridCol w:w="2529"/>
        <w:gridCol w:w="2744"/>
        <w:gridCol w:w="2509"/>
      </w:tblGrid>
      <w:tr w:rsidR="007460C5" w:rsidRPr="00B66EA5" w:rsidTr="007460C5">
        <w:tc>
          <w:tcPr>
            <w:tcW w:w="1783" w:type="dxa"/>
            <w:vMerge w:val="restart"/>
          </w:tcPr>
          <w:p w:rsidR="007460C5" w:rsidRPr="00B66EA5" w:rsidRDefault="007460C5" w:rsidP="000B7BAB">
            <w:pPr>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Особенности </w:t>
            </w:r>
          </w:p>
          <w:p w:rsidR="007460C5" w:rsidRPr="00B66EA5" w:rsidRDefault="007460C5" w:rsidP="000B7BAB">
            <w:pPr>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системы</w:t>
            </w:r>
          </w:p>
          <w:p w:rsidR="007460C5" w:rsidRPr="00B66EA5" w:rsidRDefault="007460C5" w:rsidP="000B7BAB">
            <w:pPr>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оценивания</w:t>
            </w:r>
          </w:p>
        </w:tc>
        <w:tc>
          <w:tcPr>
            <w:tcW w:w="7788" w:type="dxa"/>
            <w:gridSpan w:val="3"/>
          </w:tcPr>
          <w:p w:rsidR="007460C5" w:rsidRPr="00B66EA5" w:rsidRDefault="007460C5" w:rsidP="007460C5">
            <w:pPr>
              <w:spacing w:after="0" w:line="240" w:lineRule="auto"/>
              <w:jc w:val="cente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Объект оценивания</w:t>
            </w:r>
          </w:p>
        </w:tc>
      </w:tr>
      <w:tr w:rsidR="007460C5" w:rsidRPr="00B66EA5" w:rsidTr="007460C5">
        <w:tc>
          <w:tcPr>
            <w:tcW w:w="1783" w:type="dxa"/>
            <w:vMerge/>
          </w:tcPr>
          <w:p w:rsidR="007460C5" w:rsidRPr="00B66EA5" w:rsidRDefault="007460C5" w:rsidP="000B7BAB">
            <w:pPr>
              <w:spacing w:after="0" w:line="240" w:lineRule="auto"/>
              <w:jc w:val="both"/>
              <w:rPr>
                <w:rFonts w:ascii="Times New Roman" w:eastAsia="Times New Roman" w:hAnsi="Times New Roman" w:cs="Times New Roman"/>
                <w:sz w:val="24"/>
                <w:szCs w:val="24"/>
              </w:rPr>
            </w:pPr>
          </w:p>
        </w:tc>
        <w:tc>
          <w:tcPr>
            <w:tcW w:w="2518" w:type="dxa"/>
          </w:tcPr>
          <w:p w:rsidR="007460C5" w:rsidRPr="00B66EA5" w:rsidRDefault="007460C5" w:rsidP="000B7BAB">
            <w:pPr>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предметные результаты</w:t>
            </w:r>
          </w:p>
        </w:tc>
        <w:tc>
          <w:tcPr>
            <w:tcW w:w="2752" w:type="dxa"/>
          </w:tcPr>
          <w:p w:rsidR="007460C5" w:rsidRPr="00B66EA5" w:rsidRDefault="007460C5" w:rsidP="000B7BAB">
            <w:pPr>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личностные</w:t>
            </w:r>
          </w:p>
        </w:tc>
        <w:tc>
          <w:tcPr>
            <w:tcW w:w="2518" w:type="dxa"/>
          </w:tcPr>
          <w:p w:rsidR="007460C5" w:rsidRPr="00B66EA5" w:rsidRDefault="007460C5" w:rsidP="000B7BAB">
            <w:pPr>
              <w:spacing w:after="0" w:line="240" w:lineRule="auto"/>
              <w:jc w:val="both"/>
              <w:rPr>
                <w:rFonts w:ascii="Times New Roman" w:eastAsia="Times New Roman" w:hAnsi="Times New Roman" w:cs="Times New Roman"/>
                <w:sz w:val="24"/>
                <w:szCs w:val="24"/>
              </w:rPr>
            </w:pPr>
            <w:proofErr w:type="spellStart"/>
            <w:r w:rsidRPr="00B66EA5">
              <w:rPr>
                <w:rFonts w:ascii="Times New Roman" w:eastAsia="Times New Roman" w:hAnsi="Times New Roman" w:cs="Times New Roman"/>
                <w:sz w:val="24"/>
                <w:szCs w:val="24"/>
              </w:rPr>
              <w:t>метапредметные</w:t>
            </w:r>
            <w:proofErr w:type="spellEnd"/>
          </w:p>
        </w:tc>
      </w:tr>
      <w:tr w:rsidR="007460C5" w:rsidRPr="00B66EA5" w:rsidTr="007460C5">
        <w:tc>
          <w:tcPr>
            <w:tcW w:w="1783" w:type="dxa"/>
          </w:tcPr>
          <w:p w:rsidR="007460C5" w:rsidRPr="00B66EA5" w:rsidRDefault="007460C5" w:rsidP="000B7BAB">
            <w:pPr>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lastRenderedPageBreak/>
              <w:t xml:space="preserve">форма </w:t>
            </w:r>
          </w:p>
        </w:tc>
        <w:tc>
          <w:tcPr>
            <w:tcW w:w="2518" w:type="dxa"/>
          </w:tcPr>
          <w:p w:rsidR="007460C5" w:rsidRPr="00B66EA5" w:rsidRDefault="007460C5" w:rsidP="000B7BAB">
            <w:pPr>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персонифицированная количественная оценка</w:t>
            </w:r>
          </w:p>
        </w:tc>
        <w:tc>
          <w:tcPr>
            <w:tcW w:w="2752" w:type="dxa"/>
          </w:tcPr>
          <w:p w:rsidR="007460C5" w:rsidRPr="00B66EA5" w:rsidRDefault="007460C5" w:rsidP="000B7BAB">
            <w:pPr>
              <w:spacing w:after="0" w:line="240" w:lineRule="auto"/>
              <w:jc w:val="both"/>
              <w:rPr>
                <w:rFonts w:ascii="Times New Roman" w:eastAsia="Times New Roman" w:hAnsi="Times New Roman" w:cs="Times New Roman"/>
                <w:sz w:val="24"/>
                <w:szCs w:val="24"/>
              </w:rPr>
            </w:pPr>
            <w:proofErr w:type="spellStart"/>
            <w:r w:rsidRPr="00B66EA5">
              <w:rPr>
                <w:rFonts w:ascii="Times New Roman" w:eastAsia="Times New Roman" w:hAnsi="Times New Roman" w:cs="Times New Roman"/>
                <w:sz w:val="24"/>
                <w:szCs w:val="24"/>
              </w:rPr>
              <w:t>неперсонифицирован</w:t>
            </w:r>
            <w:r w:rsidR="00E13876" w:rsidRPr="00B66EA5">
              <w:rPr>
                <w:rFonts w:ascii="Times New Roman" w:eastAsia="Times New Roman" w:hAnsi="Times New Roman" w:cs="Times New Roman"/>
                <w:sz w:val="24"/>
                <w:szCs w:val="24"/>
              </w:rPr>
              <w:t>-</w:t>
            </w:r>
            <w:r w:rsidRPr="00B66EA5">
              <w:rPr>
                <w:rFonts w:ascii="Times New Roman" w:eastAsia="Times New Roman" w:hAnsi="Times New Roman" w:cs="Times New Roman"/>
                <w:sz w:val="24"/>
                <w:szCs w:val="24"/>
              </w:rPr>
              <w:t>ная</w:t>
            </w:r>
            <w:proofErr w:type="spellEnd"/>
            <w:r w:rsidRPr="00B66EA5">
              <w:rPr>
                <w:rFonts w:ascii="Times New Roman" w:eastAsia="Times New Roman" w:hAnsi="Times New Roman" w:cs="Times New Roman"/>
                <w:sz w:val="24"/>
                <w:szCs w:val="24"/>
              </w:rPr>
              <w:t xml:space="preserve"> качественная оценка</w:t>
            </w:r>
          </w:p>
        </w:tc>
        <w:tc>
          <w:tcPr>
            <w:tcW w:w="2518" w:type="dxa"/>
          </w:tcPr>
          <w:p w:rsidR="007460C5" w:rsidRPr="00B66EA5" w:rsidRDefault="007460C5" w:rsidP="00075F3E">
            <w:pPr>
              <w:spacing w:after="0" w:line="240" w:lineRule="auto"/>
              <w:jc w:val="both"/>
              <w:rPr>
                <w:rFonts w:ascii="Times New Roman" w:eastAsia="Times New Roman" w:hAnsi="Times New Roman" w:cs="Times New Roman"/>
                <w:sz w:val="24"/>
                <w:szCs w:val="24"/>
              </w:rPr>
            </w:pPr>
            <w:proofErr w:type="gramStart"/>
            <w:r w:rsidRPr="00B66EA5">
              <w:rPr>
                <w:rFonts w:ascii="Times New Roman" w:eastAsia="Times New Roman" w:hAnsi="Times New Roman" w:cs="Times New Roman"/>
                <w:sz w:val="24"/>
                <w:szCs w:val="24"/>
              </w:rPr>
              <w:t>персонифицирован</w:t>
            </w:r>
            <w:r w:rsidR="00E13876" w:rsidRPr="00B66EA5">
              <w:rPr>
                <w:rFonts w:ascii="Times New Roman" w:eastAsia="Times New Roman" w:hAnsi="Times New Roman" w:cs="Times New Roman"/>
                <w:sz w:val="24"/>
                <w:szCs w:val="24"/>
              </w:rPr>
              <w:t>-</w:t>
            </w:r>
            <w:proofErr w:type="spellStart"/>
            <w:r w:rsidRPr="00B66EA5">
              <w:rPr>
                <w:rFonts w:ascii="Times New Roman" w:eastAsia="Times New Roman" w:hAnsi="Times New Roman" w:cs="Times New Roman"/>
                <w:sz w:val="24"/>
                <w:szCs w:val="24"/>
              </w:rPr>
              <w:t>ная</w:t>
            </w:r>
            <w:proofErr w:type="spellEnd"/>
            <w:proofErr w:type="gramEnd"/>
            <w:r w:rsidRPr="00B66EA5">
              <w:rPr>
                <w:rFonts w:ascii="Times New Roman" w:eastAsia="Times New Roman" w:hAnsi="Times New Roman" w:cs="Times New Roman"/>
                <w:sz w:val="24"/>
                <w:szCs w:val="24"/>
              </w:rPr>
              <w:t xml:space="preserve"> качественная оценка</w:t>
            </w:r>
          </w:p>
        </w:tc>
      </w:tr>
      <w:tr w:rsidR="007460C5" w:rsidRPr="00B66EA5" w:rsidTr="007460C5">
        <w:tc>
          <w:tcPr>
            <w:tcW w:w="1783" w:type="dxa"/>
          </w:tcPr>
          <w:p w:rsidR="007460C5" w:rsidRPr="00B66EA5" w:rsidRDefault="007460C5" w:rsidP="000B7BAB">
            <w:pPr>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средства фиксации результатов</w:t>
            </w:r>
          </w:p>
        </w:tc>
        <w:tc>
          <w:tcPr>
            <w:tcW w:w="2518" w:type="dxa"/>
          </w:tcPr>
          <w:p w:rsidR="007460C5" w:rsidRPr="00B66EA5" w:rsidRDefault="007460C5" w:rsidP="000B7BAB">
            <w:pPr>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электронный журнал успеваемости, справки по результатам ВШК, личные дела учащихся, карты развития учащихся</w:t>
            </w:r>
          </w:p>
        </w:tc>
        <w:tc>
          <w:tcPr>
            <w:tcW w:w="5270" w:type="dxa"/>
            <w:gridSpan w:val="2"/>
          </w:tcPr>
          <w:p w:rsidR="007460C5" w:rsidRPr="00B66EA5" w:rsidRDefault="007460C5" w:rsidP="000B7BAB">
            <w:pPr>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портфолио класса, воспитательная программа класса с приложениями (листы развития УУД, социальный паспорт класса, портфолио ученика…)</w:t>
            </w:r>
          </w:p>
        </w:tc>
      </w:tr>
      <w:tr w:rsidR="007460C5" w:rsidRPr="00B66EA5" w:rsidTr="00075F3E">
        <w:tc>
          <w:tcPr>
            <w:tcW w:w="1783" w:type="dxa"/>
          </w:tcPr>
          <w:p w:rsidR="007460C5" w:rsidRPr="00B66EA5" w:rsidRDefault="007460C5" w:rsidP="000B7BAB">
            <w:pPr>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способ (этапы)</w:t>
            </w:r>
          </w:p>
        </w:tc>
        <w:tc>
          <w:tcPr>
            <w:tcW w:w="2518" w:type="dxa"/>
          </w:tcPr>
          <w:p w:rsidR="007460C5" w:rsidRPr="00B66EA5" w:rsidRDefault="007460C5" w:rsidP="000B7BAB">
            <w:pPr>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педагогическая диагностика</w:t>
            </w:r>
            <w:proofErr w:type="gramStart"/>
            <w:r w:rsidRPr="00B66EA5">
              <w:rPr>
                <w:rFonts w:ascii="Times New Roman" w:eastAsia="Times New Roman" w:hAnsi="Times New Roman" w:cs="Times New Roman"/>
                <w:sz w:val="24"/>
                <w:szCs w:val="24"/>
              </w:rPr>
              <w:t xml:space="preserve"> )</w:t>
            </w:r>
            <w:proofErr w:type="gramEnd"/>
            <w:r w:rsidRPr="00B66EA5">
              <w:rPr>
                <w:rFonts w:ascii="Times New Roman" w:eastAsia="Times New Roman" w:hAnsi="Times New Roman" w:cs="Times New Roman"/>
                <w:sz w:val="24"/>
                <w:szCs w:val="24"/>
              </w:rPr>
              <w:t>1 класс); стартовый контроль (диагностические контрольные работы 2-4 классы)</w:t>
            </w:r>
          </w:p>
          <w:p w:rsidR="007460C5" w:rsidRPr="00B66EA5" w:rsidRDefault="007460C5" w:rsidP="000B7BAB">
            <w:pPr>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тематические контрольные работы 1-4 классы;</w:t>
            </w:r>
          </w:p>
          <w:p w:rsidR="00A73FD7" w:rsidRPr="00B66EA5" w:rsidRDefault="007460C5" w:rsidP="007460C5">
            <w:pPr>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административные контрольные работы и (или) тесты 1-4 классы, контрольный устный счет по математике 92-4 классы), словарные диктанты, контрольное списывание, (2-4); диктанты по русскому языка (1-4 классы), контрольное изложение по русскому языку (4 класс) и </w:t>
            </w:r>
            <w:proofErr w:type="spellStart"/>
            <w:r w:rsidRPr="00B66EA5">
              <w:rPr>
                <w:rFonts w:ascii="Times New Roman" w:eastAsia="Times New Roman" w:hAnsi="Times New Roman" w:cs="Times New Roman"/>
                <w:sz w:val="24"/>
                <w:szCs w:val="24"/>
              </w:rPr>
              <w:t>др</w:t>
            </w:r>
            <w:proofErr w:type="spellEnd"/>
            <w:proofErr w:type="gramStart"/>
            <w:r w:rsidR="00275423">
              <w:rPr>
                <w:rFonts w:ascii="Times New Roman" w:eastAsia="Times New Roman" w:hAnsi="Times New Roman" w:cs="Times New Roman"/>
                <w:sz w:val="24"/>
                <w:szCs w:val="24"/>
              </w:rPr>
              <w:t xml:space="preserve">  .</w:t>
            </w:r>
            <w:proofErr w:type="gramEnd"/>
          </w:p>
          <w:p w:rsidR="007460C5" w:rsidRPr="00B66EA5" w:rsidRDefault="007460C5" w:rsidP="007460C5">
            <w:pPr>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промежуточная аттестация по учебным предметам (1-4 класс)</w:t>
            </w:r>
          </w:p>
        </w:tc>
        <w:tc>
          <w:tcPr>
            <w:tcW w:w="5270" w:type="dxa"/>
            <w:gridSpan w:val="2"/>
          </w:tcPr>
          <w:p w:rsidR="007460C5" w:rsidRPr="00B66EA5" w:rsidRDefault="007460C5" w:rsidP="000B7BAB">
            <w:pPr>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диагностические задачи, направленные на оценку уровня </w:t>
            </w:r>
            <w:proofErr w:type="spellStart"/>
            <w:r w:rsidRPr="00B66EA5">
              <w:rPr>
                <w:rFonts w:ascii="Times New Roman" w:eastAsia="Times New Roman" w:hAnsi="Times New Roman" w:cs="Times New Roman"/>
                <w:sz w:val="24"/>
                <w:szCs w:val="24"/>
              </w:rPr>
              <w:t>сформированности</w:t>
            </w:r>
            <w:proofErr w:type="spellEnd"/>
            <w:r w:rsidRPr="00B66EA5">
              <w:rPr>
                <w:rFonts w:ascii="Times New Roman" w:eastAsia="Times New Roman" w:hAnsi="Times New Roman" w:cs="Times New Roman"/>
                <w:sz w:val="24"/>
                <w:szCs w:val="24"/>
              </w:rPr>
              <w:t xml:space="preserve"> конкретного вида УУД младшего школьника;</w:t>
            </w:r>
          </w:p>
          <w:p w:rsidR="007460C5" w:rsidRPr="00B66EA5" w:rsidRDefault="007460C5" w:rsidP="000B7BAB">
            <w:pPr>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учебные и учебно-практические задачи, выполненные средствами учебных предметов;</w:t>
            </w:r>
          </w:p>
          <w:p w:rsidR="007460C5" w:rsidRPr="00B66EA5" w:rsidRDefault="007460C5" w:rsidP="007460C5">
            <w:pPr>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методики определения формирования УУД, личностных результатов</w:t>
            </w:r>
          </w:p>
        </w:tc>
      </w:tr>
      <w:tr w:rsidR="007460C5" w:rsidRPr="00B66EA5" w:rsidTr="007460C5">
        <w:tc>
          <w:tcPr>
            <w:tcW w:w="1783" w:type="dxa"/>
          </w:tcPr>
          <w:p w:rsidR="007460C5" w:rsidRPr="00B66EA5" w:rsidRDefault="007460C5" w:rsidP="000B7BAB">
            <w:pPr>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Условия эффективности системы оценивания</w:t>
            </w:r>
          </w:p>
        </w:tc>
        <w:tc>
          <w:tcPr>
            <w:tcW w:w="7788" w:type="dxa"/>
            <w:gridSpan w:val="3"/>
          </w:tcPr>
          <w:p w:rsidR="007460C5" w:rsidRPr="00B66EA5" w:rsidRDefault="007460C5" w:rsidP="000B7BAB">
            <w:pPr>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Систематичность, личностная ориентированность</w:t>
            </w:r>
          </w:p>
        </w:tc>
      </w:tr>
    </w:tbl>
    <w:p w:rsidR="00652AC5" w:rsidRPr="00B66EA5" w:rsidRDefault="00652AC5" w:rsidP="00571749">
      <w:pPr>
        <w:spacing w:after="0" w:line="240" w:lineRule="auto"/>
        <w:jc w:val="both"/>
        <w:rPr>
          <w:rFonts w:ascii="Times New Roman" w:eastAsia="Times New Roman" w:hAnsi="Times New Roman" w:cs="Times New Roman"/>
          <w:sz w:val="24"/>
          <w:szCs w:val="24"/>
        </w:rPr>
      </w:pPr>
    </w:p>
    <w:p w:rsidR="00652AC5" w:rsidRPr="00B66EA5" w:rsidRDefault="00CC317C" w:rsidP="00CC317C">
      <w:pPr>
        <w:spacing w:after="0" w:line="240" w:lineRule="auto"/>
        <w:ind w:firstLine="709"/>
        <w:jc w:val="center"/>
        <w:rPr>
          <w:rFonts w:ascii="Times New Roman" w:eastAsia="Times New Roman" w:hAnsi="Times New Roman" w:cs="Times New Roman"/>
          <w:b/>
          <w:sz w:val="24"/>
          <w:szCs w:val="24"/>
        </w:rPr>
      </w:pPr>
      <w:r w:rsidRPr="00B66EA5">
        <w:rPr>
          <w:rFonts w:ascii="Times New Roman" w:eastAsia="Times New Roman" w:hAnsi="Times New Roman" w:cs="Times New Roman"/>
          <w:b/>
          <w:sz w:val="24"/>
          <w:szCs w:val="24"/>
        </w:rPr>
        <w:t xml:space="preserve">3.5. </w:t>
      </w:r>
      <w:r w:rsidRPr="00B66EA5">
        <w:rPr>
          <w:rFonts w:ascii="Times New Roman" w:eastAsia="Times New Roman" w:hAnsi="Times New Roman" w:cs="Times New Roman"/>
          <w:b/>
          <w:sz w:val="24"/>
          <w:szCs w:val="24"/>
        </w:rPr>
        <w:tab/>
        <w:t>Процедуры  оценивания</w:t>
      </w:r>
    </w:p>
    <w:p w:rsidR="00A73FD7" w:rsidRPr="00B66EA5" w:rsidRDefault="00BE3FF2" w:rsidP="00571749">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МБОУ СШ №10 осуществляет текущий контроль успеваемости и промежуточной аттестации обучающихся, устанавливает их формы, периодичность и порядок проведения; проводит </w:t>
      </w:r>
      <w:proofErr w:type="spellStart"/>
      <w:r w:rsidRPr="00B66EA5">
        <w:rPr>
          <w:rFonts w:ascii="Times New Roman" w:eastAsia="Times New Roman" w:hAnsi="Times New Roman" w:cs="Times New Roman"/>
          <w:sz w:val="24"/>
          <w:szCs w:val="24"/>
        </w:rPr>
        <w:t>самообследование</w:t>
      </w:r>
      <w:proofErr w:type="spellEnd"/>
      <w:r w:rsidRPr="00B66EA5">
        <w:rPr>
          <w:rFonts w:ascii="Times New Roman" w:eastAsia="Times New Roman" w:hAnsi="Times New Roman" w:cs="Times New Roman"/>
          <w:sz w:val="24"/>
          <w:szCs w:val="24"/>
        </w:rPr>
        <w:t>, обеспечивает функционирование внутренней системы оценки качества образо</w:t>
      </w:r>
      <w:r w:rsidR="00692402" w:rsidRPr="00B66EA5">
        <w:rPr>
          <w:rFonts w:ascii="Times New Roman" w:eastAsia="Times New Roman" w:hAnsi="Times New Roman" w:cs="Times New Roman"/>
          <w:sz w:val="24"/>
          <w:szCs w:val="24"/>
        </w:rPr>
        <w:t>вания</w:t>
      </w:r>
      <w:r w:rsidR="00571749" w:rsidRPr="00B66EA5">
        <w:rPr>
          <w:rFonts w:ascii="Times New Roman" w:eastAsia="Times New Roman" w:hAnsi="Times New Roman" w:cs="Times New Roman"/>
          <w:sz w:val="24"/>
          <w:szCs w:val="24"/>
        </w:rPr>
        <w:t>.</w:t>
      </w:r>
    </w:p>
    <w:p w:rsidR="00A73FD7" w:rsidRPr="00B66EA5" w:rsidRDefault="00F73A42" w:rsidP="00571749">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Процедуры оценивания </w:t>
      </w:r>
      <w:r w:rsidR="00E13876" w:rsidRPr="00B66EA5">
        <w:rPr>
          <w:rFonts w:ascii="Times New Roman" w:eastAsia="Times New Roman" w:hAnsi="Times New Roman" w:cs="Times New Roman"/>
          <w:sz w:val="24"/>
          <w:szCs w:val="24"/>
        </w:rPr>
        <w:t xml:space="preserve">подразделяются </w:t>
      </w:r>
      <w:proofErr w:type="gramStart"/>
      <w:r w:rsidR="00E13876" w:rsidRPr="00B66EA5">
        <w:rPr>
          <w:rFonts w:ascii="Times New Roman" w:eastAsia="Times New Roman" w:hAnsi="Times New Roman" w:cs="Times New Roman"/>
          <w:sz w:val="24"/>
          <w:szCs w:val="24"/>
        </w:rPr>
        <w:t>на</w:t>
      </w:r>
      <w:proofErr w:type="gramEnd"/>
      <w:r w:rsidR="00E13876" w:rsidRPr="00B66EA5">
        <w:rPr>
          <w:rFonts w:ascii="Times New Roman" w:eastAsia="Times New Roman" w:hAnsi="Times New Roman" w:cs="Times New Roman"/>
          <w:sz w:val="24"/>
          <w:szCs w:val="24"/>
        </w:rPr>
        <w:t xml:space="preserve"> </w:t>
      </w:r>
      <w:r w:rsidRPr="00B66EA5">
        <w:rPr>
          <w:rFonts w:ascii="Times New Roman" w:eastAsia="Times New Roman" w:hAnsi="Times New Roman" w:cs="Times New Roman"/>
          <w:sz w:val="24"/>
          <w:szCs w:val="24"/>
        </w:rPr>
        <w:t>внешние и внутренние</w:t>
      </w:r>
      <w:r w:rsidR="00571749" w:rsidRPr="00B66EA5">
        <w:rPr>
          <w:rFonts w:ascii="Times New Roman" w:eastAsia="Times New Roman" w:hAnsi="Times New Roman" w:cs="Times New Roman"/>
          <w:sz w:val="24"/>
          <w:szCs w:val="24"/>
        </w:rPr>
        <w:t>.</w:t>
      </w:r>
    </w:p>
    <w:p w:rsidR="006D5A3C" w:rsidRPr="00B66EA5" w:rsidRDefault="00F73A42" w:rsidP="006D5A3C">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u w:val="single"/>
        </w:rPr>
        <w:lastRenderedPageBreak/>
        <w:t>Внешние процедуры оценивания</w:t>
      </w:r>
      <w:r w:rsidR="00692402" w:rsidRPr="00B66EA5">
        <w:rPr>
          <w:rFonts w:ascii="Times New Roman" w:eastAsia="Times New Roman" w:hAnsi="Times New Roman" w:cs="Times New Roman"/>
          <w:sz w:val="24"/>
          <w:szCs w:val="24"/>
        </w:rPr>
        <w:t xml:space="preserve"> провод</w:t>
      </w:r>
      <w:r w:rsidR="00BB3902" w:rsidRPr="00B66EA5">
        <w:rPr>
          <w:rFonts w:ascii="Times New Roman" w:eastAsia="Times New Roman" w:hAnsi="Times New Roman" w:cs="Times New Roman"/>
          <w:sz w:val="24"/>
          <w:szCs w:val="24"/>
        </w:rPr>
        <w:t>я</w:t>
      </w:r>
      <w:r w:rsidR="00692402" w:rsidRPr="00B66EA5">
        <w:rPr>
          <w:rFonts w:ascii="Times New Roman" w:eastAsia="Times New Roman" w:hAnsi="Times New Roman" w:cs="Times New Roman"/>
          <w:sz w:val="24"/>
          <w:szCs w:val="24"/>
        </w:rPr>
        <w:t>тся внешними по отношению к школе службами, уполномоченными вести оценочную деятельность. Внешняя оценка в</w:t>
      </w:r>
      <w:r w:rsidR="00D844BF" w:rsidRPr="00B66EA5">
        <w:rPr>
          <w:rFonts w:ascii="Times New Roman" w:eastAsia="Times New Roman" w:hAnsi="Times New Roman" w:cs="Times New Roman"/>
          <w:sz w:val="24"/>
          <w:szCs w:val="24"/>
        </w:rPr>
        <w:t>ыполняет свои основные функции:</w:t>
      </w:r>
    </w:p>
    <w:p w:rsidR="006D5A3C" w:rsidRPr="00B66EA5" w:rsidRDefault="00692402" w:rsidP="006119AE">
      <w:pPr>
        <w:pStyle w:val="a5"/>
        <w:numPr>
          <w:ilvl w:val="0"/>
          <w:numId w:val="13"/>
        </w:numPr>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функцию ориентации образовательного процесса на достижение планируемых результатов посредством уточнения на конкретных примерах содержания и критериев внутренней оценки.  </w:t>
      </w:r>
    </w:p>
    <w:p w:rsidR="00A73FD7" w:rsidRPr="00B66EA5" w:rsidRDefault="00692402" w:rsidP="006119AE">
      <w:pPr>
        <w:pStyle w:val="a5"/>
        <w:numPr>
          <w:ilvl w:val="0"/>
          <w:numId w:val="13"/>
        </w:numPr>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функцию обратной связи, в основе которой лежит возможность получения объективных и сопоставимых данных в целях управления качеством образования</w:t>
      </w:r>
      <w:proofErr w:type="gramStart"/>
      <w:r w:rsidR="00571749" w:rsidRPr="00B66EA5">
        <w:rPr>
          <w:rFonts w:ascii="Times New Roman" w:eastAsia="Times New Roman" w:hAnsi="Times New Roman" w:cs="Times New Roman"/>
          <w:sz w:val="24"/>
          <w:szCs w:val="24"/>
        </w:rPr>
        <w:t xml:space="preserve"> </w:t>
      </w:r>
      <w:r w:rsidR="00A73FD7" w:rsidRPr="00B66EA5">
        <w:rPr>
          <w:rFonts w:ascii="Times New Roman" w:eastAsia="Times New Roman" w:hAnsi="Times New Roman" w:cs="Times New Roman"/>
          <w:sz w:val="24"/>
          <w:szCs w:val="24"/>
        </w:rPr>
        <w:t>.</w:t>
      </w:r>
      <w:proofErr w:type="gramEnd"/>
    </w:p>
    <w:p w:rsidR="00692402" w:rsidRPr="00B66EA5" w:rsidRDefault="00692402" w:rsidP="00BB3902">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Внешняя оценка </w:t>
      </w:r>
      <w:r w:rsidR="001B4E55" w:rsidRPr="00B66EA5">
        <w:rPr>
          <w:rFonts w:ascii="Times New Roman" w:eastAsia="Times New Roman" w:hAnsi="Times New Roman" w:cs="Times New Roman"/>
          <w:sz w:val="24"/>
          <w:szCs w:val="24"/>
        </w:rPr>
        <w:t xml:space="preserve">  проводит</w:t>
      </w:r>
      <w:r w:rsidR="00BB3902" w:rsidRPr="00B66EA5">
        <w:rPr>
          <w:rFonts w:ascii="Times New Roman" w:eastAsia="Times New Roman" w:hAnsi="Times New Roman" w:cs="Times New Roman"/>
          <w:sz w:val="24"/>
          <w:szCs w:val="24"/>
        </w:rPr>
        <w:t xml:space="preserve">ся в рамках </w:t>
      </w:r>
      <w:r w:rsidRPr="00B66EA5">
        <w:rPr>
          <w:rFonts w:ascii="Times New Roman" w:eastAsia="Times New Roman" w:hAnsi="Times New Roman" w:cs="Times New Roman"/>
          <w:sz w:val="24"/>
          <w:szCs w:val="24"/>
        </w:rPr>
        <w:t>следующ</w:t>
      </w:r>
      <w:r w:rsidR="00BB3902" w:rsidRPr="00B66EA5">
        <w:rPr>
          <w:rFonts w:ascii="Times New Roman" w:eastAsia="Times New Roman" w:hAnsi="Times New Roman" w:cs="Times New Roman"/>
          <w:sz w:val="24"/>
          <w:szCs w:val="24"/>
        </w:rPr>
        <w:t>их регламентированных процедур:</w:t>
      </w:r>
    </w:p>
    <w:p w:rsidR="00646610" w:rsidRPr="00B66EA5" w:rsidRDefault="00692402" w:rsidP="006119AE">
      <w:pPr>
        <w:pStyle w:val="a5"/>
        <w:numPr>
          <w:ilvl w:val="0"/>
          <w:numId w:val="14"/>
        </w:numPr>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ат</w:t>
      </w:r>
      <w:r w:rsidR="00646610" w:rsidRPr="00B66EA5">
        <w:rPr>
          <w:rFonts w:ascii="Times New Roman" w:eastAsia="Times New Roman" w:hAnsi="Times New Roman" w:cs="Times New Roman"/>
          <w:sz w:val="24"/>
          <w:szCs w:val="24"/>
        </w:rPr>
        <w:t>тестация работников образования</w:t>
      </w:r>
    </w:p>
    <w:p w:rsidR="00646610" w:rsidRPr="00B66EA5" w:rsidRDefault="00692402" w:rsidP="006119AE">
      <w:pPr>
        <w:pStyle w:val="a5"/>
        <w:numPr>
          <w:ilvl w:val="0"/>
          <w:numId w:val="14"/>
        </w:numPr>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аккредитация образовательных учреждений;</w:t>
      </w:r>
    </w:p>
    <w:p w:rsidR="008151F5" w:rsidRPr="00B66EA5" w:rsidRDefault="00692402" w:rsidP="006119AE">
      <w:pPr>
        <w:pStyle w:val="a5"/>
        <w:numPr>
          <w:ilvl w:val="0"/>
          <w:numId w:val="14"/>
        </w:numPr>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мониторинговые ис</w:t>
      </w:r>
      <w:r w:rsidR="00BB3902" w:rsidRPr="00B66EA5">
        <w:rPr>
          <w:rFonts w:ascii="Times New Roman" w:eastAsia="Times New Roman" w:hAnsi="Times New Roman" w:cs="Times New Roman"/>
          <w:sz w:val="24"/>
          <w:szCs w:val="24"/>
        </w:rPr>
        <w:t>следования качества образования муниципального, регионального, федерального уровней (ВПР…)</w:t>
      </w:r>
    </w:p>
    <w:p w:rsidR="00A73FD7" w:rsidRPr="00B66EA5" w:rsidRDefault="00646610" w:rsidP="006119AE">
      <w:pPr>
        <w:pStyle w:val="a5"/>
        <w:numPr>
          <w:ilvl w:val="0"/>
          <w:numId w:val="14"/>
        </w:numPr>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международные сравнительные исследования</w:t>
      </w:r>
      <w:r w:rsidR="00A73FD7" w:rsidRPr="00B66EA5">
        <w:rPr>
          <w:rFonts w:ascii="Times New Roman" w:eastAsia="Times New Roman" w:hAnsi="Times New Roman" w:cs="Times New Roman"/>
          <w:sz w:val="24"/>
          <w:szCs w:val="24"/>
        </w:rPr>
        <w:t>.</w:t>
      </w:r>
    </w:p>
    <w:p w:rsidR="00A73FD7" w:rsidRPr="00B66EA5" w:rsidRDefault="00692402" w:rsidP="00F23341">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В начальной школе влияние внешней оценки на внутреннюю осуществляется опосредованно, через аттестацию кадров, аккредитацию образовательных учреждений, мониторинговые исследования, в которых основным элементом выступают результат  итоговой оценки выпускников</w:t>
      </w:r>
      <w:r w:rsidR="00F23341" w:rsidRPr="00B66EA5">
        <w:rPr>
          <w:rFonts w:ascii="Times New Roman" w:eastAsia="Times New Roman" w:hAnsi="Times New Roman" w:cs="Times New Roman"/>
          <w:sz w:val="24"/>
          <w:szCs w:val="24"/>
        </w:rPr>
        <w:t>.</w:t>
      </w:r>
    </w:p>
    <w:p w:rsidR="00A73FD7" w:rsidRPr="00B66EA5" w:rsidRDefault="00692402" w:rsidP="00F23341">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Это выдвигает  определенные требования к структуре  итоговой оценки. Она должна позволять фиксировать индивидуальный прогресс в образовательных достижениях ребенка, позволять получить объективные и надежные данные об образовательных    достижениях каждого ребенка и всей совокупности учащихся</w:t>
      </w:r>
      <w:proofErr w:type="gramStart"/>
      <w:r w:rsidR="00F23341" w:rsidRPr="00B66EA5">
        <w:rPr>
          <w:rFonts w:ascii="Times New Roman" w:eastAsia="Times New Roman" w:hAnsi="Times New Roman" w:cs="Times New Roman"/>
          <w:sz w:val="24"/>
          <w:szCs w:val="24"/>
        </w:rPr>
        <w:t xml:space="preserve"> .</w:t>
      </w:r>
      <w:proofErr w:type="gramEnd"/>
    </w:p>
    <w:p w:rsidR="00A73FD7" w:rsidRPr="00B66EA5" w:rsidRDefault="00692402" w:rsidP="00F23341">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Следовательно,  в итоговой оценке выпускника необходимо выделять две составляющие: накопленные оценки, характеризующие    динамику индивидуальных образовательных достижений учащихся, их продвижение в освоении планируемых результатов, и оценки за стандартизированные итоговые работы, характеризующие уровень присвоения учащимися основных формируемых способов действий в отношении опорной системы  знаний на </w:t>
      </w:r>
      <w:r w:rsidR="00F23341" w:rsidRPr="00B66EA5">
        <w:rPr>
          <w:rFonts w:ascii="Times New Roman" w:eastAsia="Times New Roman" w:hAnsi="Times New Roman" w:cs="Times New Roman"/>
          <w:sz w:val="24"/>
          <w:szCs w:val="24"/>
        </w:rPr>
        <w:t>момент окончания начальной школы.</w:t>
      </w:r>
    </w:p>
    <w:p w:rsidR="00AE49BE" w:rsidRPr="00B66EA5" w:rsidRDefault="003A2356" w:rsidP="001B4E55">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u w:val="single"/>
        </w:rPr>
        <w:t>Внутренняя оценка</w:t>
      </w:r>
      <w:r w:rsidRPr="00B66EA5">
        <w:rPr>
          <w:rFonts w:ascii="Times New Roman" w:eastAsia="Times New Roman" w:hAnsi="Times New Roman" w:cs="Times New Roman"/>
          <w:sz w:val="24"/>
          <w:szCs w:val="24"/>
        </w:rPr>
        <w:t xml:space="preserve"> — это оценка самой школы (ребенка, учителя, школьного психолога, администрации и т. д.). </w:t>
      </w:r>
    </w:p>
    <w:p w:rsidR="00E047BD" w:rsidRPr="00B66EA5" w:rsidRDefault="00E047BD" w:rsidP="001B4E55">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Внутренние процедуры оценивания:</w:t>
      </w:r>
    </w:p>
    <w:p w:rsidR="00E047BD" w:rsidRPr="00B66EA5" w:rsidRDefault="00E047BD" w:rsidP="006119AE">
      <w:pPr>
        <w:pStyle w:val="a5"/>
        <w:numPr>
          <w:ilvl w:val="0"/>
          <w:numId w:val="16"/>
        </w:numPr>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текущий контроль</w:t>
      </w:r>
    </w:p>
    <w:p w:rsidR="00E047BD" w:rsidRPr="00B66EA5" w:rsidRDefault="00E047BD" w:rsidP="006119AE">
      <w:pPr>
        <w:pStyle w:val="a5"/>
        <w:numPr>
          <w:ilvl w:val="0"/>
          <w:numId w:val="16"/>
        </w:numPr>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промежуточная аттестация</w:t>
      </w:r>
    </w:p>
    <w:p w:rsidR="00E047BD" w:rsidRPr="00B66EA5" w:rsidRDefault="00E047BD" w:rsidP="006119AE">
      <w:pPr>
        <w:pStyle w:val="a5"/>
        <w:numPr>
          <w:ilvl w:val="0"/>
          <w:numId w:val="16"/>
        </w:numPr>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итоговая оценка при переводе на уровень основного общего образования</w:t>
      </w:r>
    </w:p>
    <w:p w:rsidR="00F12735" w:rsidRPr="00B66EA5" w:rsidRDefault="00F12735" w:rsidP="006119AE">
      <w:pPr>
        <w:pStyle w:val="a5"/>
        <w:numPr>
          <w:ilvl w:val="0"/>
          <w:numId w:val="16"/>
        </w:numPr>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мониторинговые исследования</w:t>
      </w:r>
    </w:p>
    <w:p w:rsidR="00A73FD7" w:rsidRPr="00B66EA5" w:rsidRDefault="00F12735" w:rsidP="006119AE">
      <w:pPr>
        <w:pStyle w:val="a5"/>
        <w:numPr>
          <w:ilvl w:val="0"/>
          <w:numId w:val="16"/>
        </w:numPr>
        <w:spacing w:after="0" w:line="240" w:lineRule="auto"/>
        <w:jc w:val="both"/>
        <w:rPr>
          <w:rFonts w:ascii="Times New Roman" w:eastAsia="Times New Roman" w:hAnsi="Times New Roman" w:cs="Times New Roman"/>
          <w:sz w:val="24"/>
          <w:szCs w:val="24"/>
        </w:rPr>
      </w:pPr>
      <w:proofErr w:type="spellStart"/>
      <w:r w:rsidRPr="00B66EA5">
        <w:rPr>
          <w:rFonts w:ascii="Times New Roman" w:eastAsia="Times New Roman" w:hAnsi="Times New Roman" w:cs="Times New Roman"/>
          <w:sz w:val="24"/>
          <w:szCs w:val="24"/>
        </w:rPr>
        <w:t>самообследование</w:t>
      </w:r>
      <w:proofErr w:type="spellEnd"/>
      <w:proofErr w:type="gramStart"/>
      <w:r w:rsidR="00A73FD7" w:rsidRPr="00B66EA5">
        <w:rPr>
          <w:rFonts w:ascii="Times New Roman" w:eastAsia="Times New Roman" w:hAnsi="Times New Roman" w:cs="Times New Roman"/>
          <w:sz w:val="24"/>
          <w:szCs w:val="24"/>
        </w:rPr>
        <w:t xml:space="preserve">  .</w:t>
      </w:r>
      <w:proofErr w:type="gramEnd"/>
    </w:p>
    <w:p w:rsidR="00D44D61" w:rsidRPr="00B66EA5" w:rsidRDefault="003A2356" w:rsidP="00D44D61">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Фун</w:t>
      </w:r>
      <w:r w:rsidR="00D44D61" w:rsidRPr="00B66EA5">
        <w:rPr>
          <w:rFonts w:ascii="Times New Roman" w:eastAsia="Times New Roman" w:hAnsi="Times New Roman" w:cs="Times New Roman"/>
          <w:sz w:val="24"/>
          <w:szCs w:val="24"/>
        </w:rPr>
        <w:t>кции внутренней оценки:</w:t>
      </w:r>
    </w:p>
    <w:p w:rsidR="003A2356" w:rsidRPr="00B66EA5" w:rsidRDefault="003A2356" w:rsidP="006119AE">
      <w:pPr>
        <w:pStyle w:val="a5"/>
        <w:numPr>
          <w:ilvl w:val="0"/>
          <w:numId w:val="15"/>
        </w:numPr>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обеспечива</w:t>
      </w:r>
      <w:r w:rsidR="00D44D61" w:rsidRPr="00B66EA5">
        <w:rPr>
          <w:rFonts w:ascii="Times New Roman" w:eastAsia="Times New Roman" w:hAnsi="Times New Roman" w:cs="Times New Roman"/>
          <w:sz w:val="24"/>
          <w:szCs w:val="24"/>
        </w:rPr>
        <w:t>ет</w:t>
      </w:r>
      <w:r w:rsidRPr="00B66EA5">
        <w:rPr>
          <w:rFonts w:ascii="Times New Roman" w:eastAsia="Times New Roman" w:hAnsi="Times New Roman" w:cs="Times New Roman"/>
          <w:sz w:val="24"/>
          <w:szCs w:val="24"/>
        </w:rPr>
        <w:t xml:space="preserve"> обратную связь, информируя:</w:t>
      </w:r>
    </w:p>
    <w:p w:rsidR="003A2356" w:rsidRPr="00B66EA5" w:rsidRDefault="003A2356" w:rsidP="003A2356">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 учеников об их продвижении в освоении программы (а на определенном этапе — и об общем уровне освоения), об их сильных и слабых сторонах;</w:t>
      </w:r>
    </w:p>
    <w:p w:rsidR="00A73FD7" w:rsidRPr="00B66EA5" w:rsidRDefault="003A2356" w:rsidP="00275423">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 учителей об эффективности </w:t>
      </w:r>
      <w:r w:rsidR="00D44D61" w:rsidRPr="00B66EA5">
        <w:rPr>
          <w:rFonts w:ascii="Times New Roman" w:eastAsia="Times New Roman" w:hAnsi="Times New Roman" w:cs="Times New Roman"/>
          <w:sz w:val="24"/>
          <w:szCs w:val="24"/>
        </w:rPr>
        <w:t>их педагогической деятельности</w:t>
      </w:r>
      <w:r w:rsidR="00275423">
        <w:rPr>
          <w:rFonts w:ascii="Times New Roman" w:eastAsia="Times New Roman" w:hAnsi="Times New Roman" w:cs="Times New Roman"/>
          <w:sz w:val="24"/>
          <w:szCs w:val="24"/>
        </w:rPr>
        <w:t>.</w:t>
      </w:r>
    </w:p>
    <w:p w:rsidR="00A73FD7" w:rsidRPr="00B66EA5" w:rsidRDefault="003A2356" w:rsidP="006119AE">
      <w:pPr>
        <w:pStyle w:val="a5"/>
        <w:numPr>
          <w:ilvl w:val="0"/>
          <w:numId w:val="15"/>
        </w:numPr>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обеспечива</w:t>
      </w:r>
      <w:r w:rsidR="00D44D61" w:rsidRPr="00B66EA5">
        <w:rPr>
          <w:rFonts w:ascii="Times New Roman" w:eastAsia="Times New Roman" w:hAnsi="Times New Roman" w:cs="Times New Roman"/>
          <w:sz w:val="24"/>
          <w:szCs w:val="24"/>
        </w:rPr>
        <w:t>ет</w:t>
      </w:r>
      <w:r w:rsidRPr="00B66EA5">
        <w:rPr>
          <w:rFonts w:ascii="Times New Roman" w:eastAsia="Times New Roman" w:hAnsi="Times New Roman" w:cs="Times New Roman"/>
          <w:sz w:val="24"/>
          <w:szCs w:val="24"/>
        </w:rPr>
        <w:t xml:space="preserve"> положительную мотивацию учения, стимулир</w:t>
      </w:r>
      <w:r w:rsidR="005A799B" w:rsidRPr="00B66EA5">
        <w:rPr>
          <w:rFonts w:ascii="Times New Roman" w:eastAsia="Times New Roman" w:hAnsi="Times New Roman" w:cs="Times New Roman"/>
          <w:sz w:val="24"/>
          <w:szCs w:val="24"/>
        </w:rPr>
        <w:t>ует</w:t>
      </w:r>
      <w:r w:rsidRPr="00B66EA5">
        <w:rPr>
          <w:rFonts w:ascii="Times New Roman" w:eastAsia="Times New Roman" w:hAnsi="Times New Roman" w:cs="Times New Roman"/>
          <w:sz w:val="24"/>
          <w:szCs w:val="24"/>
        </w:rPr>
        <w:t xml:space="preserve"> обучение учащихся: ориентир</w:t>
      </w:r>
      <w:r w:rsidR="005A799B" w:rsidRPr="00B66EA5">
        <w:rPr>
          <w:rFonts w:ascii="Times New Roman" w:eastAsia="Times New Roman" w:hAnsi="Times New Roman" w:cs="Times New Roman"/>
          <w:sz w:val="24"/>
          <w:szCs w:val="24"/>
        </w:rPr>
        <w:t>ует</w:t>
      </w:r>
      <w:r w:rsidRPr="00B66EA5">
        <w:rPr>
          <w:rFonts w:ascii="Times New Roman" w:eastAsia="Times New Roman" w:hAnsi="Times New Roman" w:cs="Times New Roman"/>
          <w:sz w:val="24"/>
          <w:szCs w:val="24"/>
        </w:rPr>
        <w:t xml:space="preserve"> на успех, отмеча</w:t>
      </w:r>
      <w:r w:rsidR="005A799B" w:rsidRPr="00B66EA5">
        <w:rPr>
          <w:rFonts w:ascii="Times New Roman" w:eastAsia="Times New Roman" w:hAnsi="Times New Roman" w:cs="Times New Roman"/>
          <w:sz w:val="24"/>
          <w:szCs w:val="24"/>
        </w:rPr>
        <w:t>ет</w:t>
      </w:r>
      <w:r w:rsidRPr="00B66EA5">
        <w:rPr>
          <w:rFonts w:ascii="Times New Roman" w:eastAsia="Times New Roman" w:hAnsi="Times New Roman" w:cs="Times New Roman"/>
          <w:sz w:val="24"/>
          <w:szCs w:val="24"/>
        </w:rPr>
        <w:t xml:space="preserve"> даже незначительные продвижения, поощря</w:t>
      </w:r>
      <w:r w:rsidR="005A799B" w:rsidRPr="00B66EA5">
        <w:rPr>
          <w:rFonts w:ascii="Times New Roman" w:eastAsia="Times New Roman" w:hAnsi="Times New Roman" w:cs="Times New Roman"/>
          <w:sz w:val="24"/>
          <w:szCs w:val="24"/>
        </w:rPr>
        <w:t>ет</w:t>
      </w:r>
      <w:r w:rsidRPr="00B66EA5">
        <w:rPr>
          <w:rFonts w:ascii="Times New Roman" w:eastAsia="Times New Roman" w:hAnsi="Times New Roman" w:cs="Times New Roman"/>
          <w:sz w:val="24"/>
          <w:szCs w:val="24"/>
        </w:rPr>
        <w:t xml:space="preserve"> учащихся, отмеча</w:t>
      </w:r>
      <w:r w:rsidR="005A799B" w:rsidRPr="00B66EA5">
        <w:rPr>
          <w:rFonts w:ascii="Times New Roman" w:eastAsia="Times New Roman" w:hAnsi="Times New Roman" w:cs="Times New Roman"/>
          <w:sz w:val="24"/>
          <w:szCs w:val="24"/>
        </w:rPr>
        <w:t>ет</w:t>
      </w:r>
      <w:r w:rsidRPr="00B66EA5">
        <w:rPr>
          <w:rFonts w:ascii="Times New Roman" w:eastAsia="Times New Roman" w:hAnsi="Times New Roman" w:cs="Times New Roman"/>
          <w:sz w:val="24"/>
          <w:szCs w:val="24"/>
        </w:rPr>
        <w:t xml:space="preserve"> сильные стороны, позволя</w:t>
      </w:r>
      <w:r w:rsidR="005A799B" w:rsidRPr="00B66EA5">
        <w:rPr>
          <w:rFonts w:ascii="Times New Roman" w:eastAsia="Times New Roman" w:hAnsi="Times New Roman" w:cs="Times New Roman"/>
          <w:sz w:val="24"/>
          <w:szCs w:val="24"/>
        </w:rPr>
        <w:t>ет</w:t>
      </w:r>
      <w:r w:rsidRPr="00B66EA5">
        <w:rPr>
          <w:rFonts w:ascii="Times New Roman" w:eastAsia="Times New Roman" w:hAnsi="Times New Roman" w:cs="Times New Roman"/>
          <w:sz w:val="24"/>
          <w:szCs w:val="24"/>
        </w:rPr>
        <w:t xml:space="preserve"> продвигаться в собственном темпе и т. д</w:t>
      </w:r>
      <w:r w:rsidR="00A73FD7" w:rsidRPr="00B66EA5">
        <w:rPr>
          <w:rFonts w:ascii="Times New Roman" w:eastAsia="Times New Roman" w:hAnsi="Times New Roman" w:cs="Times New Roman"/>
          <w:sz w:val="24"/>
          <w:szCs w:val="24"/>
        </w:rPr>
        <w:t>.</w:t>
      </w:r>
    </w:p>
    <w:p w:rsidR="00A73FD7" w:rsidRPr="00B66EA5" w:rsidRDefault="006A1690" w:rsidP="00F60629">
      <w:pPr>
        <w:pStyle w:val="a5"/>
        <w:spacing w:after="0" w:line="240" w:lineRule="auto"/>
        <w:ind w:left="57"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Личностные результаты выпускников при получении начального общего образования в полном соответствии с требованиями ФГОС НОО не подлежат итоговой оценке. Оценка этих результатов образовательной деятельности осуществляется в ходе внешних </w:t>
      </w:r>
      <w:proofErr w:type="spellStart"/>
      <w:r w:rsidRPr="00B66EA5">
        <w:rPr>
          <w:rFonts w:ascii="Times New Roman" w:eastAsia="Times New Roman" w:hAnsi="Times New Roman" w:cs="Times New Roman"/>
          <w:sz w:val="24"/>
          <w:szCs w:val="24"/>
        </w:rPr>
        <w:t>неперсонифицированных</w:t>
      </w:r>
      <w:proofErr w:type="spellEnd"/>
      <w:r w:rsidRPr="00B66EA5">
        <w:rPr>
          <w:rFonts w:ascii="Times New Roman" w:eastAsia="Times New Roman" w:hAnsi="Times New Roman" w:cs="Times New Roman"/>
          <w:sz w:val="24"/>
          <w:szCs w:val="24"/>
        </w:rPr>
        <w:t xml:space="preserve"> мониторинговых исследований, результаты которых являются основанием для принятия управленческих решений при проектировании и </w:t>
      </w:r>
      <w:r w:rsidRPr="00B66EA5">
        <w:rPr>
          <w:rFonts w:ascii="Times New Roman" w:eastAsia="Times New Roman" w:hAnsi="Times New Roman" w:cs="Times New Roman"/>
          <w:sz w:val="24"/>
          <w:szCs w:val="24"/>
        </w:rPr>
        <w:lastRenderedPageBreak/>
        <w:t>реализации региональных программ развития, программ поддержки образовательной деятельности, иных программ</w:t>
      </w:r>
      <w:r w:rsidR="00F60629" w:rsidRPr="00B66EA5">
        <w:rPr>
          <w:rFonts w:ascii="Times New Roman" w:eastAsia="Times New Roman" w:hAnsi="Times New Roman" w:cs="Times New Roman"/>
          <w:sz w:val="24"/>
          <w:szCs w:val="24"/>
        </w:rPr>
        <w:t>.</w:t>
      </w:r>
    </w:p>
    <w:p w:rsidR="006A1690" w:rsidRPr="00B66EA5" w:rsidRDefault="006A1690" w:rsidP="006A1690">
      <w:pPr>
        <w:pStyle w:val="a5"/>
        <w:spacing w:after="0" w:line="240" w:lineRule="auto"/>
        <w:ind w:left="57"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В ходе текущей оценки возможна ограниченная оценка </w:t>
      </w:r>
      <w:proofErr w:type="spellStart"/>
      <w:r w:rsidRPr="00B66EA5">
        <w:rPr>
          <w:rFonts w:ascii="Times New Roman" w:eastAsia="Times New Roman" w:hAnsi="Times New Roman" w:cs="Times New Roman"/>
          <w:sz w:val="24"/>
          <w:szCs w:val="24"/>
        </w:rPr>
        <w:t>сформированности</w:t>
      </w:r>
      <w:proofErr w:type="spellEnd"/>
      <w:r w:rsidRPr="00B66EA5">
        <w:rPr>
          <w:rFonts w:ascii="Times New Roman" w:eastAsia="Times New Roman" w:hAnsi="Times New Roman" w:cs="Times New Roman"/>
          <w:sz w:val="24"/>
          <w:szCs w:val="24"/>
        </w:rPr>
        <w:t xml:space="preserve"> отдельных личностных результатов, полностью отвечающая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обучающегося. Такая оценка направлена на решение задачи оптимизации личностного развития обучающихся и включает три основных компонента:</w:t>
      </w:r>
    </w:p>
    <w:p w:rsidR="006A1690" w:rsidRPr="00B66EA5" w:rsidRDefault="006A1690" w:rsidP="006A1690">
      <w:pPr>
        <w:pStyle w:val="a5"/>
        <w:spacing w:after="0" w:line="240" w:lineRule="auto"/>
        <w:ind w:left="57"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w:t>
      </w:r>
      <w:r w:rsidRPr="00B66EA5">
        <w:rPr>
          <w:rFonts w:ascii="Times New Roman" w:eastAsia="Times New Roman" w:hAnsi="Times New Roman" w:cs="Times New Roman"/>
          <w:sz w:val="24"/>
          <w:szCs w:val="24"/>
        </w:rPr>
        <w:tab/>
        <w:t xml:space="preserve">характеристику достижений и положительных качеств </w:t>
      </w:r>
      <w:proofErr w:type="gramStart"/>
      <w:r w:rsidRPr="00B66EA5">
        <w:rPr>
          <w:rFonts w:ascii="Times New Roman" w:eastAsia="Times New Roman" w:hAnsi="Times New Roman" w:cs="Times New Roman"/>
          <w:sz w:val="24"/>
          <w:szCs w:val="24"/>
        </w:rPr>
        <w:t>обучающегося</w:t>
      </w:r>
      <w:proofErr w:type="gramEnd"/>
      <w:r w:rsidRPr="00B66EA5">
        <w:rPr>
          <w:rFonts w:ascii="Times New Roman" w:eastAsia="Times New Roman" w:hAnsi="Times New Roman" w:cs="Times New Roman"/>
          <w:sz w:val="24"/>
          <w:szCs w:val="24"/>
        </w:rPr>
        <w:t>;</w:t>
      </w:r>
    </w:p>
    <w:p w:rsidR="006A1690" w:rsidRPr="00B66EA5" w:rsidRDefault="006A1690" w:rsidP="006A1690">
      <w:pPr>
        <w:pStyle w:val="a5"/>
        <w:spacing w:after="0" w:line="240" w:lineRule="auto"/>
        <w:ind w:left="57"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w:t>
      </w:r>
      <w:r w:rsidRPr="00B66EA5">
        <w:rPr>
          <w:rFonts w:ascii="Times New Roman" w:eastAsia="Times New Roman" w:hAnsi="Times New Roman" w:cs="Times New Roman"/>
          <w:sz w:val="24"/>
          <w:szCs w:val="24"/>
        </w:rPr>
        <w:tab/>
        <w:t xml:space="preserve">определение приоритетных задач и направлений личностного развития с </w:t>
      </w:r>
      <w:proofErr w:type="gramStart"/>
      <w:r w:rsidRPr="00B66EA5">
        <w:rPr>
          <w:rFonts w:ascii="Times New Roman" w:eastAsia="Times New Roman" w:hAnsi="Times New Roman" w:cs="Times New Roman"/>
          <w:sz w:val="24"/>
          <w:szCs w:val="24"/>
        </w:rPr>
        <w:t>учетом</w:t>
      </w:r>
      <w:proofErr w:type="gramEnd"/>
      <w:r w:rsidRPr="00B66EA5">
        <w:rPr>
          <w:rFonts w:ascii="Times New Roman" w:eastAsia="Times New Roman" w:hAnsi="Times New Roman" w:cs="Times New Roman"/>
          <w:sz w:val="24"/>
          <w:szCs w:val="24"/>
        </w:rPr>
        <w:t xml:space="preserve"> как достижений, так и психологических проблем развития ребенка;</w:t>
      </w:r>
    </w:p>
    <w:p w:rsidR="00A73FD7" w:rsidRPr="00B66EA5" w:rsidRDefault="006A1690" w:rsidP="00F60629">
      <w:pPr>
        <w:pStyle w:val="a5"/>
        <w:spacing w:after="0" w:line="240" w:lineRule="auto"/>
        <w:ind w:left="57"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w:t>
      </w:r>
      <w:r w:rsidRPr="00B66EA5">
        <w:rPr>
          <w:rFonts w:ascii="Times New Roman" w:eastAsia="Times New Roman" w:hAnsi="Times New Roman" w:cs="Times New Roman"/>
          <w:sz w:val="24"/>
          <w:szCs w:val="24"/>
        </w:rPr>
        <w:tab/>
        <w:t xml:space="preserve">систему </w:t>
      </w:r>
      <w:proofErr w:type="spellStart"/>
      <w:r w:rsidRPr="00B66EA5">
        <w:rPr>
          <w:rFonts w:ascii="Times New Roman" w:eastAsia="Times New Roman" w:hAnsi="Times New Roman" w:cs="Times New Roman"/>
          <w:sz w:val="24"/>
          <w:szCs w:val="24"/>
        </w:rPr>
        <w:t>психолого­педагогических</w:t>
      </w:r>
      <w:proofErr w:type="spellEnd"/>
      <w:r w:rsidRPr="00B66EA5">
        <w:rPr>
          <w:rFonts w:ascii="Times New Roman" w:eastAsia="Times New Roman" w:hAnsi="Times New Roman" w:cs="Times New Roman"/>
          <w:sz w:val="24"/>
          <w:szCs w:val="24"/>
        </w:rPr>
        <w:t xml:space="preserve"> рекомендаций, призванных обеспечить успешную реализацию задач начального общего образования</w:t>
      </w:r>
      <w:r w:rsidR="00F60629" w:rsidRPr="00B66EA5">
        <w:rPr>
          <w:rFonts w:ascii="Times New Roman" w:eastAsia="Times New Roman" w:hAnsi="Times New Roman" w:cs="Times New Roman"/>
          <w:sz w:val="24"/>
          <w:szCs w:val="24"/>
        </w:rPr>
        <w:t>.</w:t>
      </w:r>
    </w:p>
    <w:p w:rsidR="00A73FD7" w:rsidRPr="00B66EA5" w:rsidRDefault="006A1690" w:rsidP="00F60629">
      <w:pPr>
        <w:pStyle w:val="a5"/>
        <w:spacing w:after="0" w:line="240" w:lineRule="auto"/>
        <w:ind w:left="57"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w:t>
      </w:r>
      <w:proofErr w:type="spellStart"/>
      <w:r w:rsidRPr="00B66EA5">
        <w:rPr>
          <w:rFonts w:ascii="Times New Roman" w:eastAsia="Times New Roman" w:hAnsi="Times New Roman" w:cs="Times New Roman"/>
          <w:sz w:val="24"/>
          <w:szCs w:val="24"/>
        </w:rPr>
        <w:t>возрастно­психологического</w:t>
      </w:r>
      <w:proofErr w:type="spellEnd"/>
      <w:r w:rsidRPr="00B66EA5">
        <w:rPr>
          <w:rFonts w:ascii="Times New Roman" w:eastAsia="Times New Roman" w:hAnsi="Times New Roman" w:cs="Times New Roman"/>
          <w:sz w:val="24"/>
          <w:szCs w:val="24"/>
        </w:rPr>
        <w:t xml:space="preserve"> консультирования. </w:t>
      </w:r>
      <w:proofErr w:type="gramStart"/>
      <w:r w:rsidRPr="00B66EA5">
        <w:rPr>
          <w:rFonts w:ascii="Times New Roman" w:eastAsia="Times New Roman" w:hAnsi="Times New Roman" w:cs="Times New Roman"/>
          <w:sz w:val="24"/>
          <w:szCs w:val="24"/>
        </w:rPr>
        <w:t>Такая оценка осуществляется по запросу родителей (законных представителей) обучающихся или педагогов (или администрации МБОУ СШ №10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r w:rsidR="00F60629" w:rsidRPr="00B66EA5">
        <w:rPr>
          <w:rFonts w:ascii="Times New Roman" w:eastAsia="Times New Roman" w:hAnsi="Times New Roman" w:cs="Times New Roman"/>
          <w:sz w:val="24"/>
          <w:szCs w:val="24"/>
        </w:rPr>
        <w:t>.</w:t>
      </w:r>
      <w:proofErr w:type="gramEnd"/>
    </w:p>
    <w:p w:rsidR="004F023D" w:rsidRPr="00B66EA5" w:rsidRDefault="004F023D" w:rsidP="006A1690">
      <w:pPr>
        <w:pStyle w:val="a5"/>
        <w:spacing w:after="0" w:line="240" w:lineRule="auto"/>
        <w:ind w:left="57" w:firstLine="709"/>
        <w:jc w:val="both"/>
        <w:rPr>
          <w:rStyle w:val="a8"/>
          <w:rFonts w:ascii="Times New Roman" w:hAnsi="Times New Roman" w:cs="Times New Roman"/>
          <w:color w:val="000000"/>
          <w:sz w:val="24"/>
          <w:szCs w:val="24"/>
        </w:rPr>
      </w:pPr>
      <w:r w:rsidRPr="00B66EA5">
        <w:rPr>
          <w:rFonts w:ascii="Times New Roman" w:hAnsi="Times New Roman" w:cs="Times New Roman"/>
          <w:color w:val="000000"/>
          <w:sz w:val="24"/>
          <w:szCs w:val="24"/>
        </w:rPr>
        <w:t>На персонифицированную итоговую оценку на ступени начального общего образования, результаты которой используются при принятии решения о возможности или невозмож</w:t>
      </w:r>
      <w:r w:rsidRPr="00B66EA5">
        <w:rPr>
          <w:rFonts w:ascii="Times New Roman" w:hAnsi="Times New Roman" w:cs="Times New Roman"/>
          <w:color w:val="000000"/>
          <w:sz w:val="24"/>
          <w:szCs w:val="24"/>
        </w:rPr>
        <w:softHyphen/>
        <w:t>ности продолжения обучения на следующей ступени общего образования, выносятся </w:t>
      </w:r>
      <w:r w:rsidRPr="00B66EA5">
        <w:rPr>
          <w:rStyle w:val="a8"/>
          <w:rFonts w:ascii="Times New Roman" w:hAnsi="Times New Roman" w:cs="Times New Roman"/>
          <w:color w:val="000000"/>
          <w:sz w:val="24"/>
          <w:szCs w:val="24"/>
        </w:rPr>
        <w:t xml:space="preserve">только предметные и </w:t>
      </w:r>
      <w:proofErr w:type="spellStart"/>
      <w:r w:rsidRPr="00B66EA5">
        <w:rPr>
          <w:rStyle w:val="a8"/>
          <w:rFonts w:ascii="Times New Roman" w:hAnsi="Times New Roman" w:cs="Times New Roman"/>
          <w:color w:val="000000"/>
          <w:sz w:val="24"/>
          <w:szCs w:val="24"/>
        </w:rPr>
        <w:t>метапредметные</w:t>
      </w:r>
      <w:proofErr w:type="spellEnd"/>
      <w:r w:rsidRPr="00B66EA5">
        <w:rPr>
          <w:rStyle w:val="a8"/>
          <w:rFonts w:ascii="Times New Roman" w:hAnsi="Times New Roman" w:cs="Times New Roman"/>
          <w:color w:val="000000"/>
          <w:sz w:val="24"/>
          <w:szCs w:val="24"/>
        </w:rPr>
        <w:t xml:space="preserve"> результаты</w:t>
      </w:r>
    </w:p>
    <w:p w:rsidR="00C53DC0" w:rsidRPr="00275423" w:rsidRDefault="00C53DC0" w:rsidP="00525981">
      <w:pPr>
        <w:pStyle w:val="a5"/>
        <w:spacing w:after="0" w:line="240" w:lineRule="auto"/>
        <w:ind w:left="57"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Мониторинг </w:t>
      </w:r>
      <w:proofErr w:type="spellStart"/>
      <w:r w:rsidRPr="00B66EA5">
        <w:rPr>
          <w:rFonts w:ascii="Times New Roman" w:eastAsia="Times New Roman" w:hAnsi="Times New Roman" w:cs="Times New Roman"/>
          <w:sz w:val="24"/>
          <w:szCs w:val="24"/>
        </w:rPr>
        <w:t>сформированности</w:t>
      </w:r>
      <w:proofErr w:type="spellEnd"/>
      <w:r w:rsidRPr="00B66EA5">
        <w:rPr>
          <w:rFonts w:ascii="Times New Roman" w:eastAsia="Times New Roman" w:hAnsi="Times New Roman" w:cs="Times New Roman"/>
          <w:sz w:val="24"/>
          <w:szCs w:val="24"/>
        </w:rPr>
        <w:t xml:space="preserve"> </w:t>
      </w:r>
      <w:proofErr w:type="spellStart"/>
      <w:r w:rsidRPr="00B66EA5">
        <w:rPr>
          <w:rFonts w:ascii="Times New Roman" w:eastAsia="Times New Roman" w:hAnsi="Times New Roman" w:cs="Times New Roman"/>
          <w:sz w:val="24"/>
          <w:szCs w:val="24"/>
        </w:rPr>
        <w:t>метапредметных</w:t>
      </w:r>
      <w:proofErr w:type="spellEnd"/>
      <w:r w:rsidRPr="00B66EA5">
        <w:rPr>
          <w:rFonts w:ascii="Times New Roman" w:eastAsia="Times New Roman" w:hAnsi="Times New Roman" w:cs="Times New Roman"/>
          <w:sz w:val="24"/>
          <w:szCs w:val="24"/>
        </w:rPr>
        <w:t xml:space="preserve"> учебных умений предполагает использование </w:t>
      </w:r>
      <w:r w:rsidRPr="00B66EA5">
        <w:rPr>
          <w:rFonts w:ascii="Times New Roman" w:eastAsia="Times New Roman" w:hAnsi="Times New Roman" w:cs="Times New Roman"/>
          <w:b/>
          <w:i/>
          <w:sz w:val="24"/>
          <w:szCs w:val="24"/>
        </w:rPr>
        <w:t>накопительной системы оценки</w:t>
      </w:r>
      <w:r w:rsidRPr="00B66EA5">
        <w:rPr>
          <w:rFonts w:ascii="Times New Roman" w:eastAsia="Times New Roman" w:hAnsi="Times New Roman" w:cs="Times New Roman"/>
          <w:sz w:val="24"/>
          <w:szCs w:val="24"/>
        </w:rPr>
        <w:t xml:space="preserve"> в ходе текущего образовательного процесса. Для этих целей может использоваться как Портфолио достижений, так и таблицы </w:t>
      </w:r>
      <w:r w:rsidR="00525981">
        <w:rPr>
          <w:rFonts w:ascii="Times New Roman" w:eastAsia="Times New Roman" w:hAnsi="Times New Roman" w:cs="Times New Roman"/>
          <w:sz w:val="24"/>
          <w:szCs w:val="24"/>
        </w:rPr>
        <w:t xml:space="preserve"> </w:t>
      </w:r>
    </w:p>
    <w:p w:rsidR="005A3CFD" w:rsidRPr="00B66EA5" w:rsidRDefault="005A3CFD" w:rsidP="0095103B">
      <w:pPr>
        <w:spacing w:after="0" w:line="240" w:lineRule="auto"/>
        <w:ind w:firstLine="709"/>
        <w:jc w:val="center"/>
        <w:rPr>
          <w:rFonts w:ascii="Times New Roman" w:eastAsia="Times New Roman" w:hAnsi="Times New Roman" w:cs="Times New Roman"/>
          <w:b/>
          <w:sz w:val="24"/>
          <w:szCs w:val="24"/>
        </w:rPr>
      </w:pPr>
    </w:p>
    <w:p w:rsidR="00465D55" w:rsidRPr="00B66EA5" w:rsidRDefault="00465D55" w:rsidP="0095103B">
      <w:pPr>
        <w:spacing w:after="0" w:line="240" w:lineRule="auto"/>
        <w:ind w:firstLine="709"/>
        <w:jc w:val="center"/>
        <w:rPr>
          <w:rFonts w:ascii="Times New Roman" w:eastAsia="Times New Roman" w:hAnsi="Times New Roman" w:cs="Times New Roman"/>
          <w:b/>
          <w:sz w:val="24"/>
          <w:szCs w:val="24"/>
        </w:rPr>
      </w:pPr>
      <w:r w:rsidRPr="00B66EA5">
        <w:rPr>
          <w:rFonts w:ascii="Times New Roman" w:eastAsia="Times New Roman" w:hAnsi="Times New Roman" w:cs="Times New Roman"/>
          <w:b/>
          <w:sz w:val="24"/>
          <w:szCs w:val="24"/>
        </w:rPr>
        <w:t>3.</w:t>
      </w:r>
      <w:r w:rsidR="00B26B7D">
        <w:rPr>
          <w:rFonts w:ascii="Times New Roman" w:eastAsia="Times New Roman" w:hAnsi="Times New Roman" w:cs="Times New Roman"/>
          <w:b/>
          <w:sz w:val="24"/>
          <w:szCs w:val="24"/>
        </w:rPr>
        <w:t>6</w:t>
      </w:r>
      <w:r w:rsidRPr="00B66EA5">
        <w:rPr>
          <w:rFonts w:ascii="Times New Roman" w:eastAsia="Times New Roman" w:hAnsi="Times New Roman" w:cs="Times New Roman"/>
          <w:b/>
          <w:sz w:val="24"/>
          <w:szCs w:val="24"/>
        </w:rPr>
        <w:t xml:space="preserve"> Формы представления результатов оценивания</w:t>
      </w:r>
    </w:p>
    <w:p w:rsidR="00253275" w:rsidRPr="00B66EA5" w:rsidRDefault="00253275" w:rsidP="00253275">
      <w:pPr>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b/>
          <w:i/>
          <w:sz w:val="24"/>
          <w:szCs w:val="24"/>
        </w:rPr>
        <w:t>Формы представления образовательных результатов</w:t>
      </w:r>
      <w:r w:rsidRPr="00B66EA5">
        <w:rPr>
          <w:rFonts w:ascii="Times New Roman" w:eastAsia="Times New Roman" w:hAnsi="Times New Roman" w:cs="Times New Roman"/>
          <w:sz w:val="24"/>
          <w:szCs w:val="24"/>
        </w:rPr>
        <w:t>:</w:t>
      </w:r>
    </w:p>
    <w:p w:rsidR="00253275" w:rsidRPr="00B66EA5" w:rsidRDefault="00253275" w:rsidP="006119AE">
      <w:pPr>
        <w:numPr>
          <w:ilvl w:val="0"/>
          <w:numId w:val="6"/>
        </w:numPr>
        <w:tabs>
          <w:tab w:val="clear" w:pos="1080"/>
          <w:tab w:val="num" w:pos="0"/>
        </w:tabs>
        <w:spacing w:after="0" w:line="240" w:lineRule="auto"/>
        <w:ind w:left="284" w:hanging="284"/>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табель успеваемости по предмета</w:t>
      </w:r>
      <w:r w:rsidRPr="00B66EA5">
        <w:rPr>
          <w:rFonts w:ascii="Times New Roman" w:hAnsi="Times New Roman" w:cs="Times New Roman"/>
          <w:sz w:val="24"/>
          <w:szCs w:val="24"/>
        </w:rPr>
        <w:t>м</w:t>
      </w:r>
      <w:r w:rsidRPr="00B66EA5">
        <w:rPr>
          <w:rFonts w:ascii="Times New Roman" w:eastAsia="Times New Roman" w:hAnsi="Times New Roman" w:cs="Times New Roman"/>
          <w:sz w:val="24"/>
          <w:szCs w:val="24"/>
        </w:rPr>
        <w:t>;</w:t>
      </w:r>
    </w:p>
    <w:p w:rsidR="00253275" w:rsidRPr="00B66EA5" w:rsidRDefault="00253275" w:rsidP="006119AE">
      <w:pPr>
        <w:numPr>
          <w:ilvl w:val="0"/>
          <w:numId w:val="6"/>
        </w:numPr>
        <w:tabs>
          <w:tab w:val="clear" w:pos="1080"/>
          <w:tab w:val="num" w:pos="0"/>
        </w:tabs>
        <w:spacing w:after="0" w:line="240" w:lineRule="auto"/>
        <w:ind w:left="284" w:hanging="284"/>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анализ выполнения </w:t>
      </w:r>
      <w:r w:rsidR="002C4F82" w:rsidRPr="00B66EA5">
        <w:rPr>
          <w:rFonts w:ascii="Times New Roman" w:eastAsia="Times New Roman" w:hAnsi="Times New Roman" w:cs="Times New Roman"/>
          <w:sz w:val="24"/>
          <w:szCs w:val="24"/>
        </w:rPr>
        <w:t xml:space="preserve">контрольных работ </w:t>
      </w:r>
      <w:proofErr w:type="gramStart"/>
      <w:r w:rsidRPr="00B66EA5">
        <w:rPr>
          <w:rFonts w:ascii="Times New Roman" w:eastAsia="Times New Roman" w:hAnsi="Times New Roman" w:cs="Times New Roman"/>
          <w:sz w:val="24"/>
          <w:szCs w:val="24"/>
        </w:rPr>
        <w:t>обучающимся</w:t>
      </w:r>
      <w:proofErr w:type="gramEnd"/>
      <w:r w:rsidRPr="00B66EA5">
        <w:rPr>
          <w:rFonts w:ascii="Times New Roman" w:eastAsia="Times New Roman" w:hAnsi="Times New Roman" w:cs="Times New Roman"/>
          <w:sz w:val="24"/>
          <w:szCs w:val="24"/>
        </w:rPr>
        <w:t xml:space="preserve"> (информация об элементах и уровнях проверяемого знания – знания, понимания, применения, систематизации);</w:t>
      </w:r>
    </w:p>
    <w:p w:rsidR="00253275" w:rsidRPr="00B66EA5" w:rsidRDefault="00253275" w:rsidP="006119AE">
      <w:pPr>
        <w:numPr>
          <w:ilvl w:val="0"/>
          <w:numId w:val="6"/>
        </w:numPr>
        <w:tabs>
          <w:tab w:val="clear" w:pos="1080"/>
          <w:tab w:val="num" w:pos="0"/>
        </w:tabs>
        <w:spacing w:after="0" w:line="240" w:lineRule="auto"/>
        <w:ind w:left="284" w:hanging="284"/>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устная оценка успешности результатов, формулировка причин неудач и рекомендаций по устранению пробелов в </w:t>
      </w:r>
      <w:proofErr w:type="spellStart"/>
      <w:r w:rsidRPr="00B66EA5">
        <w:rPr>
          <w:rFonts w:ascii="Times New Roman" w:eastAsia="Times New Roman" w:hAnsi="Times New Roman" w:cs="Times New Roman"/>
          <w:sz w:val="24"/>
          <w:szCs w:val="24"/>
        </w:rPr>
        <w:t>обученности</w:t>
      </w:r>
      <w:proofErr w:type="spellEnd"/>
      <w:r w:rsidRPr="00B66EA5">
        <w:rPr>
          <w:rFonts w:ascii="Times New Roman" w:eastAsia="Times New Roman" w:hAnsi="Times New Roman" w:cs="Times New Roman"/>
          <w:sz w:val="24"/>
          <w:szCs w:val="24"/>
        </w:rPr>
        <w:t xml:space="preserve"> по предметам;</w:t>
      </w:r>
    </w:p>
    <w:p w:rsidR="002C4F82" w:rsidRPr="00B66EA5" w:rsidRDefault="00253275" w:rsidP="006119AE">
      <w:pPr>
        <w:numPr>
          <w:ilvl w:val="0"/>
          <w:numId w:val="6"/>
        </w:numPr>
        <w:tabs>
          <w:tab w:val="clear" w:pos="1080"/>
          <w:tab w:val="num" w:pos="0"/>
        </w:tabs>
        <w:spacing w:after="0" w:line="240" w:lineRule="auto"/>
        <w:ind w:left="284" w:hanging="284"/>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портфолио;</w:t>
      </w:r>
    </w:p>
    <w:p w:rsidR="002C4F82" w:rsidRPr="00B66EA5" w:rsidRDefault="002C4F82" w:rsidP="006119AE">
      <w:pPr>
        <w:numPr>
          <w:ilvl w:val="0"/>
          <w:numId w:val="6"/>
        </w:numPr>
        <w:tabs>
          <w:tab w:val="clear" w:pos="1080"/>
          <w:tab w:val="num" w:pos="0"/>
        </w:tabs>
        <w:spacing w:after="0" w:line="240" w:lineRule="auto"/>
        <w:ind w:left="284" w:hanging="284"/>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листы самооценки;</w:t>
      </w:r>
    </w:p>
    <w:p w:rsidR="005A3CFD" w:rsidRPr="00B66EA5" w:rsidRDefault="005A3CFD" w:rsidP="006119AE">
      <w:pPr>
        <w:numPr>
          <w:ilvl w:val="0"/>
          <w:numId w:val="6"/>
        </w:numPr>
        <w:tabs>
          <w:tab w:val="clear" w:pos="1080"/>
          <w:tab w:val="num" w:pos="0"/>
        </w:tabs>
        <w:spacing w:after="0" w:line="240" w:lineRule="auto"/>
        <w:ind w:left="284" w:hanging="284"/>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сводные таблицы;</w:t>
      </w:r>
    </w:p>
    <w:p w:rsidR="005A3CFD" w:rsidRPr="00B66EA5" w:rsidRDefault="005A3CFD" w:rsidP="006119AE">
      <w:pPr>
        <w:numPr>
          <w:ilvl w:val="0"/>
          <w:numId w:val="6"/>
        </w:numPr>
        <w:tabs>
          <w:tab w:val="clear" w:pos="1080"/>
          <w:tab w:val="num" w:pos="0"/>
        </w:tabs>
        <w:spacing w:after="0" w:line="240" w:lineRule="auto"/>
        <w:ind w:left="284" w:hanging="284"/>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аналитические справки и отчёты;</w:t>
      </w:r>
    </w:p>
    <w:p w:rsidR="00253275" w:rsidRPr="00B66EA5" w:rsidRDefault="005A3CFD" w:rsidP="006119AE">
      <w:pPr>
        <w:numPr>
          <w:ilvl w:val="0"/>
          <w:numId w:val="6"/>
        </w:numPr>
        <w:tabs>
          <w:tab w:val="clear" w:pos="1080"/>
          <w:tab w:val="num" w:pos="0"/>
        </w:tabs>
        <w:spacing w:after="0" w:line="240" w:lineRule="auto"/>
        <w:ind w:left="284" w:hanging="284"/>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индивидуальные карты развития учащихся;</w:t>
      </w:r>
      <w:r w:rsidR="00253275" w:rsidRPr="00B66EA5">
        <w:rPr>
          <w:rFonts w:ascii="Times New Roman" w:eastAsia="Times New Roman" w:hAnsi="Times New Roman" w:cs="Times New Roman"/>
          <w:sz w:val="24"/>
          <w:szCs w:val="24"/>
        </w:rPr>
        <w:t xml:space="preserve">  </w:t>
      </w:r>
    </w:p>
    <w:p w:rsidR="00C241CC" w:rsidRPr="00B66EA5" w:rsidRDefault="00253275" w:rsidP="006119AE">
      <w:pPr>
        <w:numPr>
          <w:ilvl w:val="0"/>
          <w:numId w:val="6"/>
        </w:numPr>
        <w:tabs>
          <w:tab w:val="clear" w:pos="1080"/>
          <w:tab w:val="num" w:pos="0"/>
        </w:tabs>
        <w:spacing w:after="0" w:line="240" w:lineRule="auto"/>
        <w:ind w:left="284" w:hanging="284"/>
        <w:jc w:val="both"/>
        <w:rPr>
          <w:rFonts w:ascii="Times New Roman" w:hAnsi="Times New Roman" w:cs="Times New Roman"/>
          <w:sz w:val="24"/>
          <w:szCs w:val="24"/>
        </w:rPr>
      </w:pPr>
      <w:r w:rsidRPr="00B66EA5">
        <w:rPr>
          <w:rFonts w:ascii="Times New Roman" w:eastAsia="Times New Roman" w:hAnsi="Times New Roman" w:cs="Times New Roman"/>
          <w:sz w:val="24"/>
          <w:szCs w:val="24"/>
        </w:rPr>
        <w:t>результаты психолого-педагогических</w:t>
      </w:r>
      <w:r w:rsidRPr="00B66EA5">
        <w:rPr>
          <w:rFonts w:ascii="Times New Roman" w:hAnsi="Times New Roman" w:cs="Times New Roman"/>
          <w:sz w:val="24"/>
          <w:szCs w:val="24"/>
        </w:rPr>
        <w:t xml:space="preserve">, логопедических </w:t>
      </w:r>
      <w:r w:rsidRPr="00B66EA5">
        <w:rPr>
          <w:rFonts w:ascii="Times New Roman" w:eastAsia="Times New Roman" w:hAnsi="Times New Roman" w:cs="Times New Roman"/>
          <w:sz w:val="24"/>
          <w:szCs w:val="24"/>
        </w:rPr>
        <w:t>исследований, иллюстрирующих динамику развития отдельных интеллектуальных и лично</w:t>
      </w:r>
      <w:r w:rsidRPr="00B66EA5">
        <w:rPr>
          <w:rFonts w:ascii="Times New Roman" w:hAnsi="Times New Roman" w:cs="Times New Roman"/>
          <w:sz w:val="24"/>
          <w:szCs w:val="24"/>
        </w:rPr>
        <w:t>стных качеств обучающегося, УУД, коммуникативных навыков</w:t>
      </w:r>
      <w:r w:rsidR="00E20684" w:rsidRPr="00B66EA5">
        <w:rPr>
          <w:rFonts w:ascii="Times New Roman" w:hAnsi="Times New Roman" w:cs="Times New Roman"/>
          <w:sz w:val="24"/>
          <w:szCs w:val="24"/>
        </w:rPr>
        <w:t>.</w:t>
      </w:r>
    </w:p>
    <w:p w:rsidR="003667C6" w:rsidRPr="00B66EA5" w:rsidRDefault="003667C6" w:rsidP="00481646">
      <w:pPr>
        <w:spacing w:after="0" w:line="240" w:lineRule="auto"/>
        <w:ind w:firstLine="709"/>
        <w:jc w:val="center"/>
        <w:rPr>
          <w:rFonts w:ascii="Times New Roman" w:eastAsia="Times New Roman" w:hAnsi="Times New Roman" w:cs="Times New Roman"/>
          <w:b/>
          <w:sz w:val="24"/>
          <w:szCs w:val="24"/>
        </w:rPr>
      </w:pPr>
      <w:r w:rsidRPr="00B66EA5">
        <w:rPr>
          <w:rFonts w:ascii="Times New Roman" w:eastAsia="Times New Roman" w:hAnsi="Times New Roman" w:cs="Times New Roman"/>
          <w:b/>
          <w:sz w:val="24"/>
          <w:szCs w:val="24"/>
        </w:rPr>
        <w:t>3.</w:t>
      </w:r>
      <w:r w:rsidR="00B26B7D">
        <w:rPr>
          <w:rFonts w:ascii="Times New Roman" w:eastAsia="Times New Roman" w:hAnsi="Times New Roman" w:cs="Times New Roman"/>
          <w:b/>
          <w:sz w:val="24"/>
          <w:szCs w:val="24"/>
        </w:rPr>
        <w:t>7</w:t>
      </w:r>
      <w:r w:rsidRPr="00B66EA5">
        <w:rPr>
          <w:rFonts w:ascii="Times New Roman" w:eastAsia="Times New Roman" w:hAnsi="Times New Roman" w:cs="Times New Roman"/>
          <w:b/>
          <w:sz w:val="24"/>
          <w:szCs w:val="24"/>
        </w:rPr>
        <w:t xml:space="preserve">. </w:t>
      </w:r>
      <w:r w:rsidRPr="00B66EA5">
        <w:rPr>
          <w:rFonts w:ascii="Times New Roman" w:eastAsia="Times New Roman" w:hAnsi="Times New Roman" w:cs="Times New Roman"/>
          <w:b/>
          <w:sz w:val="24"/>
          <w:szCs w:val="24"/>
        </w:rPr>
        <w:tab/>
      </w:r>
      <w:r w:rsidR="00952B46" w:rsidRPr="00B66EA5">
        <w:rPr>
          <w:rFonts w:ascii="Times New Roman" w:eastAsia="Times New Roman" w:hAnsi="Times New Roman" w:cs="Times New Roman"/>
          <w:b/>
          <w:sz w:val="24"/>
          <w:szCs w:val="24"/>
        </w:rPr>
        <w:t>Условия и границы применения системы оценки</w:t>
      </w:r>
    </w:p>
    <w:p w:rsidR="00A5610A" w:rsidRPr="00B66EA5" w:rsidRDefault="00A5610A" w:rsidP="00785F37">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Технология оценивания образовательных достижений (учебных успехов) представляет собой семь правил, определяющих порядок действий в разных ситуациях контроля и оценивания.</w:t>
      </w:r>
    </w:p>
    <w:p w:rsidR="00A5610A" w:rsidRPr="00B66EA5" w:rsidRDefault="00A5610A" w:rsidP="00785F37">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lastRenderedPageBreak/>
        <w:t xml:space="preserve">1-е правило. ЧТО ОЦЕНИВАЕМ?  </w:t>
      </w:r>
    </w:p>
    <w:p w:rsidR="00A73FD7" w:rsidRPr="00B66EA5" w:rsidRDefault="00A5610A" w:rsidP="00E20684">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-Оцениваем результаты - предметные, </w:t>
      </w:r>
      <w:proofErr w:type="spellStart"/>
      <w:r w:rsidRPr="00B66EA5">
        <w:rPr>
          <w:rFonts w:ascii="Times New Roman" w:eastAsia="Times New Roman" w:hAnsi="Times New Roman" w:cs="Times New Roman"/>
          <w:sz w:val="24"/>
          <w:szCs w:val="24"/>
        </w:rPr>
        <w:t>метапредметные</w:t>
      </w:r>
      <w:proofErr w:type="spellEnd"/>
      <w:r w:rsidRPr="00B66EA5">
        <w:rPr>
          <w:rFonts w:ascii="Times New Roman" w:eastAsia="Times New Roman" w:hAnsi="Times New Roman" w:cs="Times New Roman"/>
          <w:sz w:val="24"/>
          <w:szCs w:val="24"/>
        </w:rPr>
        <w:t xml:space="preserve"> и личностные</w:t>
      </w:r>
      <w:proofErr w:type="gramStart"/>
      <w:r w:rsidR="00E20684" w:rsidRPr="00B66EA5">
        <w:rPr>
          <w:rFonts w:ascii="Times New Roman" w:eastAsia="Times New Roman" w:hAnsi="Times New Roman" w:cs="Times New Roman"/>
          <w:sz w:val="24"/>
          <w:szCs w:val="24"/>
        </w:rPr>
        <w:t xml:space="preserve">  .</w:t>
      </w:r>
      <w:proofErr w:type="gramEnd"/>
    </w:p>
    <w:p w:rsidR="00A73FD7" w:rsidRPr="00B66EA5" w:rsidRDefault="00A5610A" w:rsidP="00E20684">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Результаты ученика - это действия (умения) по использованию знаний в ходе решения задач (личностны</w:t>
      </w:r>
      <w:r w:rsidR="00E12D05" w:rsidRPr="00B66EA5">
        <w:rPr>
          <w:rFonts w:ascii="Times New Roman" w:eastAsia="Times New Roman" w:hAnsi="Times New Roman" w:cs="Times New Roman"/>
          <w:sz w:val="24"/>
          <w:szCs w:val="24"/>
        </w:rPr>
        <w:t xml:space="preserve">х, </w:t>
      </w:r>
      <w:proofErr w:type="spellStart"/>
      <w:r w:rsidR="00E12D05" w:rsidRPr="00B66EA5">
        <w:rPr>
          <w:rFonts w:ascii="Times New Roman" w:eastAsia="Times New Roman" w:hAnsi="Times New Roman" w:cs="Times New Roman"/>
          <w:sz w:val="24"/>
          <w:szCs w:val="24"/>
        </w:rPr>
        <w:t>метапредметных</w:t>
      </w:r>
      <w:proofErr w:type="spellEnd"/>
      <w:r w:rsidR="00E12D05" w:rsidRPr="00B66EA5">
        <w:rPr>
          <w:rFonts w:ascii="Times New Roman" w:eastAsia="Times New Roman" w:hAnsi="Times New Roman" w:cs="Times New Roman"/>
          <w:sz w:val="24"/>
          <w:szCs w:val="24"/>
        </w:rPr>
        <w:t>, предметных)</w:t>
      </w:r>
      <w:proofErr w:type="gramStart"/>
      <w:r w:rsidR="00E20684" w:rsidRPr="00B66EA5">
        <w:rPr>
          <w:rFonts w:ascii="Times New Roman" w:eastAsia="Times New Roman" w:hAnsi="Times New Roman" w:cs="Times New Roman"/>
          <w:sz w:val="24"/>
          <w:szCs w:val="24"/>
        </w:rPr>
        <w:t xml:space="preserve">  .</w:t>
      </w:r>
      <w:proofErr w:type="gramEnd"/>
    </w:p>
    <w:p w:rsidR="00A5610A" w:rsidRPr="00B66EA5" w:rsidRDefault="00A5610A" w:rsidP="00785F37">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Описываемая Технология оценивания образовательных достижений (учебных успехов) разработана авторским коллективом ОС «Школа-2100»; технология адаптирована и опробована педагогическим коллективом школы</w:t>
      </w:r>
      <w:r w:rsidR="00E12D05" w:rsidRPr="00B66EA5">
        <w:rPr>
          <w:rFonts w:ascii="Times New Roman" w:eastAsia="Times New Roman" w:hAnsi="Times New Roman" w:cs="Times New Roman"/>
          <w:sz w:val="24"/>
          <w:szCs w:val="24"/>
        </w:rPr>
        <w:t>.</w:t>
      </w:r>
      <w:r w:rsidRPr="00B66EA5">
        <w:rPr>
          <w:rFonts w:ascii="Times New Roman" w:eastAsia="Times New Roman" w:hAnsi="Times New Roman" w:cs="Times New Roman"/>
          <w:sz w:val="24"/>
          <w:szCs w:val="24"/>
        </w:rPr>
        <w:t xml:space="preserve"> Отдельные</w:t>
      </w:r>
      <w:r w:rsidR="00E20684" w:rsidRPr="00B66EA5">
        <w:rPr>
          <w:rFonts w:ascii="Times New Roman" w:eastAsia="Times New Roman" w:hAnsi="Times New Roman" w:cs="Times New Roman"/>
          <w:color w:val="FF0000"/>
          <w:sz w:val="24"/>
          <w:szCs w:val="24"/>
        </w:rPr>
        <w:t xml:space="preserve"> </w:t>
      </w:r>
      <w:r w:rsidRPr="00B66EA5">
        <w:rPr>
          <w:rFonts w:ascii="Times New Roman" w:eastAsia="Times New Roman" w:hAnsi="Times New Roman" w:cs="Times New Roman"/>
          <w:sz w:val="24"/>
          <w:szCs w:val="24"/>
        </w:rPr>
        <w:t xml:space="preserve"> действия, прежде всего успешные, достойны оценки (словесной характеристики), а решение полноценной задачи – оценки и отметки (знака фиксации в определённой системе).  </w:t>
      </w:r>
    </w:p>
    <w:p w:rsidR="00A5610A" w:rsidRPr="00B66EA5" w:rsidRDefault="00A5610A" w:rsidP="00785F37">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Результаты учителя (образовательного учреждения) – это разница между результатами учеников (личностными, </w:t>
      </w:r>
      <w:proofErr w:type="spellStart"/>
      <w:r w:rsidRPr="00B66EA5">
        <w:rPr>
          <w:rFonts w:ascii="Times New Roman" w:eastAsia="Times New Roman" w:hAnsi="Times New Roman" w:cs="Times New Roman"/>
          <w:sz w:val="24"/>
          <w:szCs w:val="24"/>
        </w:rPr>
        <w:t>метапредметными</w:t>
      </w:r>
      <w:proofErr w:type="spellEnd"/>
      <w:r w:rsidRPr="00B66EA5">
        <w:rPr>
          <w:rFonts w:ascii="Times New Roman" w:eastAsia="Times New Roman" w:hAnsi="Times New Roman" w:cs="Times New Roman"/>
          <w:sz w:val="24"/>
          <w:szCs w:val="24"/>
        </w:rPr>
        <w:t xml:space="preserve"> и предметными) в начале обучения (входная диагностика) и в конце обучения (выходная диагностика).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w:t>
      </w:r>
    </w:p>
    <w:p w:rsidR="00A5610A" w:rsidRPr="00B66EA5" w:rsidRDefault="00785F37" w:rsidP="00785F37">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2-е правило. </w:t>
      </w:r>
      <w:r w:rsidR="00A5610A" w:rsidRPr="00B66EA5">
        <w:rPr>
          <w:rFonts w:ascii="Times New Roman" w:eastAsia="Times New Roman" w:hAnsi="Times New Roman" w:cs="Times New Roman"/>
          <w:sz w:val="24"/>
          <w:szCs w:val="24"/>
        </w:rPr>
        <w:t xml:space="preserve">КТО ОЦЕНИВАЕТ?  </w:t>
      </w:r>
    </w:p>
    <w:p w:rsidR="00A73FD7" w:rsidRPr="00B66EA5" w:rsidRDefault="00A5610A" w:rsidP="00E20684">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-Учитель и ученик вмес</w:t>
      </w:r>
      <w:r w:rsidR="00785F37" w:rsidRPr="00B66EA5">
        <w:rPr>
          <w:rFonts w:ascii="Times New Roman" w:eastAsia="Times New Roman" w:hAnsi="Times New Roman" w:cs="Times New Roman"/>
          <w:sz w:val="24"/>
          <w:szCs w:val="24"/>
        </w:rPr>
        <w:t>те определяют оценку и отметку</w:t>
      </w:r>
      <w:proofErr w:type="gramStart"/>
      <w:r w:rsidR="00E20684" w:rsidRPr="00B66EA5">
        <w:rPr>
          <w:rFonts w:ascii="Times New Roman" w:eastAsia="Times New Roman" w:hAnsi="Times New Roman" w:cs="Times New Roman"/>
          <w:sz w:val="24"/>
          <w:szCs w:val="24"/>
        </w:rPr>
        <w:t xml:space="preserve">  .</w:t>
      </w:r>
      <w:proofErr w:type="gramEnd"/>
    </w:p>
    <w:p w:rsidR="00A5610A" w:rsidRPr="00B66EA5" w:rsidRDefault="00A5610A" w:rsidP="00785F37">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На уроке ученик сам оценивает свой результат выполнения задания по «Алгоритму самооценки» и, если требуется, определяет отметку, когда показывает выполненное задание. Учитель имеет право скорректировать оценки и отметку, если докажет, что ученик завысил или занизил их.</w:t>
      </w:r>
      <w:r w:rsidRPr="00B66EA5">
        <w:rPr>
          <w:rFonts w:ascii="Times New Roman" w:eastAsia="Times New Roman" w:hAnsi="Times New Roman" w:cs="Times New Roman"/>
          <w:sz w:val="24"/>
          <w:szCs w:val="24"/>
        </w:rPr>
        <w:tab/>
      </w:r>
    </w:p>
    <w:p w:rsidR="00A5610A" w:rsidRPr="00B66EA5" w:rsidRDefault="00A5610A" w:rsidP="00785F37">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После уроков за письменные задания оценку и отметку определяет учитель. </w:t>
      </w:r>
    </w:p>
    <w:p w:rsidR="00A5610A" w:rsidRPr="00B66EA5" w:rsidRDefault="00A5610A" w:rsidP="00785F37">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Алгоритм самооценки (основные вопросы после выполнения задания)</w:t>
      </w:r>
    </w:p>
    <w:p w:rsidR="00A5610A" w:rsidRPr="00B66EA5" w:rsidRDefault="00A5610A" w:rsidP="00785F37">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1. Какова была цель задания (задачи)?</w:t>
      </w:r>
    </w:p>
    <w:p w:rsidR="00A5610A" w:rsidRPr="00B66EA5" w:rsidRDefault="00A5610A" w:rsidP="00785F37">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2. Удалось получить результат (решение, ответ)?</w:t>
      </w:r>
    </w:p>
    <w:p w:rsidR="00A5610A" w:rsidRPr="00B66EA5" w:rsidRDefault="00A5610A" w:rsidP="00785F37">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3. Правильно или с ошибкой?</w:t>
      </w:r>
    </w:p>
    <w:p w:rsidR="00A5610A" w:rsidRPr="00B66EA5" w:rsidRDefault="00A5610A" w:rsidP="00785F37">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4. Самостоятельно или с чьей-то помощью?</w:t>
      </w:r>
    </w:p>
    <w:p w:rsidR="00A5610A" w:rsidRPr="00B66EA5" w:rsidRDefault="00A5610A" w:rsidP="00785F37">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3-е правило. СКОЛЬКО СТАВИТЬ ОТМЕТОК?  </w:t>
      </w:r>
    </w:p>
    <w:p w:rsidR="00A73FD7" w:rsidRPr="00B66EA5" w:rsidRDefault="00A5610A" w:rsidP="00E20684">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-По числу решённых задач</w:t>
      </w:r>
      <w:r w:rsidR="00805F35">
        <w:rPr>
          <w:rFonts w:ascii="Times New Roman" w:eastAsia="Times New Roman" w:hAnsi="Times New Roman" w:cs="Times New Roman"/>
          <w:sz w:val="24"/>
          <w:szCs w:val="24"/>
        </w:rPr>
        <w:t>.</w:t>
      </w:r>
    </w:p>
    <w:p w:rsidR="00A73FD7" w:rsidRPr="00B66EA5" w:rsidRDefault="00A5610A" w:rsidP="00E20684">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r w:rsidR="00E20684" w:rsidRPr="00B66EA5">
        <w:rPr>
          <w:rFonts w:ascii="Times New Roman" w:eastAsia="Times New Roman" w:hAnsi="Times New Roman" w:cs="Times New Roman"/>
          <w:sz w:val="24"/>
          <w:szCs w:val="24"/>
        </w:rPr>
        <w:t>.</w:t>
      </w:r>
    </w:p>
    <w:p w:rsidR="00A5610A" w:rsidRPr="00B66EA5" w:rsidRDefault="00A5610A" w:rsidP="00785F37">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4-е правило. ГДЕ НАКАПЛИВАТЬ ОЦЕНКИ И ОТМЕТКИ?</w:t>
      </w:r>
    </w:p>
    <w:p w:rsidR="00A73FD7" w:rsidRPr="00B66EA5" w:rsidRDefault="00A5610A" w:rsidP="00874A90">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В таблицах образовательных результатов (предметных, </w:t>
      </w:r>
      <w:proofErr w:type="spellStart"/>
      <w:r w:rsidRPr="00B66EA5">
        <w:rPr>
          <w:rFonts w:ascii="Times New Roman" w:eastAsia="Times New Roman" w:hAnsi="Times New Roman" w:cs="Times New Roman"/>
          <w:sz w:val="24"/>
          <w:szCs w:val="24"/>
        </w:rPr>
        <w:t>метапредметных</w:t>
      </w:r>
      <w:proofErr w:type="spellEnd"/>
      <w:r w:rsidRPr="00B66EA5">
        <w:rPr>
          <w:rFonts w:ascii="Times New Roman" w:eastAsia="Times New Roman" w:hAnsi="Times New Roman" w:cs="Times New Roman"/>
          <w:sz w:val="24"/>
          <w:szCs w:val="24"/>
        </w:rPr>
        <w:t>, личностных) и в «Портфеле достижений»</w:t>
      </w:r>
      <w:r w:rsidR="00E20684" w:rsidRPr="00B66EA5">
        <w:rPr>
          <w:rFonts w:ascii="Times New Roman" w:eastAsia="Times New Roman" w:hAnsi="Times New Roman" w:cs="Times New Roman"/>
          <w:sz w:val="24"/>
          <w:szCs w:val="24"/>
        </w:rPr>
        <w:t>.</w:t>
      </w:r>
    </w:p>
    <w:p w:rsidR="00A73FD7" w:rsidRPr="00B66EA5" w:rsidRDefault="00A5610A" w:rsidP="00E20684">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Таблицы образовательных результатов – составляются из перечня действий (умений), которыми должен и может овладеть ученик</w:t>
      </w:r>
      <w:r w:rsidR="00E20684" w:rsidRPr="00B66EA5">
        <w:rPr>
          <w:rFonts w:ascii="Times New Roman" w:eastAsia="Times New Roman" w:hAnsi="Times New Roman" w:cs="Times New Roman"/>
          <w:sz w:val="24"/>
          <w:szCs w:val="24"/>
        </w:rPr>
        <w:t>.</w:t>
      </w:r>
    </w:p>
    <w:p w:rsidR="00A5610A" w:rsidRPr="00B66EA5" w:rsidRDefault="00A5610A" w:rsidP="00785F37">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Отметки заносятся в таблицы результатов:</w:t>
      </w:r>
    </w:p>
    <w:p w:rsidR="00A5610A" w:rsidRPr="00B66EA5" w:rsidRDefault="00462AF7" w:rsidP="00462AF7">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Обязательно (минимум):</w:t>
      </w:r>
    </w:p>
    <w:p w:rsidR="00A5610A" w:rsidRPr="00B66EA5" w:rsidRDefault="00A5610A" w:rsidP="00462AF7">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за </w:t>
      </w:r>
      <w:proofErr w:type="spellStart"/>
      <w:r w:rsidRPr="00B66EA5">
        <w:rPr>
          <w:rFonts w:ascii="Times New Roman" w:eastAsia="Times New Roman" w:hAnsi="Times New Roman" w:cs="Times New Roman"/>
          <w:sz w:val="24"/>
          <w:szCs w:val="24"/>
        </w:rPr>
        <w:t>метапредметные</w:t>
      </w:r>
      <w:proofErr w:type="spellEnd"/>
      <w:r w:rsidRPr="00B66EA5">
        <w:rPr>
          <w:rFonts w:ascii="Times New Roman" w:eastAsia="Times New Roman" w:hAnsi="Times New Roman" w:cs="Times New Roman"/>
          <w:sz w:val="24"/>
          <w:szCs w:val="24"/>
        </w:rPr>
        <w:t xml:space="preserve"> и личностные </w:t>
      </w:r>
      <w:proofErr w:type="spellStart"/>
      <w:r w:rsidRPr="00B66EA5">
        <w:rPr>
          <w:rFonts w:ascii="Times New Roman" w:eastAsia="Times New Roman" w:hAnsi="Times New Roman" w:cs="Times New Roman"/>
          <w:sz w:val="24"/>
          <w:szCs w:val="24"/>
        </w:rPr>
        <w:t>неперсонифицированные</w:t>
      </w:r>
      <w:proofErr w:type="spellEnd"/>
      <w:r w:rsidRPr="00B66EA5">
        <w:rPr>
          <w:rFonts w:ascii="Times New Roman" w:eastAsia="Times New Roman" w:hAnsi="Times New Roman" w:cs="Times New Roman"/>
          <w:sz w:val="24"/>
          <w:szCs w:val="24"/>
        </w:rPr>
        <w:t xml:space="preserve"> диагностические работы </w:t>
      </w:r>
      <w:r w:rsidR="00462AF7" w:rsidRPr="00B66EA5">
        <w:rPr>
          <w:rFonts w:ascii="Times New Roman" w:eastAsia="Times New Roman" w:hAnsi="Times New Roman" w:cs="Times New Roman"/>
          <w:sz w:val="24"/>
          <w:szCs w:val="24"/>
        </w:rPr>
        <w:t>(один раз в год – обязательно),</w:t>
      </w:r>
    </w:p>
    <w:p w:rsidR="00A73FD7" w:rsidRPr="00B66EA5" w:rsidRDefault="00A5610A" w:rsidP="00643C97">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за предметные контрольные работы (один</w:t>
      </w:r>
      <w:r w:rsidR="00462AF7" w:rsidRPr="00B66EA5">
        <w:rPr>
          <w:rFonts w:ascii="Times New Roman" w:eastAsia="Times New Roman" w:hAnsi="Times New Roman" w:cs="Times New Roman"/>
          <w:sz w:val="24"/>
          <w:szCs w:val="24"/>
        </w:rPr>
        <w:t xml:space="preserve"> раз в четверть – обязательно)</w:t>
      </w:r>
      <w:r w:rsidR="00643C97" w:rsidRPr="00B66EA5">
        <w:rPr>
          <w:rFonts w:ascii="Times New Roman" w:eastAsia="Times New Roman" w:hAnsi="Times New Roman" w:cs="Times New Roman"/>
          <w:sz w:val="24"/>
          <w:szCs w:val="24"/>
        </w:rPr>
        <w:t>.</w:t>
      </w:r>
    </w:p>
    <w:p w:rsidR="00A5610A" w:rsidRPr="00B66EA5" w:rsidRDefault="00A5610A" w:rsidP="00462AF7">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По желанию и в</w:t>
      </w:r>
      <w:r w:rsidR="00462AF7" w:rsidRPr="00B66EA5">
        <w:rPr>
          <w:rFonts w:ascii="Times New Roman" w:eastAsia="Times New Roman" w:hAnsi="Times New Roman" w:cs="Times New Roman"/>
          <w:sz w:val="24"/>
          <w:szCs w:val="24"/>
        </w:rPr>
        <w:t>озможностям учителя (максимум):</w:t>
      </w:r>
    </w:p>
    <w:p w:rsidR="00A73FD7" w:rsidRPr="00B66EA5" w:rsidRDefault="00A5610A" w:rsidP="00643C97">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за любые другие задания (письменные или устные) – от урока к уроку по решению учителя</w:t>
      </w:r>
      <w:r w:rsidR="00462AF7" w:rsidRPr="00B66EA5">
        <w:rPr>
          <w:rFonts w:ascii="Times New Roman" w:eastAsia="Times New Roman" w:hAnsi="Times New Roman" w:cs="Times New Roman"/>
          <w:sz w:val="24"/>
          <w:szCs w:val="24"/>
        </w:rPr>
        <w:t xml:space="preserve"> и образовательного учреждения</w:t>
      </w:r>
      <w:r w:rsidR="00643C97" w:rsidRPr="00B66EA5">
        <w:rPr>
          <w:rFonts w:ascii="Times New Roman" w:eastAsia="Times New Roman" w:hAnsi="Times New Roman" w:cs="Times New Roman"/>
          <w:sz w:val="24"/>
          <w:szCs w:val="24"/>
        </w:rPr>
        <w:t>.</w:t>
      </w:r>
    </w:p>
    <w:p w:rsidR="00A5610A" w:rsidRPr="00B66EA5" w:rsidRDefault="00A5610A" w:rsidP="00785F37">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«Портфель достижений ученика» </w:t>
      </w:r>
    </w:p>
    <w:p w:rsidR="00A5610A" w:rsidRPr="00B66EA5" w:rsidRDefault="00A5610A" w:rsidP="00462AF7">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Основные</w:t>
      </w:r>
      <w:r w:rsidR="00462AF7" w:rsidRPr="00B66EA5">
        <w:rPr>
          <w:rFonts w:ascii="Times New Roman" w:eastAsia="Times New Roman" w:hAnsi="Times New Roman" w:cs="Times New Roman"/>
          <w:sz w:val="24"/>
          <w:szCs w:val="24"/>
        </w:rPr>
        <w:t xml:space="preserve"> разделы «Портфеля достижений»:</w:t>
      </w:r>
    </w:p>
    <w:p w:rsidR="00A5610A" w:rsidRPr="00B66EA5" w:rsidRDefault="00A5610A" w:rsidP="00462AF7">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показатели предметных результатов (контрольные работы, данные из таблиц результатов, выборки проектных, творческих и дру</w:t>
      </w:r>
      <w:r w:rsidR="00462AF7" w:rsidRPr="00B66EA5">
        <w:rPr>
          <w:rFonts w:ascii="Times New Roman" w:eastAsia="Times New Roman" w:hAnsi="Times New Roman" w:cs="Times New Roman"/>
          <w:sz w:val="24"/>
          <w:szCs w:val="24"/>
        </w:rPr>
        <w:t>гих работ по разным предметам);</w:t>
      </w:r>
    </w:p>
    <w:p w:rsidR="00A5610A" w:rsidRPr="00B66EA5" w:rsidRDefault="00A5610A" w:rsidP="00462AF7">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показат</w:t>
      </w:r>
      <w:r w:rsidR="00462AF7" w:rsidRPr="00B66EA5">
        <w:rPr>
          <w:rFonts w:ascii="Times New Roman" w:eastAsia="Times New Roman" w:hAnsi="Times New Roman" w:cs="Times New Roman"/>
          <w:sz w:val="24"/>
          <w:szCs w:val="24"/>
        </w:rPr>
        <w:t xml:space="preserve">ели </w:t>
      </w:r>
      <w:proofErr w:type="spellStart"/>
      <w:r w:rsidR="00462AF7" w:rsidRPr="00B66EA5">
        <w:rPr>
          <w:rFonts w:ascii="Times New Roman" w:eastAsia="Times New Roman" w:hAnsi="Times New Roman" w:cs="Times New Roman"/>
          <w:sz w:val="24"/>
          <w:szCs w:val="24"/>
        </w:rPr>
        <w:t>метапредметных</w:t>
      </w:r>
      <w:proofErr w:type="spellEnd"/>
      <w:r w:rsidR="00462AF7" w:rsidRPr="00B66EA5">
        <w:rPr>
          <w:rFonts w:ascii="Times New Roman" w:eastAsia="Times New Roman" w:hAnsi="Times New Roman" w:cs="Times New Roman"/>
          <w:sz w:val="24"/>
          <w:szCs w:val="24"/>
        </w:rPr>
        <w:t xml:space="preserve"> результатов;</w:t>
      </w:r>
    </w:p>
    <w:p w:rsidR="00A73FD7" w:rsidRPr="00B66EA5" w:rsidRDefault="00A5610A" w:rsidP="00643C97">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показатели личностных результатов (прежде все</w:t>
      </w:r>
      <w:r w:rsidR="00462AF7" w:rsidRPr="00B66EA5">
        <w:rPr>
          <w:rFonts w:ascii="Times New Roman" w:eastAsia="Times New Roman" w:hAnsi="Times New Roman" w:cs="Times New Roman"/>
          <w:sz w:val="24"/>
          <w:szCs w:val="24"/>
        </w:rPr>
        <w:t xml:space="preserve">го во </w:t>
      </w:r>
      <w:proofErr w:type="spellStart"/>
      <w:r w:rsidR="00462AF7" w:rsidRPr="00B66EA5">
        <w:rPr>
          <w:rFonts w:ascii="Times New Roman" w:eastAsia="Times New Roman" w:hAnsi="Times New Roman" w:cs="Times New Roman"/>
          <w:sz w:val="24"/>
          <w:szCs w:val="24"/>
        </w:rPr>
        <w:t>внеучебной</w:t>
      </w:r>
      <w:proofErr w:type="spellEnd"/>
      <w:r w:rsidR="00462AF7" w:rsidRPr="00B66EA5">
        <w:rPr>
          <w:rFonts w:ascii="Times New Roman" w:eastAsia="Times New Roman" w:hAnsi="Times New Roman" w:cs="Times New Roman"/>
          <w:sz w:val="24"/>
          <w:szCs w:val="24"/>
        </w:rPr>
        <w:t xml:space="preserve"> деятельности)</w:t>
      </w:r>
      <w:r w:rsidR="00643C97" w:rsidRPr="00B66EA5">
        <w:rPr>
          <w:rFonts w:ascii="Times New Roman" w:eastAsia="Times New Roman" w:hAnsi="Times New Roman" w:cs="Times New Roman"/>
          <w:sz w:val="24"/>
          <w:szCs w:val="24"/>
        </w:rPr>
        <w:t>.</w:t>
      </w:r>
    </w:p>
    <w:p w:rsidR="00A5610A" w:rsidRPr="00B66EA5" w:rsidRDefault="00A5610A" w:rsidP="00785F37">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lastRenderedPageBreak/>
        <w:t xml:space="preserve">Пополнять «Портфель достижений» и оценивать его материалы </w:t>
      </w:r>
      <w:proofErr w:type="gramStart"/>
      <w:r w:rsidRPr="00B66EA5">
        <w:rPr>
          <w:rFonts w:ascii="Times New Roman" w:eastAsia="Times New Roman" w:hAnsi="Times New Roman" w:cs="Times New Roman"/>
          <w:sz w:val="24"/>
          <w:szCs w:val="24"/>
        </w:rPr>
        <w:t>должен</w:t>
      </w:r>
      <w:proofErr w:type="gramEnd"/>
      <w:r w:rsidRPr="00B66EA5">
        <w:rPr>
          <w:rFonts w:ascii="Times New Roman" w:eastAsia="Times New Roman" w:hAnsi="Times New Roman" w:cs="Times New Roman"/>
          <w:sz w:val="24"/>
          <w:szCs w:val="24"/>
        </w:rPr>
        <w:t xml:space="preserve"> прежде всего ученик. Учитель же примерно раз в четверть пополняет лишь небольшую обязательную часть (после контрольных работ), а в остальном - обучает ученика порядку пополнения портфеля основным набором материалов и их оцениванию по качественной шкале: «нормально», «хорошо», «почти отлично», «отлично», «превосходно» </w:t>
      </w:r>
    </w:p>
    <w:p w:rsidR="00A5610A" w:rsidRPr="00B66EA5" w:rsidRDefault="00A5610A" w:rsidP="00785F37">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5-е правило. КОГДА СТАВИТЬ ОТМЕТКИ?</w:t>
      </w:r>
    </w:p>
    <w:p w:rsidR="00A73FD7" w:rsidRPr="00B66EA5" w:rsidRDefault="00A5610A" w:rsidP="00643C97">
      <w:pPr>
        <w:spacing w:after="0" w:line="240" w:lineRule="auto"/>
        <w:ind w:firstLine="709"/>
        <w:jc w:val="both"/>
        <w:rPr>
          <w:rFonts w:ascii="Times New Roman" w:eastAsia="Times New Roman" w:hAnsi="Times New Roman" w:cs="Times New Roman"/>
          <w:sz w:val="24"/>
          <w:szCs w:val="24"/>
        </w:rPr>
      </w:pPr>
      <w:proofErr w:type="gramStart"/>
      <w:r w:rsidRPr="00B66EA5">
        <w:rPr>
          <w:rFonts w:ascii="Times New Roman" w:eastAsia="Times New Roman" w:hAnsi="Times New Roman" w:cs="Times New Roman"/>
          <w:sz w:val="24"/>
          <w:szCs w:val="24"/>
        </w:rPr>
        <w:t>- Текущие – по желанию, за тематические проверочные работы – обязательно</w:t>
      </w:r>
      <w:r w:rsidR="00643C97" w:rsidRPr="00B66EA5">
        <w:rPr>
          <w:rFonts w:ascii="Times New Roman" w:eastAsia="Times New Roman" w:hAnsi="Times New Roman" w:cs="Times New Roman"/>
          <w:sz w:val="24"/>
          <w:szCs w:val="24"/>
        </w:rPr>
        <w:t>.</w:t>
      </w:r>
      <w:proofErr w:type="gramEnd"/>
    </w:p>
    <w:p w:rsidR="00A73FD7" w:rsidRPr="00B66EA5" w:rsidRDefault="00A5610A" w:rsidP="00DA2BBA">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За задачи, решённые при изучении новой темы, отметка ставится только по желанию ученика, так как он ещё овладевает умениями и знаниям</w:t>
      </w:r>
      <w:r w:rsidR="00C7329D" w:rsidRPr="00B66EA5">
        <w:rPr>
          <w:rFonts w:ascii="Times New Roman" w:eastAsia="Times New Roman" w:hAnsi="Times New Roman" w:cs="Times New Roman"/>
          <w:sz w:val="24"/>
          <w:szCs w:val="24"/>
        </w:rPr>
        <w:t>и темы и имеет право на ошибку</w:t>
      </w:r>
      <w:r w:rsidR="00DA2BBA" w:rsidRPr="00B66EA5">
        <w:rPr>
          <w:rFonts w:ascii="Times New Roman" w:eastAsia="Times New Roman" w:hAnsi="Times New Roman" w:cs="Times New Roman"/>
          <w:sz w:val="24"/>
          <w:szCs w:val="24"/>
        </w:rPr>
        <w:t>.</w:t>
      </w:r>
    </w:p>
    <w:p w:rsidR="00A73FD7" w:rsidRPr="00B66EA5" w:rsidRDefault="00A5610A" w:rsidP="00DA2BBA">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За каждую задачу проверочной (контрольной) работы по итогам темы отметка ставится всем ученикам, так как каждый должен показать, как он овладел умениями и знаниями по теме. Ученик не может отказаться от выставления этой отметки, но имеет пр</w:t>
      </w:r>
      <w:r w:rsidR="00C7329D" w:rsidRPr="00B66EA5">
        <w:rPr>
          <w:rFonts w:ascii="Times New Roman" w:eastAsia="Times New Roman" w:hAnsi="Times New Roman" w:cs="Times New Roman"/>
          <w:sz w:val="24"/>
          <w:szCs w:val="24"/>
        </w:rPr>
        <w:t>аво пересдать хотя бы один раз</w:t>
      </w:r>
      <w:r w:rsidR="00DA2BBA" w:rsidRPr="00B66EA5">
        <w:rPr>
          <w:rFonts w:ascii="Times New Roman" w:eastAsia="Times New Roman" w:hAnsi="Times New Roman" w:cs="Times New Roman"/>
          <w:sz w:val="24"/>
          <w:szCs w:val="24"/>
        </w:rPr>
        <w:t>.</w:t>
      </w:r>
    </w:p>
    <w:p w:rsidR="00A5610A" w:rsidRPr="00B66EA5" w:rsidRDefault="00A5610A" w:rsidP="00785F37">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6-е правило. ПО КАКИМ КРИТЕРИЯМ ОЦЕНИВАТЬ?</w:t>
      </w:r>
    </w:p>
    <w:p w:rsidR="00A73FD7" w:rsidRPr="00B66EA5" w:rsidRDefault="00A5610A" w:rsidP="00DA2BBA">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По признакам трёх уровней успешности</w:t>
      </w:r>
      <w:r w:rsidR="00DA2BBA" w:rsidRPr="00B66EA5">
        <w:rPr>
          <w:rFonts w:ascii="Times New Roman" w:eastAsia="Times New Roman" w:hAnsi="Times New Roman" w:cs="Times New Roman"/>
          <w:sz w:val="24"/>
          <w:szCs w:val="24"/>
        </w:rPr>
        <w:t>.</w:t>
      </w:r>
    </w:p>
    <w:p w:rsidR="00A73FD7" w:rsidRPr="00B66EA5" w:rsidRDefault="00A5610A" w:rsidP="00DA2BBA">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Необходимый уровень (базовый) – решение типовой задачи, подобной тем, что решали уже много раз, где требовались отработанные действия (раздел «Ученик научится» примерной программы) и усвоенные знания, (входящие в опорную систему знаний предмета в примерной программе). Это достаточно для продолжения образования, это возможно и необходимо всем. Качественные оценки - «хорошо, но не отлично» или «нормально» (решение задачи с недочётами)</w:t>
      </w:r>
      <w:proofErr w:type="gramStart"/>
      <w:r w:rsidR="00DA2BBA" w:rsidRPr="00B66EA5">
        <w:rPr>
          <w:rFonts w:ascii="Times New Roman" w:eastAsia="Times New Roman" w:hAnsi="Times New Roman" w:cs="Times New Roman"/>
          <w:sz w:val="24"/>
          <w:szCs w:val="24"/>
        </w:rPr>
        <w:t xml:space="preserve">  .</w:t>
      </w:r>
      <w:proofErr w:type="gramEnd"/>
    </w:p>
    <w:p w:rsidR="00A5610A" w:rsidRPr="00B66EA5" w:rsidRDefault="00A5610A" w:rsidP="00C7329D">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Повышенный уровень (программный) – решение нестандар</w:t>
      </w:r>
      <w:r w:rsidR="00C7329D" w:rsidRPr="00B66EA5">
        <w:rPr>
          <w:rFonts w:ascii="Times New Roman" w:eastAsia="Times New Roman" w:hAnsi="Times New Roman" w:cs="Times New Roman"/>
          <w:sz w:val="24"/>
          <w:szCs w:val="24"/>
        </w:rPr>
        <w:t>тной задачи, где потребовалось:</w:t>
      </w:r>
    </w:p>
    <w:p w:rsidR="00A5610A" w:rsidRPr="00B66EA5" w:rsidRDefault="00A5610A" w:rsidP="00C7329D">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либо действие в новой, непривычной ситуации (в том числе действия из раз</w:t>
      </w:r>
      <w:r w:rsidR="00C7329D" w:rsidRPr="00B66EA5">
        <w:rPr>
          <w:rFonts w:ascii="Times New Roman" w:eastAsia="Times New Roman" w:hAnsi="Times New Roman" w:cs="Times New Roman"/>
          <w:sz w:val="24"/>
          <w:szCs w:val="24"/>
        </w:rPr>
        <w:t>дела «Ученик может научиться»);</w:t>
      </w:r>
    </w:p>
    <w:p w:rsidR="00A73FD7" w:rsidRPr="00B66EA5" w:rsidRDefault="00A5610A" w:rsidP="00DA2BBA">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либо использование новых, усваиваемых в данный момент знаний (в том числе выходящих за рамки опорн</w:t>
      </w:r>
      <w:r w:rsidR="00C7329D" w:rsidRPr="00B66EA5">
        <w:rPr>
          <w:rFonts w:ascii="Times New Roman" w:eastAsia="Times New Roman" w:hAnsi="Times New Roman" w:cs="Times New Roman"/>
          <w:sz w:val="24"/>
          <w:szCs w:val="24"/>
        </w:rPr>
        <w:t>ой системы знаний по предмету)</w:t>
      </w:r>
      <w:r w:rsidR="00DA2BBA" w:rsidRPr="00B66EA5">
        <w:rPr>
          <w:rFonts w:ascii="Times New Roman" w:eastAsia="Times New Roman" w:hAnsi="Times New Roman" w:cs="Times New Roman"/>
          <w:sz w:val="24"/>
          <w:szCs w:val="24"/>
        </w:rPr>
        <w:t>.</w:t>
      </w:r>
    </w:p>
    <w:p w:rsidR="00A73FD7" w:rsidRPr="00B66EA5" w:rsidRDefault="00A5610A" w:rsidP="00DA2BBA">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Умение действовать в нестандартной ситуации – это отличие от необходимого всем уровня. Качественные оценки: «отлично» или «почти отлично»</w:t>
      </w:r>
      <w:r w:rsidR="00F34F15" w:rsidRPr="00B66EA5">
        <w:rPr>
          <w:rFonts w:ascii="Times New Roman" w:eastAsia="Times New Roman" w:hAnsi="Times New Roman" w:cs="Times New Roman"/>
          <w:sz w:val="24"/>
          <w:szCs w:val="24"/>
        </w:rPr>
        <w:t xml:space="preserve"> (решение задачи с недочётами)</w:t>
      </w:r>
      <w:r w:rsidR="00DA2BBA" w:rsidRPr="00B66EA5">
        <w:rPr>
          <w:rFonts w:ascii="Times New Roman" w:eastAsia="Times New Roman" w:hAnsi="Times New Roman" w:cs="Times New Roman"/>
          <w:sz w:val="24"/>
          <w:szCs w:val="24"/>
        </w:rPr>
        <w:t>.</w:t>
      </w:r>
    </w:p>
    <w:p w:rsidR="00A73FD7" w:rsidRPr="00B66EA5" w:rsidRDefault="00A5610A" w:rsidP="00DA2BBA">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Максимальный уровень</w:t>
      </w:r>
      <w:r w:rsidR="00DA2BBA" w:rsidRPr="00B66EA5">
        <w:rPr>
          <w:rFonts w:ascii="Times New Roman" w:eastAsia="Times New Roman" w:hAnsi="Times New Roman" w:cs="Times New Roman"/>
          <w:sz w:val="24"/>
          <w:szCs w:val="24"/>
        </w:rPr>
        <w:t xml:space="preserve"> (НЕ обязательный) - решение не </w:t>
      </w:r>
      <w:proofErr w:type="spellStart"/>
      <w:r w:rsidRPr="00B66EA5">
        <w:rPr>
          <w:rFonts w:ascii="Times New Roman" w:eastAsia="Times New Roman" w:hAnsi="Times New Roman" w:cs="Times New Roman"/>
          <w:sz w:val="24"/>
          <w:szCs w:val="24"/>
        </w:rPr>
        <w:t>изучавшейся</w:t>
      </w:r>
      <w:proofErr w:type="spellEnd"/>
      <w:r w:rsidRPr="00B66EA5">
        <w:rPr>
          <w:rFonts w:ascii="Times New Roman" w:eastAsia="Times New Roman" w:hAnsi="Times New Roman" w:cs="Times New Roman"/>
          <w:sz w:val="24"/>
          <w:szCs w:val="24"/>
        </w:rPr>
        <w:t xml:space="preserve"> в классе «сверхзадачи», для которой потребовались </w:t>
      </w:r>
      <w:r w:rsidR="00DA2BBA" w:rsidRPr="00B66EA5">
        <w:rPr>
          <w:rFonts w:ascii="Times New Roman" w:eastAsia="Times New Roman" w:hAnsi="Times New Roman" w:cs="Times New Roman"/>
          <w:sz w:val="24"/>
          <w:szCs w:val="24"/>
        </w:rPr>
        <w:t xml:space="preserve">либо самостоятельно добытые, не </w:t>
      </w:r>
      <w:proofErr w:type="spellStart"/>
      <w:r w:rsidRPr="00B66EA5">
        <w:rPr>
          <w:rFonts w:ascii="Times New Roman" w:eastAsia="Times New Roman" w:hAnsi="Times New Roman" w:cs="Times New Roman"/>
          <w:sz w:val="24"/>
          <w:szCs w:val="24"/>
        </w:rPr>
        <w:t>изучавшиеся</w:t>
      </w:r>
      <w:proofErr w:type="spellEnd"/>
      <w:r w:rsidRPr="00B66EA5">
        <w:rPr>
          <w:rFonts w:ascii="Times New Roman" w:eastAsia="Times New Roman" w:hAnsi="Times New Roman" w:cs="Times New Roman"/>
          <w:sz w:val="24"/>
          <w:szCs w:val="24"/>
        </w:rPr>
        <w:t xml:space="preserve">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 «превосходно»</w:t>
      </w:r>
      <w:r w:rsidR="00DA2BBA" w:rsidRPr="00B66EA5">
        <w:rPr>
          <w:rFonts w:ascii="Times New Roman" w:eastAsia="Times New Roman" w:hAnsi="Times New Roman" w:cs="Times New Roman"/>
          <w:sz w:val="24"/>
          <w:szCs w:val="24"/>
        </w:rPr>
        <w:t>.</w:t>
      </w:r>
    </w:p>
    <w:p w:rsidR="00B338EA" w:rsidRPr="00B66EA5" w:rsidRDefault="00A5610A" w:rsidP="00785F37">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Качественные оценки по уровням успешности могут быть переведены в отметки по балльной шкале: традиционной 5-бал</w:t>
      </w:r>
      <w:r w:rsidR="00B338EA" w:rsidRPr="00B66EA5">
        <w:rPr>
          <w:rFonts w:ascii="Times New Roman" w:eastAsia="Times New Roman" w:hAnsi="Times New Roman" w:cs="Times New Roman"/>
          <w:sz w:val="24"/>
          <w:szCs w:val="24"/>
        </w:rPr>
        <w:t>льной</w:t>
      </w:r>
    </w:p>
    <w:p w:rsidR="00A5610A" w:rsidRPr="00B66EA5" w:rsidRDefault="00A5610A" w:rsidP="00785F37">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7-е правило. КАК ОПРЕДЕЛЯТЬ ИТОГОВЫЕ ОЦЕНКИ?</w:t>
      </w:r>
    </w:p>
    <w:p w:rsidR="00A73FD7" w:rsidRPr="00B66EA5" w:rsidRDefault="00A5610A" w:rsidP="00B338EA">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Предметные четвертные оценки/отметки определяются по таблицам предметных результатов (среднее арифметическое баллов)</w:t>
      </w:r>
      <w:r w:rsidR="00B338EA" w:rsidRPr="00B66EA5">
        <w:rPr>
          <w:rFonts w:ascii="Times New Roman" w:eastAsia="Times New Roman" w:hAnsi="Times New Roman" w:cs="Times New Roman"/>
          <w:sz w:val="24"/>
          <w:szCs w:val="24"/>
        </w:rPr>
        <w:t>.</w:t>
      </w:r>
    </w:p>
    <w:p w:rsidR="00A73FD7" w:rsidRPr="00B66EA5" w:rsidRDefault="00A5610A" w:rsidP="00B338EA">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Итоговая оценка за ступень начальной школы – на основе всех положительных результатов, накопленных учеником в своем портфеле достижений, и на основе итоговой диагностики предметных и </w:t>
      </w:r>
      <w:proofErr w:type="spellStart"/>
      <w:r w:rsidRPr="00B66EA5">
        <w:rPr>
          <w:rFonts w:ascii="Times New Roman" w:eastAsia="Times New Roman" w:hAnsi="Times New Roman" w:cs="Times New Roman"/>
          <w:sz w:val="24"/>
          <w:szCs w:val="24"/>
        </w:rPr>
        <w:t>метапредметных</w:t>
      </w:r>
      <w:proofErr w:type="spellEnd"/>
      <w:r w:rsidRPr="00B66EA5">
        <w:rPr>
          <w:rFonts w:ascii="Times New Roman" w:eastAsia="Times New Roman" w:hAnsi="Times New Roman" w:cs="Times New Roman"/>
          <w:sz w:val="24"/>
          <w:szCs w:val="24"/>
        </w:rPr>
        <w:t xml:space="preserve"> результатов</w:t>
      </w:r>
      <w:r w:rsidR="00B338EA" w:rsidRPr="00B66EA5">
        <w:rPr>
          <w:rFonts w:ascii="Times New Roman" w:eastAsia="Times New Roman" w:hAnsi="Times New Roman" w:cs="Times New Roman"/>
          <w:sz w:val="24"/>
          <w:szCs w:val="24"/>
        </w:rPr>
        <w:t>.</w:t>
      </w:r>
    </w:p>
    <w:p w:rsidR="00F766EA" w:rsidRPr="00B66EA5" w:rsidRDefault="00F766EA" w:rsidP="00B338EA">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Этапы и уровни использования системы оценки образовательных результатов</w:t>
      </w:r>
      <w:r w:rsidR="00B338EA" w:rsidRPr="00B66EA5">
        <w:rPr>
          <w:rFonts w:ascii="Times New Roman" w:eastAsia="Times New Roman" w:hAnsi="Times New Roman" w:cs="Times New Roman"/>
          <w:sz w:val="24"/>
          <w:szCs w:val="24"/>
        </w:rPr>
        <w:t>.</w:t>
      </w:r>
    </w:p>
    <w:p w:rsidR="00A73FD7" w:rsidRPr="00B66EA5" w:rsidRDefault="00F766EA" w:rsidP="00B338EA">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Данный материал необходим для выбора уровня использования системы оценки, для составления плана работы учителя на четыре года вперед</w:t>
      </w:r>
      <w:r w:rsidR="00B338EA" w:rsidRPr="00B66EA5">
        <w:rPr>
          <w:rFonts w:ascii="Times New Roman" w:eastAsia="Times New Roman" w:hAnsi="Times New Roman" w:cs="Times New Roman"/>
          <w:sz w:val="24"/>
          <w:szCs w:val="24"/>
        </w:rPr>
        <w:t>.</w:t>
      </w:r>
    </w:p>
    <w:p w:rsidR="00A73FD7" w:rsidRPr="00B66EA5" w:rsidRDefault="00F766EA" w:rsidP="00B338EA">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1. НАЧАЛЬНЫЙ уровень использования системы оценки</w:t>
      </w:r>
      <w:r w:rsidR="00B338EA" w:rsidRPr="00B66EA5">
        <w:rPr>
          <w:rFonts w:ascii="Times New Roman" w:eastAsia="Times New Roman" w:hAnsi="Times New Roman" w:cs="Times New Roman"/>
          <w:sz w:val="24"/>
          <w:szCs w:val="24"/>
        </w:rPr>
        <w:t>.</w:t>
      </w:r>
    </w:p>
    <w:p w:rsidR="00A73FD7" w:rsidRPr="00B66EA5" w:rsidRDefault="00F766EA" w:rsidP="00B338EA">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На этом этапе вводятся только два правила, которые составляют основу оценивания и без </w:t>
      </w:r>
      <w:proofErr w:type="gramStart"/>
      <w:r w:rsidRPr="00B66EA5">
        <w:rPr>
          <w:rFonts w:ascii="Times New Roman" w:eastAsia="Times New Roman" w:hAnsi="Times New Roman" w:cs="Times New Roman"/>
          <w:sz w:val="24"/>
          <w:szCs w:val="24"/>
        </w:rPr>
        <w:t>опоры</w:t>
      </w:r>
      <w:proofErr w:type="gramEnd"/>
      <w:r w:rsidRPr="00B66EA5">
        <w:rPr>
          <w:rFonts w:ascii="Times New Roman" w:eastAsia="Times New Roman" w:hAnsi="Times New Roman" w:cs="Times New Roman"/>
          <w:sz w:val="24"/>
          <w:szCs w:val="24"/>
        </w:rPr>
        <w:t xml:space="preserve"> на которые невозможно реализовать все прочие правила и элементы системы оценки</w:t>
      </w:r>
      <w:r w:rsidR="00B338EA" w:rsidRPr="00B66EA5">
        <w:rPr>
          <w:rFonts w:ascii="Times New Roman" w:eastAsia="Times New Roman" w:hAnsi="Times New Roman" w:cs="Times New Roman"/>
          <w:sz w:val="24"/>
          <w:szCs w:val="24"/>
        </w:rPr>
        <w:t>.</w:t>
      </w:r>
    </w:p>
    <w:p w:rsidR="00A73FD7" w:rsidRPr="00B66EA5" w:rsidRDefault="00F766EA" w:rsidP="00B338EA">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lastRenderedPageBreak/>
        <w:t xml:space="preserve">1-е правило (Различие оценки и отметки). Учитель и ученики привыкают различать словесную оценку любых действий и отметку − знак за решение учебной задачи (предметной или </w:t>
      </w:r>
      <w:proofErr w:type="spellStart"/>
      <w:r w:rsidRPr="00B66EA5">
        <w:rPr>
          <w:rFonts w:ascii="Times New Roman" w:eastAsia="Times New Roman" w:hAnsi="Times New Roman" w:cs="Times New Roman"/>
          <w:sz w:val="24"/>
          <w:szCs w:val="24"/>
        </w:rPr>
        <w:t>метапредметной</w:t>
      </w:r>
      <w:proofErr w:type="spellEnd"/>
      <w:r w:rsidRPr="00B66EA5">
        <w:rPr>
          <w:rFonts w:ascii="Times New Roman" w:eastAsia="Times New Roman" w:hAnsi="Times New Roman" w:cs="Times New Roman"/>
          <w:sz w:val="24"/>
          <w:szCs w:val="24"/>
        </w:rPr>
        <w:t>)</w:t>
      </w:r>
      <w:r w:rsidR="00B338EA" w:rsidRPr="00B66EA5">
        <w:rPr>
          <w:rFonts w:ascii="Times New Roman" w:eastAsia="Times New Roman" w:hAnsi="Times New Roman" w:cs="Times New Roman"/>
          <w:sz w:val="24"/>
          <w:szCs w:val="24"/>
        </w:rPr>
        <w:t>.</w:t>
      </w:r>
    </w:p>
    <w:p w:rsidR="00F766EA" w:rsidRPr="00B66EA5" w:rsidRDefault="00F766EA" w:rsidP="00F766EA">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В первом классе вместо балльных отметок допустимо использовать только положительную и не различаемую по уровням фиксацию:</w:t>
      </w:r>
    </w:p>
    <w:p w:rsidR="00F766EA" w:rsidRPr="00B66EA5" w:rsidRDefault="00F766EA" w:rsidP="00F766EA">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учитель у себя в таблице результатов ставит «+»,</w:t>
      </w:r>
    </w:p>
    <w:p w:rsidR="00F766EA" w:rsidRPr="00B66EA5" w:rsidRDefault="00F766EA" w:rsidP="00F766EA">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ученик у себя в дневнике или тетради также ставит «+» или закрашивает кружок</w:t>
      </w:r>
    </w:p>
    <w:p w:rsidR="00A73FD7" w:rsidRPr="00B66EA5" w:rsidRDefault="00F766EA" w:rsidP="00B338EA">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В последующих классах при появлении балльных отметок правило используется целиком: отметка может быть поставлена не за «общую активность», не за отдельные реплики, а только за самостоятельное решение учеником учебной задачи (выполнение задания)</w:t>
      </w:r>
      <w:r w:rsidR="00B338EA" w:rsidRPr="00B66EA5">
        <w:rPr>
          <w:rFonts w:ascii="Times New Roman" w:eastAsia="Times New Roman" w:hAnsi="Times New Roman" w:cs="Times New Roman"/>
          <w:sz w:val="24"/>
          <w:szCs w:val="24"/>
        </w:rPr>
        <w:t>.</w:t>
      </w:r>
    </w:p>
    <w:p w:rsidR="00A73FD7" w:rsidRPr="00B66EA5" w:rsidRDefault="00F766EA" w:rsidP="00B338EA">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2-е правило (Самооценка). Ученики в диалоге с учителем обучаются самостоятельно оценивать свои результаты по «Алгоритму самооценки»</w:t>
      </w:r>
      <w:r w:rsidR="00B338EA" w:rsidRPr="00B66EA5">
        <w:rPr>
          <w:rFonts w:ascii="Times New Roman" w:eastAsia="Times New Roman" w:hAnsi="Times New Roman" w:cs="Times New Roman"/>
          <w:sz w:val="24"/>
          <w:szCs w:val="24"/>
        </w:rPr>
        <w:t>.</w:t>
      </w:r>
    </w:p>
    <w:p w:rsidR="00F766EA" w:rsidRPr="00B66EA5" w:rsidRDefault="00F766EA" w:rsidP="00F766EA">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В первом классе алгоритм состоит из четырёх вопросов:</w:t>
      </w:r>
    </w:p>
    <w:p w:rsidR="00F766EA" w:rsidRPr="00B66EA5" w:rsidRDefault="00F766EA" w:rsidP="00F766EA">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1. Какое было задание? (Учимся вспоминать цель работы.)</w:t>
      </w:r>
    </w:p>
    <w:p w:rsidR="00F766EA" w:rsidRPr="00B66EA5" w:rsidRDefault="00F766EA" w:rsidP="00F766EA">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2. Удалось выполнить задание? (Учимся сравнивать результат с целью.)</w:t>
      </w:r>
    </w:p>
    <w:p w:rsidR="00F766EA" w:rsidRPr="00B66EA5" w:rsidRDefault="00F766EA" w:rsidP="00F766EA">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3. Задание </w:t>
      </w:r>
      <w:proofErr w:type="gramStart"/>
      <w:r w:rsidRPr="00B66EA5">
        <w:rPr>
          <w:rFonts w:ascii="Times New Roman" w:eastAsia="Times New Roman" w:hAnsi="Times New Roman" w:cs="Times New Roman"/>
          <w:sz w:val="24"/>
          <w:szCs w:val="24"/>
        </w:rPr>
        <w:t>выполнено</w:t>
      </w:r>
      <w:proofErr w:type="gramEnd"/>
      <w:r w:rsidRPr="00B66EA5">
        <w:rPr>
          <w:rFonts w:ascii="Times New Roman" w:eastAsia="Times New Roman" w:hAnsi="Times New Roman" w:cs="Times New Roman"/>
          <w:sz w:val="24"/>
          <w:szCs w:val="24"/>
        </w:rPr>
        <w:t xml:space="preserve"> верно или не совсем? (Учимся находить и признавать ошибки.)</w:t>
      </w:r>
    </w:p>
    <w:p w:rsidR="00F766EA" w:rsidRPr="00B66EA5" w:rsidRDefault="00F766EA" w:rsidP="00F766EA">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4. Выполнил самостоятельно или с чьей-то помощью? (Учимся оценивать процесс.)</w:t>
      </w:r>
    </w:p>
    <w:p w:rsidR="00A73FD7" w:rsidRPr="00B66EA5" w:rsidRDefault="00F766EA" w:rsidP="00B338EA">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В последующих классах к алгоритму добавляются новые вопросы: «Как мы различаем отметки и оценки?», «Какую себе поставишь отметку?» и т.д</w:t>
      </w:r>
      <w:r w:rsidR="00B338EA" w:rsidRPr="00B66EA5">
        <w:rPr>
          <w:rFonts w:ascii="Times New Roman" w:eastAsia="Times New Roman" w:hAnsi="Times New Roman" w:cs="Times New Roman"/>
          <w:sz w:val="24"/>
          <w:szCs w:val="24"/>
        </w:rPr>
        <w:t>.</w:t>
      </w:r>
    </w:p>
    <w:p w:rsidR="00A73FD7" w:rsidRPr="00B66EA5" w:rsidRDefault="00F766EA" w:rsidP="00B338EA">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2. СТАНДАРТНЫЙ уровень использования системы оценки</w:t>
      </w:r>
      <w:r w:rsidR="00B338EA" w:rsidRPr="00B66EA5">
        <w:rPr>
          <w:rFonts w:ascii="Times New Roman" w:eastAsia="Times New Roman" w:hAnsi="Times New Roman" w:cs="Times New Roman"/>
          <w:sz w:val="24"/>
          <w:szCs w:val="24"/>
        </w:rPr>
        <w:t>.</w:t>
      </w:r>
    </w:p>
    <w:p w:rsidR="00A73FD7" w:rsidRPr="00B66EA5" w:rsidRDefault="00F766EA" w:rsidP="00874A90">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На этом этапе учитель начинает использовать те части правил оценивания, без которых невозможно реализовать требования ФГОС по комплексной оценке предметных, </w:t>
      </w:r>
      <w:proofErr w:type="spellStart"/>
      <w:r w:rsidRPr="00B66EA5">
        <w:rPr>
          <w:rFonts w:ascii="Times New Roman" w:eastAsia="Times New Roman" w:hAnsi="Times New Roman" w:cs="Times New Roman"/>
          <w:sz w:val="24"/>
          <w:szCs w:val="24"/>
        </w:rPr>
        <w:t>метапредметных</w:t>
      </w:r>
      <w:proofErr w:type="spellEnd"/>
      <w:r w:rsidRPr="00B66EA5">
        <w:rPr>
          <w:rFonts w:ascii="Times New Roman" w:eastAsia="Times New Roman" w:hAnsi="Times New Roman" w:cs="Times New Roman"/>
          <w:sz w:val="24"/>
          <w:szCs w:val="24"/>
        </w:rPr>
        <w:t xml:space="preserve"> и личностных результатов каждого ученика</w:t>
      </w:r>
      <w:proofErr w:type="gramStart"/>
      <w:r w:rsidR="00874A90">
        <w:rPr>
          <w:rFonts w:ascii="Times New Roman" w:eastAsia="Times New Roman" w:hAnsi="Times New Roman" w:cs="Times New Roman"/>
          <w:sz w:val="24"/>
          <w:szCs w:val="24"/>
        </w:rPr>
        <w:t xml:space="preserve">  .</w:t>
      </w:r>
      <w:proofErr w:type="gramEnd"/>
    </w:p>
    <w:p w:rsidR="00A73FD7" w:rsidRPr="00B66EA5" w:rsidRDefault="00F766EA" w:rsidP="00B338EA">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3-е правило (Одна задача – одна оценка) - используется полностью. Учитель и ученики привыкают оценивать каждую решённую задачу в отдельности. </w:t>
      </w:r>
      <w:proofErr w:type="gramStart"/>
      <w:r w:rsidRPr="00B66EA5">
        <w:rPr>
          <w:rFonts w:ascii="Times New Roman" w:eastAsia="Times New Roman" w:hAnsi="Times New Roman" w:cs="Times New Roman"/>
          <w:sz w:val="24"/>
          <w:szCs w:val="24"/>
        </w:rPr>
        <w:t>Если требуется определить одну отметку за контрольную или за урок, это делается на основе отдельных отметок за решённые задачи (например, среднее арифметическое)</w:t>
      </w:r>
      <w:r w:rsidR="00B338EA" w:rsidRPr="00B66EA5">
        <w:rPr>
          <w:rFonts w:ascii="Times New Roman" w:eastAsia="Times New Roman" w:hAnsi="Times New Roman" w:cs="Times New Roman"/>
          <w:sz w:val="24"/>
          <w:szCs w:val="24"/>
        </w:rPr>
        <w:t>.</w:t>
      </w:r>
      <w:proofErr w:type="gramEnd"/>
    </w:p>
    <w:p w:rsidR="00F766EA" w:rsidRPr="00B66EA5" w:rsidRDefault="00F766EA" w:rsidP="008C6839">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4-е правило (Таблицы результатов и «Портфель достижений») - используется частично. Учитель начинает использовать таблицы результатов только после проведения итоговых контрольных работы по предметам (один раз в четверть) и диагностик </w:t>
      </w:r>
      <w:proofErr w:type="spellStart"/>
      <w:r w:rsidRPr="00B66EA5">
        <w:rPr>
          <w:rFonts w:ascii="Times New Roman" w:eastAsia="Times New Roman" w:hAnsi="Times New Roman" w:cs="Times New Roman"/>
          <w:sz w:val="24"/>
          <w:szCs w:val="24"/>
        </w:rPr>
        <w:t>метапредметных</w:t>
      </w:r>
      <w:proofErr w:type="spellEnd"/>
      <w:r w:rsidRPr="00B66EA5">
        <w:rPr>
          <w:rFonts w:ascii="Times New Roman" w:eastAsia="Times New Roman" w:hAnsi="Times New Roman" w:cs="Times New Roman"/>
          <w:sz w:val="24"/>
          <w:szCs w:val="24"/>
        </w:rPr>
        <w:t xml:space="preserve"> результатов (примерно один раз в год). После проведения таких работ учитель выставляет отметки за каждое из заданий в таблицу результатов (в «Рабочий журнал учителя»). В текущей работе при заполнении официального журнала учитель руководствуется привычными правилами. Отметки в та</w:t>
      </w:r>
      <w:r w:rsidR="008C6839" w:rsidRPr="00B66EA5">
        <w:rPr>
          <w:rFonts w:ascii="Times New Roman" w:eastAsia="Times New Roman" w:hAnsi="Times New Roman" w:cs="Times New Roman"/>
          <w:sz w:val="24"/>
          <w:szCs w:val="24"/>
        </w:rPr>
        <w:t>блицы результатов выставляются:</w:t>
      </w:r>
    </w:p>
    <w:p w:rsidR="00F766EA" w:rsidRPr="00B66EA5" w:rsidRDefault="00F766EA" w:rsidP="008C6839">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в 1-м классе в виде «+» (зачёт, решение задачи, выполнение задания) или отсутствие «+» (задача не</w:t>
      </w:r>
      <w:r w:rsidR="008C6839" w:rsidRPr="00B66EA5">
        <w:rPr>
          <w:rFonts w:ascii="Times New Roman" w:eastAsia="Times New Roman" w:hAnsi="Times New Roman" w:cs="Times New Roman"/>
          <w:sz w:val="24"/>
          <w:szCs w:val="24"/>
        </w:rPr>
        <w:t xml:space="preserve"> решена, задание не выполнено),</w:t>
      </w:r>
    </w:p>
    <w:p w:rsidR="00A73FD7" w:rsidRPr="00B66EA5" w:rsidRDefault="00F766EA" w:rsidP="00BE3B82">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в 2-4 классах отметки ставятся по той шкале, которая принята в данном образовательном учреждении (например, традиционная 5-балльная). Эти данные используются для отслеживания того, как конкретные ученики справляются с программными требованиями (насколько они успешны)</w:t>
      </w:r>
      <w:r w:rsidR="00BE3B82" w:rsidRPr="00B66EA5">
        <w:rPr>
          <w:rFonts w:ascii="Times New Roman" w:eastAsia="Times New Roman" w:hAnsi="Times New Roman" w:cs="Times New Roman"/>
          <w:sz w:val="24"/>
          <w:szCs w:val="24"/>
        </w:rPr>
        <w:t>.</w:t>
      </w:r>
    </w:p>
    <w:p w:rsidR="00A73FD7" w:rsidRPr="00B66EA5" w:rsidRDefault="00F766EA" w:rsidP="00BE3B82">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Только эти данные учитель переносит в «Портфель достижений ученика». Остальные материалы портфеля достижений ученик пополняет самостоятельно (консультируясь с учителем)</w:t>
      </w:r>
      <w:r w:rsidR="00BE3B82" w:rsidRPr="00B66EA5">
        <w:rPr>
          <w:rFonts w:ascii="Times New Roman" w:eastAsia="Times New Roman" w:hAnsi="Times New Roman" w:cs="Times New Roman"/>
          <w:sz w:val="24"/>
          <w:szCs w:val="24"/>
        </w:rPr>
        <w:t>.</w:t>
      </w:r>
    </w:p>
    <w:p w:rsidR="00A73FD7" w:rsidRPr="00B66EA5" w:rsidRDefault="00F766EA" w:rsidP="00BE3B82">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5-е правило (Уровни успешности) - используется частично. Учитель фиксирует уровни успешности только при оценивании заданий предметных проверочных и контрольных работа, а также </w:t>
      </w:r>
      <w:proofErr w:type="spellStart"/>
      <w:r w:rsidRPr="00B66EA5">
        <w:rPr>
          <w:rFonts w:ascii="Times New Roman" w:eastAsia="Times New Roman" w:hAnsi="Times New Roman" w:cs="Times New Roman"/>
          <w:sz w:val="24"/>
          <w:szCs w:val="24"/>
        </w:rPr>
        <w:t>метапредметных</w:t>
      </w:r>
      <w:proofErr w:type="spellEnd"/>
      <w:r w:rsidRPr="00B66EA5">
        <w:rPr>
          <w:rFonts w:ascii="Times New Roman" w:eastAsia="Times New Roman" w:hAnsi="Times New Roman" w:cs="Times New Roman"/>
          <w:sz w:val="24"/>
          <w:szCs w:val="24"/>
        </w:rPr>
        <w:t xml:space="preserve"> диагностических, руководствуясь готовой шкалой в печатных изданиях (в тетрадях для проверочных и контрольных работ). При текущем оценивании учитель руководствуется </w:t>
      </w:r>
      <w:proofErr w:type="gramStart"/>
      <w:r w:rsidRPr="00B66EA5">
        <w:rPr>
          <w:rFonts w:ascii="Times New Roman" w:eastAsia="Times New Roman" w:hAnsi="Times New Roman" w:cs="Times New Roman"/>
          <w:sz w:val="24"/>
          <w:szCs w:val="24"/>
        </w:rPr>
        <w:t>привычными ему</w:t>
      </w:r>
      <w:proofErr w:type="gramEnd"/>
      <w:r w:rsidRPr="00B66EA5">
        <w:rPr>
          <w:rFonts w:ascii="Times New Roman" w:eastAsia="Times New Roman" w:hAnsi="Times New Roman" w:cs="Times New Roman"/>
          <w:sz w:val="24"/>
          <w:szCs w:val="24"/>
        </w:rPr>
        <w:t xml:space="preserve"> правилами контроля и оценивания</w:t>
      </w:r>
      <w:r w:rsidR="00BE3B82" w:rsidRPr="00B66EA5">
        <w:rPr>
          <w:rFonts w:ascii="Times New Roman" w:eastAsia="Times New Roman" w:hAnsi="Times New Roman" w:cs="Times New Roman"/>
          <w:sz w:val="24"/>
          <w:szCs w:val="24"/>
        </w:rPr>
        <w:t>.</w:t>
      </w:r>
    </w:p>
    <w:p w:rsidR="00A73FD7" w:rsidRPr="00B66EA5" w:rsidRDefault="00F766EA" w:rsidP="00BE3B82">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lastRenderedPageBreak/>
        <w:t xml:space="preserve"> 6-е правило (Итоговые оценки) - используется частично. Учитель определяет итоговую оценку за ступень начальной школы в соответствии с требованиями новой системы оценки (на основе выходных диагностик и «Портфеля достижений»). При определении четвертных оценок по предметам учитель использует </w:t>
      </w:r>
      <w:r w:rsidR="008C6839" w:rsidRPr="00B66EA5">
        <w:rPr>
          <w:rFonts w:ascii="Times New Roman" w:eastAsia="Times New Roman" w:hAnsi="Times New Roman" w:cs="Times New Roman"/>
          <w:sz w:val="24"/>
          <w:szCs w:val="24"/>
        </w:rPr>
        <w:t>привычные традиционные правила</w:t>
      </w:r>
      <w:r w:rsidR="00BE3B82" w:rsidRPr="00B66EA5">
        <w:rPr>
          <w:rFonts w:ascii="Times New Roman" w:eastAsia="Times New Roman" w:hAnsi="Times New Roman" w:cs="Times New Roman"/>
          <w:sz w:val="24"/>
          <w:szCs w:val="24"/>
        </w:rPr>
        <w:t>.</w:t>
      </w:r>
    </w:p>
    <w:p w:rsidR="00A73FD7" w:rsidRPr="00B66EA5" w:rsidRDefault="00952B46" w:rsidP="00BE3B82">
      <w:pPr>
        <w:spacing w:after="0" w:line="240" w:lineRule="auto"/>
        <w:ind w:firstLine="709"/>
        <w:jc w:val="center"/>
        <w:rPr>
          <w:rFonts w:ascii="Times New Roman" w:eastAsia="Times New Roman" w:hAnsi="Times New Roman" w:cs="Times New Roman"/>
          <w:b/>
          <w:sz w:val="24"/>
          <w:szCs w:val="24"/>
        </w:rPr>
      </w:pPr>
      <w:r w:rsidRPr="00B66EA5">
        <w:rPr>
          <w:rFonts w:ascii="Times New Roman" w:eastAsia="Times New Roman" w:hAnsi="Times New Roman" w:cs="Times New Roman"/>
          <w:b/>
          <w:sz w:val="24"/>
          <w:szCs w:val="24"/>
        </w:rPr>
        <w:t>3.</w:t>
      </w:r>
      <w:r w:rsidR="00B26B7D">
        <w:rPr>
          <w:rFonts w:ascii="Times New Roman" w:eastAsia="Times New Roman" w:hAnsi="Times New Roman" w:cs="Times New Roman"/>
          <w:b/>
          <w:sz w:val="24"/>
          <w:szCs w:val="24"/>
        </w:rPr>
        <w:t>8</w:t>
      </w:r>
      <w:r w:rsidRPr="00B66EA5">
        <w:rPr>
          <w:rFonts w:ascii="Times New Roman" w:eastAsia="Times New Roman" w:hAnsi="Times New Roman" w:cs="Times New Roman"/>
          <w:b/>
          <w:sz w:val="24"/>
          <w:szCs w:val="24"/>
        </w:rPr>
        <w:t xml:space="preserve">. </w:t>
      </w:r>
      <w:r w:rsidRPr="00B66EA5">
        <w:rPr>
          <w:rFonts w:ascii="Times New Roman" w:eastAsia="Times New Roman" w:hAnsi="Times New Roman" w:cs="Times New Roman"/>
          <w:b/>
          <w:sz w:val="24"/>
          <w:szCs w:val="24"/>
        </w:rPr>
        <w:tab/>
        <w:t>Комплексный подход к оценке результатов освоения АООП НОО</w:t>
      </w:r>
      <w:r w:rsidR="00BE3B82" w:rsidRPr="00B66EA5">
        <w:rPr>
          <w:rFonts w:ascii="Times New Roman" w:eastAsia="Times New Roman" w:hAnsi="Times New Roman" w:cs="Times New Roman"/>
          <w:b/>
          <w:sz w:val="24"/>
          <w:szCs w:val="24"/>
        </w:rPr>
        <w:t>.</w:t>
      </w:r>
    </w:p>
    <w:p w:rsidR="00A73FD7" w:rsidRPr="00B66EA5" w:rsidRDefault="00617B06" w:rsidP="00BE3B82">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Комплексный подход к оценке результатов образования позволяет вести оценку достижения </w:t>
      </w:r>
      <w:proofErr w:type="gramStart"/>
      <w:r w:rsidRPr="00B66EA5">
        <w:rPr>
          <w:rFonts w:ascii="Times New Roman" w:eastAsia="Times New Roman" w:hAnsi="Times New Roman" w:cs="Times New Roman"/>
          <w:sz w:val="24"/>
          <w:szCs w:val="24"/>
        </w:rPr>
        <w:t>обучающимися</w:t>
      </w:r>
      <w:proofErr w:type="gramEnd"/>
      <w:r w:rsidRPr="00B66EA5">
        <w:rPr>
          <w:rFonts w:ascii="Times New Roman" w:eastAsia="Times New Roman" w:hAnsi="Times New Roman" w:cs="Times New Roman"/>
          <w:sz w:val="24"/>
          <w:szCs w:val="24"/>
        </w:rPr>
        <w:t xml:space="preserve"> всех трех групп результатов образования: личностных, </w:t>
      </w:r>
      <w:proofErr w:type="spellStart"/>
      <w:r w:rsidRPr="00B66EA5">
        <w:rPr>
          <w:rFonts w:ascii="Times New Roman" w:eastAsia="Times New Roman" w:hAnsi="Times New Roman" w:cs="Times New Roman"/>
          <w:sz w:val="24"/>
          <w:szCs w:val="24"/>
        </w:rPr>
        <w:t>метапредметных</w:t>
      </w:r>
      <w:proofErr w:type="spellEnd"/>
      <w:r w:rsidRPr="00B66EA5">
        <w:rPr>
          <w:rFonts w:ascii="Times New Roman" w:eastAsia="Times New Roman" w:hAnsi="Times New Roman" w:cs="Times New Roman"/>
          <w:sz w:val="24"/>
          <w:szCs w:val="24"/>
        </w:rPr>
        <w:t xml:space="preserve"> и предметных</w:t>
      </w:r>
      <w:r w:rsidR="00BE3B82" w:rsidRPr="00B66EA5">
        <w:rPr>
          <w:rFonts w:ascii="Times New Roman" w:eastAsia="Times New Roman" w:hAnsi="Times New Roman" w:cs="Times New Roman"/>
          <w:sz w:val="24"/>
          <w:szCs w:val="24"/>
        </w:rPr>
        <w:t>.</w:t>
      </w:r>
    </w:p>
    <w:p w:rsidR="00A73FD7" w:rsidRPr="00B66EA5" w:rsidRDefault="00C31F28" w:rsidP="00BE3B82">
      <w:pPr>
        <w:spacing w:after="0" w:line="223" w:lineRule="auto"/>
        <w:ind w:firstLine="427"/>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задач</w:t>
      </w:r>
      <w:r w:rsidR="00BE3B82" w:rsidRPr="00B66EA5">
        <w:rPr>
          <w:rFonts w:ascii="Times New Roman" w:eastAsia="Times New Roman" w:hAnsi="Times New Roman" w:cs="Times New Roman"/>
          <w:sz w:val="24"/>
          <w:szCs w:val="24"/>
        </w:rPr>
        <w:t>.</w:t>
      </w:r>
    </w:p>
    <w:p w:rsidR="00C31F28" w:rsidRPr="00B66EA5" w:rsidRDefault="00C31F28" w:rsidP="00C31F28">
      <w:pPr>
        <w:spacing w:after="0" w:line="59" w:lineRule="exact"/>
        <w:rPr>
          <w:rFonts w:ascii="Times New Roman" w:eastAsia="Times New Roman" w:hAnsi="Times New Roman" w:cs="Times New Roman"/>
          <w:sz w:val="24"/>
          <w:szCs w:val="24"/>
        </w:rPr>
      </w:pPr>
    </w:p>
    <w:p w:rsidR="00A73FD7" w:rsidRPr="00B66EA5" w:rsidRDefault="00C31F28" w:rsidP="00BE3B82">
      <w:pPr>
        <w:spacing w:after="0" w:line="215" w:lineRule="auto"/>
        <w:ind w:firstLine="427"/>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В качестве содержательной и </w:t>
      </w:r>
      <w:proofErr w:type="spellStart"/>
      <w:r w:rsidRPr="00B66EA5">
        <w:rPr>
          <w:rFonts w:ascii="Times New Roman" w:eastAsia="Times New Roman" w:hAnsi="Times New Roman" w:cs="Times New Roman"/>
          <w:sz w:val="24"/>
          <w:szCs w:val="24"/>
        </w:rPr>
        <w:t>критериальной</w:t>
      </w:r>
      <w:proofErr w:type="spellEnd"/>
      <w:r w:rsidRPr="00B66EA5">
        <w:rPr>
          <w:rFonts w:ascii="Times New Roman" w:eastAsia="Times New Roman" w:hAnsi="Times New Roman" w:cs="Times New Roman"/>
          <w:sz w:val="24"/>
          <w:szCs w:val="24"/>
        </w:rPr>
        <w:t xml:space="preserve"> базы оценки выступают планируемые предметные результаты</w:t>
      </w:r>
      <w:r w:rsidR="00BE3B82" w:rsidRPr="00B66EA5">
        <w:rPr>
          <w:rFonts w:ascii="Times New Roman" w:eastAsia="Times New Roman" w:hAnsi="Times New Roman" w:cs="Times New Roman"/>
          <w:sz w:val="24"/>
          <w:szCs w:val="24"/>
        </w:rPr>
        <w:t>.</w:t>
      </w:r>
    </w:p>
    <w:p w:rsidR="00C31F28" w:rsidRPr="00B66EA5" w:rsidRDefault="00C31F28" w:rsidP="00C31F28">
      <w:pPr>
        <w:spacing w:after="0" w:line="10" w:lineRule="exact"/>
        <w:rPr>
          <w:rFonts w:ascii="Times New Roman" w:eastAsia="Times New Roman" w:hAnsi="Times New Roman" w:cs="Times New Roman"/>
          <w:sz w:val="24"/>
          <w:szCs w:val="24"/>
        </w:rPr>
      </w:pPr>
    </w:p>
    <w:p w:rsidR="00A73FD7" w:rsidRPr="00B66EA5" w:rsidRDefault="00C31F28" w:rsidP="00BE3B82">
      <w:pPr>
        <w:spacing w:after="0" w:line="235" w:lineRule="auto"/>
        <w:ind w:firstLine="427"/>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w:t>
      </w:r>
      <w:r w:rsidR="00BE3B82" w:rsidRPr="00B66EA5">
        <w:rPr>
          <w:rFonts w:ascii="Times New Roman" w:eastAsia="Times New Roman" w:hAnsi="Times New Roman" w:cs="Times New Roman"/>
          <w:sz w:val="24"/>
          <w:szCs w:val="24"/>
        </w:rPr>
        <w:t>.</w:t>
      </w:r>
    </w:p>
    <w:p w:rsidR="00C31F28" w:rsidRPr="00B66EA5" w:rsidRDefault="00C31F28" w:rsidP="00C31F28">
      <w:pPr>
        <w:spacing w:after="0" w:line="12" w:lineRule="exact"/>
        <w:rPr>
          <w:rFonts w:ascii="Times New Roman" w:eastAsia="Times New Roman" w:hAnsi="Times New Roman" w:cs="Times New Roman"/>
          <w:sz w:val="24"/>
          <w:szCs w:val="24"/>
        </w:rPr>
      </w:pPr>
    </w:p>
    <w:p w:rsidR="00107436" w:rsidRPr="00B66EA5" w:rsidRDefault="00C31F28" w:rsidP="00BE3B82">
      <w:pPr>
        <w:tabs>
          <w:tab w:val="left" w:pos="228"/>
        </w:tabs>
        <w:spacing w:after="0" w:line="237"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В учебном процессе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промежуточные и итоговые проверочные работы</w:t>
      </w:r>
      <w:r w:rsidR="00BE3B82" w:rsidRPr="00B66EA5">
        <w:rPr>
          <w:rFonts w:ascii="Times New Roman" w:eastAsia="Times New Roman" w:hAnsi="Times New Roman" w:cs="Times New Roman"/>
          <w:sz w:val="24"/>
          <w:szCs w:val="24"/>
        </w:rPr>
        <w:t>.</w:t>
      </w:r>
    </w:p>
    <w:p w:rsidR="00C31F28" w:rsidRPr="00B66EA5" w:rsidRDefault="00C31F28" w:rsidP="00C31F28">
      <w:pPr>
        <w:spacing w:after="0" w:line="0" w:lineRule="atLeast"/>
        <w:rPr>
          <w:rFonts w:ascii="Times New Roman" w:eastAsia="Times New Roman" w:hAnsi="Times New Roman" w:cs="Times New Roman"/>
          <w:b/>
          <w:sz w:val="24"/>
          <w:szCs w:val="24"/>
        </w:rPr>
      </w:pPr>
      <w:r w:rsidRPr="00B66EA5">
        <w:rPr>
          <w:rFonts w:ascii="Times New Roman" w:eastAsia="Times New Roman" w:hAnsi="Times New Roman" w:cs="Times New Roman"/>
          <w:sz w:val="24"/>
          <w:szCs w:val="24"/>
        </w:rPr>
        <w:t xml:space="preserve">   </w:t>
      </w:r>
      <w:r w:rsidRPr="00B66EA5">
        <w:rPr>
          <w:rFonts w:ascii="Times New Roman" w:eastAsia="Times New Roman" w:hAnsi="Times New Roman" w:cs="Times New Roman"/>
          <w:b/>
          <w:sz w:val="24"/>
          <w:szCs w:val="24"/>
        </w:rPr>
        <w:t>Для контроля и учёта достижений обучающихся используются следующие формы:</w:t>
      </w:r>
    </w:p>
    <w:tbl>
      <w:tblPr>
        <w:tblW w:w="9493" w:type="dxa"/>
        <w:tblInd w:w="10" w:type="dxa"/>
        <w:tblLayout w:type="fixed"/>
        <w:tblCellMar>
          <w:left w:w="0" w:type="dxa"/>
          <w:right w:w="0" w:type="dxa"/>
        </w:tblCellMar>
        <w:tblLook w:val="0000" w:firstRow="0" w:lastRow="0" w:firstColumn="0" w:lastColumn="0" w:noHBand="0" w:noVBand="0"/>
      </w:tblPr>
      <w:tblGrid>
        <w:gridCol w:w="2972"/>
        <w:gridCol w:w="1668"/>
        <w:gridCol w:w="520"/>
        <w:gridCol w:w="2065"/>
        <w:gridCol w:w="295"/>
        <w:gridCol w:w="1973"/>
      </w:tblGrid>
      <w:tr w:rsidR="00C31F28" w:rsidRPr="00B66EA5" w:rsidTr="00D61A15">
        <w:trPr>
          <w:trHeight w:val="285"/>
        </w:trPr>
        <w:tc>
          <w:tcPr>
            <w:tcW w:w="2972" w:type="dxa"/>
            <w:tcBorders>
              <w:top w:val="single" w:sz="4" w:space="0" w:color="auto"/>
              <w:left w:val="single" w:sz="4" w:space="0" w:color="auto"/>
              <w:bottom w:val="single" w:sz="4" w:space="0" w:color="auto"/>
              <w:right w:val="single" w:sz="4" w:space="0" w:color="auto"/>
            </w:tcBorders>
            <w:shd w:val="clear" w:color="auto" w:fill="auto"/>
          </w:tcPr>
          <w:p w:rsidR="00C31F28" w:rsidRPr="00B66EA5" w:rsidRDefault="00C31F28" w:rsidP="00D61A15">
            <w:pPr>
              <w:spacing w:after="0" w:line="240" w:lineRule="auto"/>
              <w:jc w:val="center"/>
              <w:rPr>
                <w:rFonts w:ascii="Times New Roman" w:hAnsi="Times New Roman" w:cs="Times New Roman"/>
                <w:b/>
                <w:sz w:val="24"/>
                <w:szCs w:val="24"/>
              </w:rPr>
            </w:pPr>
            <w:r w:rsidRPr="00B66EA5">
              <w:rPr>
                <w:rFonts w:ascii="Times New Roman" w:hAnsi="Times New Roman" w:cs="Times New Roman"/>
                <w:b/>
                <w:sz w:val="24"/>
                <w:szCs w:val="24"/>
              </w:rPr>
              <w:t>Обязательные формы и методы контроля</w:t>
            </w:r>
          </w:p>
        </w:tc>
        <w:tc>
          <w:tcPr>
            <w:tcW w:w="6521" w:type="dxa"/>
            <w:gridSpan w:val="5"/>
            <w:tcBorders>
              <w:top w:val="single" w:sz="4" w:space="0" w:color="auto"/>
              <w:left w:val="single" w:sz="4" w:space="0" w:color="auto"/>
              <w:bottom w:val="single" w:sz="4" w:space="0" w:color="auto"/>
              <w:right w:val="single" w:sz="4" w:space="0" w:color="auto"/>
            </w:tcBorders>
            <w:shd w:val="clear" w:color="auto" w:fill="auto"/>
          </w:tcPr>
          <w:p w:rsidR="00C31F28" w:rsidRPr="00B66EA5" w:rsidRDefault="00C31F28" w:rsidP="00D61A15">
            <w:pPr>
              <w:spacing w:after="0" w:line="240" w:lineRule="auto"/>
              <w:jc w:val="center"/>
              <w:rPr>
                <w:rFonts w:ascii="Times New Roman" w:hAnsi="Times New Roman" w:cs="Times New Roman"/>
                <w:b/>
                <w:sz w:val="24"/>
                <w:szCs w:val="24"/>
              </w:rPr>
            </w:pPr>
            <w:r w:rsidRPr="00B66EA5">
              <w:rPr>
                <w:rFonts w:ascii="Times New Roman" w:hAnsi="Times New Roman" w:cs="Times New Roman"/>
                <w:b/>
                <w:sz w:val="24"/>
                <w:szCs w:val="24"/>
              </w:rPr>
              <w:t>Иные формы учета достижений</w:t>
            </w:r>
          </w:p>
        </w:tc>
      </w:tr>
      <w:tr w:rsidR="00C31F28" w:rsidRPr="00B66EA5" w:rsidTr="00D61A15">
        <w:trPr>
          <w:trHeight w:val="270"/>
        </w:trPr>
        <w:tc>
          <w:tcPr>
            <w:tcW w:w="2972" w:type="dxa"/>
            <w:tcBorders>
              <w:top w:val="single" w:sz="4" w:space="0" w:color="auto"/>
              <w:left w:val="single" w:sz="8" w:space="0" w:color="auto"/>
              <w:right w:val="single" w:sz="8" w:space="0" w:color="auto"/>
            </w:tcBorders>
            <w:shd w:val="clear" w:color="auto" w:fill="auto"/>
          </w:tcPr>
          <w:p w:rsidR="00C31F28" w:rsidRPr="00B66EA5" w:rsidRDefault="00C31F28" w:rsidP="00D61A15">
            <w:pPr>
              <w:spacing w:after="0" w:line="240" w:lineRule="auto"/>
              <w:jc w:val="center"/>
              <w:rPr>
                <w:rFonts w:ascii="Times New Roman" w:hAnsi="Times New Roman" w:cs="Times New Roman"/>
                <w:sz w:val="24"/>
                <w:szCs w:val="24"/>
              </w:rPr>
            </w:pPr>
            <w:r w:rsidRPr="00B66EA5">
              <w:rPr>
                <w:rFonts w:ascii="Times New Roman" w:hAnsi="Times New Roman" w:cs="Times New Roman"/>
                <w:sz w:val="24"/>
                <w:szCs w:val="24"/>
              </w:rPr>
              <w:t>текущая аттестация</w:t>
            </w:r>
          </w:p>
        </w:tc>
        <w:tc>
          <w:tcPr>
            <w:tcW w:w="2188" w:type="dxa"/>
            <w:gridSpan w:val="2"/>
            <w:vMerge w:val="restart"/>
            <w:tcBorders>
              <w:top w:val="single" w:sz="4" w:space="0" w:color="auto"/>
              <w:right w:val="single" w:sz="8" w:space="0" w:color="auto"/>
            </w:tcBorders>
            <w:shd w:val="clear" w:color="auto" w:fill="auto"/>
          </w:tcPr>
          <w:p w:rsidR="00C31F28" w:rsidRPr="00B66EA5" w:rsidRDefault="00C31F28" w:rsidP="00D61A15">
            <w:pPr>
              <w:spacing w:after="0" w:line="240" w:lineRule="auto"/>
              <w:jc w:val="center"/>
              <w:rPr>
                <w:rFonts w:ascii="Times New Roman" w:hAnsi="Times New Roman" w:cs="Times New Roman"/>
                <w:sz w:val="24"/>
                <w:szCs w:val="24"/>
              </w:rPr>
            </w:pPr>
            <w:r w:rsidRPr="00B66EA5">
              <w:rPr>
                <w:rFonts w:ascii="Times New Roman" w:hAnsi="Times New Roman" w:cs="Times New Roman"/>
                <w:sz w:val="24"/>
                <w:szCs w:val="24"/>
              </w:rPr>
              <w:t xml:space="preserve">итоговая </w:t>
            </w:r>
          </w:p>
          <w:p w:rsidR="00C31F28" w:rsidRPr="00B66EA5" w:rsidRDefault="00C31F28" w:rsidP="00D61A15">
            <w:pPr>
              <w:spacing w:after="0" w:line="240" w:lineRule="auto"/>
              <w:jc w:val="center"/>
              <w:rPr>
                <w:rFonts w:ascii="Times New Roman" w:hAnsi="Times New Roman" w:cs="Times New Roman"/>
                <w:sz w:val="24"/>
                <w:szCs w:val="24"/>
              </w:rPr>
            </w:pPr>
            <w:r w:rsidRPr="00B66EA5">
              <w:rPr>
                <w:rFonts w:ascii="Times New Roman" w:hAnsi="Times New Roman" w:cs="Times New Roman"/>
                <w:sz w:val="24"/>
                <w:szCs w:val="24"/>
              </w:rPr>
              <w:t>(четверть, год) аттестация</w:t>
            </w:r>
          </w:p>
        </w:tc>
        <w:tc>
          <w:tcPr>
            <w:tcW w:w="2065" w:type="dxa"/>
            <w:tcBorders>
              <w:top w:val="single" w:sz="4" w:space="0" w:color="auto"/>
              <w:right w:val="single" w:sz="8" w:space="0" w:color="auto"/>
            </w:tcBorders>
            <w:shd w:val="clear" w:color="auto" w:fill="auto"/>
          </w:tcPr>
          <w:p w:rsidR="00C31F28" w:rsidRPr="00B66EA5" w:rsidRDefault="00C31F28" w:rsidP="00D61A15">
            <w:pPr>
              <w:spacing w:after="0" w:line="240" w:lineRule="auto"/>
              <w:jc w:val="center"/>
              <w:rPr>
                <w:rFonts w:ascii="Times New Roman" w:hAnsi="Times New Roman" w:cs="Times New Roman"/>
                <w:sz w:val="24"/>
                <w:szCs w:val="24"/>
              </w:rPr>
            </w:pPr>
            <w:r w:rsidRPr="00B66EA5">
              <w:rPr>
                <w:rFonts w:ascii="Times New Roman" w:hAnsi="Times New Roman" w:cs="Times New Roman"/>
                <w:sz w:val="24"/>
                <w:szCs w:val="24"/>
              </w:rPr>
              <w:t>урочная деятельность</w:t>
            </w:r>
          </w:p>
        </w:tc>
        <w:tc>
          <w:tcPr>
            <w:tcW w:w="2268" w:type="dxa"/>
            <w:gridSpan w:val="2"/>
            <w:tcBorders>
              <w:top w:val="single" w:sz="4" w:space="0" w:color="auto"/>
              <w:right w:val="single" w:sz="8" w:space="0" w:color="auto"/>
            </w:tcBorders>
            <w:shd w:val="clear" w:color="auto" w:fill="auto"/>
            <w:vAlign w:val="bottom"/>
          </w:tcPr>
          <w:p w:rsidR="00C31F28" w:rsidRPr="00B66EA5" w:rsidRDefault="00C31F28" w:rsidP="00D61A15">
            <w:pPr>
              <w:spacing w:after="0" w:line="240" w:lineRule="auto"/>
              <w:jc w:val="center"/>
              <w:rPr>
                <w:rFonts w:ascii="Times New Roman" w:hAnsi="Times New Roman" w:cs="Times New Roman"/>
                <w:sz w:val="24"/>
                <w:szCs w:val="24"/>
              </w:rPr>
            </w:pPr>
            <w:r w:rsidRPr="00B66EA5">
              <w:rPr>
                <w:rFonts w:ascii="Times New Roman" w:hAnsi="Times New Roman" w:cs="Times New Roman"/>
                <w:sz w:val="24"/>
                <w:szCs w:val="24"/>
              </w:rPr>
              <w:t xml:space="preserve">внеурочная </w:t>
            </w:r>
          </w:p>
          <w:p w:rsidR="00C31F28" w:rsidRPr="00B66EA5" w:rsidRDefault="00C31F28" w:rsidP="00D61A15">
            <w:pPr>
              <w:spacing w:after="0" w:line="240" w:lineRule="auto"/>
              <w:jc w:val="center"/>
              <w:rPr>
                <w:rFonts w:ascii="Times New Roman" w:hAnsi="Times New Roman" w:cs="Times New Roman"/>
                <w:sz w:val="24"/>
                <w:szCs w:val="24"/>
              </w:rPr>
            </w:pPr>
            <w:r w:rsidRPr="00B66EA5">
              <w:rPr>
                <w:rFonts w:ascii="Times New Roman" w:hAnsi="Times New Roman" w:cs="Times New Roman"/>
                <w:sz w:val="24"/>
                <w:szCs w:val="24"/>
              </w:rPr>
              <w:t>деятельность</w:t>
            </w:r>
          </w:p>
        </w:tc>
      </w:tr>
      <w:tr w:rsidR="00C31F28" w:rsidRPr="00B66EA5" w:rsidTr="00D61A15">
        <w:trPr>
          <w:trHeight w:val="283"/>
        </w:trPr>
        <w:tc>
          <w:tcPr>
            <w:tcW w:w="2972" w:type="dxa"/>
            <w:tcBorders>
              <w:left w:val="single" w:sz="8" w:space="0" w:color="auto"/>
              <w:bottom w:val="single" w:sz="8" w:space="0" w:color="auto"/>
              <w:right w:val="single" w:sz="8" w:space="0" w:color="auto"/>
            </w:tcBorders>
            <w:shd w:val="clear" w:color="auto" w:fill="auto"/>
            <w:vAlign w:val="bottom"/>
          </w:tcPr>
          <w:p w:rsidR="00C31F28" w:rsidRPr="00B66EA5" w:rsidRDefault="00C31F28" w:rsidP="00D61A15">
            <w:pPr>
              <w:spacing w:after="0" w:line="240" w:lineRule="auto"/>
              <w:jc w:val="center"/>
              <w:rPr>
                <w:rFonts w:ascii="Times New Roman" w:hAnsi="Times New Roman" w:cs="Times New Roman"/>
                <w:sz w:val="24"/>
                <w:szCs w:val="24"/>
              </w:rPr>
            </w:pPr>
          </w:p>
        </w:tc>
        <w:tc>
          <w:tcPr>
            <w:tcW w:w="2188" w:type="dxa"/>
            <w:gridSpan w:val="2"/>
            <w:vMerge/>
            <w:tcBorders>
              <w:bottom w:val="single" w:sz="8" w:space="0" w:color="auto"/>
              <w:right w:val="single" w:sz="8" w:space="0" w:color="auto"/>
            </w:tcBorders>
            <w:shd w:val="clear" w:color="auto" w:fill="auto"/>
          </w:tcPr>
          <w:p w:rsidR="00C31F28" w:rsidRPr="00B66EA5" w:rsidRDefault="00C31F28" w:rsidP="00D61A15">
            <w:pPr>
              <w:spacing w:after="0" w:line="240" w:lineRule="auto"/>
              <w:jc w:val="center"/>
              <w:rPr>
                <w:rFonts w:ascii="Times New Roman" w:hAnsi="Times New Roman" w:cs="Times New Roman"/>
                <w:sz w:val="24"/>
                <w:szCs w:val="24"/>
              </w:rPr>
            </w:pPr>
          </w:p>
        </w:tc>
        <w:tc>
          <w:tcPr>
            <w:tcW w:w="2065" w:type="dxa"/>
            <w:tcBorders>
              <w:bottom w:val="single" w:sz="8" w:space="0" w:color="auto"/>
              <w:right w:val="single" w:sz="8" w:space="0" w:color="auto"/>
            </w:tcBorders>
            <w:shd w:val="clear" w:color="auto" w:fill="auto"/>
          </w:tcPr>
          <w:p w:rsidR="00C31F28" w:rsidRPr="00B66EA5" w:rsidRDefault="00C31F28" w:rsidP="00D61A15">
            <w:pPr>
              <w:spacing w:after="0" w:line="240" w:lineRule="auto"/>
              <w:jc w:val="center"/>
              <w:rPr>
                <w:rFonts w:ascii="Times New Roman" w:hAnsi="Times New Roman" w:cs="Times New Roman"/>
                <w:sz w:val="24"/>
                <w:szCs w:val="24"/>
              </w:rPr>
            </w:pPr>
          </w:p>
        </w:tc>
        <w:tc>
          <w:tcPr>
            <w:tcW w:w="2268" w:type="dxa"/>
            <w:gridSpan w:val="2"/>
            <w:tcBorders>
              <w:bottom w:val="single" w:sz="8" w:space="0" w:color="auto"/>
              <w:right w:val="single" w:sz="8" w:space="0" w:color="auto"/>
            </w:tcBorders>
            <w:shd w:val="clear" w:color="auto" w:fill="auto"/>
            <w:vAlign w:val="bottom"/>
          </w:tcPr>
          <w:p w:rsidR="00C31F28" w:rsidRPr="00B66EA5" w:rsidRDefault="00C31F28" w:rsidP="00D61A15">
            <w:pPr>
              <w:spacing w:after="0" w:line="240" w:lineRule="auto"/>
              <w:jc w:val="center"/>
              <w:rPr>
                <w:rFonts w:ascii="Times New Roman" w:hAnsi="Times New Roman" w:cs="Times New Roman"/>
                <w:sz w:val="24"/>
                <w:szCs w:val="24"/>
              </w:rPr>
            </w:pPr>
          </w:p>
        </w:tc>
      </w:tr>
      <w:tr w:rsidR="00C31F28" w:rsidRPr="00B66EA5" w:rsidTr="00D61A15">
        <w:trPr>
          <w:trHeight w:val="283"/>
        </w:trPr>
        <w:tc>
          <w:tcPr>
            <w:tcW w:w="2972" w:type="dxa"/>
            <w:vMerge w:val="restart"/>
            <w:tcBorders>
              <w:left w:val="single" w:sz="8" w:space="0" w:color="auto"/>
              <w:right w:val="single" w:sz="8" w:space="0" w:color="auto"/>
            </w:tcBorders>
            <w:shd w:val="clear" w:color="auto" w:fill="auto"/>
          </w:tcPr>
          <w:p w:rsidR="00C31F28" w:rsidRPr="00B66EA5" w:rsidRDefault="00C31F28" w:rsidP="00D61A15">
            <w:pPr>
              <w:spacing w:after="0" w:line="240" w:lineRule="auto"/>
              <w:jc w:val="cente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устный опрос</w:t>
            </w:r>
          </w:p>
          <w:p w:rsidR="00C31F28" w:rsidRPr="00B66EA5" w:rsidRDefault="00C31F28" w:rsidP="00D61A15">
            <w:pPr>
              <w:spacing w:after="0" w:line="240" w:lineRule="auto"/>
              <w:jc w:val="cente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письменная работа самостоятельная работа</w:t>
            </w:r>
          </w:p>
          <w:p w:rsidR="00C31F28" w:rsidRPr="00B66EA5" w:rsidRDefault="00C31F28" w:rsidP="00D61A15">
            <w:pPr>
              <w:spacing w:after="0" w:line="240" w:lineRule="auto"/>
              <w:jc w:val="cente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диктанты </w:t>
            </w:r>
          </w:p>
          <w:p w:rsidR="00C31F28" w:rsidRPr="00B66EA5" w:rsidRDefault="00C31F28" w:rsidP="00D61A15">
            <w:pPr>
              <w:spacing w:after="0" w:line="240" w:lineRule="auto"/>
              <w:jc w:val="cente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-контрольное списывание</w:t>
            </w:r>
          </w:p>
          <w:p w:rsidR="00C31F28" w:rsidRPr="00B66EA5" w:rsidRDefault="00C31F28" w:rsidP="00D61A15">
            <w:pPr>
              <w:spacing w:after="0" w:line="240" w:lineRule="auto"/>
              <w:jc w:val="cente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-тестовые задания</w:t>
            </w:r>
          </w:p>
          <w:p w:rsidR="00C31F28" w:rsidRPr="00B66EA5" w:rsidRDefault="00C31F28" w:rsidP="00D61A15">
            <w:pPr>
              <w:spacing w:after="0" w:line="240" w:lineRule="auto"/>
              <w:jc w:val="cente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-изложение</w:t>
            </w:r>
          </w:p>
          <w:p w:rsidR="00C31F28" w:rsidRPr="00B66EA5" w:rsidRDefault="00C31F28" w:rsidP="00D61A15">
            <w:pPr>
              <w:spacing w:after="0" w:line="240" w:lineRule="auto"/>
              <w:jc w:val="cente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-доклад</w:t>
            </w:r>
          </w:p>
          <w:p w:rsidR="00C31F28" w:rsidRPr="00B66EA5" w:rsidRDefault="00C31F28" w:rsidP="00D61A15">
            <w:pPr>
              <w:spacing w:after="0" w:line="240" w:lineRule="auto"/>
              <w:jc w:val="cente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-творческая работа</w:t>
            </w:r>
          </w:p>
          <w:p w:rsidR="00C31F28" w:rsidRPr="00B66EA5" w:rsidRDefault="00C31F28" w:rsidP="00BE3B82">
            <w:pPr>
              <w:spacing w:after="0" w:line="240" w:lineRule="auto"/>
              <w:jc w:val="cente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-посещение уроков по программе наблюдения</w:t>
            </w:r>
          </w:p>
        </w:tc>
        <w:tc>
          <w:tcPr>
            <w:tcW w:w="2188" w:type="dxa"/>
            <w:gridSpan w:val="2"/>
            <w:vMerge w:val="restart"/>
            <w:tcBorders>
              <w:right w:val="single" w:sz="8" w:space="0" w:color="auto"/>
            </w:tcBorders>
            <w:shd w:val="clear" w:color="auto" w:fill="auto"/>
          </w:tcPr>
          <w:p w:rsidR="00C31F28" w:rsidRPr="00B66EA5" w:rsidRDefault="00C31F28" w:rsidP="00D61A15">
            <w:pPr>
              <w:spacing w:after="0" w:line="240" w:lineRule="auto"/>
              <w:jc w:val="cente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-диагностическая работа</w:t>
            </w:r>
          </w:p>
          <w:p w:rsidR="00C31F28" w:rsidRPr="00B66EA5" w:rsidRDefault="00C31F28" w:rsidP="00D61A15">
            <w:pPr>
              <w:spacing w:after="0" w:line="240" w:lineRule="auto"/>
              <w:jc w:val="cente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диктанты</w:t>
            </w:r>
          </w:p>
          <w:p w:rsidR="00C31F28" w:rsidRPr="00B66EA5" w:rsidRDefault="00C31F28" w:rsidP="00D61A15">
            <w:pPr>
              <w:spacing w:after="0" w:line="240" w:lineRule="auto"/>
              <w:jc w:val="cente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изложение</w:t>
            </w:r>
          </w:p>
          <w:p w:rsidR="00C31F28" w:rsidRPr="00B66EA5" w:rsidRDefault="00C31F28" w:rsidP="00D61A15">
            <w:pPr>
              <w:spacing w:after="0" w:line="240" w:lineRule="auto"/>
              <w:jc w:val="center"/>
              <w:rPr>
                <w:rFonts w:ascii="Times New Roman" w:hAnsi="Times New Roman" w:cs="Times New Roman"/>
                <w:sz w:val="24"/>
                <w:szCs w:val="24"/>
              </w:rPr>
            </w:pPr>
            <w:r w:rsidRPr="00B66EA5">
              <w:rPr>
                <w:rFonts w:ascii="Times New Roman" w:eastAsia="Times New Roman" w:hAnsi="Times New Roman" w:cs="Times New Roman"/>
                <w:sz w:val="24"/>
                <w:szCs w:val="24"/>
              </w:rPr>
              <w:t>- контроль техники чтения</w:t>
            </w:r>
          </w:p>
        </w:tc>
        <w:tc>
          <w:tcPr>
            <w:tcW w:w="2065" w:type="dxa"/>
            <w:tcBorders>
              <w:bottom w:val="single" w:sz="8" w:space="0" w:color="auto"/>
              <w:right w:val="single" w:sz="8" w:space="0" w:color="auto"/>
            </w:tcBorders>
            <w:shd w:val="clear" w:color="auto" w:fill="auto"/>
          </w:tcPr>
          <w:p w:rsidR="00C31F28" w:rsidRPr="00B66EA5" w:rsidRDefault="00C31F28" w:rsidP="00D61A15">
            <w:pPr>
              <w:spacing w:after="0" w:line="240" w:lineRule="auto"/>
              <w:jc w:val="center"/>
              <w:rPr>
                <w:rFonts w:ascii="Times New Roman" w:hAnsi="Times New Roman" w:cs="Times New Roman"/>
                <w:sz w:val="24"/>
                <w:szCs w:val="24"/>
              </w:rPr>
            </w:pPr>
            <w:r w:rsidRPr="00B66EA5">
              <w:rPr>
                <w:rFonts w:ascii="Times New Roman" w:eastAsia="Times New Roman" w:hAnsi="Times New Roman" w:cs="Times New Roman"/>
                <w:sz w:val="24"/>
                <w:szCs w:val="24"/>
              </w:rPr>
              <w:t>- анализ динамики текущей успеваемости</w:t>
            </w:r>
          </w:p>
        </w:tc>
        <w:tc>
          <w:tcPr>
            <w:tcW w:w="2268" w:type="dxa"/>
            <w:gridSpan w:val="2"/>
            <w:tcBorders>
              <w:bottom w:val="single" w:sz="8" w:space="0" w:color="auto"/>
              <w:right w:val="single" w:sz="8" w:space="0" w:color="auto"/>
            </w:tcBorders>
            <w:shd w:val="clear" w:color="auto" w:fill="auto"/>
          </w:tcPr>
          <w:p w:rsidR="00C31F28" w:rsidRPr="00B66EA5" w:rsidRDefault="00C31F28" w:rsidP="00D61A15">
            <w:pPr>
              <w:spacing w:after="0" w:line="240" w:lineRule="auto"/>
              <w:jc w:val="cente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участие в выставках конкурсах, </w:t>
            </w:r>
          </w:p>
          <w:p w:rsidR="00C31F28" w:rsidRPr="00B66EA5" w:rsidRDefault="00C31F28" w:rsidP="00D61A15">
            <w:pPr>
              <w:spacing w:after="0" w:line="240" w:lineRule="auto"/>
              <w:jc w:val="center"/>
              <w:rPr>
                <w:rFonts w:ascii="Times New Roman" w:eastAsia="Times New Roman" w:hAnsi="Times New Roman" w:cs="Times New Roman"/>
                <w:sz w:val="24"/>
                <w:szCs w:val="24"/>
              </w:rPr>
            </w:pPr>
            <w:proofErr w:type="gramStart"/>
            <w:r w:rsidRPr="00B66EA5">
              <w:rPr>
                <w:rFonts w:ascii="Times New Roman" w:eastAsia="Times New Roman" w:hAnsi="Times New Roman" w:cs="Times New Roman"/>
                <w:sz w:val="24"/>
                <w:szCs w:val="24"/>
              </w:rPr>
              <w:t>соревнованиях</w:t>
            </w:r>
            <w:proofErr w:type="gramEnd"/>
            <w:r w:rsidRPr="00B66EA5">
              <w:rPr>
                <w:rFonts w:ascii="Times New Roman" w:eastAsia="Times New Roman" w:hAnsi="Times New Roman" w:cs="Times New Roman"/>
                <w:sz w:val="24"/>
                <w:szCs w:val="24"/>
              </w:rPr>
              <w:t xml:space="preserve"> </w:t>
            </w:r>
          </w:p>
          <w:p w:rsidR="00C31F28" w:rsidRPr="00B66EA5" w:rsidRDefault="00C31F28" w:rsidP="00D61A15">
            <w:pPr>
              <w:spacing w:after="0" w:line="240" w:lineRule="auto"/>
              <w:jc w:val="cente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-активность в проектах и программах внеурочной деятельности </w:t>
            </w:r>
          </w:p>
          <w:p w:rsidR="00C31F28" w:rsidRPr="00B66EA5" w:rsidRDefault="00C31F28" w:rsidP="00D61A15">
            <w:pPr>
              <w:spacing w:after="0" w:line="240" w:lineRule="auto"/>
              <w:jc w:val="center"/>
              <w:rPr>
                <w:rFonts w:ascii="Times New Roman" w:hAnsi="Times New Roman" w:cs="Times New Roman"/>
                <w:sz w:val="24"/>
                <w:szCs w:val="24"/>
              </w:rPr>
            </w:pPr>
            <w:r w:rsidRPr="00B66EA5">
              <w:rPr>
                <w:rFonts w:ascii="Times New Roman" w:eastAsia="Times New Roman" w:hAnsi="Times New Roman" w:cs="Times New Roman"/>
                <w:sz w:val="24"/>
                <w:szCs w:val="24"/>
              </w:rPr>
              <w:t>-творческий отчет</w:t>
            </w:r>
          </w:p>
        </w:tc>
      </w:tr>
      <w:tr w:rsidR="00C31F28" w:rsidRPr="00B66EA5" w:rsidTr="00D61A15">
        <w:trPr>
          <w:trHeight w:val="283"/>
        </w:trPr>
        <w:tc>
          <w:tcPr>
            <w:tcW w:w="2972" w:type="dxa"/>
            <w:vMerge/>
            <w:tcBorders>
              <w:left w:val="single" w:sz="8" w:space="0" w:color="auto"/>
              <w:bottom w:val="single" w:sz="8" w:space="0" w:color="auto"/>
              <w:right w:val="single" w:sz="8" w:space="0" w:color="auto"/>
            </w:tcBorders>
            <w:shd w:val="clear" w:color="auto" w:fill="auto"/>
          </w:tcPr>
          <w:p w:rsidR="00C31F28" w:rsidRPr="00B66EA5" w:rsidRDefault="00C31F28" w:rsidP="00D61A15">
            <w:pPr>
              <w:spacing w:after="0" w:line="240" w:lineRule="auto"/>
              <w:jc w:val="center"/>
              <w:rPr>
                <w:rFonts w:ascii="Times New Roman" w:eastAsia="Times New Roman" w:hAnsi="Times New Roman" w:cs="Times New Roman"/>
                <w:sz w:val="24"/>
                <w:szCs w:val="24"/>
              </w:rPr>
            </w:pPr>
          </w:p>
        </w:tc>
        <w:tc>
          <w:tcPr>
            <w:tcW w:w="2188" w:type="dxa"/>
            <w:gridSpan w:val="2"/>
            <w:vMerge/>
            <w:tcBorders>
              <w:bottom w:val="single" w:sz="8" w:space="0" w:color="auto"/>
              <w:right w:val="single" w:sz="8" w:space="0" w:color="auto"/>
            </w:tcBorders>
            <w:shd w:val="clear" w:color="auto" w:fill="auto"/>
          </w:tcPr>
          <w:p w:rsidR="00C31F28" w:rsidRPr="00B66EA5" w:rsidRDefault="00C31F28" w:rsidP="00D61A15">
            <w:pPr>
              <w:spacing w:after="0" w:line="240" w:lineRule="auto"/>
              <w:jc w:val="center"/>
              <w:rPr>
                <w:rFonts w:ascii="Times New Roman" w:eastAsia="Times New Roman" w:hAnsi="Times New Roman" w:cs="Times New Roman"/>
                <w:sz w:val="24"/>
                <w:szCs w:val="24"/>
              </w:rPr>
            </w:pPr>
          </w:p>
        </w:tc>
        <w:tc>
          <w:tcPr>
            <w:tcW w:w="4333" w:type="dxa"/>
            <w:gridSpan w:val="3"/>
            <w:tcBorders>
              <w:bottom w:val="single" w:sz="8" w:space="0" w:color="auto"/>
              <w:right w:val="single" w:sz="8" w:space="0" w:color="auto"/>
            </w:tcBorders>
            <w:shd w:val="clear" w:color="auto" w:fill="auto"/>
          </w:tcPr>
          <w:p w:rsidR="00C31F28" w:rsidRPr="00B66EA5" w:rsidRDefault="00C31F28" w:rsidP="00D61A15">
            <w:pPr>
              <w:spacing w:after="0" w:line="240" w:lineRule="auto"/>
              <w:jc w:val="cente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Портфолио</w:t>
            </w:r>
          </w:p>
          <w:p w:rsidR="00C31F28" w:rsidRPr="00B66EA5" w:rsidRDefault="00C31F28" w:rsidP="00D61A15">
            <w:pPr>
              <w:spacing w:after="0" w:line="240" w:lineRule="auto"/>
              <w:jc w:val="cente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Анализ психолого-педагогических исследований</w:t>
            </w:r>
          </w:p>
        </w:tc>
      </w:tr>
      <w:tr w:rsidR="00C31F28" w:rsidRPr="00B66EA5" w:rsidTr="00D61A15">
        <w:trPr>
          <w:trHeight w:val="235"/>
        </w:trPr>
        <w:tc>
          <w:tcPr>
            <w:tcW w:w="2972" w:type="dxa"/>
            <w:shd w:val="clear" w:color="auto" w:fill="auto"/>
            <w:vAlign w:val="bottom"/>
          </w:tcPr>
          <w:p w:rsidR="00C31F28" w:rsidRPr="00B66EA5" w:rsidRDefault="00C31F28" w:rsidP="00D61A15">
            <w:pPr>
              <w:spacing w:after="0" w:line="240" w:lineRule="auto"/>
              <w:rPr>
                <w:rFonts w:ascii="Times New Roman" w:eastAsia="Times New Roman" w:hAnsi="Times New Roman" w:cs="Times New Roman"/>
                <w:sz w:val="24"/>
                <w:szCs w:val="24"/>
              </w:rPr>
            </w:pPr>
          </w:p>
        </w:tc>
        <w:tc>
          <w:tcPr>
            <w:tcW w:w="1668" w:type="dxa"/>
            <w:shd w:val="clear" w:color="auto" w:fill="auto"/>
            <w:vAlign w:val="bottom"/>
          </w:tcPr>
          <w:p w:rsidR="00C31F28" w:rsidRPr="00B66EA5" w:rsidRDefault="00C31F28" w:rsidP="00D61A15">
            <w:pPr>
              <w:spacing w:after="0" w:line="240" w:lineRule="auto"/>
              <w:rPr>
                <w:rFonts w:ascii="Times New Roman" w:eastAsia="Times New Roman" w:hAnsi="Times New Roman" w:cs="Times New Roman"/>
                <w:sz w:val="24"/>
                <w:szCs w:val="24"/>
              </w:rPr>
            </w:pPr>
          </w:p>
        </w:tc>
        <w:tc>
          <w:tcPr>
            <w:tcW w:w="520" w:type="dxa"/>
            <w:shd w:val="clear" w:color="auto" w:fill="auto"/>
            <w:vAlign w:val="bottom"/>
          </w:tcPr>
          <w:p w:rsidR="00C31F28" w:rsidRPr="00B66EA5" w:rsidRDefault="00C31F28" w:rsidP="00D61A15">
            <w:pPr>
              <w:spacing w:after="0" w:line="240" w:lineRule="auto"/>
              <w:rPr>
                <w:rFonts w:ascii="Times New Roman" w:eastAsia="Times New Roman" w:hAnsi="Times New Roman" w:cs="Times New Roman"/>
                <w:sz w:val="24"/>
                <w:szCs w:val="24"/>
              </w:rPr>
            </w:pPr>
          </w:p>
        </w:tc>
        <w:tc>
          <w:tcPr>
            <w:tcW w:w="2360" w:type="dxa"/>
            <w:gridSpan w:val="2"/>
            <w:shd w:val="clear" w:color="auto" w:fill="auto"/>
            <w:vAlign w:val="bottom"/>
          </w:tcPr>
          <w:p w:rsidR="00C31F28" w:rsidRPr="00B66EA5" w:rsidRDefault="00C31F28" w:rsidP="00D61A15">
            <w:pPr>
              <w:spacing w:after="0" w:line="240" w:lineRule="auto"/>
              <w:rPr>
                <w:rFonts w:ascii="Times New Roman" w:eastAsia="Times New Roman" w:hAnsi="Times New Roman" w:cs="Times New Roman"/>
                <w:sz w:val="24"/>
                <w:szCs w:val="24"/>
              </w:rPr>
            </w:pPr>
          </w:p>
        </w:tc>
        <w:tc>
          <w:tcPr>
            <w:tcW w:w="1973" w:type="dxa"/>
            <w:shd w:val="clear" w:color="auto" w:fill="auto"/>
            <w:vAlign w:val="bottom"/>
          </w:tcPr>
          <w:p w:rsidR="00C31F28" w:rsidRPr="00B66EA5" w:rsidRDefault="00C31F28" w:rsidP="00D61A15">
            <w:pPr>
              <w:spacing w:after="0" w:line="240" w:lineRule="auto"/>
              <w:rPr>
                <w:rFonts w:ascii="Times New Roman" w:hAnsi="Times New Roman" w:cs="Times New Roman"/>
                <w:sz w:val="24"/>
                <w:szCs w:val="24"/>
              </w:rPr>
            </w:pPr>
          </w:p>
        </w:tc>
      </w:tr>
    </w:tbl>
    <w:p w:rsidR="00C31F28" w:rsidRPr="00B66EA5" w:rsidRDefault="00C31F28" w:rsidP="00BE3B82">
      <w:pPr>
        <w:spacing w:line="0" w:lineRule="atLeast"/>
        <w:jc w:val="center"/>
        <w:rPr>
          <w:rFonts w:ascii="Times New Roman" w:eastAsia="Times New Roman" w:hAnsi="Times New Roman" w:cs="Times New Roman"/>
          <w:b/>
          <w:sz w:val="24"/>
          <w:szCs w:val="24"/>
        </w:rPr>
      </w:pPr>
      <w:r w:rsidRPr="00B66EA5">
        <w:rPr>
          <w:rFonts w:ascii="Times New Roman" w:eastAsia="Times New Roman" w:hAnsi="Times New Roman" w:cs="Times New Roman"/>
          <w:b/>
          <w:sz w:val="24"/>
          <w:szCs w:val="24"/>
        </w:rPr>
        <w:t xml:space="preserve">Оценка динамики развития </w:t>
      </w:r>
      <w:proofErr w:type="gramStart"/>
      <w:r w:rsidRPr="00B66EA5">
        <w:rPr>
          <w:rFonts w:ascii="Times New Roman" w:eastAsia="Times New Roman" w:hAnsi="Times New Roman" w:cs="Times New Roman"/>
          <w:b/>
          <w:sz w:val="24"/>
          <w:szCs w:val="24"/>
        </w:rPr>
        <w:t>обучающихся</w:t>
      </w:r>
      <w:proofErr w:type="gramEnd"/>
    </w:p>
    <w:tbl>
      <w:tblPr>
        <w:tblStyle w:val="a3"/>
        <w:tblW w:w="9458" w:type="dxa"/>
        <w:tblInd w:w="108" w:type="dxa"/>
        <w:tblLook w:val="04A0" w:firstRow="1" w:lastRow="0" w:firstColumn="1" w:lastColumn="0" w:noHBand="0" w:noVBand="1"/>
      </w:tblPr>
      <w:tblGrid>
        <w:gridCol w:w="2465"/>
        <w:gridCol w:w="1912"/>
        <w:gridCol w:w="2075"/>
        <w:gridCol w:w="1100"/>
        <w:gridCol w:w="1906"/>
      </w:tblGrid>
      <w:tr w:rsidR="00C31F28" w:rsidRPr="00B66EA5" w:rsidTr="00D61A15">
        <w:tc>
          <w:tcPr>
            <w:tcW w:w="2465" w:type="dxa"/>
          </w:tcPr>
          <w:p w:rsidR="00C31F28" w:rsidRPr="00B66EA5" w:rsidRDefault="00C31F28" w:rsidP="004A1055">
            <w:pPr>
              <w:spacing w:after="0" w:line="240" w:lineRule="auto"/>
              <w:jc w:val="center"/>
              <w:rPr>
                <w:rFonts w:ascii="Times New Roman" w:eastAsia="Times New Roman" w:hAnsi="Times New Roman" w:cs="Times New Roman"/>
                <w:b/>
                <w:sz w:val="24"/>
                <w:szCs w:val="24"/>
              </w:rPr>
            </w:pPr>
            <w:r w:rsidRPr="00B66EA5">
              <w:rPr>
                <w:rFonts w:ascii="Times New Roman" w:eastAsia="Times New Roman" w:hAnsi="Times New Roman" w:cs="Times New Roman"/>
                <w:b/>
                <w:sz w:val="24"/>
                <w:szCs w:val="24"/>
              </w:rPr>
              <w:t>Задачи</w:t>
            </w:r>
          </w:p>
          <w:p w:rsidR="00C31F28" w:rsidRPr="00B66EA5" w:rsidRDefault="00C31F28" w:rsidP="004A1055">
            <w:pPr>
              <w:spacing w:after="0" w:line="240" w:lineRule="auto"/>
              <w:jc w:val="center"/>
              <w:rPr>
                <w:rFonts w:ascii="Times New Roman" w:eastAsia="Times New Roman" w:hAnsi="Times New Roman" w:cs="Times New Roman"/>
                <w:b/>
                <w:sz w:val="24"/>
                <w:szCs w:val="24"/>
              </w:rPr>
            </w:pPr>
            <w:r w:rsidRPr="00B66EA5">
              <w:rPr>
                <w:rFonts w:ascii="Times New Roman" w:eastAsia="Times New Roman" w:hAnsi="Times New Roman" w:cs="Times New Roman"/>
                <w:b/>
                <w:w w:val="99"/>
                <w:sz w:val="24"/>
                <w:szCs w:val="24"/>
              </w:rPr>
              <w:t>деятельности</w:t>
            </w:r>
          </w:p>
        </w:tc>
        <w:tc>
          <w:tcPr>
            <w:tcW w:w="1912" w:type="dxa"/>
          </w:tcPr>
          <w:p w:rsidR="00C31F28" w:rsidRPr="00B66EA5" w:rsidRDefault="00C31F28" w:rsidP="004A1055">
            <w:pPr>
              <w:spacing w:after="0" w:line="240" w:lineRule="auto"/>
              <w:jc w:val="center"/>
              <w:rPr>
                <w:rFonts w:ascii="Times New Roman" w:eastAsia="Times New Roman" w:hAnsi="Times New Roman" w:cs="Times New Roman"/>
                <w:b/>
                <w:sz w:val="24"/>
                <w:szCs w:val="24"/>
              </w:rPr>
            </w:pPr>
            <w:r w:rsidRPr="00B66EA5">
              <w:rPr>
                <w:rFonts w:ascii="Times New Roman" w:eastAsia="Times New Roman" w:hAnsi="Times New Roman" w:cs="Times New Roman"/>
                <w:b/>
                <w:sz w:val="24"/>
                <w:szCs w:val="24"/>
              </w:rPr>
              <w:t>Планируемые результаты</w:t>
            </w:r>
          </w:p>
        </w:tc>
        <w:tc>
          <w:tcPr>
            <w:tcW w:w="2075" w:type="dxa"/>
          </w:tcPr>
          <w:p w:rsidR="00C31F28" w:rsidRPr="00B66EA5" w:rsidRDefault="00C31F28" w:rsidP="004A1055">
            <w:pPr>
              <w:spacing w:after="0" w:line="240" w:lineRule="auto"/>
              <w:jc w:val="center"/>
              <w:rPr>
                <w:rFonts w:ascii="Times New Roman" w:eastAsia="Times New Roman" w:hAnsi="Times New Roman" w:cs="Times New Roman"/>
                <w:b/>
                <w:sz w:val="24"/>
                <w:szCs w:val="24"/>
              </w:rPr>
            </w:pPr>
            <w:r w:rsidRPr="00B66EA5">
              <w:rPr>
                <w:rFonts w:ascii="Times New Roman" w:eastAsia="Times New Roman" w:hAnsi="Times New Roman" w:cs="Times New Roman"/>
                <w:b/>
                <w:sz w:val="24"/>
                <w:szCs w:val="24"/>
              </w:rPr>
              <w:t>Виды и формы деятельности,</w:t>
            </w:r>
          </w:p>
          <w:p w:rsidR="00C31F28" w:rsidRPr="00B66EA5" w:rsidRDefault="00C31F28" w:rsidP="004A1055">
            <w:pPr>
              <w:spacing w:after="0" w:line="240" w:lineRule="auto"/>
              <w:jc w:val="center"/>
              <w:rPr>
                <w:rFonts w:ascii="Times New Roman" w:eastAsia="Times New Roman" w:hAnsi="Times New Roman" w:cs="Times New Roman"/>
                <w:b/>
                <w:sz w:val="24"/>
                <w:szCs w:val="24"/>
              </w:rPr>
            </w:pPr>
            <w:r w:rsidRPr="00B66EA5">
              <w:rPr>
                <w:rFonts w:ascii="Times New Roman" w:eastAsia="Times New Roman" w:hAnsi="Times New Roman" w:cs="Times New Roman"/>
                <w:b/>
                <w:sz w:val="24"/>
                <w:szCs w:val="24"/>
              </w:rPr>
              <w:t>мероприятия</w:t>
            </w:r>
          </w:p>
        </w:tc>
        <w:tc>
          <w:tcPr>
            <w:tcW w:w="1100" w:type="dxa"/>
          </w:tcPr>
          <w:p w:rsidR="00C31F28" w:rsidRPr="00B66EA5" w:rsidRDefault="00C31F28" w:rsidP="004A1055">
            <w:pPr>
              <w:spacing w:after="0" w:line="240" w:lineRule="auto"/>
              <w:jc w:val="center"/>
              <w:rPr>
                <w:rFonts w:ascii="Times New Roman" w:eastAsia="Times New Roman" w:hAnsi="Times New Roman" w:cs="Times New Roman"/>
                <w:b/>
                <w:sz w:val="24"/>
                <w:szCs w:val="24"/>
              </w:rPr>
            </w:pPr>
            <w:r w:rsidRPr="00B66EA5">
              <w:rPr>
                <w:rFonts w:ascii="Times New Roman" w:eastAsia="Times New Roman" w:hAnsi="Times New Roman" w:cs="Times New Roman"/>
                <w:b/>
                <w:sz w:val="24"/>
                <w:szCs w:val="24"/>
              </w:rPr>
              <w:t>Сроки</w:t>
            </w:r>
          </w:p>
        </w:tc>
        <w:tc>
          <w:tcPr>
            <w:tcW w:w="1906" w:type="dxa"/>
          </w:tcPr>
          <w:p w:rsidR="00C31F28" w:rsidRPr="00B66EA5" w:rsidRDefault="00C31F28" w:rsidP="004A1055">
            <w:pPr>
              <w:spacing w:after="0" w:line="240" w:lineRule="auto"/>
              <w:jc w:val="center"/>
              <w:rPr>
                <w:rFonts w:ascii="Times New Roman" w:eastAsia="Times New Roman" w:hAnsi="Times New Roman" w:cs="Times New Roman"/>
                <w:b/>
                <w:sz w:val="24"/>
                <w:szCs w:val="24"/>
              </w:rPr>
            </w:pPr>
            <w:r w:rsidRPr="00B66EA5">
              <w:rPr>
                <w:rFonts w:ascii="Times New Roman" w:eastAsia="Times New Roman" w:hAnsi="Times New Roman" w:cs="Times New Roman"/>
                <w:b/>
                <w:sz w:val="24"/>
                <w:szCs w:val="24"/>
              </w:rPr>
              <w:t>Ответственные</w:t>
            </w:r>
          </w:p>
        </w:tc>
      </w:tr>
      <w:tr w:rsidR="00C31F28" w:rsidRPr="00B66EA5" w:rsidTr="00D61A15">
        <w:tc>
          <w:tcPr>
            <w:tcW w:w="9458" w:type="dxa"/>
            <w:gridSpan w:val="5"/>
            <w:vAlign w:val="bottom"/>
          </w:tcPr>
          <w:p w:rsidR="00C31F28" w:rsidRPr="00B66EA5" w:rsidRDefault="00C31F28" w:rsidP="00D61A15">
            <w:pPr>
              <w:spacing w:line="0" w:lineRule="atLeast"/>
              <w:jc w:val="center"/>
              <w:rPr>
                <w:rFonts w:ascii="Times New Roman" w:eastAsia="Times New Roman" w:hAnsi="Times New Roman" w:cs="Times New Roman"/>
                <w:b/>
                <w:sz w:val="24"/>
                <w:szCs w:val="24"/>
              </w:rPr>
            </w:pPr>
            <w:r w:rsidRPr="00B66EA5">
              <w:rPr>
                <w:rFonts w:ascii="Times New Roman" w:eastAsia="Times New Roman" w:hAnsi="Times New Roman" w:cs="Times New Roman"/>
                <w:b/>
                <w:sz w:val="24"/>
                <w:szCs w:val="24"/>
              </w:rPr>
              <w:t>Текущий контроль</w:t>
            </w:r>
          </w:p>
        </w:tc>
      </w:tr>
      <w:tr w:rsidR="00C31F28" w:rsidRPr="00B66EA5" w:rsidTr="00D61A15">
        <w:tc>
          <w:tcPr>
            <w:tcW w:w="2465" w:type="dxa"/>
          </w:tcPr>
          <w:p w:rsidR="00C31F28" w:rsidRPr="00B66EA5" w:rsidRDefault="00C31F28" w:rsidP="00D61A15">
            <w:pPr>
              <w:jc w:val="both"/>
              <w:rPr>
                <w:rFonts w:ascii="Times New Roman" w:hAnsi="Times New Roman" w:cs="Times New Roman"/>
                <w:sz w:val="24"/>
                <w:szCs w:val="24"/>
              </w:rPr>
            </w:pPr>
            <w:r w:rsidRPr="00B66EA5">
              <w:rPr>
                <w:rFonts w:ascii="Times New Roman" w:hAnsi="Times New Roman" w:cs="Times New Roman"/>
                <w:sz w:val="24"/>
                <w:szCs w:val="24"/>
              </w:rPr>
              <w:t xml:space="preserve">Выявление динамики, сопоставление реально-достигнутых результатов (на отдельных этапах)  с </w:t>
            </w:r>
            <w:proofErr w:type="gramStart"/>
            <w:r w:rsidRPr="00B66EA5">
              <w:rPr>
                <w:rFonts w:ascii="Times New Roman" w:hAnsi="Times New Roman" w:cs="Times New Roman"/>
                <w:sz w:val="24"/>
                <w:szCs w:val="24"/>
              </w:rPr>
              <w:lastRenderedPageBreak/>
              <w:t>планируемыми</w:t>
            </w:r>
            <w:proofErr w:type="gramEnd"/>
            <w:r w:rsidRPr="00B66EA5">
              <w:rPr>
                <w:rFonts w:ascii="Times New Roman" w:hAnsi="Times New Roman" w:cs="Times New Roman"/>
                <w:sz w:val="24"/>
                <w:szCs w:val="24"/>
              </w:rPr>
              <w:t>, своевременное выявление затруднений в усвоении материала</w:t>
            </w:r>
          </w:p>
          <w:p w:rsidR="00C31F28" w:rsidRPr="00B66EA5" w:rsidRDefault="00C31F28" w:rsidP="00D61A15">
            <w:pPr>
              <w:jc w:val="both"/>
              <w:rPr>
                <w:rFonts w:ascii="Times New Roman" w:hAnsi="Times New Roman" w:cs="Times New Roman"/>
                <w:sz w:val="24"/>
                <w:szCs w:val="24"/>
              </w:rPr>
            </w:pPr>
          </w:p>
          <w:p w:rsidR="00C31F28" w:rsidRPr="00B66EA5" w:rsidRDefault="00C31F28" w:rsidP="00D61A15">
            <w:pPr>
              <w:jc w:val="both"/>
              <w:rPr>
                <w:rFonts w:ascii="Times New Roman" w:hAnsi="Times New Roman" w:cs="Times New Roman"/>
                <w:sz w:val="24"/>
                <w:szCs w:val="24"/>
              </w:rPr>
            </w:pPr>
          </w:p>
        </w:tc>
        <w:tc>
          <w:tcPr>
            <w:tcW w:w="1912" w:type="dxa"/>
          </w:tcPr>
          <w:p w:rsidR="00C31F28" w:rsidRPr="00B66EA5" w:rsidRDefault="00C31F28" w:rsidP="00D61A15">
            <w:pPr>
              <w:spacing w:line="258" w:lineRule="exact"/>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lastRenderedPageBreak/>
              <w:t xml:space="preserve">Полнота и глубина усвоения материала </w:t>
            </w:r>
            <w:proofErr w:type="gramStart"/>
            <w:r w:rsidRPr="00B66EA5">
              <w:rPr>
                <w:rFonts w:ascii="Times New Roman" w:eastAsia="Times New Roman" w:hAnsi="Times New Roman" w:cs="Times New Roman"/>
                <w:sz w:val="24"/>
                <w:szCs w:val="24"/>
              </w:rPr>
              <w:t>обучающимися</w:t>
            </w:r>
            <w:proofErr w:type="gramEnd"/>
            <w:r w:rsidRPr="00B66EA5">
              <w:rPr>
                <w:rFonts w:ascii="Times New Roman" w:eastAsia="Times New Roman" w:hAnsi="Times New Roman" w:cs="Times New Roman"/>
                <w:sz w:val="24"/>
                <w:szCs w:val="24"/>
              </w:rPr>
              <w:t xml:space="preserve">, умение  применять полученные </w:t>
            </w:r>
            <w:r w:rsidRPr="00B66EA5">
              <w:rPr>
                <w:rFonts w:ascii="Times New Roman" w:eastAsia="Times New Roman" w:hAnsi="Times New Roman" w:cs="Times New Roman"/>
                <w:sz w:val="24"/>
                <w:szCs w:val="24"/>
              </w:rPr>
              <w:lastRenderedPageBreak/>
              <w:t>знания в практической деятельности и в нестандартных ситуациях</w:t>
            </w:r>
          </w:p>
        </w:tc>
        <w:tc>
          <w:tcPr>
            <w:tcW w:w="2075" w:type="dxa"/>
          </w:tcPr>
          <w:p w:rsidR="00C31F28" w:rsidRPr="00B66EA5" w:rsidRDefault="00C31F28" w:rsidP="00D61A15">
            <w:pPr>
              <w:spacing w:line="0" w:lineRule="atLeast"/>
              <w:jc w:val="both"/>
              <w:rPr>
                <w:rFonts w:ascii="Times New Roman" w:eastAsia="Times New Roman" w:hAnsi="Times New Roman" w:cs="Times New Roman"/>
                <w:b/>
                <w:sz w:val="24"/>
                <w:szCs w:val="24"/>
              </w:rPr>
            </w:pPr>
            <w:r w:rsidRPr="00B66EA5">
              <w:rPr>
                <w:rFonts w:ascii="Times New Roman" w:eastAsia="Times New Roman" w:hAnsi="Times New Roman" w:cs="Times New Roman"/>
                <w:sz w:val="24"/>
                <w:szCs w:val="24"/>
              </w:rPr>
              <w:lastRenderedPageBreak/>
              <w:t xml:space="preserve">Наблюдение, устный опрос, практические и творческие работы, тестирование оформление </w:t>
            </w:r>
            <w:r w:rsidRPr="00B66EA5">
              <w:rPr>
                <w:rFonts w:ascii="Times New Roman" w:eastAsia="Times New Roman" w:hAnsi="Times New Roman" w:cs="Times New Roman"/>
                <w:sz w:val="24"/>
                <w:szCs w:val="24"/>
              </w:rPr>
              <w:lastRenderedPageBreak/>
              <w:t>Портфолио, реализация проектной деятельности</w:t>
            </w:r>
          </w:p>
        </w:tc>
        <w:tc>
          <w:tcPr>
            <w:tcW w:w="1100" w:type="dxa"/>
          </w:tcPr>
          <w:p w:rsidR="00C31F28" w:rsidRPr="00B66EA5" w:rsidRDefault="00C31F28" w:rsidP="00D61A15">
            <w:pPr>
              <w:spacing w:line="0" w:lineRule="atLeast"/>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lastRenderedPageBreak/>
              <w:t>октябрь-апрель</w:t>
            </w:r>
          </w:p>
        </w:tc>
        <w:tc>
          <w:tcPr>
            <w:tcW w:w="1906" w:type="dxa"/>
          </w:tcPr>
          <w:p w:rsidR="00C31F28" w:rsidRPr="00B66EA5" w:rsidRDefault="00C31F28" w:rsidP="00D61A15">
            <w:pPr>
              <w:spacing w:line="0" w:lineRule="atLeast"/>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Учитель предметник, педагог-психолог, учитель-логопед</w:t>
            </w:r>
          </w:p>
        </w:tc>
      </w:tr>
      <w:tr w:rsidR="00C31F28" w:rsidRPr="00B66EA5" w:rsidTr="00D61A15">
        <w:tc>
          <w:tcPr>
            <w:tcW w:w="9458" w:type="dxa"/>
            <w:gridSpan w:val="5"/>
          </w:tcPr>
          <w:p w:rsidR="00C31F28" w:rsidRPr="00B66EA5" w:rsidRDefault="00C31F28" w:rsidP="00D61A15">
            <w:pPr>
              <w:spacing w:line="0" w:lineRule="atLeast"/>
              <w:jc w:val="center"/>
              <w:rPr>
                <w:rFonts w:ascii="Times New Roman" w:eastAsia="Times New Roman" w:hAnsi="Times New Roman" w:cs="Times New Roman"/>
                <w:b/>
                <w:sz w:val="24"/>
                <w:szCs w:val="24"/>
              </w:rPr>
            </w:pPr>
            <w:r w:rsidRPr="00B66EA5">
              <w:rPr>
                <w:rFonts w:ascii="Times New Roman" w:eastAsia="Times New Roman" w:hAnsi="Times New Roman" w:cs="Times New Roman"/>
                <w:b/>
                <w:sz w:val="24"/>
                <w:szCs w:val="24"/>
              </w:rPr>
              <w:lastRenderedPageBreak/>
              <w:t>Итоговый контроль</w:t>
            </w:r>
          </w:p>
        </w:tc>
      </w:tr>
      <w:tr w:rsidR="00C31F28" w:rsidRPr="00B66EA5" w:rsidTr="00D61A15">
        <w:tc>
          <w:tcPr>
            <w:tcW w:w="2465" w:type="dxa"/>
          </w:tcPr>
          <w:p w:rsidR="00C31F28" w:rsidRPr="00B66EA5" w:rsidRDefault="00C31F28" w:rsidP="00D61A15">
            <w:pPr>
              <w:jc w:val="both"/>
              <w:rPr>
                <w:rFonts w:ascii="Times New Roman" w:hAnsi="Times New Roman" w:cs="Times New Roman"/>
                <w:sz w:val="24"/>
                <w:szCs w:val="24"/>
              </w:rPr>
            </w:pPr>
            <w:r w:rsidRPr="00B66EA5">
              <w:rPr>
                <w:rFonts w:ascii="Times New Roman" w:eastAsia="Times New Roman" w:hAnsi="Times New Roman" w:cs="Times New Roman"/>
                <w:sz w:val="24"/>
                <w:szCs w:val="24"/>
              </w:rPr>
              <w:t xml:space="preserve">Диагностирование уровня предметных, </w:t>
            </w:r>
            <w:proofErr w:type="spellStart"/>
            <w:r w:rsidRPr="00B66EA5">
              <w:rPr>
                <w:rFonts w:ascii="Times New Roman" w:eastAsia="Times New Roman" w:hAnsi="Times New Roman" w:cs="Times New Roman"/>
                <w:sz w:val="24"/>
                <w:szCs w:val="24"/>
              </w:rPr>
              <w:t>метапредметных</w:t>
            </w:r>
            <w:proofErr w:type="spellEnd"/>
            <w:r w:rsidRPr="00B66EA5">
              <w:rPr>
                <w:rFonts w:ascii="Times New Roman" w:eastAsia="Times New Roman" w:hAnsi="Times New Roman" w:cs="Times New Roman"/>
                <w:sz w:val="24"/>
                <w:szCs w:val="24"/>
              </w:rPr>
              <w:t xml:space="preserve"> результатов. Оценка личностных достижений обучающихся.</w:t>
            </w:r>
          </w:p>
        </w:tc>
        <w:tc>
          <w:tcPr>
            <w:tcW w:w="1912" w:type="dxa"/>
          </w:tcPr>
          <w:p w:rsidR="00C31F28" w:rsidRPr="00B66EA5" w:rsidRDefault="00C31F28" w:rsidP="00D61A15">
            <w:pPr>
              <w:spacing w:line="258" w:lineRule="exact"/>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Полнота и глубина усвоения материала </w:t>
            </w:r>
            <w:proofErr w:type="gramStart"/>
            <w:r w:rsidRPr="00B66EA5">
              <w:rPr>
                <w:rFonts w:ascii="Times New Roman" w:eastAsia="Times New Roman" w:hAnsi="Times New Roman" w:cs="Times New Roman"/>
                <w:sz w:val="24"/>
                <w:szCs w:val="24"/>
              </w:rPr>
              <w:t>обучающимися</w:t>
            </w:r>
            <w:proofErr w:type="gramEnd"/>
            <w:r w:rsidRPr="00B66EA5">
              <w:rPr>
                <w:rFonts w:ascii="Times New Roman" w:eastAsia="Times New Roman" w:hAnsi="Times New Roman" w:cs="Times New Roman"/>
                <w:sz w:val="24"/>
                <w:szCs w:val="24"/>
              </w:rPr>
              <w:t xml:space="preserve"> на конец учебного года, умение применять полученные знания в практической деятельности и в нестандартных ситуациях. Положительная динамика в коррекции речевых нарушений.</w:t>
            </w:r>
          </w:p>
        </w:tc>
        <w:tc>
          <w:tcPr>
            <w:tcW w:w="2075" w:type="dxa"/>
          </w:tcPr>
          <w:p w:rsidR="00C31F28" w:rsidRPr="00B66EA5" w:rsidRDefault="00C31F28" w:rsidP="00D61A15">
            <w:pPr>
              <w:spacing w:line="0" w:lineRule="atLeast"/>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Наблюдение, итоговое тестирование, контрольные работы по линии администрации, анализ Портфолио, практические работы, проведение мониторинговых исследований, логопедического и психологического обследования.</w:t>
            </w:r>
          </w:p>
        </w:tc>
        <w:tc>
          <w:tcPr>
            <w:tcW w:w="1100" w:type="dxa"/>
          </w:tcPr>
          <w:p w:rsidR="00C31F28" w:rsidRPr="00B66EA5" w:rsidRDefault="00C31F28" w:rsidP="00D61A15">
            <w:pPr>
              <w:spacing w:line="0" w:lineRule="atLeast"/>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май</w:t>
            </w:r>
          </w:p>
        </w:tc>
        <w:tc>
          <w:tcPr>
            <w:tcW w:w="1906" w:type="dxa"/>
          </w:tcPr>
          <w:p w:rsidR="00C31F28" w:rsidRPr="00B66EA5" w:rsidRDefault="00C31F28" w:rsidP="00D61A15">
            <w:pPr>
              <w:spacing w:line="0" w:lineRule="atLeast"/>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Заместитель директора, учитель предметник, педагог-психолог, учитель-логопед</w:t>
            </w:r>
          </w:p>
        </w:tc>
      </w:tr>
      <w:tr w:rsidR="00C31F28" w:rsidRPr="00B66EA5" w:rsidTr="00D61A15">
        <w:tc>
          <w:tcPr>
            <w:tcW w:w="9458" w:type="dxa"/>
            <w:gridSpan w:val="5"/>
          </w:tcPr>
          <w:p w:rsidR="00C31F28" w:rsidRPr="00B66EA5" w:rsidRDefault="00C31F28" w:rsidP="00D61A15">
            <w:pPr>
              <w:spacing w:line="0" w:lineRule="atLeast"/>
              <w:ind w:left="34"/>
              <w:jc w:val="center"/>
              <w:rPr>
                <w:rFonts w:ascii="Times New Roman" w:eastAsia="Times New Roman" w:hAnsi="Times New Roman" w:cs="Times New Roman"/>
                <w:sz w:val="24"/>
                <w:szCs w:val="24"/>
              </w:rPr>
            </w:pPr>
            <w:r w:rsidRPr="00B66EA5">
              <w:rPr>
                <w:rFonts w:ascii="Times New Roman" w:eastAsia="Times New Roman" w:hAnsi="Times New Roman" w:cs="Times New Roman"/>
                <w:b/>
                <w:sz w:val="24"/>
                <w:szCs w:val="24"/>
              </w:rPr>
              <w:t>Комплексная оценка</w:t>
            </w:r>
          </w:p>
        </w:tc>
      </w:tr>
      <w:tr w:rsidR="00C31F28" w:rsidRPr="00B66EA5" w:rsidTr="00D61A15">
        <w:tc>
          <w:tcPr>
            <w:tcW w:w="2465" w:type="dxa"/>
          </w:tcPr>
          <w:p w:rsidR="00C31F28" w:rsidRPr="00B66EA5" w:rsidRDefault="00C31F28" w:rsidP="00D61A15">
            <w:pPr>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Анализ динамики коррекции речевых нарушений и познавательных функций, уровня </w:t>
            </w:r>
            <w:proofErr w:type="spellStart"/>
            <w:r w:rsidRPr="00B66EA5">
              <w:rPr>
                <w:rFonts w:ascii="Times New Roman" w:eastAsia="Times New Roman" w:hAnsi="Times New Roman" w:cs="Times New Roman"/>
                <w:sz w:val="24"/>
                <w:szCs w:val="24"/>
              </w:rPr>
              <w:t>обученности</w:t>
            </w:r>
            <w:proofErr w:type="spellEnd"/>
          </w:p>
        </w:tc>
        <w:tc>
          <w:tcPr>
            <w:tcW w:w="1912" w:type="dxa"/>
          </w:tcPr>
          <w:p w:rsidR="00C31F28" w:rsidRPr="00B66EA5" w:rsidRDefault="00C31F28" w:rsidP="00D61A15">
            <w:pPr>
              <w:spacing w:line="258" w:lineRule="exact"/>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Получение объективных сведений о динамике развития обучающихся</w:t>
            </w:r>
          </w:p>
        </w:tc>
        <w:tc>
          <w:tcPr>
            <w:tcW w:w="2075" w:type="dxa"/>
          </w:tcPr>
          <w:p w:rsidR="00C31F28" w:rsidRPr="00B66EA5" w:rsidRDefault="00D61A15" w:rsidP="00D61A15">
            <w:pPr>
              <w:spacing w:line="0" w:lineRule="atLeast"/>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Заседание школьного </w:t>
            </w:r>
            <w:proofErr w:type="spellStart"/>
            <w:r w:rsidRPr="00B66EA5">
              <w:rPr>
                <w:rFonts w:ascii="Times New Roman" w:eastAsia="Times New Roman" w:hAnsi="Times New Roman" w:cs="Times New Roman"/>
                <w:sz w:val="24"/>
                <w:szCs w:val="24"/>
              </w:rPr>
              <w:t>П</w:t>
            </w:r>
            <w:r w:rsidR="00C31F28" w:rsidRPr="00B66EA5">
              <w:rPr>
                <w:rFonts w:ascii="Times New Roman" w:eastAsia="Times New Roman" w:hAnsi="Times New Roman" w:cs="Times New Roman"/>
                <w:sz w:val="24"/>
                <w:szCs w:val="24"/>
              </w:rPr>
              <w:t>Пк</w:t>
            </w:r>
            <w:proofErr w:type="spellEnd"/>
            <w:r w:rsidR="00C31F28" w:rsidRPr="00B66EA5">
              <w:rPr>
                <w:rFonts w:ascii="Times New Roman" w:eastAsia="Times New Roman" w:hAnsi="Times New Roman" w:cs="Times New Roman"/>
                <w:sz w:val="24"/>
                <w:szCs w:val="24"/>
              </w:rPr>
              <w:t xml:space="preserve"> – комплексная оценка динамики развития обучающегося</w:t>
            </w:r>
          </w:p>
          <w:p w:rsidR="00C31F28" w:rsidRPr="00B66EA5" w:rsidRDefault="00C31F28" w:rsidP="00D61A15">
            <w:pPr>
              <w:spacing w:line="0" w:lineRule="atLeast"/>
              <w:jc w:val="both"/>
              <w:rPr>
                <w:rFonts w:ascii="Times New Roman" w:eastAsia="Times New Roman" w:hAnsi="Times New Roman" w:cs="Times New Roman"/>
                <w:sz w:val="24"/>
                <w:szCs w:val="24"/>
              </w:rPr>
            </w:pPr>
          </w:p>
        </w:tc>
        <w:tc>
          <w:tcPr>
            <w:tcW w:w="1100" w:type="dxa"/>
          </w:tcPr>
          <w:p w:rsidR="00C31F28" w:rsidRPr="00B66EA5" w:rsidRDefault="00C31F28" w:rsidP="00D61A15">
            <w:pPr>
              <w:spacing w:line="0" w:lineRule="atLeast"/>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Апрель-май</w:t>
            </w:r>
          </w:p>
        </w:tc>
        <w:tc>
          <w:tcPr>
            <w:tcW w:w="1906" w:type="dxa"/>
          </w:tcPr>
          <w:p w:rsidR="00C31F28" w:rsidRPr="00B66EA5" w:rsidRDefault="00C31F28" w:rsidP="00D61A15">
            <w:pPr>
              <w:spacing w:line="0" w:lineRule="atLeast"/>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Заместитель директора, учитель предметник, педагог-психолог, учитель-логопед</w:t>
            </w:r>
          </w:p>
        </w:tc>
      </w:tr>
    </w:tbl>
    <w:p w:rsidR="00C31F28" w:rsidRPr="00B66EA5" w:rsidRDefault="00C31F28" w:rsidP="00BE3B82">
      <w:pPr>
        <w:spacing w:after="0" w:line="240" w:lineRule="auto"/>
        <w:jc w:val="both"/>
        <w:rPr>
          <w:rFonts w:ascii="Times New Roman" w:eastAsia="Times New Roman" w:hAnsi="Times New Roman" w:cs="Times New Roman"/>
          <w:sz w:val="24"/>
          <w:szCs w:val="24"/>
        </w:rPr>
      </w:pPr>
    </w:p>
    <w:p w:rsidR="00A73FD7" w:rsidRPr="00B66EA5" w:rsidRDefault="008D5DAB" w:rsidP="00894AA5">
      <w:pPr>
        <w:spacing w:after="0" w:line="240" w:lineRule="auto"/>
        <w:ind w:firstLine="709"/>
        <w:jc w:val="center"/>
        <w:rPr>
          <w:rFonts w:ascii="Times New Roman" w:eastAsia="Times New Roman" w:hAnsi="Times New Roman" w:cs="Times New Roman"/>
          <w:b/>
          <w:sz w:val="24"/>
          <w:szCs w:val="24"/>
        </w:rPr>
      </w:pPr>
      <w:r w:rsidRPr="00B66EA5">
        <w:rPr>
          <w:rFonts w:ascii="Times New Roman" w:eastAsia="Times New Roman" w:hAnsi="Times New Roman" w:cs="Times New Roman"/>
          <w:b/>
          <w:sz w:val="24"/>
          <w:szCs w:val="24"/>
        </w:rPr>
        <w:t>3.</w:t>
      </w:r>
      <w:r w:rsidR="00B26B7D">
        <w:rPr>
          <w:rFonts w:ascii="Times New Roman" w:eastAsia="Times New Roman" w:hAnsi="Times New Roman" w:cs="Times New Roman"/>
          <w:b/>
          <w:sz w:val="24"/>
          <w:szCs w:val="24"/>
        </w:rPr>
        <w:t>9</w:t>
      </w:r>
      <w:r w:rsidRPr="00B66EA5">
        <w:rPr>
          <w:rFonts w:ascii="Times New Roman" w:eastAsia="Times New Roman" w:hAnsi="Times New Roman" w:cs="Times New Roman"/>
          <w:b/>
          <w:sz w:val="24"/>
          <w:szCs w:val="24"/>
        </w:rPr>
        <w:t xml:space="preserve"> Итоговая оценка </w:t>
      </w:r>
      <w:proofErr w:type="gramStart"/>
      <w:r w:rsidRPr="00B66EA5">
        <w:rPr>
          <w:rFonts w:ascii="Times New Roman" w:eastAsia="Times New Roman" w:hAnsi="Times New Roman" w:cs="Times New Roman"/>
          <w:b/>
          <w:sz w:val="24"/>
          <w:szCs w:val="24"/>
        </w:rPr>
        <w:t>обучающихся</w:t>
      </w:r>
      <w:proofErr w:type="gramEnd"/>
      <w:r w:rsidRPr="00B66EA5">
        <w:rPr>
          <w:rFonts w:ascii="Times New Roman" w:eastAsia="Times New Roman" w:hAnsi="Times New Roman" w:cs="Times New Roman"/>
          <w:b/>
          <w:sz w:val="24"/>
          <w:szCs w:val="24"/>
        </w:rPr>
        <w:t>, освоивших АООП НОО</w:t>
      </w:r>
      <w:r w:rsidR="00894AA5" w:rsidRPr="00B66EA5">
        <w:rPr>
          <w:rFonts w:ascii="Times New Roman" w:eastAsia="Times New Roman" w:hAnsi="Times New Roman" w:cs="Times New Roman"/>
          <w:b/>
          <w:sz w:val="24"/>
          <w:szCs w:val="24"/>
        </w:rPr>
        <w:t>.</w:t>
      </w:r>
    </w:p>
    <w:p w:rsidR="00636B40" w:rsidRPr="00B66EA5" w:rsidRDefault="00636B40" w:rsidP="00636B40">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В итоговой отметке должны быть выделены две составляющие:</w:t>
      </w:r>
    </w:p>
    <w:p w:rsidR="00636B40" w:rsidRPr="00B66EA5" w:rsidRDefault="00636B40" w:rsidP="00636B40">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результаты накопительной оценки учащихся, отражающие динамику их индивидуальных образовательных достижений, продвижение в достижении планируемых результатов освоения </w:t>
      </w:r>
      <w:r w:rsidR="000A4B69" w:rsidRPr="00B66EA5">
        <w:rPr>
          <w:rFonts w:ascii="Times New Roman" w:eastAsia="Times New Roman" w:hAnsi="Times New Roman" w:cs="Times New Roman"/>
          <w:sz w:val="24"/>
          <w:szCs w:val="24"/>
        </w:rPr>
        <w:t>А</w:t>
      </w:r>
      <w:r w:rsidRPr="00B66EA5">
        <w:rPr>
          <w:rFonts w:ascii="Times New Roman" w:eastAsia="Times New Roman" w:hAnsi="Times New Roman" w:cs="Times New Roman"/>
          <w:sz w:val="24"/>
          <w:szCs w:val="24"/>
        </w:rPr>
        <w:t>ООП НОО;</w:t>
      </w:r>
    </w:p>
    <w:p w:rsidR="00A73FD7" w:rsidRPr="00B66EA5" w:rsidRDefault="00636B40" w:rsidP="00894AA5">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результаты промежуточной аттестации, характеризующие уровень освоения учащимися основных формируемых способов действий в отношении опорной системы знаний, необходимых для обучения на следующем уровне общего образования</w:t>
      </w:r>
      <w:r w:rsidR="00894AA5" w:rsidRPr="00B66EA5">
        <w:rPr>
          <w:rFonts w:ascii="Times New Roman" w:eastAsia="Times New Roman" w:hAnsi="Times New Roman" w:cs="Times New Roman"/>
          <w:sz w:val="24"/>
          <w:szCs w:val="24"/>
        </w:rPr>
        <w:t>.</w:t>
      </w:r>
    </w:p>
    <w:p w:rsidR="00A73FD7" w:rsidRPr="00B66EA5" w:rsidRDefault="00636B40" w:rsidP="00894AA5">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lastRenderedPageBreak/>
        <w:t>На итоговую оценку на уровне НОО, результаты которой испо</w:t>
      </w:r>
      <w:r w:rsidR="000A4B69" w:rsidRPr="00B66EA5">
        <w:rPr>
          <w:rFonts w:ascii="Times New Roman" w:eastAsia="Times New Roman" w:hAnsi="Times New Roman" w:cs="Times New Roman"/>
          <w:sz w:val="24"/>
          <w:szCs w:val="24"/>
        </w:rPr>
        <w:t xml:space="preserve">льзуются при принятии решения о </w:t>
      </w:r>
      <w:r w:rsidRPr="00B66EA5">
        <w:rPr>
          <w:rFonts w:ascii="Times New Roman" w:eastAsia="Times New Roman" w:hAnsi="Times New Roman" w:cs="Times New Roman"/>
          <w:sz w:val="24"/>
          <w:szCs w:val="24"/>
        </w:rPr>
        <w:t xml:space="preserve">возможности (или невозможности) продолжения обучения на следующем уровне, выносятся предметные и </w:t>
      </w:r>
      <w:proofErr w:type="spellStart"/>
      <w:r w:rsidRPr="00B66EA5">
        <w:rPr>
          <w:rFonts w:ascii="Times New Roman" w:eastAsia="Times New Roman" w:hAnsi="Times New Roman" w:cs="Times New Roman"/>
          <w:sz w:val="24"/>
          <w:szCs w:val="24"/>
        </w:rPr>
        <w:t>метапредметные</w:t>
      </w:r>
      <w:proofErr w:type="spellEnd"/>
      <w:r w:rsidRPr="00B66EA5">
        <w:rPr>
          <w:rFonts w:ascii="Times New Roman" w:eastAsia="Times New Roman" w:hAnsi="Times New Roman" w:cs="Times New Roman"/>
          <w:sz w:val="24"/>
          <w:szCs w:val="24"/>
        </w:rPr>
        <w:t xml:space="preserve"> результаты, описанные в разделе «Выпускник научится» планируемых результатов</w:t>
      </w:r>
      <w:r w:rsidR="000A4B69" w:rsidRPr="00B66EA5">
        <w:rPr>
          <w:rFonts w:ascii="Times New Roman" w:eastAsia="Times New Roman" w:hAnsi="Times New Roman" w:cs="Times New Roman"/>
          <w:sz w:val="24"/>
          <w:szCs w:val="24"/>
        </w:rPr>
        <w:t xml:space="preserve"> </w:t>
      </w:r>
      <w:r w:rsidRPr="00B66EA5">
        <w:rPr>
          <w:rFonts w:ascii="Times New Roman" w:eastAsia="Times New Roman" w:hAnsi="Times New Roman" w:cs="Times New Roman"/>
          <w:sz w:val="24"/>
          <w:szCs w:val="24"/>
        </w:rPr>
        <w:t>начального образования</w:t>
      </w:r>
      <w:r w:rsidR="00894AA5" w:rsidRPr="00B66EA5">
        <w:rPr>
          <w:rFonts w:ascii="Times New Roman" w:eastAsia="Times New Roman" w:hAnsi="Times New Roman" w:cs="Times New Roman"/>
          <w:sz w:val="24"/>
          <w:szCs w:val="24"/>
        </w:rPr>
        <w:t>.</w:t>
      </w:r>
    </w:p>
    <w:p w:rsidR="00A73FD7" w:rsidRPr="00B66EA5" w:rsidRDefault="00636B40" w:rsidP="00894AA5">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Предметом итоговой оценки является способность учащихся решать учебно-познавательные и учебно</w:t>
      </w:r>
      <w:r w:rsidR="00B97AD1" w:rsidRPr="00B66EA5">
        <w:rPr>
          <w:rFonts w:ascii="Times New Roman" w:eastAsia="Times New Roman" w:hAnsi="Times New Roman" w:cs="Times New Roman"/>
          <w:sz w:val="24"/>
          <w:szCs w:val="24"/>
        </w:rPr>
        <w:t>-</w:t>
      </w:r>
      <w:r w:rsidRPr="00B66EA5">
        <w:rPr>
          <w:rFonts w:ascii="Times New Roman" w:eastAsia="Times New Roman" w:hAnsi="Times New Roman" w:cs="Times New Roman"/>
          <w:sz w:val="24"/>
          <w:szCs w:val="24"/>
        </w:rPr>
        <w:t>практические задачи, построенные на материале опорной системы знаний с использованием средств,</w:t>
      </w:r>
      <w:r w:rsidR="000A4B69" w:rsidRPr="00B66EA5">
        <w:rPr>
          <w:rFonts w:ascii="Times New Roman" w:eastAsia="Times New Roman" w:hAnsi="Times New Roman" w:cs="Times New Roman"/>
          <w:sz w:val="24"/>
          <w:szCs w:val="24"/>
        </w:rPr>
        <w:t xml:space="preserve"> </w:t>
      </w:r>
      <w:r w:rsidRPr="00B66EA5">
        <w:rPr>
          <w:rFonts w:ascii="Times New Roman" w:eastAsia="Times New Roman" w:hAnsi="Times New Roman" w:cs="Times New Roman"/>
          <w:sz w:val="24"/>
          <w:szCs w:val="24"/>
        </w:rPr>
        <w:t xml:space="preserve">релевантных содержанию учебных предметов, в том числе на основе </w:t>
      </w:r>
      <w:proofErr w:type="spellStart"/>
      <w:r w:rsidRPr="00B66EA5">
        <w:rPr>
          <w:rFonts w:ascii="Times New Roman" w:eastAsia="Times New Roman" w:hAnsi="Times New Roman" w:cs="Times New Roman"/>
          <w:sz w:val="24"/>
          <w:szCs w:val="24"/>
        </w:rPr>
        <w:t>метапредметных</w:t>
      </w:r>
      <w:proofErr w:type="spellEnd"/>
      <w:r w:rsidRPr="00B66EA5">
        <w:rPr>
          <w:rFonts w:ascii="Times New Roman" w:eastAsia="Times New Roman" w:hAnsi="Times New Roman" w:cs="Times New Roman"/>
          <w:sz w:val="24"/>
          <w:szCs w:val="24"/>
        </w:rPr>
        <w:t xml:space="preserve"> действий</w:t>
      </w:r>
      <w:r w:rsidR="00894AA5" w:rsidRPr="00B66EA5">
        <w:rPr>
          <w:rFonts w:ascii="Times New Roman" w:eastAsia="Times New Roman" w:hAnsi="Times New Roman" w:cs="Times New Roman"/>
          <w:sz w:val="24"/>
          <w:szCs w:val="24"/>
        </w:rPr>
        <w:t>.</w:t>
      </w:r>
    </w:p>
    <w:p w:rsidR="00636B40" w:rsidRPr="00B66EA5" w:rsidRDefault="00636B40" w:rsidP="00636B40">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Способность к решению иного класса задач является предметом различного рода</w:t>
      </w:r>
    </w:p>
    <w:p w:rsidR="00A73FD7" w:rsidRPr="00B66EA5" w:rsidRDefault="00636B40" w:rsidP="000A4B69">
      <w:pPr>
        <w:spacing w:after="0" w:line="240" w:lineRule="auto"/>
        <w:jc w:val="both"/>
        <w:rPr>
          <w:rFonts w:ascii="Times New Roman" w:eastAsia="Times New Roman" w:hAnsi="Times New Roman" w:cs="Times New Roman"/>
          <w:sz w:val="24"/>
          <w:szCs w:val="24"/>
        </w:rPr>
      </w:pPr>
      <w:proofErr w:type="spellStart"/>
      <w:r w:rsidRPr="00B66EA5">
        <w:rPr>
          <w:rFonts w:ascii="Times New Roman" w:eastAsia="Times New Roman" w:hAnsi="Times New Roman" w:cs="Times New Roman"/>
          <w:sz w:val="24"/>
          <w:szCs w:val="24"/>
        </w:rPr>
        <w:t>неперсонифицированных</w:t>
      </w:r>
      <w:proofErr w:type="spellEnd"/>
      <w:r w:rsidRPr="00B66EA5">
        <w:rPr>
          <w:rFonts w:ascii="Times New Roman" w:eastAsia="Times New Roman" w:hAnsi="Times New Roman" w:cs="Times New Roman"/>
          <w:sz w:val="24"/>
          <w:szCs w:val="24"/>
        </w:rPr>
        <w:t xml:space="preserve"> обследований</w:t>
      </w:r>
      <w:r w:rsidR="00894AA5" w:rsidRPr="00B66EA5">
        <w:rPr>
          <w:rFonts w:ascii="Times New Roman" w:eastAsia="Times New Roman" w:hAnsi="Times New Roman" w:cs="Times New Roman"/>
          <w:sz w:val="24"/>
          <w:szCs w:val="24"/>
        </w:rPr>
        <w:t>.</w:t>
      </w:r>
    </w:p>
    <w:p w:rsidR="00636B40" w:rsidRPr="00B66EA5" w:rsidRDefault="00636B40" w:rsidP="000A4B69">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На уровне НОО особое значение для продолжения образования и</w:t>
      </w:r>
      <w:r w:rsidR="000A4B69" w:rsidRPr="00B66EA5">
        <w:rPr>
          <w:rFonts w:ascii="Times New Roman" w:eastAsia="Times New Roman" w:hAnsi="Times New Roman" w:cs="Times New Roman"/>
          <w:sz w:val="24"/>
          <w:szCs w:val="24"/>
        </w:rPr>
        <w:t xml:space="preserve">меет усвоение учащимися опорной </w:t>
      </w:r>
      <w:r w:rsidRPr="00B66EA5">
        <w:rPr>
          <w:rFonts w:ascii="Times New Roman" w:eastAsia="Times New Roman" w:hAnsi="Times New Roman" w:cs="Times New Roman"/>
          <w:sz w:val="24"/>
          <w:szCs w:val="24"/>
        </w:rPr>
        <w:t>системы знаний по русскому языку, литературному чтению, математике и овладение следующими</w:t>
      </w:r>
      <w:r w:rsidR="000A4B69" w:rsidRPr="00B66EA5">
        <w:rPr>
          <w:rFonts w:ascii="Times New Roman" w:eastAsia="Times New Roman" w:hAnsi="Times New Roman" w:cs="Times New Roman"/>
          <w:sz w:val="24"/>
          <w:szCs w:val="24"/>
        </w:rPr>
        <w:t xml:space="preserve"> </w:t>
      </w:r>
      <w:proofErr w:type="spellStart"/>
      <w:r w:rsidRPr="00B66EA5">
        <w:rPr>
          <w:rFonts w:ascii="Times New Roman" w:eastAsia="Times New Roman" w:hAnsi="Times New Roman" w:cs="Times New Roman"/>
          <w:sz w:val="24"/>
          <w:szCs w:val="24"/>
        </w:rPr>
        <w:t>метапредметными</w:t>
      </w:r>
      <w:proofErr w:type="spellEnd"/>
      <w:r w:rsidRPr="00B66EA5">
        <w:rPr>
          <w:rFonts w:ascii="Times New Roman" w:eastAsia="Times New Roman" w:hAnsi="Times New Roman" w:cs="Times New Roman"/>
          <w:sz w:val="24"/>
          <w:szCs w:val="24"/>
        </w:rPr>
        <w:t xml:space="preserve"> действиями:</w:t>
      </w:r>
    </w:p>
    <w:p w:rsidR="00636B40" w:rsidRPr="00B66EA5" w:rsidRDefault="00636B40" w:rsidP="00636B40">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w:t>
      </w:r>
      <w:proofErr w:type="gramStart"/>
      <w:r w:rsidRPr="00B66EA5">
        <w:rPr>
          <w:rFonts w:ascii="Times New Roman" w:eastAsia="Times New Roman" w:hAnsi="Times New Roman" w:cs="Times New Roman"/>
          <w:sz w:val="24"/>
          <w:szCs w:val="24"/>
        </w:rPr>
        <w:t>речевыми</w:t>
      </w:r>
      <w:proofErr w:type="gramEnd"/>
      <w:r w:rsidRPr="00B66EA5">
        <w:rPr>
          <w:rFonts w:ascii="Times New Roman" w:eastAsia="Times New Roman" w:hAnsi="Times New Roman" w:cs="Times New Roman"/>
          <w:sz w:val="24"/>
          <w:szCs w:val="24"/>
        </w:rPr>
        <w:t>, среди которых следует выделить навыки осознанного чтения и работы с информацией;</w:t>
      </w:r>
    </w:p>
    <w:p w:rsidR="00A73FD7" w:rsidRPr="00B66EA5" w:rsidRDefault="00636B40" w:rsidP="00894AA5">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коммуникативными, необходимыми для учебного сотрудничества с учителем и сверстниками</w:t>
      </w:r>
      <w:r w:rsidR="00894AA5" w:rsidRPr="00B66EA5">
        <w:rPr>
          <w:rFonts w:ascii="Times New Roman" w:eastAsia="Times New Roman" w:hAnsi="Times New Roman" w:cs="Times New Roman"/>
          <w:sz w:val="24"/>
          <w:szCs w:val="24"/>
        </w:rPr>
        <w:t>.</w:t>
      </w:r>
    </w:p>
    <w:p w:rsidR="00A73FD7" w:rsidRPr="00B66EA5" w:rsidRDefault="00636B40" w:rsidP="00894AA5">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Итоговая оценка выпускника формируется на основе накопл</w:t>
      </w:r>
      <w:r w:rsidR="000A4B69" w:rsidRPr="00B66EA5">
        <w:rPr>
          <w:rFonts w:ascii="Times New Roman" w:eastAsia="Times New Roman" w:hAnsi="Times New Roman" w:cs="Times New Roman"/>
          <w:sz w:val="24"/>
          <w:szCs w:val="24"/>
        </w:rPr>
        <w:t xml:space="preserve">енной оценки, зафиксированной в </w:t>
      </w:r>
      <w:r w:rsidRPr="00B66EA5">
        <w:rPr>
          <w:rFonts w:ascii="Times New Roman" w:eastAsia="Times New Roman" w:hAnsi="Times New Roman" w:cs="Times New Roman"/>
          <w:sz w:val="24"/>
          <w:szCs w:val="24"/>
        </w:rPr>
        <w:t>классном журнале, по всем учебным предметам и оценок за выполнение, как минимум, трех итоговых</w:t>
      </w:r>
      <w:r w:rsidR="000A4B69" w:rsidRPr="00B66EA5">
        <w:rPr>
          <w:rFonts w:ascii="Times New Roman" w:eastAsia="Times New Roman" w:hAnsi="Times New Roman" w:cs="Times New Roman"/>
          <w:sz w:val="24"/>
          <w:szCs w:val="24"/>
        </w:rPr>
        <w:t xml:space="preserve"> </w:t>
      </w:r>
      <w:r w:rsidRPr="00B66EA5">
        <w:rPr>
          <w:rFonts w:ascii="Times New Roman" w:eastAsia="Times New Roman" w:hAnsi="Times New Roman" w:cs="Times New Roman"/>
          <w:sz w:val="24"/>
          <w:szCs w:val="24"/>
        </w:rPr>
        <w:t xml:space="preserve">контрольных работ (по русскому языку, математике и </w:t>
      </w:r>
      <w:r w:rsidR="00E763FE" w:rsidRPr="00B66EA5">
        <w:rPr>
          <w:rFonts w:ascii="Times New Roman" w:eastAsia="Times New Roman" w:hAnsi="Times New Roman" w:cs="Times New Roman"/>
          <w:sz w:val="24"/>
          <w:szCs w:val="24"/>
        </w:rPr>
        <w:t>окружающему миру</w:t>
      </w:r>
      <w:r w:rsidRPr="00B66EA5">
        <w:rPr>
          <w:rFonts w:ascii="Times New Roman" w:eastAsia="Times New Roman" w:hAnsi="Times New Roman" w:cs="Times New Roman"/>
          <w:sz w:val="24"/>
          <w:szCs w:val="24"/>
        </w:rPr>
        <w:t>)</w:t>
      </w:r>
      <w:r w:rsidR="00894AA5" w:rsidRPr="00B66EA5">
        <w:rPr>
          <w:rFonts w:ascii="Times New Roman" w:eastAsia="Times New Roman" w:hAnsi="Times New Roman" w:cs="Times New Roman"/>
          <w:sz w:val="24"/>
          <w:szCs w:val="24"/>
        </w:rPr>
        <w:t>.</w:t>
      </w:r>
    </w:p>
    <w:p w:rsidR="00A73FD7" w:rsidRPr="00B66EA5" w:rsidRDefault="00636B40" w:rsidP="00894AA5">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При этом </w:t>
      </w:r>
      <w:r w:rsidR="005143EE" w:rsidRPr="00B66EA5">
        <w:rPr>
          <w:rFonts w:ascii="Times New Roman" w:eastAsia="Times New Roman" w:hAnsi="Times New Roman" w:cs="Times New Roman"/>
          <w:sz w:val="24"/>
          <w:szCs w:val="24"/>
        </w:rPr>
        <w:t>н</w:t>
      </w:r>
      <w:r w:rsidRPr="00B66EA5">
        <w:rPr>
          <w:rFonts w:ascii="Times New Roman" w:eastAsia="Times New Roman" w:hAnsi="Times New Roman" w:cs="Times New Roman"/>
          <w:sz w:val="24"/>
          <w:szCs w:val="24"/>
        </w:rPr>
        <w:t>акопленная оценка характеризует выполнение всей совоку</w:t>
      </w:r>
      <w:r w:rsidR="00F73A03" w:rsidRPr="00B66EA5">
        <w:rPr>
          <w:rFonts w:ascii="Times New Roman" w:eastAsia="Times New Roman" w:hAnsi="Times New Roman" w:cs="Times New Roman"/>
          <w:sz w:val="24"/>
          <w:szCs w:val="24"/>
        </w:rPr>
        <w:t xml:space="preserve">пности планируемых результатов, </w:t>
      </w:r>
      <w:r w:rsidRPr="00B66EA5">
        <w:rPr>
          <w:rFonts w:ascii="Times New Roman" w:eastAsia="Times New Roman" w:hAnsi="Times New Roman" w:cs="Times New Roman"/>
          <w:sz w:val="24"/>
          <w:szCs w:val="24"/>
        </w:rPr>
        <w:t>а также динамику образовательных достижений учащихся за период обучения. А оценки за итоговые</w:t>
      </w:r>
      <w:r w:rsidR="00F73A03" w:rsidRPr="00B66EA5">
        <w:rPr>
          <w:rFonts w:ascii="Times New Roman" w:eastAsia="Times New Roman" w:hAnsi="Times New Roman" w:cs="Times New Roman"/>
          <w:sz w:val="24"/>
          <w:szCs w:val="24"/>
        </w:rPr>
        <w:t xml:space="preserve"> </w:t>
      </w:r>
      <w:r w:rsidRPr="00B66EA5">
        <w:rPr>
          <w:rFonts w:ascii="Times New Roman" w:eastAsia="Times New Roman" w:hAnsi="Times New Roman" w:cs="Times New Roman"/>
          <w:sz w:val="24"/>
          <w:szCs w:val="24"/>
        </w:rPr>
        <w:t>работы характеризуют, как минимум, уровень усвоения учащимися опорной системы знаний по</w:t>
      </w:r>
      <w:r w:rsidR="00F73A03" w:rsidRPr="00B66EA5">
        <w:rPr>
          <w:rFonts w:ascii="Times New Roman" w:eastAsia="Times New Roman" w:hAnsi="Times New Roman" w:cs="Times New Roman"/>
          <w:sz w:val="24"/>
          <w:szCs w:val="24"/>
        </w:rPr>
        <w:t xml:space="preserve"> </w:t>
      </w:r>
      <w:r w:rsidRPr="00B66EA5">
        <w:rPr>
          <w:rFonts w:ascii="Times New Roman" w:eastAsia="Times New Roman" w:hAnsi="Times New Roman" w:cs="Times New Roman"/>
          <w:sz w:val="24"/>
          <w:szCs w:val="24"/>
        </w:rPr>
        <w:t xml:space="preserve">русскому языку, математике, а также уровень овладения </w:t>
      </w:r>
      <w:proofErr w:type="spellStart"/>
      <w:r w:rsidRPr="00B66EA5">
        <w:rPr>
          <w:rFonts w:ascii="Times New Roman" w:eastAsia="Times New Roman" w:hAnsi="Times New Roman" w:cs="Times New Roman"/>
          <w:sz w:val="24"/>
          <w:szCs w:val="24"/>
        </w:rPr>
        <w:t>метапредметными</w:t>
      </w:r>
      <w:proofErr w:type="spellEnd"/>
      <w:r w:rsidRPr="00B66EA5">
        <w:rPr>
          <w:rFonts w:ascii="Times New Roman" w:eastAsia="Times New Roman" w:hAnsi="Times New Roman" w:cs="Times New Roman"/>
          <w:sz w:val="24"/>
          <w:szCs w:val="24"/>
        </w:rPr>
        <w:t xml:space="preserve"> действиями</w:t>
      </w:r>
      <w:r w:rsidR="00894AA5" w:rsidRPr="00B66EA5">
        <w:rPr>
          <w:rFonts w:ascii="Times New Roman" w:eastAsia="Times New Roman" w:hAnsi="Times New Roman" w:cs="Times New Roman"/>
          <w:sz w:val="24"/>
          <w:szCs w:val="24"/>
        </w:rPr>
        <w:t>.</w:t>
      </w:r>
    </w:p>
    <w:p w:rsidR="005143EE" w:rsidRPr="00B66EA5" w:rsidRDefault="005143EE" w:rsidP="005143EE">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Основным инструментом итоговой оценки выпускников начальной школы являются:</w:t>
      </w:r>
    </w:p>
    <w:p w:rsidR="005143EE" w:rsidRPr="00B66EA5" w:rsidRDefault="005143EE" w:rsidP="005143EE">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результаты промежуточной аттестации, отражающие динамику образовательных достижений, продвижение в достижении планируемых результатов освоения АООП НОО</w:t>
      </w:r>
    </w:p>
    <w:p w:rsidR="005143EE" w:rsidRPr="00B66EA5" w:rsidRDefault="005143EE" w:rsidP="005143EE">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результаты итоговых работа, характеризующие уровень освоения </w:t>
      </w:r>
      <w:proofErr w:type="gramStart"/>
      <w:r w:rsidRPr="00B66EA5">
        <w:rPr>
          <w:rFonts w:ascii="Times New Roman" w:eastAsia="Times New Roman" w:hAnsi="Times New Roman" w:cs="Times New Roman"/>
          <w:sz w:val="24"/>
          <w:szCs w:val="24"/>
        </w:rPr>
        <w:t>обучающимися</w:t>
      </w:r>
      <w:proofErr w:type="gramEnd"/>
      <w:r w:rsidRPr="00B66EA5">
        <w:rPr>
          <w:rFonts w:ascii="Times New Roman" w:eastAsia="Times New Roman" w:hAnsi="Times New Roman" w:cs="Times New Roman"/>
          <w:sz w:val="24"/>
          <w:szCs w:val="24"/>
        </w:rPr>
        <w:t xml:space="preserve">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A73FD7" w:rsidRPr="00B66EA5" w:rsidRDefault="005143EE" w:rsidP="00894AA5">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-итоговая диагностика уровня речевого развития – система заданий по выявлению структуры речевого развития учащегося с ТНР, развития коммуникативных навыков</w:t>
      </w:r>
      <w:r w:rsidR="00894AA5" w:rsidRPr="00B66EA5">
        <w:rPr>
          <w:rFonts w:ascii="Times New Roman" w:eastAsia="Times New Roman" w:hAnsi="Times New Roman" w:cs="Times New Roman"/>
          <w:sz w:val="24"/>
          <w:szCs w:val="24"/>
        </w:rPr>
        <w:t>.</w:t>
      </w:r>
    </w:p>
    <w:p w:rsidR="00C06030" w:rsidRPr="00B66EA5" w:rsidRDefault="00C06030" w:rsidP="00C06030">
      <w:pPr>
        <w:spacing w:after="0" w:line="240" w:lineRule="auto"/>
        <w:ind w:firstLine="709"/>
        <w:jc w:val="both"/>
        <w:rPr>
          <w:rFonts w:ascii="Times New Roman" w:eastAsia="Times New Roman" w:hAnsi="Times New Roman" w:cs="Times New Roman"/>
          <w:sz w:val="24"/>
          <w:szCs w:val="24"/>
          <w:u w:val="single"/>
        </w:rPr>
      </w:pPr>
      <w:r w:rsidRPr="00B66EA5">
        <w:rPr>
          <w:rFonts w:ascii="Times New Roman" w:eastAsia="Times New Roman" w:hAnsi="Times New Roman" w:cs="Times New Roman"/>
          <w:sz w:val="24"/>
          <w:szCs w:val="24"/>
          <w:u w:val="single"/>
        </w:rPr>
        <w:t>Определение итоговых оценок:</w:t>
      </w:r>
    </w:p>
    <w:p w:rsidR="00A73FD7" w:rsidRPr="00B66EA5" w:rsidRDefault="00C06030" w:rsidP="00894AA5">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итоговая оценка за уровень начальной школы определяется на основе положительных результатов, накопленных учеником в Портфолио, а также на основе итоговой диагностики предметных и </w:t>
      </w:r>
      <w:proofErr w:type="spellStart"/>
      <w:r w:rsidRPr="00B66EA5">
        <w:rPr>
          <w:rFonts w:ascii="Times New Roman" w:eastAsia="Times New Roman" w:hAnsi="Times New Roman" w:cs="Times New Roman"/>
          <w:sz w:val="24"/>
          <w:szCs w:val="24"/>
        </w:rPr>
        <w:t>метапредметных</w:t>
      </w:r>
      <w:proofErr w:type="spellEnd"/>
      <w:r w:rsidRPr="00B66EA5">
        <w:rPr>
          <w:rFonts w:ascii="Times New Roman" w:eastAsia="Times New Roman" w:hAnsi="Times New Roman" w:cs="Times New Roman"/>
          <w:sz w:val="24"/>
          <w:szCs w:val="24"/>
        </w:rPr>
        <w:t xml:space="preserve"> результатов, диагностики уровня речевого развития, коммуникативных навыков,  структуры речевого дефекта</w:t>
      </w:r>
      <w:r w:rsidR="00894AA5" w:rsidRPr="00B66EA5">
        <w:rPr>
          <w:rFonts w:ascii="Times New Roman" w:eastAsia="Times New Roman" w:hAnsi="Times New Roman" w:cs="Times New Roman"/>
          <w:sz w:val="24"/>
          <w:szCs w:val="24"/>
        </w:rPr>
        <w:t>.</w:t>
      </w:r>
    </w:p>
    <w:p w:rsidR="00A73FD7" w:rsidRPr="00B66EA5" w:rsidRDefault="00C06030" w:rsidP="00894AA5">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В МБОУ СШ № 10  используется </w:t>
      </w:r>
      <w:proofErr w:type="spellStart"/>
      <w:r w:rsidRPr="00B66EA5">
        <w:rPr>
          <w:rFonts w:ascii="Times New Roman" w:eastAsia="Times New Roman" w:hAnsi="Times New Roman" w:cs="Times New Roman"/>
          <w:sz w:val="24"/>
          <w:szCs w:val="24"/>
        </w:rPr>
        <w:t>безотметочное</w:t>
      </w:r>
      <w:proofErr w:type="spellEnd"/>
      <w:r w:rsidRPr="00B66EA5">
        <w:rPr>
          <w:rFonts w:ascii="Times New Roman" w:eastAsia="Times New Roman" w:hAnsi="Times New Roman" w:cs="Times New Roman"/>
          <w:sz w:val="24"/>
          <w:szCs w:val="24"/>
        </w:rPr>
        <w:t xml:space="preserve"> обучение в первых классах, пятибалльная система во 2- 4 классах. Накопительная система оценки – Портфолио, уровневая система оценивания - для предметных и </w:t>
      </w:r>
      <w:proofErr w:type="spellStart"/>
      <w:r w:rsidRPr="00B66EA5">
        <w:rPr>
          <w:rFonts w:ascii="Times New Roman" w:eastAsia="Times New Roman" w:hAnsi="Times New Roman" w:cs="Times New Roman"/>
          <w:sz w:val="24"/>
          <w:szCs w:val="24"/>
        </w:rPr>
        <w:t>метапредметных</w:t>
      </w:r>
      <w:proofErr w:type="spellEnd"/>
      <w:r w:rsidRPr="00B66EA5">
        <w:rPr>
          <w:rFonts w:ascii="Times New Roman" w:eastAsia="Times New Roman" w:hAnsi="Times New Roman" w:cs="Times New Roman"/>
          <w:sz w:val="24"/>
          <w:szCs w:val="24"/>
        </w:rPr>
        <w:t xml:space="preserve"> результатов, результатов освоения </w:t>
      </w:r>
      <w:r w:rsidR="00A62061" w:rsidRPr="00B66EA5">
        <w:rPr>
          <w:rFonts w:ascii="Times New Roman" w:eastAsia="Times New Roman" w:hAnsi="Times New Roman" w:cs="Times New Roman"/>
          <w:sz w:val="24"/>
          <w:szCs w:val="24"/>
        </w:rPr>
        <w:t>программы коррекционной работы</w:t>
      </w:r>
      <w:r w:rsidR="00894AA5" w:rsidRPr="00B66EA5">
        <w:rPr>
          <w:rFonts w:ascii="Times New Roman" w:eastAsia="Times New Roman" w:hAnsi="Times New Roman" w:cs="Times New Roman"/>
          <w:sz w:val="24"/>
          <w:szCs w:val="24"/>
        </w:rPr>
        <w:t>.</w:t>
      </w:r>
    </w:p>
    <w:p w:rsidR="00636B40" w:rsidRPr="00B66EA5" w:rsidRDefault="00636B40" w:rsidP="00116CC5">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Педагогический совет школы на основе выводов, сделанных по к</w:t>
      </w:r>
      <w:r w:rsidR="00C83C34" w:rsidRPr="00B66EA5">
        <w:rPr>
          <w:rFonts w:ascii="Times New Roman" w:eastAsia="Times New Roman" w:hAnsi="Times New Roman" w:cs="Times New Roman"/>
          <w:sz w:val="24"/>
          <w:szCs w:val="24"/>
        </w:rPr>
        <w:t xml:space="preserve">аждому учащемуся, рассматривает </w:t>
      </w:r>
      <w:r w:rsidRPr="00B66EA5">
        <w:rPr>
          <w:rFonts w:ascii="Times New Roman" w:eastAsia="Times New Roman" w:hAnsi="Times New Roman" w:cs="Times New Roman"/>
          <w:sz w:val="24"/>
          <w:szCs w:val="24"/>
        </w:rPr>
        <w:t xml:space="preserve">вопрос об успешном освоении данным учащимся </w:t>
      </w:r>
      <w:r w:rsidR="00C83C34" w:rsidRPr="00B66EA5">
        <w:rPr>
          <w:rFonts w:ascii="Times New Roman" w:eastAsia="Times New Roman" w:hAnsi="Times New Roman" w:cs="Times New Roman"/>
          <w:sz w:val="24"/>
          <w:szCs w:val="24"/>
        </w:rPr>
        <w:t>А</w:t>
      </w:r>
      <w:r w:rsidRPr="00B66EA5">
        <w:rPr>
          <w:rFonts w:ascii="Times New Roman" w:eastAsia="Times New Roman" w:hAnsi="Times New Roman" w:cs="Times New Roman"/>
          <w:sz w:val="24"/>
          <w:szCs w:val="24"/>
        </w:rPr>
        <w:t>ООП НОО и переводе его на следующий уровень</w:t>
      </w:r>
      <w:r w:rsidR="00C83C34" w:rsidRPr="00B66EA5">
        <w:rPr>
          <w:rFonts w:ascii="Times New Roman" w:eastAsia="Times New Roman" w:hAnsi="Times New Roman" w:cs="Times New Roman"/>
          <w:sz w:val="24"/>
          <w:szCs w:val="24"/>
        </w:rPr>
        <w:t xml:space="preserve"> </w:t>
      </w:r>
      <w:r w:rsidR="0091381B" w:rsidRPr="00B66EA5">
        <w:rPr>
          <w:rFonts w:ascii="Times New Roman" w:eastAsia="Times New Roman" w:hAnsi="Times New Roman" w:cs="Times New Roman"/>
          <w:sz w:val="24"/>
          <w:szCs w:val="24"/>
        </w:rPr>
        <w:t>образования. В случае</w:t>
      </w:r>
      <w:proofErr w:type="gramStart"/>
      <w:r w:rsidR="0091381B" w:rsidRPr="00B66EA5">
        <w:rPr>
          <w:rFonts w:ascii="Times New Roman" w:eastAsia="Times New Roman" w:hAnsi="Times New Roman" w:cs="Times New Roman"/>
          <w:sz w:val="24"/>
          <w:szCs w:val="24"/>
        </w:rPr>
        <w:t>,</w:t>
      </w:r>
      <w:proofErr w:type="gramEnd"/>
      <w:r w:rsidR="0091381B" w:rsidRPr="00B66EA5">
        <w:rPr>
          <w:rFonts w:ascii="Times New Roman" w:eastAsia="Times New Roman" w:hAnsi="Times New Roman" w:cs="Times New Roman"/>
          <w:sz w:val="24"/>
          <w:szCs w:val="24"/>
        </w:rPr>
        <w:t xml:space="preserve"> </w:t>
      </w:r>
      <w:r w:rsidRPr="00B66EA5">
        <w:rPr>
          <w:rFonts w:ascii="Times New Roman" w:eastAsia="Times New Roman" w:hAnsi="Times New Roman" w:cs="Times New Roman"/>
          <w:sz w:val="24"/>
          <w:szCs w:val="24"/>
        </w:rPr>
        <w:t xml:space="preserve"> если полученные учащимся итоговые оценки не позволяют сделать</w:t>
      </w:r>
      <w:r w:rsidR="00C83C34" w:rsidRPr="00B66EA5">
        <w:rPr>
          <w:rFonts w:ascii="Times New Roman" w:eastAsia="Times New Roman" w:hAnsi="Times New Roman" w:cs="Times New Roman"/>
          <w:sz w:val="24"/>
          <w:szCs w:val="24"/>
        </w:rPr>
        <w:t xml:space="preserve"> </w:t>
      </w:r>
      <w:r w:rsidRPr="00B66EA5">
        <w:rPr>
          <w:rFonts w:ascii="Times New Roman" w:eastAsia="Times New Roman" w:hAnsi="Times New Roman" w:cs="Times New Roman"/>
          <w:sz w:val="24"/>
          <w:szCs w:val="24"/>
        </w:rPr>
        <w:t>однозначного вывода о достижении планируемых результатов, решение о переводе на следующий</w:t>
      </w:r>
      <w:r w:rsidR="00C83C34" w:rsidRPr="00B66EA5">
        <w:rPr>
          <w:rFonts w:ascii="Times New Roman" w:eastAsia="Times New Roman" w:hAnsi="Times New Roman" w:cs="Times New Roman"/>
          <w:sz w:val="24"/>
          <w:szCs w:val="24"/>
        </w:rPr>
        <w:t xml:space="preserve"> </w:t>
      </w:r>
      <w:r w:rsidRPr="00B66EA5">
        <w:rPr>
          <w:rFonts w:ascii="Times New Roman" w:eastAsia="Times New Roman" w:hAnsi="Times New Roman" w:cs="Times New Roman"/>
          <w:sz w:val="24"/>
          <w:szCs w:val="24"/>
        </w:rPr>
        <w:t>уровень образования принимается Педагогическим советом с учётом динамики образовательных</w:t>
      </w:r>
      <w:r w:rsidR="00C83C34" w:rsidRPr="00B66EA5">
        <w:rPr>
          <w:rFonts w:ascii="Times New Roman" w:eastAsia="Times New Roman" w:hAnsi="Times New Roman" w:cs="Times New Roman"/>
          <w:sz w:val="24"/>
          <w:szCs w:val="24"/>
        </w:rPr>
        <w:t xml:space="preserve"> </w:t>
      </w:r>
      <w:r w:rsidRPr="00B66EA5">
        <w:rPr>
          <w:rFonts w:ascii="Times New Roman" w:eastAsia="Times New Roman" w:hAnsi="Times New Roman" w:cs="Times New Roman"/>
          <w:sz w:val="24"/>
          <w:szCs w:val="24"/>
        </w:rPr>
        <w:t>достижений выпускника и контекстной информации об условиях и особенностях его обучения в рамках</w:t>
      </w:r>
      <w:r w:rsidR="00C83C34" w:rsidRPr="00B66EA5">
        <w:rPr>
          <w:rFonts w:ascii="Times New Roman" w:eastAsia="Times New Roman" w:hAnsi="Times New Roman" w:cs="Times New Roman"/>
          <w:sz w:val="24"/>
          <w:szCs w:val="24"/>
        </w:rPr>
        <w:t xml:space="preserve"> </w:t>
      </w:r>
      <w:r w:rsidRPr="00B66EA5">
        <w:rPr>
          <w:rFonts w:ascii="Times New Roman" w:eastAsia="Times New Roman" w:hAnsi="Times New Roman" w:cs="Times New Roman"/>
          <w:sz w:val="24"/>
          <w:szCs w:val="24"/>
        </w:rPr>
        <w:t xml:space="preserve">регламентированных процедур, устанавливаемых Министерством образования и науки </w:t>
      </w:r>
      <w:r w:rsidRPr="00B66EA5">
        <w:rPr>
          <w:rFonts w:ascii="Times New Roman" w:eastAsia="Times New Roman" w:hAnsi="Times New Roman" w:cs="Times New Roman"/>
          <w:sz w:val="24"/>
          <w:szCs w:val="24"/>
        </w:rPr>
        <w:lastRenderedPageBreak/>
        <w:t>Российской</w:t>
      </w:r>
      <w:r w:rsidR="00C83C34" w:rsidRPr="00B66EA5">
        <w:rPr>
          <w:rFonts w:ascii="Times New Roman" w:eastAsia="Times New Roman" w:hAnsi="Times New Roman" w:cs="Times New Roman"/>
          <w:sz w:val="24"/>
          <w:szCs w:val="24"/>
        </w:rPr>
        <w:t xml:space="preserve"> </w:t>
      </w:r>
      <w:r w:rsidRPr="00B66EA5">
        <w:rPr>
          <w:rFonts w:ascii="Times New Roman" w:eastAsia="Times New Roman" w:hAnsi="Times New Roman" w:cs="Times New Roman"/>
          <w:sz w:val="24"/>
          <w:szCs w:val="24"/>
        </w:rPr>
        <w:t>Федерации. Решение о переводе учащегося на следующ</w:t>
      </w:r>
      <w:r w:rsidR="00C83C34" w:rsidRPr="00B66EA5">
        <w:rPr>
          <w:rFonts w:ascii="Times New Roman" w:eastAsia="Times New Roman" w:hAnsi="Times New Roman" w:cs="Times New Roman"/>
          <w:sz w:val="24"/>
          <w:szCs w:val="24"/>
        </w:rPr>
        <w:t>ий</w:t>
      </w:r>
      <w:r w:rsidRPr="00B66EA5">
        <w:rPr>
          <w:rFonts w:ascii="Times New Roman" w:eastAsia="Times New Roman" w:hAnsi="Times New Roman" w:cs="Times New Roman"/>
          <w:sz w:val="24"/>
          <w:szCs w:val="24"/>
        </w:rPr>
        <w:t xml:space="preserve"> уровень образования принимается</w:t>
      </w:r>
      <w:r w:rsidR="00C83C34" w:rsidRPr="00B66EA5">
        <w:rPr>
          <w:rFonts w:ascii="Times New Roman" w:eastAsia="Times New Roman" w:hAnsi="Times New Roman" w:cs="Times New Roman"/>
          <w:sz w:val="24"/>
          <w:szCs w:val="24"/>
        </w:rPr>
        <w:t xml:space="preserve"> </w:t>
      </w:r>
      <w:r w:rsidRPr="00B66EA5">
        <w:rPr>
          <w:rFonts w:ascii="Times New Roman" w:eastAsia="Times New Roman" w:hAnsi="Times New Roman" w:cs="Times New Roman"/>
          <w:sz w:val="24"/>
          <w:szCs w:val="24"/>
        </w:rPr>
        <w:t>одновременно с рассмотрением и утверждением характеристики учащегося, в которой отмечаются</w:t>
      </w:r>
      <w:r w:rsidR="00C83C34" w:rsidRPr="00B66EA5">
        <w:rPr>
          <w:rFonts w:ascii="Times New Roman" w:eastAsia="Times New Roman" w:hAnsi="Times New Roman" w:cs="Times New Roman"/>
          <w:sz w:val="24"/>
          <w:szCs w:val="24"/>
        </w:rPr>
        <w:t xml:space="preserve"> </w:t>
      </w:r>
      <w:r w:rsidRPr="00B66EA5">
        <w:rPr>
          <w:rFonts w:ascii="Times New Roman" w:eastAsia="Times New Roman" w:hAnsi="Times New Roman" w:cs="Times New Roman"/>
          <w:sz w:val="24"/>
          <w:szCs w:val="24"/>
        </w:rPr>
        <w:t>образовательные достижения и положительные качества учащегося; определяются приоритетные задачи</w:t>
      </w:r>
      <w:r w:rsidR="00116CC5" w:rsidRPr="00B66EA5">
        <w:rPr>
          <w:rFonts w:ascii="Times New Roman" w:eastAsia="Times New Roman" w:hAnsi="Times New Roman" w:cs="Times New Roman"/>
          <w:sz w:val="24"/>
          <w:szCs w:val="24"/>
        </w:rPr>
        <w:t xml:space="preserve"> </w:t>
      </w:r>
      <w:r w:rsidRPr="00B66EA5">
        <w:rPr>
          <w:rFonts w:ascii="Times New Roman" w:eastAsia="Times New Roman" w:hAnsi="Times New Roman" w:cs="Times New Roman"/>
          <w:sz w:val="24"/>
          <w:szCs w:val="24"/>
        </w:rPr>
        <w:t xml:space="preserve">и направления личностного развития с </w:t>
      </w:r>
      <w:proofErr w:type="gramStart"/>
      <w:r w:rsidRPr="00B66EA5">
        <w:rPr>
          <w:rFonts w:ascii="Times New Roman" w:eastAsia="Times New Roman" w:hAnsi="Times New Roman" w:cs="Times New Roman"/>
          <w:sz w:val="24"/>
          <w:szCs w:val="24"/>
        </w:rPr>
        <w:t>учётом</w:t>
      </w:r>
      <w:proofErr w:type="gramEnd"/>
      <w:r w:rsidRPr="00B66EA5">
        <w:rPr>
          <w:rFonts w:ascii="Times New Roman" w:eastAsia="Times New Roman" w:hAnsi="Times New Roman" w:cs="Times New Roman"/>
          <w:sz w:val="24"/>
          <w:szCs w:val="24"/>
        </w:rPr>
        <w:t xml:space="preserve"> как достижений, так и психологических проблем развития</w:t>
      </w:r>
    </w:p>
    <w:p w:rsidR="00A73FD7" w:rsidRPr="00B66EA5" w:rsidRDefault="00636B40" w:rsidP="0091381B">
      <w:pPr>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ребёнка; даются психолого-педагогические рекомендации, призванные обеспечить успешную реализацию</w:t>
      </w:r>
      <w:r w:rsidR="00116CC5" w:rsidRPr="00B66EA5">
        <w:rPr>
          <w:rFonts w:ascii="Times New Roman" w:eastAsia="Times New Roman" w:hAnsi="Times New Roman" w:cs="Times New Roman"/>
          <w:sz w:val="24"/>
          <w:szCs w:val="24"/>
        </w:rPr>
        <w:t xml:space="preserve"> </w:t>
      </w:r>
      <w:r w:rsidRPr="00B66EA5">
        <w:rPr>
          <w:rFonts w:ascii="Times New Roman" w:eastAsia="Times New Roman" w:hAnsi="Times New Roman" w:cs="Times New Roman"/>
          <w:sz w:val="24"/>
          <w:szCs w:val="24"/>
        </w:rPr>
        <w:t>намеченных задач на следующем уровне образования. Все выводы и оценки, включаемые в</w:t>
      </w:r>
      <w:r w:rsidR="00116CC5" w:rsidRPr="00B66EA5">
        <w:rPr>
          <w:rFonts w:ascii="Times New Roman" w:eastAsia="Times New Roman" w:hAnsi="Times New Roman" w:cs="Times New Roman"/>
          <w:sz w:val="24"/>
          <w:szCs w:val="24"/>
        </w:rPr>
        <w:t xml:space="preserve"> </w:t>
      </w:r>
      <w:r w:rsidRPr="00B66EA5">
        <w:rPr>
          <w:rFonts w:ascii="Times New Roman" w:eastAsia="Times New Roman" w:hAnsi="Times New Roman" w:cs="Times New Roman"/>
          <w:sz w:val="24"/>
          <w:szCs w:val="24"/>
        </w:rPr>
        <w:t>характеристику, должны быть подтверждены материалами личн</w:t>
      </w:r>
      <w:r w:rsidR="005143EE" w:rsidRPr="00B66EA5">
        <w:rPr>
          <w:rFonts w:ascii="Times New Roman" w:eastAsia="Times New Roman" w:hAnsi="Times New Roman" w:cs="Times New Roman"/>
          <w:sz w:val="24"/>
          <w:szCs w:val="24"/>
        </w:rPr>
        <w:t>ого дела и портфолио учащегося</w:t>
      </w:r>
      <w:r w:rsidR="0091381B" w:rsidRPr="00B66EA5">
        <w:rPr>
          <w:rFonts w:ascii="Times New Roman" w:eastAsia="Times New Roman" w:hAnsi="Times New Roman" w:cs="Times New Roman"/>
          <w:sz w:val="24"/>
          <w:szCs w:val="24"/>
        </w:rPr>
        <w:t>.</w:t>
      </w:r>
    </w:p>
    <w:p w:rsidR="002D4AD4" w:rsidRPr="00B66EA5" w:rsidRDefault="002D4AD4" w:rsidP="002D4AD4">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Портфолио ученика:</w:t>
      </w:r>
    </w:p>
    <w:p w:rsidR="002D4AD4" w:rsidRPr="00B66EA5" w:rsidRDefault="002D4AD4" w:rsidP="000B7BAB">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w:t>
      </w:r>
      <w:r w:rsidRPr="00B66EA5">
        <w:rPr>
          <w:rFonts w:ascii="Times New Roman" w:eastAsia="Times New Roman" w:hAnsi="Times New Roman" w:cs="Times New Roman"/>
          <w:sz w:val="24"/>
          <w:szCs w:val="24"/>
        </w:rPr>
        <w:tab/>
        <w:t>является современным педагогическим инструментом сопровождения развития и оценки достижений учащихся, ориентированным на об</w:t>
      </w:r>
      <w:r w:rsidR="00ED344B" w:rsidRPr="00B66EA5">
        <w:rPr>
          <w:rFonts w:ascii="Times New Roman" w:eastAsia="Times New Roman" w:hAnsi="Times New Roman" w:cs="Times New Roman"/>
          <w:sz w:val="24"/>
          <w:szCs w:val="24"/>
        </w:rPr>
        <w:t>новление и совершенствование ка</w:t>
      </w:r>
      <w:r w:rsidR="000B7BAB" w:rsidRPr="00B66EA5">
        <w:rPr>
          <w:rFonts w:ascii="Times New Roman" w:eastAsia="Times New Roman" w:hAnsi="Times New Roman" w:cs="Times New Roman"/>
          <w:sz w:val="24"/>
          <w:szCs w:val="24"/>
        </w:rPr>
        <w:t>чества образования;</w:t>
      </w:r>
    </w:p>
    <w:p w:rsidR="002D4AD4" w:rsidRPr="00B66EA5" w:rsidRDefault="002D4AD4" w:rsidP="00ED344B">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w:t>
      </w:r>
      <w:r w:rsidRPr="00B66EA5">
        <w:rPr>
          <w:rFonts w:ascii="Times New Roman" w:eastAsia="Times New Roman" w:hAnsi="Times New Roman" w:cs="Times New Roman"/>
          <w:sz w:val="24"/>
          <w:szCs w:val="24"/>
        </w:rPr>
        <w:tab/>
        <w:t>реализует одно из основных положений ФГ</w:t>
      </w:r>
      <w:r w:rsidR="00ED344B" w:rsidRPr="00B66EA5">
        <w:rPr>
          <w:rFonts w:ascii="Times New Roman" w:eastAsia="Times New Roman" w:hAnsi="Times New Roman" w:cs="Times New Roman"/>
          <w:sz w:val="24"/>
          <w:szCs w:val="24"/>
        </w:rPr>
        <w:t>ОС НОО ОВЗ –  формирование УУД;</w:t>
      </w:r>
    </w:p>
    <w:p w:rsidR="002D4AD4" w:rsidRPr="00B66EA5" w:rsidRDefault="002D4AD4" w:rsidP="00ED344B">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w:t>
      </w:r>
      <w:r w:rsidRPr="00B66EA5">
        <w:rPr>
          <w:rFonts w:ascii="Times New Roman" w:eastAsia="Times New Roman" w:hAnsi="Times New Roman" w:cs="Times New Roman"/>
          <w:sz w:val="24"/>
          <w:szCs w:val="24"/>
        </w:rPr>
        <w:tab/>
        <w:t>позволяет учитывать возрастные особенности развития УУД учащихся младших классов; лучшие достижения Российской школы на этапе начального обучения; а также педагогические ресурсы учебных пр</w:t>
      </w:r>
      <w:r w:rsidR="00ED344B" w:rsidRPr="00B66EA5">
        <w:rPr>
          <w:rFonts w:ascii="Times New Roman" w:eastAsia="Times New Roman" w:hAnsi="Times New Roman" w:cs="Times New Roman"/>
          <w:sz w:val="24"/>
          <w:szCs w:val="24"/>
        </w:rPr>
        <w:t>едметов образовательного плана;</w:t>
      </w:r>
    </w:p>
    <w:p w:rsidR="00A73FD7" w:rsidRPr="00B66EA5" w:rsidRDefault="002D4AD4" w:rsidP="0091381B">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w:t>
      </w:r>
      <w:r w:rsidRPr="00B66EA5">
        <w:rPr>
          <w:rFonts w:ascii="Times New Roman" w:eastAsia="Times New Roman" w:hAnsi="Times New Roman" w:cs="Times New Roman"/>
          <w:sz w:val="24"/>
          <w:szCs w:val="24"/>
        </w:rPr>
        <w:tab/>
        <w:t>предполагает активное вовлечение учащихся и и</w:t>
      </w:r>
      <w:r w:rsidR="00ED344B" w:rsidRPr="00B66EA5">
        <w:rPr>
          <w:rFonts w:ascii="Times New Roman" w:eastAsia="Times New Roman" w:hAnsi="Times New Roman" w:cs="Times New Roman"/>
          <w:sz w:val="24"/>
          <w:szCs w:val="24"/>
        </w:rPr>
        <w:t>х родителей в оценочную деятель</w:t>
      </w:r>
      <w:r w:rsidRPr="00B66EA5">
        <w:rPr>
          <w:rFonts w:ascii="Times New Roman" w:eastAsia="Times New Roman" w:hAnsi="Times New Roman" w:cs="Times New Roman"/>
          <w:sz w:val="24"/>
          <w:szCs w:val="24"/>
        </w:rPr>
        <w:t>ность на основе проблемного анализа, рефлексии и оп</w:t>
      </w:r>
      <w:r w:rsidR="00ED344B" w:rsidRPr="00B66EA5">
        <w:rPr>
          <w:rFonts w:ascii="Times New Roman" w:eastAsia="Times New Roman" w:hAnsi="Times New Roman" w:cs="Times New Roman"/>
          <w:sz w:val="24"/>
          <w:szCs w:val="24"/>
        </w:rPr>
        <w:t>тимистического прогнозирования</w:t>
      </w:r>
      <w:r w:rsidR="0091381B" w:rsidRPr="00B66EA5">
        <w:rPr>
          <w:rFonts w:ascii="Times New Roman" w:eastAsia="Times New Roman" w:hAnsi="Times New Roman" w:cs="Times New Roman"/>
          <w:sz w:val="24"/>
          <w:szCs w:val="24"/>
        </w:rPr>
        <w:t>.</w:t>
      </w:r>
    </w:p>
    <w:p w:rsidR="002D4AD4" w:rsidRPr="00B66EA5" w:rsidRDefault="002D4AD4" w:rsidP="0091381B">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Портфолио </w:t>
      </w:r>
      <w:r w:rsidR="00052724" w:rsidRPr="00B66EA5">
        <w:rPr>
          <w:rFonts w:ascii="Times New Roman" w:eastAsia="Times New Roman" w:hAnsi="Times New Roman" w:cs="Times New Roman"/>
          <w:sz w:val="24"/>
          <w:szCs w:val="24"/>
        </w:rPr>
        <w:t>в образова</w:t>
      </w:r>
      <w:r w:rsidRPr="00B66EA5">
        <w:rPr>
          <w:rFonts w:ascii="Times New Roman" w:eastAsia="Times New Roman" w:hAnsi="Times New Roman" w:cs="Times New Roman"/>
          <w:sz w:val="24"/>
          <w:szCs w:val="24"/>
        </w:rPr>
        <w:t>тельном процессе начальной школы он используется как: проц</w:t>
      </w:r>
      <w:r w:rsidR="00052724" w:rsidRPr="00B66EA5">
        <w:rPr>
          <w:rFonts w:ascii="Times New Roman" w:eastAsia="Times New Roman" w:hAnsi="Times New Roman" w:cs="Times New Roman"/>
          <w:sz w:val="24"/>
          <w:szCs w:val="24"/>
        </w:rPr>
        <w:t>ессуальный способ фикси</w:t>
      </w:r>
      <w:r w:rsidRPr="00B66EA5">
        <w:rPr>
          <w:rFonts w:ascii="Times New Roman" w:eastAsia="Times New Roman" w:hAnsi="Times New Roman" w:cs="Times New Roman"/>
          <w:sz w:val="24"/>
          <w:szCs w:val="24"/>
        </w:rPr>
        <w:t>рования достижений учащихся; копилка полезной инфор</w:t>
      </w:r>
      <w:r w:rsidR="00052724" w:rsidRPr="00B66EA5">
        <w:rPr>
          <w:rFonts w:ascii="Times New Roman" w:eastAsia="Times New Roman" w:hAnsi="Times New Roman" w:cs="Times New Roman"/>
          <w:sz w:val="24"/>
          <w:szCs w:val="24"/>
        </w:rPr>
        <w:t xml:space="preserve">мации; наглядные доказательства </w:t>
      </w:r>
      <w:r w:rsidRPr="00B66EA5">
        <w:rPr>
          <w:rFonts w:ascii="Times New Roman" w:eastAsia="Times New Roman" w:hAnsi="Times New Roman" w:cs="Times New Roman"/>
          <w:sz w:val="24"/>
          <w:szCs w:val="24"/>
        </w:rPr>
        <w:t>образовательной деятельности ученика; повод для «в</w:t>
      </w:r>
      <w:r w:rsidR="00052724" w:rsidRPr="00B66EA5">
        <w:rPr>
          <w:rFonts w:ascii="Times New Roman" w:eastAsia="Times New Roman" w:hAnsi="Times New Roman" w:cs="Times New Roman"/>
          <w:sz w:val="24"/>
          <w:szCs w:val="24"/>
        </w:rPr>
        <w:t>стречи» школьника, учителя и ро</w:t>
      </w:r>
      <w:r w:rsidRPr="00B66EA5">
        <w:rPr>
          <w:rFonts w:ascii="Times New Roman" w:eastAsia="Times New Roman" w:hAnsi="Times New Roman" w:cs="Times New Roman"/>
          <w:sz w:val="24"/>
          <w:szCs w:val="24"/>
        </w:rPr>
        <w:t>дителя</w:t>
      </w:r>
      <w:r w:rsidR="0091381B" w:rsidRPr="00B66EA5">
        <w:rPr>
          <w:rFonts w:ascii="Times New Roman" w:eastAsia="Times New Roman" w:hAnsi="Times New Roman" w:cs="Times New Roman"/>
          <w:sz w:val="24"/>
          <w:szCs w:val="24"/>
        </w:rPr>
        <w:t>.</w:t>
      </w:r>
    </w:p>
    <w:p w:rsidR="002D4AD4" w:rsidRPr="00B66EA5" w:rsidRDefault="00A01E6E" w:rsidP="00A01E6E">
      <w:pPr>
        <w:spacing w:after="0" w:line="240" w:lineRule="auto"/>
        <w:jc w:val="center"/>
        <w:rPr>
          <w:rFonts w:ascii="Times New Roman" w:eastAsia="Times New Roman" w:hAnsi="Times New Roman" w:cs="Times New Roman"/>
          <w:b/>
          <w:sz w:val="24"/>
          <w:szCs w:val="24"/>
        </w:rPr>
      </w:pPr>
      <w:r w:rsidRPr="00B66EA5">
        <w:rPr>
          <w:rFonts w:ascii="Times New Roman" w:eastAsia="Times New Roman" w:hAnsi="Times New Roman" w:cs="Times New Roman"/>
          <w:b/>
          <w:sz w:val="24"/>
          <w:szCs w:val="24"/>
        </w:rPr>
        <w:t>3.1</w:t>
      </w:r>
      <w:r w:rsidR="00B26B7D">
        <w:rPr>
          <w:rFonts w:ascii="Times New Roman" w:eastAsia="Times New Roman" w:hAnsi="Times New Roman" w:cs="Times New Roman"/>
          <w:b/>
          <w:sz w:val="24"/>
          <w:szCs w:val="24"/>
        </w:rPr>
        <w:t>0</w:t>
      </w:r>
      <w:r w:rsidRPr="00B66EA5">
        <w:rPr>
          <w:rFonts w:ascii="Times New Roman" w:eastAsia="Times New Roman" w:hAnsi="Times New Roman" w:cs="Times New Roman"/>
          <w:b/>
          <w:sz w:val="24"/>
          <w:szCs w:val="24"/>
        </w:rPr>
        <w:t xml:space="preserve"> Оценка эффективности деятельности ОО</w:t>
      </w:r>
    </w:p>
    <w:p w:rsidR="00C241CC" w:rsidRPr="00B66EA5" w:rsidRDefault="00AC6268" w:rsidP="00AC6268">
      <w:pPr>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Оценка эффективности деятельности МБОУ СШ №10 проводится в формах:</w:t>
      </w:r>
    </w:p>
    <w:p w:rsidR="00A73FD7" w:rsidRPr="0068135A" w:rsidRDefault="00FD18A5" w:rsidP="0068135A">
      <w:pPr>
        <w:pStyle w:val="a5"/>
        <w:numPr>
          <w:ilvl w:val="0"/>
          <w:numId w:val="17"/>
        </w:numPr>
        <w:spacing w:after="0" w:line="240" w:lineRule="auto"/>
        <w:jc w:val="both"/>
        <w:rPr>
          <w:rFonts w:ascii="Times New Roman" w:eastAsia="Times New Roman" w:hAnsi="Times New Roman" w:cs="Times New Roman"/>
          <w:sz w:val="24"/>
          <w:szCs w:val="24"/>
        </w:rPr>
      </w:pPr>
      <w:proofErr w:type="spellStart"/>
      <w:r w:rsidRPr="00B66EA5">
        <w:rPr>
          <w:rFonts w:ascii="Times New Roman" w:eastAsia="Times New Roman" w:hAnsi="Times New Roman" w:cs="Times New Roman"/>
          <w:sz w:val="24"/>
          <w:szCs w:val="24"/>
        </w:rPr>
        <w:t>Само</w:t>
      </w:r>
      <w:r w:rsidR="00AC6268" w:rsidRPr="00B66EA5">
        <w:rPr>
          <w:rFonts w:ascii="Times New Roman" w:eastAsia="Times New Roman" w:hAnsi="Times New Roman" w:cs="Times New Roman"/>
          <w:sz w:val="24"/>
          <w:szCs w:val="24"/>
        </w:rPr>
        <w:t>обследования</w:t>
      </w:r>
      <w:proofErr w:type="spellEnd"/>
      <w:r w:rsidRPr="00B66EA5">
        <w:rPr>
          <w:rFonts w:ascii="Times New Roman" w:eastAsia="Times New Roman" w:hAnsi="Times New Roman" w:cs="Times New Roman"/>
          <w:sz w:val="24"/>
          <w:szCs w:val="24"/>
        </w:rPr>
        <w:t xml:space="preserve">. Цель проведения </w:t>
      </w:r>
      <w:proofErr w:type="spellStart"/>
      <w:r w:rsidRPr="00B66EA5">
        <w:rPr>
          <w:rFonts w:ascii="Times New Roman" w:eastAsia="Times New Roman" w:hAnsi="Times New Roman" w:cs="Times New Roman"/>
          <w:sz w:val="24"/>
          <w:szCs w:val="24"/>
        </w:rPr>
        <w:t>самообследования</w:t>
      </w:r>
      <w:proofErr w:type="spellEnd"/>
      <w:r w:rsidRPr="00B66EA5">
        <w:rPr>
          <w:rFonts w:ascii="Times New Roman" w:eastAsia="Times New Roman" w:hAnsi="Times New Roman" w:cs="Times New Roman"/>
          <w:sz w:val="24"/>
          <w:szCs w:val="24"/>
        </w:rPr>
        <w:t xml:space="preserve"> - обеспечение доступности и открытости информации о деятельности организации, а также подготовка отчета о результатах </w:t>
      </w:r>
      <w:proofErr w:type="spellStart"/>
      <w:r w:rsidRPr="00B66EA5">
        <w:rPr>
          <w:rFonts w:ascii="Times New Roman" w:eastAsia="Times New Roman" w:hAnsi="Times New Roman" w:cs="Times New Roman"/>
          <w:sz w:val="24"/>
          <w:szCs w:val="24"/>
        </w:rPr>
        <w:t>самообследования</w:t>
      </w:r>
      <w:proofErr w:type="spellEnd"/>
      <w:r w:rsidRPr="00B66EA5">
        <w:rPr>
          <w:rFonts w:ascii="Times New Roman" w:eastAsia="Times New Roman" w:hAnsi="Times New Roman" w:cs="Times New Roman"/>
          <w:sz w:val="24"/>
          <w:szCs w:val="24"/>
        </w:rPr>
        <w:t xml:space="preserve"> (далее - отчет)</w:t>
      </w:r>
      <w:r w:rsidR="0068135A">
        <w:rPr>
          <w:rFonts w:ascii="Times New Roman" w:eastAsia="Times New Roman" w:hAnsi="Times New Roman" w:cs="Times New Roman"/>
          <w:sz w:val="24"/>
          <w:szCs w:val="24"/>
        </w:rPr>
        <w:t>.</w:t>
      </w:r>
    </w:p>
    <w:p w:rsidR="00AC6268" w:rsidRPr="00B66EA5" w:rsidRDefault="00FD18A5" w:rsidP="00FD18A5">
      <w:pPr>
        <w:pStyle w:val="a5"/>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w:t>
      </w:r>
      <w:r w:rsidR="004709D6" w:rsidRPr="00B66EA5">
        <w:rPr>
          <w:rFonts w:ascii="Times New Roman" w:eastAsia="Times New Roman" w:hAnsi="Times New Roman" w:cs="Times New Roman"/>
          <w:sz w:val="24"/>
          <w:szCs w:val="24"/>
        </w:rPr>
        <w:t xml:space="preserve"> </w:t>
      </w:r>
      <w:proofErr w:type="spellStart"/>
      <w:r w:rsidRPr="00B66EA5">
        <w:rPr>
          <w:rFonts w:ascii="Times New Roman" w:eastAsia="Times New Roman" w:hAnsi="Times New Roman" w:cs="Times New Roman"/>
          <w:sz w:val="24"/>
          <w:szCs w:val="24"/>
        </w:rPr>
        <w:t>Самообследование</w:t>
      </w:r>
      <w:proofErr w:type="spellEnd"/>
      <w:r w:rsidRPr="00B66EA5">
        <w:rPr>
          <w:rFonts w:ascii="Times New Roman" w:eastAsia="Times New Roman" w:hAnsi="Times New Roman" w:cs="Times New Roman"/>
          <w:sz w:val="24"/>
          <w:szCs w:val="24"/>
        </w:rPr>
        <w:t xml:space="preserve"> проводится МБОУ СШ №10  ежегодно;</w:t>
      </w:r>
    </w:p>
    <w:p w:rsidR="00AF7C0A" w:rsidRPr="00B66EA5" w:rsidRDefault="00FD18A5" w:rsidP="00AF7C0A">
      <w:pPr>
        <w:pStyle w:val="a5"/>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w:t>
      </w:r>
      <w:r w:rsidR="004709D6" w:rsidRPr="00B66EA5">
        <w:rPr>
          <w:rFonts w:ascii="Times New Roman" w:eastAsia="Times New Roman" w:hAnsi="Times New Roman" w:cs="Times New Roman"/>
          <w:sz w:val="24"/>
          <w:szCs w:val="24"/>
        </w:rPr>
        <w:t xml:space="preserve"> </w:t>
      </w:r>
      <w:r w:rsidR="00AF7C0A" w:rsidRPr="00B66EA5">
        <w:rPr>
          <w:rFonts w:ascii="Times New Roman" w:hAnsi="Times New Roman" w:cs="Times New Roman"/>
          <w:sz w:val="24"/>
          <w:szCs w:val="24"/>
        </w:rPr>
        <w:t xml:space="preserve"> </w:t>
      </w:r>
      <w:r w:rsidR="00AF7C0A" w:rsidRPr="00B66EA5">
        <w:rPr>
          <w:rFonts w:ascii="Times New Roman" w:eastAsia="Times New Roman" w:hAnsi="Times New Roman" w:cs="Times New Roman"/>
          <w:sz w:val="24"/>
          <w:szCs w:val="24"/>
        </w:rPr>
        <w:t xml:space="preserve">Процедура </w:t>
      </w:r>
      <w:proofErr w:type="spellStart"/>
      <w:r w:rsidR="00AF7C0A" w:rsidRPr="00B66EA5">
        <w:rPr>
          <w:rFonts w:ascii="Times New Roman" w:eastAsia="Times New Roman" w:hAnsi="Times New Roman" w:cs="Times New Roman"/>
          <w:sz w:val="24"/>
          <w:szCs w:val="24"/>
        </w:rPr>
        <w:t>самообследования</w:t>
      </w:r>
      <w:proofErr w:type="spellEnd"/>
      <w:r w:rsidR="00AF7C0A" w:rsidRPr="00B66EA5">
        <w:rPr>
          <w:rFonts w:ascii="Times New Roman" w:eastAsia="Times New Roman" w:hAnsi="Times New Roman" w:cs="Times New Roman"/>
          <w:sz w:val="24"/>
          <w:szCs w:val="24"/>
        </w:rPr>
        <w:t xml:space="preserve"> включает в себя следующие этапы:</w:t>
      </w:r>
    </w:p>
    <w:p w:rsidR="00AF7C0A" w:rsidRPr="00B66EA5" w:rsidRDefault="00AF7C0A" w:rsidP="006119AE">
      <w:pPr>
        <w:pStyle w:val="a5"/>
        <w:numPr>
          <w:ilvl w:val="0"/>
          <w:numId w:val="18"/>
        </w:numPr>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планирование и подготовку работ по </w:t>
      </w:r>
      <w:proofErr w:type="spellStart"/>
      <w:r w:rsidRPr="00B66EA5">
        <w:rPr>
          <w:rFonts w:ascii="Times New Roman" w:eastAsia="Times New Roman" w:hAnsi="Times New Roman" w:cs="Times New Roman"/>
          <w:sz w:val="24"/>
          <w:szCs w:val="24"/>
        </w:rPr>
        <w:t>самообследованию</w:t>
      </w:r>
      <w:proofErr w:type="spellEnd"/>
      <w:r w:rsidRPr="00B66EA5">
        <w:rPr>
          <w:rFonts w:ascii="Times New Roman" w:eastAsia="Times New Roman" w:hAnsi="Times New Roman" w:cs="Times New Roman"/>
          <w:sz w:val="24"/>
          <w:szCs w:val="24"/>
        </w:rPr>
        <w:t>;</w:t>
      </w:r>
    </w:p>
    <w:p w:rsidR="00AF7C0A" w:rsidRPr="00B66EA5" w:rsidRDefault="00AF7C0A" w:rsidP="006119AE">
      <w:pPr>
        <w:pStyle w:val="a5"/>
        <w:numPr>
          <w:ilvl w:val="0"/>
          <w:numId w:val="18"/>
        </w:numPr>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организаци</w:t>
      </w:r>
      <w:r w:rsidR="009F1077" w:rsidRPr="00B66EA5">
        <w:rPr>
          <w:rFonts w:ascii="Times New Roman" w:eastAsia="Times New Roman" w:hAnsi="Times New Roman" w:cs="Times New Roman"/>
          <w:sz w:val="24"/>
          <w:szCs w:val="24"/>
        </w:rPr>
        <w:t>я</w:t>
      </w:r>
      <w:r w:rsidRPr="00B66EA5">
        <w:rPr>
          <w:rFonts w:ascii="Times New Roman" w:eastAsia="Times New Roman" w:hAnsi="Times New Roman" w:cs="Times New Roman"/>
          <w:sz w:val="24"/>
          <w:szCs w:val="24"/>
        </w:rPr>
        <w:t xml:space="preserve"> и проведение </w:t>
      </w:r>
      <w:proofErr w:type="spellStart"/>
      <w:r w:rsidRPr="00B66EA5">
        <w:rPr>
          <w:rFonts w:ascii="Times New Roman" w:eastAsia="Times New Roman" w:hAnsi="Times New Roman" w:cs="Times New Roman"/>
          <w:sz w:val="24"/>
          <w:szCs w:val="24"/>
        </w:rPr>
        <w:t>самообследования</w:t>
      </w:r>
      <w:proofErr w:type="spellEnd"/>
      <w:r w:rsidRPr="00B66EA5">
        <w:rPr>
          <w:rFonts w:ascii="Times New Roman" w:eastAsia="Times New Roman" w:hAnsi="Times New Roman" w:cs="Times New Roman"/>
          <w:sz w:val="24"/>
          <w:szCs w:val="24"/>
        </w:rPr>
        <w:t>;</w:t>
      </w:r>
    </w:p>
    <w:p w:rsidR="00BE38C7" w:rsidRPr="00B66EA5" w:rsidRDefault="00AF7C0A" w:rsidP="006119AE">
      <w:pPr>
        <w:pStyle w:val="a5"/>
        <w:numPr>
          <w:ilvl w:val="0"/>
          <w:numId w:val="18"/>
        </w:numPr>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обобщение полученных результатов и на их основе формирование отчета;</w:t>
      </w:r>
    </w:p>
    <w:p w:rsidR="00A73FD7" w:rsidRPr="00B66EA5" w:rsidRDefault="00AF7C0A" w:rsidP="006119AE">
      <w:pPr>
        <w:pStyle w:val="a5"/>
        <w:numPr>
          <w:ilvl w:val="0"/>
          <w:numId w:val="18"/>
        </w:numPr>
        <w:spacing w:after="0" w:line="240" w:lineRule="auto"/>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рассмотрение отчета органом управления организации, к компетенции которого относится решение данного вопроса</w:t>
      </w:r>
      <w:r w:rsidR="004709D6" w:rsidRPr="00B66EA5">
        <w:rPr>
          <w:rFonts w:ascii="Times New Roman" w:eastAsia="Times New Roman" w:hAnsi="Times New Roman" w:cs="Times New Roman"/>
          <w:sz w:val="24"/>
          <w:szCs w:val="24"/>
        </w:rPr>
        <w:t>.</w:t>
      </w:r>
    </w:p>
    <w:p w:rsidR="00A73FD7" w:rsidRPr="00B66EA5" w:rsidRDefault="004709D6" w:rsidP="004709D6">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w:t>
      </w:r>
      <w:proofErr w:type="gramStart"/>
      <w:r w:rsidRPr="00B66EA5">
        <w:rPr>
          <w:rFonts w:ascii="Times New Roman" w:eastAsia="Times New Roman" w:hAnsi="Times New Roman" w:cs="Times New Roman"/>
          <w:sz w:val="24"/>
          <w:szCs w:val="24"/>
        </w:rPr>
        <w:t xml:space="preserve">- </w:t>
      </w:r>
      <w:r w:rsidR="00BE38C7" w:rsidRPr="00B66EA5">
        <w:rPr>
          <w:rFonts w:ascii="Times New Roman" w:eastAsia="Times New Roman" w:hAnsi="Times New Roman" w:cs="Times New Roman"/>
          <w:sz w:val="24"/>
          <w:szCs w:val="24"/>
        </w:rPr>
        <w:t xml:space="preserve">В процессе </w:t>
      </w:r>
      <w:proofErr w:type="spellStart"/>
      <w:r w:rsidR="00BE38C7" w:rsidRPr="00B66EA5">
        <w:rPr>
          <w:rFonts w:ascii="Times New Roman" w:eastAsia="Times New Roman" w:hAnsi="Times New Roman" w:cs="Times New Roman"/>
          <w:sz w:val="24"/>
          <w:szCs w:val="24"/>
        </w:rPr>
        <w:t>самообследования</w:t>
      </w:r>
      <w:proofErr w:type="spellEnd"/>
      <w:r w:rsidR="00BE38C7" w:rsidRPr="00B66EA5">
        <w:rPr>
          <w:rFonts w:ascii="Times New Roman" w:eastAsia="Times New Roman" w:hAnsi="Times New Roman" w:cs="Times New Roman"/>
          <w:sz w:val="24"/>
          <w:szCs w:val="24"/>
        </w:rPr>
        <w:t xml:space="preserve"> проводится оценка образовательной деятельности, системы управления организации,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w:t>
      </w:r>
      <w:proofErr w:type="spellStart"/>
      <w:r w:rsidR="00BE38C7" w:rsidRPr="00B66EA5">
        <w:rPr>
          <w:rFonts w:ascii="Times New Roman" w:eastAsia="Times New Roman" w:hAnsi="Times New Roman" w:cs="Times New Roman"/>
          <w:sz w:val="24"/>
          <w:szCs w:val="24"/>
        </w:rPr>
        <w:t>самообследованию</w:t>
      </w:r>
      <w:proofErr w:type="spellEnd"/>
      <w:r w:rsidR="00BE38C7" w:rsidRPr="00B66EA5">
        <w:rPr>
          <w:rFonts w:ascii="Times New Roman" w:eastAsia="Times New Roman" w:hAnsi="Times New Roman" w:cs="Times New Roman"/>
          <w:sz w:val="24"/>
          <w:szCs w:val="24"/>
        </w:rPr>
        <w:t>,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B66EA5">
        <w:rPr>
          <w:rFonts w:ascii="Times New Roman" w:eastAsia="Times New Roman" w:hAnsi="Times New Roman" w:cs="Times New Roman"/>
          <w:sz w:val="24"/>
          <w:szCs w:val="24"/>
        </w:rPr>
        <w:t>.</w:t>
      </w:r>
      <w:proofErr w:type="gramEnd"/>
    </w:p>
    <w:p w:rsidR="00EC3248" w:rsidRPr="00B66EA5" w:rsidRDefault="007750FC" w:rsidP="004709D6">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2. Мониторинг удовлетворенности качеством образовательных услуг</w:t>
      </w:r>
      <w:r w:rsidR="004709D6" w:rsidRPr="00B66EA5">
        <w:rPr>
          <w:rFonts w:ascii="Times New Roman" w:eastAsia="Times New Roman" w:hAnsi="Times New Roman" w:cs="Times New Roman"/>
          <w:sz w:val="24"/>
          <w:szCs w:val="24"/>
        </w:rPr>
        <w:t>.</w:t>
      </w:r>
    </w:p>
    <w:p w:rsidR="00035F94" w:rsidRDefault="00035F94" w:rsidP="004709D6">
      <w:pPr>
        <w:spacing w:after="0" w:line="240" w:lineRule="auto"/>
        <w:ind w:firstLine="709"/>
        <w:jc w:val="center"/>
        <w:rPr>
          <w:rFonts w:ascii="Times New Roman" w:eastAsia="Times New Roman" w:hAnsi="Times New Roman" w:cs="Times New Roman"/>
          <w:b/>
          <w:sz w:val="24"/>
          <w:szCs w:val="24"/>
        </w:rPr>
      </w:pPr>
    </w:p>
    <w:p w:rsidR="00035F94" w:rsidRDefault="00035F94" w:rsidP="004709D6">
      <w:pPr>
        <w:spacing w:after="0" w:line="240" w:lineRule="auto"/>
        <w:ind w:firstLine="709"/>
        <w:jc w:val="center"/>
        <w:rPr>
          <w:rFonts w:ascii="Times New Roman" w:eastAsia="Times New Roman" w:hAnsi="Times New Roman" w:cs="Times New Roman"/>
          <w:b/>
          <w:sz w:val="24"/>
          <w:szCs w:val="24"/>
        </w:rPr>
      </w:pPr>
    </w:p>
    <w:p w:rsidR="00035F94" w:rsidRDefault="00035F94" w:rsidP="004709D6">
      <w:pPr>
        <w:spacing w:after="0" w:line="240" w:lineRule="auto"/>
        <w:ind w:firstLine="709"/>
        <w:jc w:val="center"/>
        <w:rPr>
          <w:rFonts w:ascii="Times New Roman" w:eastAsia="Times New Roman" w:hAnsi="Times New Roman" w:cs="Times New Roman"/>
          <w:b/>
          <w:sz w:val="24"/>
          <w:szCs w:val="24"/>
        </w:rPr>
      </w:pPr>
    </w:p>
    <w:p w:rsidR="00ED3732" w:rsidRPr="00B66EA5" w:rsidRDefault="00ED3732" w:rsidP="00481646">
      <w:pPr>
        <w:spacing w:after="0" w:line="240" w:lineRule="auto"/>
        <w:jc w:val="both"/>
        <w:rPr>
          <w:rFonts w:ascii="Times New Roman" w:eastAsia="Times New Roman" w:hAnsi="Times New Roman" w:cs="Times New Roman"/>
          <w:sz w:val="24"/>
          <w:szCs w:val="24"/>
        </w:rPr>
      </w:pPr>
    </w:p>
    <w:p w:rsidR="000027F9" w:rsidRPr="00B66EA5" w:rsidRDefault="000027F9" w:rsidP="00481646">
      <w:pPr>
        <w:spacing w:after="0" w:line="240" w:lineRule="auto"/>
        <w:jc w:val="both"/>
        <w:rPr>
          <w:rFonts w:ascii="Times New Roman" w:eastAsia="Times New Roman" w:hAnsi="Times New Roman" w:cs="Times New Roman"/>
          <w:sz w:val="24"/>
          <w:szCs w:val="24"/>
        </w:rPr>
      </w:pPr>
    </w:p>
    <w:p w:rsidR="00A33360" w:rsidRPr="00B66EA5" w:rsidRDefault="00BD0304" w:rsidP="0051332B">
      <w:pPr>
        <w:pStyle w:val="a5"/>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ED3732" w:rsidRPr="00B66EA5">
        <w:rPr>
          <w:rFonts w:ascii="Times New Roman" w:hAnsi="Times New Roman" w:cs="Times New Roman"/>
          <w:b/>
          <w:sz w:val="24"/>
          <w:szCs w:val="24"/>
        </w:rPr>
        <w:t>.СОДЕРЖАТЕЛЬНЫЙ РАЗДЕЛ</w:t>
      </w:r>
    </w:p>
    <w:p w:rsidR="00C306AE" w:rsidRPr="0068135A" w:rsidRDefault="00C43475" w:rsidP="0068135A">
      <w:pPr>
        <w:pStyle w:val="a5"/>
        <w:spacing w:after="0" w:line="240" w:lineRule="auto"/>
        <w:ind w:left="0"/>
        <w:jc w:val="center"/>
        <w:rPr>
          <w:rFonts w:ascii="Times New Roman" w:hAnsi="Times New Roman" w:cs="Times New Roman"/>
          <w:b/>
          <w:sz w:val="24"/>
          <w:szCs w:val="24"/>
        </w:rPr>
      </w:pPr>
      <w:r w:rsidRPr="00B66EA5">
        <w:rPr>
          <w:rFonts w:ascii="Times New Roman" w:hAnsi="Times New Roman" w:cs="Times New Roman"/>
          <w:b/>
          <w:sz w:val="24"/>
          <w:szCs w:val="24"/>
        </w:rPr>
        <w:t>4.</w:t>
      </w:r>
      <w:r w:rsidR="00A33360" w:rsidRPr="00B66EA5">
        <w:rPr>
          <w:rFonts w:ascii="Times New Roman" w:hAnsi="Times New Roman" w:cs="Times New Roman"/>
          <w:b/>
          <w:sz w:val="24"/>
          <w:szCs w:val="24"/>
        </w:rPr>
        <w:t xml:space="preserve"> </w:t>
      </w:r>
      <w:proofErr w:type="gramStart"/>
      <w:r w:rsidR="00A33360" w:rsidRPr="00B66EA5">
        <w:rPr>
          <w:rFonts w:ascii="Times New Roman" w:hAnsi="Times New Roman" w:cs="Times New Roman"/>
          <w:b/>
          <w:sz w:val="24"/>
          <w:szCs w:val="24"/>
        </w:rPr>
        <w:t>Программа формирования универсальных учебных действий у обучающихся с ТНР при получени</w:t>
      </w:r>
      <w:r w:rsidR="0068135A">
        <w:rPr>
          <w:rFonts w:ascii="Times New Roman" w:hAnsi="Times New Roman" w:cs="Times New Roman"/>
          <w:b/>
          <w:sz w:val="24"/>
          <w:szCs w:val="24"/>
        </w:rPr>
        <w:t>и начального общего образования</w:t>
      </w:r>
      <w:proofErr w:type="gramEnd"/>
    </w:p>
    <w:p w:rsidR="00A73FD7" w:rsidRPr="00B66EA5" w:rsidRDefault="00EE0A56" w:rsidP="004709D6">
      <w:pPr>
        <w:spacing w:after="0" w:line="240" w:lineRule="auto"/>
        <w:ind w:firstLine="709"/>
        <w:jc w:val="both"/>
        <w:rPr>
          <w:rFonts w:ascii="Times New Roman" w:eastAsia="Times New Roman" w:hAnsi="Times New Roman" w:cs="Times New Roman"/>
          <w:sz w:val="24"/>
          <w:szCs w:val="24"/>
        </w:rPr>
      </w:pPr>
      <w:proofErr w:type="gramStart"/>
      <w:r w:rsidRPr="00B66EA5">
        <w:rPr>
          <w:rFonts w:ascii="Times New Roman" w:eastAsia="Times New Roman" w:hAnsi="Times New Roman" w:cs="Times New Roman"/>
          <w:sz w:val="24"/>
          <w:szCs w:val="24"/>
        </w:rPr>
        <w:t xml:space="preserve">Программа формирования универсальных учебных действий обучающихся с ТНР определяется требованиями ФГОС НОО для обучающихся с ОВЗ к личностным, </w:t>
      </w:r>
      <w:proofErr w:type="spellStart"/>
      <w:r w:rsidRPr="00B66EA5">
        <w:rPr>
          <w:rFonts w:ascii="Times New Roman" w:eastAsia="Times New Roman" w:hAnsi="Times New Roman" w:cs="Times New Roman"/>
          <w:sz w:val="24"/>
          <w:szCs w:val="24"/>
        </w:rPr>
        <w:t>метапредметным</w:t>
      </w:r>
      <w:proofErr w:type="spellEnd"/>
      <w:r w:rsidRPr="00B66EA5">
        <w:rPr>
          <w:rFonts w:ascii="Times New Roman" w:eastAsia="Times New Roman" w:hAnsi="Times New Roman" w:cs="Times New Roman"/>
          <w:sz w:val="24"/>
          <w:szCs w:val="24"/>
        </w:rPr>
        <w:t xml:space="preserve"> и предметным результатам освоения адаптированной основной общеобраз</w:t>
      </w:r>
      <w:r w:rsidR="004709D6" w:rsidRPr="00B66EA5">
        <w:rPr>
          <w:rFonts w:ascii="Times New Roman" w:eastAsia="Times New Roman" w:hAnsi="Times New Roman" w:cs="Times New Roman"/>
          <w:sz w:val="24"/>
          <w:szCs w:val="24"/>
        </w:rPr>
        <w:t>овательной программы.</w:t>
      </w:r>
      <w:proofErr w:type="gramEnd"/>
    </w:p>
    <w:p w:rsidR="00A73FD7" w:rsidRPr="00B66EA5" w:rsidRDefault="00EE0A56" w:rsidP="004709D6">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b/>
          <w:sz w:val="24"/>
          <w:szCs w:val="24"/>
        </w:rPr>
        <w:t>Цель программы:</w:t>
      </w:r>
      <w:r w:rsidRPr="00B66EA5">
        <w:rPr>
          <w:rFonts w:ascii="Times New Roman" w:eastAsia="Times New Roman" w:hAnsi="Times New Roman" w:cs="Times New Roman"/>
          <w:sz w:val="24"/>
          <w:szCs w:val="24"/>
        </w:rPr>
        <w:tab/>
        <w:t xml:space="preserve">обеспечить регулирование различных аспектов освоения </w:t>
      </w:r>
      <w:proofErr w:type="spellStart"/>
      <w:r w:rsidRPr="00B66EA5">
        <w:rPr>
          <w:rFonts w:ascii="Times New Roman" w:eastAsia="Times New Roman" w:hAnsi="Times New Roman" w:cs="Times New Roman"/>
          <w:sz w:val="24"/>
          <w:szCs w:val="24"/>
        </w:rPr>
        <w:t>метапредметных</w:t>
      </w:r>
      <w:proofErr w:type="spellEnd"/>
      <w:r w:rsidRPr="00B66EA5">
        <w:rPr>
          <w:rFonts w:ascii="Times New Roman" w:eastAsia="Times New Roman" w:hAnsi="Times New Roman" w:cs="Times New Roman"/>
          <w:sz w:val="24"/>
          <w:szCs w:val="24"/>
        </w:rPr>
        <w:t xml:space="preserve"> умений, т.е. способов деятельности, применимых в рамках, как образовательного процесса, так и при решении проблем в реальных жизненных ситуациях</w:t>
      </w:r>
      <w:r w:rsidR="004709D6" w:rsidRPr="00B66EA5">
        <w:rPr>
          <w:rFonts w:ascii="Times New Roman" w:eastAsia="Times New Roman" w:hAnsi="Times New Roman" w:cs="Times New Roman"/>
          <w:sz w:val="24"/>
          <w:szCs w:val="24"/>
        </w:rPr>
        <w:t>.</w:t>
      </w:r>
    </w:p>
    <w:p w:rsidR="00EE0A56" w:rsidRPr="00B66EA5" w:rsidRDefault="00EE0A56" w:rsidP="00EE0A56">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Программа предусматривает формирование у </w:t>
      </w:r>
      <w:proofErr w:type="gramStart"/>
      <w:r w:rsidRPr="00B66EA5">
        <w:rPr>
          <w:rFonts w:ascii="Times New Roman" w:eastAsia="Times New Roman" w:hAnsi="Times New Roman" w:cs="Times New Roman"/>
          <w:sz w:val="24"/>
          <w:szCs w:val="24"/>
        </w:rPr>
        <w:t>обучающихся</w:t>
      </w:r>
      <w:proofErr w:type="gramEnd"/>
      <w:r w:rsidRPr="00B66EA5">
        <w:rPr>
          <w:rFonts w:ascii="Times New Roman" w:eastAsia="Times New Roman" w:hAnsi="Times New Roman" w:cs="Times New Roman"/>
          <w:sz w:val="24"/>
          <w:szCs w:val="24"/>
        </w:rPr>
        <w:t xml:space="preserve"> с ТНР:</w:t>
      </w:r>
    </w:p>
    <w:p w:rsidR="00EE0A56" w:rsidRPr="00B66EA5" w:rsidRDefault="00EE308F" w:rsidP="00EE0A56">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w:t>
      </w:r>
      <w:r w:rsidR="00EE0A56" w:rsidRPr="00B66EA5">
        <w:rPr>
          <w:rFonts w:ascii="Times New Roman" w:eastAsia="Times New Roman" w:hAnsi="Times New Roman" w:cs="Times New Roman"/>
          <w:sz w:val="24"/>
          <w:szCs w:val="24"/>
        </w:rPr>
        <w:t>способов деятельности, применяемых в рамках, как образовательного процесса, так и при решении проблем в реальных жизненных ситуациях;</w:t>
      </w:r>
    </w:p>
    <w:p w:rsidR="00EE0A56" w:rsidRPr="00B66EA5" w:rsidRDefault="00EE308F" w:rsidP="00EE0A56">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w:t>
      </w:r>
      <w:r w:rsidR="00EE0A56" w:rsidRPr="00B66EA5">
        <w:rPr>
          <w:rFonts w:ascii="Times New Roman" w:eastAsia="Times New Roman" w:hAnsi="Times New Roman" w:cs="Times New Roman"/>
          <w:sz w:val="24"/>
          <w:szCs w:val="24"/>
        </w:rPr>
        <w:t>формирование основ гражданской идентичности личности, ее ценностно-смысловой сферы;</w:t>
      </w:r>
    </w:p>
    <w:p w:rsidR="00A73FD7" w:rsidRPr="00B66EA5" w:rsidRDefault="00EE308F" w:rsidP="004709D6">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w:t>
      </w:r>
      <w:r w:rsidR="00EE0A56" w:rsidRPr="00B66EA5">
        <w:rPr>
          <w:rFonts w:ascii="Times New Roman" w:eastAsia="Times New Roman" w:hAnsi="Times New Roman" w:cs="Times New Roman"/>
          <w:sz w:val="24"/>
          <w:szCs w:val="24"/>
        </w:rPr>
        <w:t>развитие умения учиться</w:t>
      </w:r>
      <w:r w:rsidR="004709D6" w:rsidRPr="00B66EA5">
        <w:rPr>
          <w:rFonts w:ascii="Times New Roman" w:eastAsia="Times New Roman" w:hAnsi="Times New Roman" w:cs="Times New Roman"/>
          <w:sz w:val="24"/>
          <w:szCs w:val="24"/>
        </w:rPr>
        <w:t>.</w:t>
      </w:r>
    </w:p>
    <w:p w:rsidR="00EE0A56" w:rsidRPr="00B66EA5" w:rsidRDefault="00EE0A56" w:rsidP="00EE0A56">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Программа формирования универсальных учебных действий обеспечивает:</w:t>
      </w:r>
    </w:p>
    <w:p w:rsidR="00EE0A56" w:rsidRPr="00B66EA5" w:rsidRDefault="00EE0A56" w:rsidP="00EE0A56">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w:t>
      </w:r>
      <w:r w:rsidRPr="00B66EA5">
        <w:rPr>
          <w:rFonts w:ascii="Times New Roman" w:eastAsia="Times New Roman" w:hAnsi="Times New Roman" w:cs="Times New Roman"/>
          <w:sz w:val="24"/>
          <w:szCs w:val="24"/>
        </w:rPr>
        <w:tab/>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EE0A56" w:rsidRPr="00B66EA5" w:rsidRDefault="00EE0A56" w:rsidP="00EE0A56">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w:t>
      </w:r>
      <w:r w:rsidRPr="00B66EA5">
        <w:rPr>
          <w:rFonts w:ascii="Times New Roman" w:eastAsia="Times New Roman" w:hAnsi="Times New Roman" w:cs="Times New Roman"/>
          <w:sz w:val="24"/>
          <w:szCs w:val="24"/>
        </w:rPr>
        <w:tab/>
        <w:t>реализацию преемственности всех ступеней образования и этапов усвоения содержания образования; создание условий для готовности обучающегося с ТНР к дальнейшему образованию, реализации доступного уровня самостоятельности в обучении;</w:t>
      </w:r>
    </w:p>
    <w:p w:rsidR="00A73FD7" w:rsidRPr="00B66EA5" w:rsidRDefault="00EE0A56" w:rsidP="0024004F">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w:t>
      </w:r>
      <w:r w:rsidRPr="00B66EA5">
        <w:rPr>
          <w:rFonts w:ascii="Times New Roman" w:eastAsia="Times New Roman" w:hAnsi="Times New Roman" w:cs="Times New Roman"/>
          <w:sz w:val="24"/>
          <w:szCs w:val="24"/>
        </w:rPr>
        <w:tab/>
        <w:t>целостность развития личности обучающегося</w:t>
      </w:r>
      <w:r w:rsidR="0024004F" w:rsidRPr="00B66EA5">
        <w:rPr>
          <w:rFonts w:ascii="Times New Roman" w:eastAsia="Times New Roman" w:hAnsi="Times New Roman" w:cs="Times New Roman"/>
          <w:sz w:val="24"/>
          <w:szCs w:val="24"/>
        </w:rPr>
        <w:t>.</w:t>
      </w:r>
    </w:p>
    <w:p w:rsidR="00EE0A56" w:rsidRDefault="00EE0A56" w:rsidP="00EE0A56">
      <w:pPr>
        <w:spacing w:after="0" w:line="240" w:lineRule="auto"/>
        <w:ind w:firstLine="709"/>
        <w:jc w:val="both"/>
        <w:rPr>
          <w:rFonts w:ascii="Times New Roman" w:eastAsia="Times New Roman" w:hAnsi="Times New Roman" w:cs="Times New Roman"/>
          <w:b/>
          <w:sz w:val="24"/>
          <w:szCs w:val="24"/>
        </w:rPr>
      </w:pPr>
      <w:r w:rsidRPr="00B66EA5">
        <w:rPr>
          <w:rFonts w:ascii="Times New Roman" w:eastAsia="Times New Roman" w:hAnsi="Times New Roman" w:cs="Times New Roman"/>
          <w:b/>
          <w:sz w:val="24"/>
          <w:szCs w:val="24"/>
        </w:rPr>
        <w:t>Задачи программы:</w:t>
      </w:r>
    </w:p>
    <w:p w:rsidR="00956E5F" w:rsidRDefault="00956E5F" w:rsidP="00EE0A56">
      <w:pPr>
        <w:spacing w:after="0" w:line="240" w:lineRule="auto"/>
        <w:ind w:firstLine="709"/>
        <w:jc w:val="both"/>
        <w:rPr>
          <w:rFonts w:ascii="Times New Roman" w:eastAsia="Times New Roman" w:hAnsi="Times New Roman" w:cs="Times New Roman"/>
          <w:b/>
          <w:sz w:val="24"/>
          <w:szCs w:val="24"/>
        </w:rPr>
      </w:pPr>
    </w:p>
    <w:p w:rsidR="00956E5F" w:rsidRDefault="00956E5F" w:rsidP="00EE0A56">
      <w:pPr>
        <w:spacing w:after="0" w:line="240" w:lineRule="auto"/>
        <w:ind w:firstLine="709"/>
        <w:jc w:val="both"/>
        <w:rPr>
          <w:rFonts w:ascii="Times New Roman" w:eastAsia="Times New Roman" w:hAnsi="Times New Roman" w:cs="Times New Roman"/>
          <w:b/>
          <w:sz w:val="24"/>
          <w:szCs w:val="24"/>
        </w:rPr>
      </w:pPr>
    </w:p>
    <w:p w:rsidR="00956E5F" w:rsidRDefault="00956E5F" w:rsidP="00EE0A56">
      <w:pPr>
        <w:spacing w:after="0" w:line="240" w:lineRule="auto"/>
        <w:ind w:firstLine="709"/>
        <w:jc w:val="both"/>
        <w:rPr>
          <w:rFonts w:ascii="Times New Roman" w:eastAsia="Times New Roman" w:hAnsi="Times New Roman" w:cs="Times New Roman"/>
          <w:b/>
          <w:sz w:val="24"/>
          <w:szCs w:val="24"/>
        </w:rPr>
      </w:pPr>
    </w:p>
    <w:p w:rsidR="00956E5F" w:rsidRDefault="00956E5F" w:rsidP="00EE0A56">
      <w:pPr>
        <w:spacing w:after="0" w:line="240" w:lineRule="auto"/>
        <w:ind w:firstLine="709"/>
        <w:jc w:val="both"/>
        <w:rPr>
          <w:rFonts w:ascii="Times New Roman" w:eastAsia="Times New Roman" w:hAnsi="Times New Roman" w:cs="Times New Roman"/>
          <w:b/>
          <w:sz w:val="24"/>
          <w:szCs w:val="24"/>
        </w:rPr>
      </w:pPr>
    </w:p>
    <w:p w:rsidR="00956E5F" w:rsidRDefault="00956E5F" w:rsidP="00EE0A56">
      <w:pPr>
        <w:spacing w:after="0" w:line="240" w:lineRule="auto"/>
        <w:ind w:firstLine="709"/>
        <w:jc w:val="both"/>
        <w:rPr>
          <w:rFonts w:ascii="Times New Roman" w:eastAsia="Times New Roman" w:hAnsi="Times New Roman" w:cs="Times New Roman"/>
          <w:b/>
          <w:sz w:val="24"/>
          <w:szCs w:val="24"/>
        </w:rPr>
      </w:pPr>
    </w:p>
    <w:p w:rsidR="00956E5F" w:rsidRDefault="00956E5F" w:rsidP="00EE0A56">
      <w:pPr>
        <w:spacing w:after="0" w:line="240" w:lineRule="auto"/>
        <w:ind w:firstLine="709"/>
        <w:jc w:val="both"/>
        <w:rPr>
          <w:rFonts w:ascii="Times New Roman" w:eastAsia="Times New Roman" w:hAnsi="Times New Roman" w:cs="Times New Roman"/>
          <w:b/>
          <w:sz w:val="24"/>
          <w:szCs w:val="24"/>
        </w:rPr>
      </w:pPr>
    </w:p>
    <w:p w:rsidR="00956E5F" w:rsidRDefault="00956E5F" w:rsidP="00EE0A56">
      <w:pPr>
        <w:spacing w:after="0" w:line="240" w:lineRule="auto"/>
        <w:ind w:firstLine="709"/>
        <w:jc w:val="both"/>
        <w:rPr>
          <w:rFonts w:ascii="Times New Roman" w:eastAsia="Times New Roman" w:hAnsi="Times New Roman" w:cs="Times New Roman"/>
          <w:b/>
          <w:sz w:val="24"/>
          <w:szCs w:val="24"/>
        </w:rPr>
      </w:pPr>
    </w:p>
    <w:p w:rsidR="00956E5F" w:rsidRDefault="00956E5F" w:rsidP="00EE0A56">
      <w:pPr>
        <w:spacing w:after="0" w:line="240" w:lineRule="auto"/>
        <w:ind w:firstLine="709"/>
        <w:jc w:val="both"/>
        <w:rPr>
          <w:rFonts w:ascii="Times New Roman" w:eastAsia="Times New Roman" w:hAnsi="Times New Roman" w:cs="Times New Roman"/>
          <w:b/>
          <w:sz w:val="24"/>
          <w:szCs w:val="24"/>
        </w:rPr>
      </w:pPr>
    </w:p>
    <w:p w:rsidR="00956E5F" w:rsidRDefault="00956E5F" w:rsidP="00EE0A56">
      <w:pPr>
        <w:spacing w:after="0" w:line="240" w:lineRule="auto"/>
        <w:ind w:firstLine="709"/>
        <w:jc w:val="both"/>
        <w:rPr>
          <w:rFonts w:ascii="Times New Roman" w:eastAsia="Times New Roman" w:hAnsi="Times New Roman" w:cs="Times New Roman"/>
          <w:b/>
          <w:sz w:val="24"/>
          <w:szCs w:val="24"/>
        </w:rPr>
      </w:pPr>
    </w:p>
    <w:p w:rsidR="00956E5F" w:rsidRDefault="00956E5F" w:rsidP="00EE0A56">
      <w:pPr>
        <w:spacing w:after="0" w:line="240" w:lineRule="auto"/>
        <w:ind w:firstLine="709"/>
        <w:jc w:val="both"/>
        <w:rPr>
          <w:rFonts w:ascii="Times New Roman" w:eastAsia="Times New Roman" w:hAnsi="Times New Roman" w:cs="Times New Roman"/>
          <w:b/>
          <w:sz w:val="24"/>
          <w:szCs w:val="24"/>
        </w:rPr>
      </w:pPr>
    </w:p>
    <w:p w:rsidR="00956E5F" w:rsidRDefault="00956E5F" w:rsidP="00EE0A56">
      <w:pPr>
        <w:spacing w:after="0" w:line="240" w:lineRule="auto"/>
        <w:ind w:firstLine="709"/>
        <w:jc w:val="both"/>
        <w:rPr>
          <w:rFonts w:ascii="Times New Roman" w:eastAsia="Times New Roman" w:hAnsi="Times New Roman" w:cs="Times New Roman"/>
          <w:b/>
          <w:sz w:val="24"/>
          <w:szCs w:val="24"/>
        </w:rPr>
      </w:pPr>
    </w:p>
    <w:p w:rsidR="00956E5F" w:rsidRDefault="00956E5F" w:rsidP="00EE0A56">
      <w:pPr>
        <w:spacing w:after="0" w:line="240" w:lineRule="auto"/>
        <w:ind w:firstLine="709"/>
        <w:jc w:val="both"/>
        <w:rPr>
          <w:rFonts w:ascii="Times New Roman" w:eastAsia="Times New Roman" w:hAnsi="Times New Roman" w:cs="Times New Roman"/>
          <w:b/>
          <w:sz w:val="24"/>
          <w:szCs w:val="24"/>
        </w:rPr>
      </w:pPr>
    </w:p>
    <w:p w:rsidR="00956E5F" w:rsidRDefault="00956E5F" w:rsidP="00EE0A56">
      <w:pPr>
        <w:spacing w:after="0" w:line="240" w:lineRule="auto"/>
        <w:ind w:firstLine="709"/>
        <w:jc w:val="both"/>
        <w:rPr>
          <w:rFonts w:ascii="Times New Roman" w:eastAsia="Times New Roman" w:hAnsi="Times New Roman" w:cs="Times New Roman"/>
          <w:b/>
          <w:sz w:val="24"/>
          <w:szCs w:val="24"/>
        </w:rPr>
      </w:pPr>
    </w:p>
    <w:p w:rsidR="00956E5F" w:rsidRDefault="00956E5F" w:rsidP="00EE0A56">
      <w:pPr>
        <w:spacing w:after="0" w:line="240" w:lineRule="auto"/>
        <w:ind w:firstLine="709"/>
        <w:jc w:val="both"/>
        <w:rPr>
          <w:rFonts w:ascii="Times New Roman" w:eastAsia="Times New Roman" w:hAnsi="Times New Roman" w:cs="Times New Roman"/>
          <w:b/>
          <w:sz w:val="24"/>
          <w:szCs w:val="24"/>
        </w:rPr>
      </w:pPr>
    </w:p>
    <w:p w:rsidR="00956E5F" w:rsidRDefault="00956E5F" w:rsidP="00EE0A56">
      <w:pPr>
        <w:spacing w:after="0" w:line="240" w:lineRule="auto"/>
        <w:ind w:firstLine="709"/>
        <w:jc w:val="both"/>
        <w:rPr>
          <w:rFonts w:ascii="Times New Roman" w:eastAsia="Times New Roman" w:hAnsi="Times New Roman" w:cs="Times New Roman"/>
          <w:b/>
          <w:sz w:val="24"/>
          <w:szCs w:val="24"/>
        </w:rPr>
      </w:pPr>
    </w:p>
    <w:p w:rsidR="00956E5F" w:rsidRDefault="00956E5F" w:rsidP="00EE0A56">
      <w:pPr>
        <w:spacing w:after="0" w:line="240" w:lineRule="auto"/>
        <w:ind w:firstLine="709"/>
        <w:jc w:val="both"/>
        <w:rPr>
          <w:rFonts w:ascii="Times New Roman" w:eastAsia="Times New Roman" w:hAnsi="Times New Roman" w:cs="Times New Roman"/>
          <w:b/>
          <w:sz w:val="24"/>
          <w:szCs w:val="24"/>
        </w:rPr>
      </w:pPr>
    </w:p>
    <w:p w:rsidR="00956E5F" w:rsidRDefault="00956E5F" w:rsidP="00EE0A56">
      <w:pPr>
        <w:spacing w:after="0" w:line="240" w:lineRule="auto"/>
        <w:ind w:firstLine="709"/>
        <w:jc w:val="both"/>
        <w:rPr>
          <w:rFonts w:ascii="Times New Roman" w:eastAsia="Times New Roman" w:hAnsi="Times New Roman" w:cs="Times New Roman"/>
          <w:b/>
          <w:sz w:val="24"/>
          <w:szCs w:val="24"/>
        </w:rPr>
      </w:pPr>
    </w:p>
    <w:p w:rsidR="00956E5F" w:rsidRDefault="00956E5F" w:rsidP="00EE0A56">
      <w:pPr>
        <w:spacing w:after="0" w:line="240" w:lineRule="auto"/>
        <w:ind w:firstLine="709"/>
        <w:jc w:val="both"/>
        <w:rPr>
          <w:rFonts w:ascii="Times New Roman" w:eastAsia="Times New Roman" w:hAnsi="Times New Roman" w:cs="Times New Roman"/>
          <w:b/>
          <w:sz w:val="24"/>
          <w:szCs w:val="24"/>
        </w:rPr>
      </w:pPr>
    </w:p>
    <w:p w:rsidR="00956E5F" w:rsidRDefault="00956E5F" w:rsidP="00EE0A56">
      <w:pPr>
        <w:spacing w:after="0" w:line="240" w:lineRule="auto"/>
        <w:ind w:firstLine="709"/>
        <w:jc w:val="both"/>
        <w:rPr>
          <w:rFonts w:ascii="Times New Roman" w:eastAsia="Times New Roman" w:hAnsi="Times New Roman" w:cs="Times New Roman"/>
          <w:b/>
          <w:sz w:val="24"/>
          <w:szCs w:val="24"/>
        </w:rPr>
      </w:pPr>
    </w:p>
    <w:p w:rsidR="00956E5F" w:rsidRDefault="00956E5F" w:rsidP="00EE0A56">
      <w:pPr>
        <w:spacing w:after="0" w:line="240" w:lineRule="auto"/>
        <w:ind w:firstLine="709"/>
        <w:jc w:val="both"/>
        <w:rPr>
          <w:rFonts w:ascii="Times New Roman" w:eastAsia="Times New Roman" w:hAnsi="Times New Roman" w:cs="Times New Roman"/>
          <w:b/>
          <w:sz w:val="24"/>
          <w:szCs w:val="24"/>
        </w:rPr>
      </w:pPr>
    </w:p>
    <w:p w:rsidR="00956E5F" w:rsidRDefault="00956E5F" w:rsidP="00EE0A56">
      <w:pPr>
        <w:spacing w:after="0" w:line="240" w:lineRule="auto"/>
        <w:ind w:firstLine="709"/>
        <w:jc w:val="both"/>
        <w:rPr>
          <w:rFonts w:ascii="Times New Roman" w:eastAsia="Times New Roman" w:hAnsi="Times New Roman" w:cs="Times New Roman"/>
          <w:b/>
          <w:sz w:val="24"/>
          <w:szCs w:val="24"/>
        </w:rPr>
      </w:pPr>
    </w:p>
    <w:p w:rsidR="00956E5F" w:rsidRDefault="00956E5F" w:rsidP="00EE0A56">
      <w:pPr>
        <w:spacing w:after="0" w:line="240" w:lineRule="auto"/>
        <w:ind w:firstLine="709"/>
        <w:jc w:val="both"/>
        <w:rPr>
          <w:rFonts w:ascii="Times New Roman" w:eastAsia="Times New Roman" w:hAnsi="Times New Roman" w:cs="Times New Roman"/>
          <w:b/>
          <w:sz w:val="24"/>
          <w:szCs w:val="24"/>
        </w:rPr>
      </w:pPr>
    </w:p>
    <w:p w:rsidR="00956E5F" w:rsidRPr="00B66EA5" w:rsidRDefault="00956E5F" w:rsidP="00EE0A56">
      <w:pPr>
        <w:spacing w:after="0" w:line="240" w:lineRule="auto"/>
        <w:ind w:firstLine="709"/>
        <w:jc w:val="both"/>
        <w:rPr>
          <w:rFonts w:ascii="Times New Roman" w:eastAsia="Times New Roman" w:hAnsi="Times New Roman" w:cs="Times New Roman"/>
          <w:b/>
          <w:sz w:val="24"/>
          <w:szCs w:val="24"/>
        </w:rPr>
      </w:pPr>
    </w:p>
    <w:p w:rsidR="00EE0A56" w:rsidRPr="00B66EA5" w:rsidRDefault="00EE0A56" w:rsidP="00EE0A56">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lastRenderedPageBreak/>
        <w:t>-</w:t>
      </w:r>
      <w:r w:rsidRPr="00B66EA5">
        <w:rPr>
          <w:rFonts w:ascii="Times New Roman" w:eastAsia="Times New Roman" w:hAnsi="Times New Roman" w:cs="Times New Roman"/>
          <w:sz w:val="24"/>
          <w:szCs w:val="24"/>
        </w:rPr>
        <w:tab/>
        <w:t xml:space="preserve">установление ценностных ориентиров начального образования для обучающихся с ТНР; - овладение </w:t>
      </w:r>
      <w:proofErr w:type="gramStart"/>
      <w:r w:rsidRPr="00B66EA5">
        <w:rPr>
          <w:rFonts w:ascii="Times New Roman" w:eastAsia="Times New Roman" w:hAnsi="Times New Roman" w:cs="Times New Roman"/>
          <w:sz w:val="24"/>
          <w:szCs w:val="24"/>
        </w:rPr>
        <w:t>обучающимися</w:t>
      </w:r>
      <w:proofErr w:type="gramEnd"/>
      <w:r w:rsidRPr="00B66EA5">
        <w:rPr>
          <w:rFonts w:ascii="Times New Roman" w:eastAsia="Times New Roman" w:hAnsi="Times New Roman" w:cs="Times New Roman"/>
          <w:sz w:val="24"/>
          <w:szCs w:val="24"/>
        </w:rPr>
        <w:t xml:space="preserve"> с ТНР комплексом учебных действий, составляющих </w:t>
      </w:r>
      <w:proofErr w:type="spellStart"/>
      <w:r w:rsidRPr="00B66EA5">
        <w:rPr>
          <w:rFonts w:ascii="Times New Roman" w:eastAsia="Times New Roman" w:hAnsi="Times New Roman" w:cs="Times New Roman"/>
          <w:sz w:val="24"/>
          <w:szCs w:val="24"/>
        </w:rPr>
        <w:t>операциональный</w:t>
      </w:r>
      <w:proofErr w:type="spellEnd"/>
      <w:r w:rsidRPr="00B66EA5">
        <w:rPr>
          <w:rFonts w:ascii="Times New Roman" w:eastAsia="Times New Roman" w:hAnsi="Times New Roman" w:cs="Times New Roman"/>
          <w:sz w:val="24"/>
          <w:szCs w:val="24"/>
        </w:rPr>
        <w:t xml:space="preserve"> компонент учебной деятельности;</w:t>
      </w:r>
    </w:p>
    <w:p w:rsidR="00EE0A56" w:rsidRPr="00B66EA5" w:rsidRDefault="00EE0A56" w:rsidP="00EE0A56">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w:t>
      </w:r>
      <w:r w:rsidRPr="00B66EA5">
        <w:rPr>
          <w:rFonts w:ascii="Times New Roman" w:eastAsia="Times New Roman" w:hAnsi="Times New Roman" w:cs="Times New Roman"/>
          <w:sz w:val="24"/>
          <w:szCs w:val="24"/>
        </w:rPr>
        <w:tab/>
        <w:t>формирование основных компонентов учебной деятельности (познавательные и учебные мотивы, учебная цель, учебная задача, учебные операции);</w:t>
      </w:r>
    </w:p>
    <w:p w:rsidR="00EE0A56" w:rsidRPr="00B66EA5" w:rsidRDefault="00EE0A56" w:rsidP="00EE0A56">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w:t>
      </w:r>
      <w:r w:rsidRPr="00B66EA5">
        <w:rPr>
          <w:rFonts w:ascii="Times New Roman" w:eastAsia="Times New Roman" w:hAnsi="Times New Roman" w:cs="Times New Roman"/>
          <w:sz w:val="24"/>
          <w:szCs w:val="24"/>
        </w:rPr>
        <w:tab/>
        <w:t>определение состава и характеристики универсальных учебных действий;</w:t>
      </w:r>
    </w:p>
    <w:p w:rsidR="00EE0A56" w:rsidRPr="00B66EA5" w:rsidRDefault="00EE0A56" w:rsidP="00EE0A56">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w:t>
      </w:r>
      <w:r w:rsidRPr="00B66EA5">
        <w:rPr>
          <w:rFonts w:ascii="Times New Roman" w:eastAsia="Times New Roman" w:hAnsi="Times New Roman" w:cs="Times New Roman"/>
          <w:sz w:val="24"/>
          <w:szCs w:val="24"/>
        </w:rPr>
        <w:tab/>
        <w:t>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C306AE" w:rsidRPr="00B66EA5" w:rsidRDefault="00EE0A56" w:rsidP="0024004F">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w:t>
      </w:r>
      <w:r w:rsidRPr="00B66EA5">
        <w:rPr>
          <w:rFonts w:ascii="Times New Roman" w:eastAsia="Times New Roman" w:hAnsi="Times New Roman" w:cs="Times New Roman"/>
          <w:sz w:val="24"/>
          <w:szCs w:val="24"/>
        </w:rPr>
        <w:tab/>
        <w:t>формирование способности к саморазвитию и самосовершенствованию путем сознательного и активного присвоения нового социального опыта</w:t>
      </w:r>
      <w:r w:rsidR="0024004F" w:rsidRPr="00B66EA5">
        <w:rPr>
          <w:rFonts w:ascii="Times New Roman" w:eastAsia="Times New Roman" w:hAnsi="Times New Roman" w:cs="Times New Roman"/>
          <w:sz w:val="24"/>
          <w:szCs w:val="24"/>
        </w:rPr>
        <w:t>.</w:t>
      </w:r>
    </w:p>
    <w:p w:rsidR="00291A2E" w:rsidRPr="00B66EA5" w:rsidRDefault="00291A2E" w:rsidP="00EE308F">
      <w:pPr>
        <w:spacing w:after="0" w:line="240" w:lineRule="auto"/>
        <w:ind w:firstLine="709"/>
        <w:jc w:val="both"/>
        <w:rPr>
          <w:rFonts w:ascii="Times New Roman" w:eastAsia="Times New Roman" w:hAnsi="Times New Roman" w:cs="Times New Roman"/>
          <w:sz w:val="24"/>
          <w:szCs w:val="24"/>
        </w:rPr>
      </w:pPr>
      <w:proofErr w:type="gramStart"/>
      <w:r w:rsidRPr="00B66EA5">
        <w:rPr>
          <w:rFonts w:ascii="Times New Roman" w:eastAsia="Times New Roman" w:hAnsi="Times New Roman" w:cs="Times New Roman"/>
          <w:sz w:val="24"/>
          <w:szCs w:val="24"/>
        </w:rPr>
        <w:t>Программа формирования универсальных учебных действий у обучающихся при получении начального общего образования содержит:</w:t>
      </w:r>
      <w:proofErr w:type="gramEnd"/>
    </w:p>
    <w:p w:rsidR="00291A2E" w:rsidRPr="00B66EA5" w:rsidRDefault="00EE0A56" w:rsidP="00EE308F">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w:t>
      </w:r>
      <w:r w:rsidR="00291A2E" w:rsidRPr="00B66EA5">
        <w:rPr>
          <w:rFonts w:ascii="Times New Roman" w:eastAsia="Times New Roman" w:hAnsi="Times New Roman" w:cs="Times New Roman"/>
          <w:sz w:val="24"/>
          <w:szCs w:val="24"/>
        </w:rPr>
        <w:t>описание ценностных ориентиров содержания образования при получении</w:t>
      </w:r>
      <w:r w:rsidRPr="00B66EA5">
        <w:rPr>
          <w:rFonts w:ascii="Times New Roman" w:eastAsia="Times New Roman" w:hAnsi="Times New Roman" w:cs="Times New Roman"/>
          <w:sz w:val="24"/>
          <w:szCs w:val="24"/>
        </w:rPr>
        <w:t xml:space="preserve"> начального общего образования;</w:t>
      </w:r>
    </w:p>
    <w:p w:rsidR="00291A2E" w:rsidRPr="00B66EA5" w:rsidRDefault="00EE0A56" w:rsidP="00EE308F">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w:t>
      </w:r>
      <w:r w:rsidR="00291A2E" w:rsidRPr="00B66EA5">
        <w:rPr>
          <w:rFonts w:ascii="Times New Roman" w:eastAsia="Times New Roman" w:hAnsi="Times New Roman" w:cs="Times New Roman"/>
          <w:sz w:val="24"/>
          <w:szCs w:val="24"/>
        </w:rPr>
        <w:t>связь универсальных учебных действий с</w:t>
      </w:r>
      <w:r w:rsidRPr="00B66EA5">
        <w:rPr>
          <w:rFonts w:ascii="Times New Roman" w:eastAsia="Times New Roman" w:hAnsi="Times New Roman" w:cs="Times New Roman"/>
          <w:sz w:val="24"/>
          <w:szCs w:val="24"/>
        </w:rPr>
        <w:t xml:space="preserve"> содержанием учебных предметов;</w:t>
      </w:r>
    </w:p>
    <w:p w:rsidR="00291A2E" w:rsidRPr="00B66EA5" w:rsidRDefault="00291A2E" w:rsidP="00EE308F">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характеристики личностных, регулятивных, познавательных, коммуникативных универсальны</w:t>
      </w:r>
      <w:r w:rsidR="00EE0A56" w:rsidRPr="00B66EA5">
        <w:rPr>
          <w:rFonts w:ascii="Times New Roman" w:eastAsia="Times New Roman" w:hAnsi="Times New Roman" w:cs="Times New Roman"/>
          <w:sz w:val="24"/>
          <w:szCs w:val="24"/>
        </w:rPr>
        <w:t>х учебных действий обучающихся;</w:t>
      </w:r>
    </w:p>
    <w:p w:rsidR="00291A2E" w:rsidRPr="00B66EA5" w:rsidRDefault="00EE0A56" w:rsidP="00EE308F">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w:t>
      </w:r>
      <w:r w:rsidR="00291A2E" w:rsidRPr="00B66EA5">
        <w:rPr>
          <w:rFonts w:ascii="Times New Roman" w:eastAsia="Times New Roman" w:hAnsi="Times New Roman" w:cs="Times New Roman"/>
          <w:sz w:val="24"/>
          <w:szCs w:val="24"/>
        </w:rPr>
        <w:t>типовые задачи формирования личностных, регулятивных, познавательных, коммуникативных универ</w:t>
      </w:r>
      <w:r w:rsidRPr="00B66EA5">
        <w:rPr>
          <w:rFonts w:ascii="Times New Roman" w:eastAsia="Times New Roman" w:hAnsi="Times New Roman" w:cs="Times New Roman"/>
          <w:sz w:val="24"/>
          <w:szCs w:val="24"/>
        </w:rPr>
        <w:t>сальных учебных действий;</w:t>
      </w:r>
    </w:p>
    <w:p w:rsidR="00A73FD7" w:rsidRPr="00B66EA5" w:rsidRDefault="00EE0A56" w:rsidP="0024004F">
      <w:pPr>
        <w:spacing w:after="0" w:line="240" w:lineRule="auto"/>
        <w:ind w:firstLine="709"/>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w:t>
      </w:r>
      <w:r w:rsidR="00EE308F" w:rsidRPr="00B66EA5">
        <w:rPr>
          <w:rFonts w:ascii="Times New Roman" w:eastAsia="Times New Roman" w:hAnsi="Times New Roman" w:cs="Times New Roman"/>
          <w:sz w:val="24"/>
          <w:szCs w:val="24"/>
        </w:rPr>
        <w:t xml:space="preserve"> </w:t>
      </w:r>
      <w:r w:rsidR="00291A2E" w:rsidRPr="00B66EA5">
        <w:rPr>
          <w:rFonts w:ascii="Times New Roman" w:eastAsia="Times New Roman" w:hAnsi="Times New Roman" w:cs="Times New Roman"/>
          <w:sz w:val="24"/>
          <w:szCs w:val="24"/>
        </w:rPr>
        <w:t xml:space="preserve">описание преемственности программы формирования универсальных учебных действий при переходе </w:t>
      </w:r>
      <w:proofErr w:type="gramStart"/>
      <w:r w:rsidR="00291A2E" w:rsidRPr="00B66EA5">
        <w:rPr>
          <w:rFonts w:ascii="Times New Roman" w:eastAsia="Times New Roman" w:hAnsi="Times New Roman" w:cs="Times New Roman"/>
          <w:sz w:val="24"/>
          <w:szCs w:val="24"/>
        </w:rPr>
        <w:t>от</w:t>
      </w:r>
      <w:proofErr w:type="gramEnd"/>
      <w:r w:rsidR="00291A2E" w:rsidRPr="00B66EA5">
        <w:rPr>
          <w:rFonts w:ascii="Times New Roman" w:eastAsia="Times New Roman" w:hAnsi="Times New Roman" w:cs="Times New Roman"/>
          <w:sz w:val="24"/>
          <w:szCs w:val="24"/>
        </w:rPr>
        <w:t xml:space="preserve"> дошкольного к</w:t>
      </w:r>
      <w:r w:rsidRPr="00B66EA5">
        <w:rPr>
          <w:rFonts w:ascii="Times New Roman" w:eastAsia="Times New Roman" w:hAnsi="Times New Roman" w:cs="Times New Roman"/>
          <w:sz w:val="24"/>
          <w:szCs w:val="24"/>
        </w:rPr>
        <w:t xml:space="preserve"> начальному общему образованию</w:t>
      </w:r>
      <w:r w:rsidR="0024004F" w:rsidRPr="00B66EA5">
        <w:rPr>
          <w:rFonts w:ascii="Times New Roman" w:eastAsia="Times New Roman" w:hAnsi="Times New Roman" w:cs="Times New Roman"/>
          <w:sz w:val="24"/>
          <w:szCs w:val="24"/>
        </w:rPr>
        <w:t>.</w:t>
      </w:r>
    </w:p>
    <w:p w:rsidR="00ED3732" w:rsidRPr="00B66EA5" w:rsidRDefault="00291A2E" w:rsidP="0024004F">
      <w:pPr>
        <w:spacing w:after="0" w:line="240" w:lineRule="auto"/>
        <w:ind w:firstLine="709"/>
        <w:jc w:val="both"/>
        <w:rPr>
          <w:rFonts w:ascii="Times New Roman" w:eastAsia="Times New Roman" w:hAnsi="Times New Roman" w:cs="Times New Roman"/>
          <w:sz w:val="24"/>
          <w:szCs w:val="24"/>
        </w:rPr>
      </w:pPr>
      <w:proofErr w:type="spellStart"/>
      <w:proofErr w:type="gramStart"/>
      <w:r w:rsidRPr="00B66EA5">
        <w:rPr>
          <w:rFonts w:ascii="Times New Roman" w:eastAsia="Times New Roman" w:hAnsi="Times New Roman" w:cs="Times New Roman"/>
          <w:sz w:val="24"/>
          <w:szCs w:val="24"/>
        </w:rPr>
        <w:t>Сформированность</w:t>
      </w:r>
      <w:proofErr w:type="spellEnd"/>
      <w:r w:rsidRPr="00B66EA5">
        <w:rPr>
          <w:rFonts w:ascii="Times New Roman" w:eastAsia="Times New Roman" w:hAnsi="Times New Roman" w:cs="Times New Roman"/>
          <w:sz w:val="24"/>
          <w:szCs w:val="24"/>
        </w:rPr>
        <w:t xml:space="preserve">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r w:rsidR="0024004F" w:rsidRPr="00B66EA5">
        <w:rPr>
          <w:rFonts w:ascii="Times New Roman" w:eastAsia="Times New Roman" w:hAnsi="Times New Roman" w:cs="Times New Roman"/>
          <w:sz w:val="24"/>
          <w:szCs w:val="24"/>
        </w:rPr>
        <w:t>.</w:t>
      </w:r>
      <w:proofErr w:type="gramEnd"/>
    </w:p>
    <w:p w:rsidR="00ED3732" w:rsidRPr="00B66EA5" w:rsidRDefault="00C43475" w:rsidP="00ED3732">
      <w:pPr>
        <w:pStyle w:val="a5"/>
        <w:spacing w:after="0" w:line="240" w:lineRule="auto"/>
        <w:ind w:left="0"/>
        <w:jc w:val="center"/>
        <w:rPr>
          <w:rFonts w:ascii="Times New Roman" w:hAnsi="Times New Roman" w:cs="Times New Roman"/>
          <w:b/>
          <w:sz w:val="24"/>
          <w:szCs w:val="24"/>
        </w:rPr>
      </w:pPr>
      <w:r w:rsidRPr="00B66EA5">
        <w:rPr>
          <w:rFonts w:ascii="Times New Roman" w:hAnsi="Times New Roman" w:cs="Times New Roman"/>
          <w:b/>
          <w:sz w:val="24"/>
          <w:szCs w:val="24"/>
        </w:rPr>
        <w:t xml:space="preserve">4.1.Ценностные ориентиры </w:t>
      </w:r>
      <w:r w:rsidR="0007071D" w:rsidRPr="00B66EA5">
        <w:rPr>
          <w:rFonts w:ascii="Times New Roman" w:hAnsi="Times New Roman" w:cs="Times New Roman"/>
          <w:b/>
          <w:sz w:val="24"/>
          <w:szCs w:val="24"/>
        </w:rPr>
        <w:t>содержания образования при получении начального общего образования</w:t>
      </w:r>
    </w:p>
    <w:p w:rsidR="00ED3732" w:rsidRPr="00B66EA5" w:rsidRDefault="00ED3732" w:rsidP="006119AE">
      <w:pPr>
        <w:pStyle w:val="a5"/>
        <w:numPr>
          <w:ilvl w:val="0"/>
          <w:numId w:val="7"/>
        </w:numPr>
        <w:spacing w:after="0" w:line="240" w:lineRule="auto"/>
        <w:ind w:left="284" w:hanging="284"/>
        <w:jc w:val="both"/>
        <w:rPr>
          <w:rFonts w:ascii="Times New Roman" w:hAnsi="Times New Roman" w:cs="Times New Roman"/>
          <w:sz w:val="24"/>
          <w:szCs w:val="24"/>
        </w:rPr>
      </w:pPr>
      <w:r w:rsidRPr="00B66EA5">
        <w:rPr>
          <w:rFonts w:ascii="Times New Roman" w:hAnsi="Times New Roman" w:cs="Times New Roman"/>
          <w:sz w:val="24"/>
          <w:szCs w:val="24"/>
        </w:rPr>
        <w:t>формирование основ гражданской идентичности личности</w:t>
      </w:r>
      <w:r w:rsidR="0007071D" w:rsidRPr="00B66EA5">
        <w:rPr>
          <w:rFonts w:ascii="Times New Roman" w:hAnsi="Times New Roman" w:cs="Times New Roman"/>
          <w:sz w:val="24"/>
          <w:szCs w:val="24"/>
        </w:rPr>
        <w:t>;</w:t>
      </w:r>
    </w:p>
    <w:p w:rsidR="00ED3732" w:rsidRPr="00B66EA5" w:rsidRDefault="00ED3732" w:rsidP="006119AE">
      <w:pPr>
        <w:pStyle w:val="a5"/>
        <w:numPr>
          <w:ilvl w:val="0"/>
          <w:numId w:val="7"/>
        </w:numPr>
        <w:spacing w:after="0" w:line="240" w:lineRule="auto"/>
        <w:ind w:left="284" w:hanging="284"/>
        <w:jc w:val="both"/>
        <w:rPr>
          <w:rFonts w:ascii="Times New Roman" w:hAnsi="Times New Roman" w:cs="Times New Roman"/>
          <w:sz w:val="24"/>
          <w:szCs w:val="24"/>
        </w:rPr>
      </w:pPr>
      <w:r w:rsidRPr="00B66EA5">
        <w:rPr>
          <w:rFonts w:ascii="Times New Roman" w:hAnsi="Times New Roman" w:cs="Times New Roman"/>
          <w:sz w:val="24"/>
          <w:szCs w:val="24"/>
        </w:rPr>
        <w:t>восприятие мира как единого и  целостного при разнообразии культур, религий</w:t>
      </w:r>
      <w:r w:rsidR="0007071D" w:rsidRPr="00B66EA5">
        <w:rPr>
          <w:rFonts w:ascii="Times New Roman" w:hAnsi="Times New Roman" w:cs="Times New Roman"/>
          <w:sz w:val="24"/>
          <w:szCs w:val="24"/>
        </w:rPr>
        <w:t>;</w:t>
      </w:r>
    </w:p>
    <w:p w:rsidR="00ED3732" w:rsidRPr="00B66EA5" w:rsidRDefault="00ED3732" w:rsidP="006119AE">
      <w:pPr>
        <w:pStyle w:val="a5"/>
        <w:numPr>
          <w:ilvl w:val="0"/>
          <w:numId w:val="7"/>
        </w:numPr>
        <w:spacing w:after="0" w:line="240" w:lineRule="auto"/>
        <w:ind w:left="284" w:hanging="284"/>
        <w:jc w:val="both"/>
        <w:rPr>
          <w:rFonts w:ascii="Times New Roman" w:hAnsi="Times New Roman" w:cs="Times New Roman"/>
          <w:sz w:val="24"/>
          <w:szCs w:val="24"/>
        </w:rPr>
      </w:pPr>
      <w:r w:rsidRPr="00B66EA5">
        <w:rPr>
          <w:rFonts w:ascii="Times New Roman" w:hAnsi="Times New Roman" w:cs="Times New Roman"/>
          <w:sz w:val="24"/>
          <w:szCs w:val="24"/>
        </w:rPr>
        <w:t>формирование психологических условий для сотрудничества на основе уважения к окружающим, готовность к сотрудничеству</w:t>
      </w:r>
      <w:r w:rsidR="0007071D" w:rsidRPr="00B66EA5">
        <w:rPr>
          <w:rFonts w:ascii="Times New Roman" w:hAnsi="Times New Roman" w:cs="Times New Roman"/>
          <w:sz w:val="24"/>
          <w:szCs w:val="24"/>
        </w:rPr>
        <w:t>;</w:t>
      </w:r>
    </w:p>
    <w:p w:rsidR="00ED3732" w:rsidRPr="00B66EA5" w:rsidRDefault="00ED3732" w:rsidP="006119AE">
      <w:pPr>
        <w:pStyle w:val="a5"/>
        <w:numPr>
          <w:ilvl w:val="0"/>
          <w:numId w:val="7"/>
        </w:numPr>
        <w:spacing w:after="0" w:line="240" w:lineRule="auto"/>
        <w:ind w:left="284" w:hanging="284"/>
        <w:jc w:val="both"/>
        <w:rPr>
          <w:rFonts w:ascii="Times New Roman" w:hAnsi="Times New Roman" w:cs="Times New Roman"/>
          <w:sz w:val="24"/>
          <w:szCs w:val="24"/>
        </w:rPr>
      </w:pPr>
      <w:r w:rsidRPr="00B66EA5">
        <w:rPr>
          <w:rFonts w:ascii="Times New Roman" w:hAnsi="Times New Roman" w:cs="Times New Roman"/>
          <w:sz w:val="24"/>
          <w:szCs w:val="24"/>
        </w:rPr>
        <w:t>развитие ценностно-смысловой сферы личности на основе общечеловеческих принципов нравственности и гуманизма</w:t>
      </w:r>
      <w:r w:rsidR="0007071D" w:rsidRPr="00B66EA5">
        <w:rPr>
          <w:rFonts w:ascii="Times New Roman" w:hAnsi="Times New Roman" w:cs="Times New Roman"/>
          <w:sz w:val="24"/>
          <w:szCs w:val="24"/>
        </w:rPr>
        <w:t>;</w:t>
      </w:r>
    </w:p>
    <w:p w:rsidR="00ED3732" w:rsidRPr="00B66EA5" w:rsidRDefault="00ED3732" w:rsidP="006119AE">
      <w:pPr>
        <w:pStyle w:val="a5"/>
        <w:numPr>
          <w:ilvl w:val="0"/>
          <w:numId w:val="7"/>
        </w:numPr>
        <w:spacing w:after="0" w:line="240" w:lineRule="auto"/>
        <w:ind w:left="284" w:hanging="284"/>
        <w:jc w:val="both"/>
        <w:rPr>
          <w:rFonts w:ascii="Times New Roman" w:hAnsi="Times New Roman" w:cs="Times New Roman"/>
          <w:sz w:val="24"/>
          <w:szCs w:val="24"/>
        </w:rPr>
      </w:pPr>
      <w:r w:rsidRPr="00B66EA5">
        <w:rPr>
          <w:rFonts w:ascii="Times New Roman" w:hAnsi="Times New Roman" w:cs="Times New Roman"/>
          <w:sz w:val="24"/>
          <w:szCs w:val="24"/>
        </w:rPr>
        <w:t>развитие умения учиться как первого шага к самообразованию и самовоспитанию</w:t>
      </w:r>
      <w:r w:rsidR="0007071D" w:rsidRPr="00B66EA5">
        <w:rPr>
          <w:rFonts w:ascii="Times New Roman" w:hAnsi="Times New Roman" w:cs="Times New Roman"/>
          <w:sz w:val="24"/>
          <w:szCs w:val="24"/>
        </w:rPr>
        <w:t>;</w:t>
      </w:r>
    </w:p>
    <w:p w:rsidR="00A73FD7" w:rsidRPr="00B66EA5" w:rsidRDefault="00ED3732" w:rsidP="006119AE">
      <w:pPr>
        <w:pStyle w:val="a5"/>
        <w:numPr>
          <w:ilvl w:val="0"/>
          <w:numId w:val="7"/>
        </w:numPr>
        <w:spacing w:after="0" w:line="240" w:lineRule="auto"/>
        <w:ind w:left="284" w:hanging="284"/>
        <w:jc w:val="both"/>
        <w:rPr>
          <w:rFonts w:ascii="Times New Roman" w:hAnsi="Times New Roman" w:cs="Times New Roman"/>
          <w:sz w:val="24"/>
          <w:szCs w:val="24"/>
        </w:rPr>
      </w:pPr>
      <w:r w:rsidRPr="00B66EA5">
        <w:rPr>
          <w:rFonts w:ascii="Times New Roman" w:hAnsi="Times New Roman" w:cs="Times New Roman"/>
          <w:sz w:val="24"/>
          <w:szCs w:val="24"/>
        </w:rPr>
        <w:t xml:space="preserve">развитие самостоятельности, инициативы и ответственности личности как условия её </w:t>
      </w:r>
      <w:proofErr w:type="spellStart"/>
      <w:r w:rsidRPr="00B66EA5">
        <w:rPr>
          <w:rFonts w:ascii="Times New Roman" w:hAnsi="Times New Roman" w:cs="Times New Roman"/>
          <w:sz w:val="24"/>
          <w:szCs w:val="24"/>
        </w:rPr>
        <w:t>самоактуализации</w:t>
      </w:r>
      <w:proofErr w:type="spellEnd"/>
      <w:r w:rsidR="0024004F" w:rsidRPr="00B66EA5">
        <w:rPr>
          <w:rFonts w:ascii="Times New Roman" w:hAnsi="Times New Roman" w:cs="Times New Roman"/>
          <w:sz w:val="24"/>
          <w:szCs w:val="24"/>
        </w:rPr>
        <w:t>.</w:t>
      </w:r>
    </w:p>
    <w:p w:rsidR="0007071D" w:rsidRPr="00B66EA5" w:rsidRDefault="0007071D" w:rsidP="0007071D">
      <w:pPr>
        <w:pStyle w:val="a5"/>
        <w:spacing w:after="0" w:line="240" w:lineRule="auto"/>
        <w:ind w:left="284"/>
        <w:jc w:val="center"/>
        <w:rPr>
          <w:rFonts w:ascii="Times New Roman" w:hAnsi="Times New Roman" w:cs="Times New Roman"/>
          <w:b/>
          <w:sz w:val="24"/>
          <w:szCs w:val="24"/>
        </w:rPr>
      </w:pPr>
      <w:r w:rsidRPr="00B66EA5">
        <w:rPr>
          <w:rFonts w:ascii="Times New Roman" w:hAnsi="Times New Roman" w:cs="Times New Roman"/>
          <w:b/>
          <w:sz w:val="24"/>
          <w:szCs w:val="24"/>
        </w:rPr>
        <w:t>4.2.Связь универсальных учебных действий с содержанием предметов</w:t>
      </w:r>
    </w:p>
    <w:p w:rsidR="00F818D9" w:rsidRPr="00B66EA5" w:rsidRDefault="00817EC1" w:rsidP="00D319CE">
      <w:pPr>
        <w:pStyle w:val="a5"/>
        <w:spacing w:after="0" w:line="240" w:lineRule="auto"/>
        <w:ind w:firstLine="709"/>
        <w:jc w:val="center"/>
        <w:rPr>
          <w:rFonts w:ascii="Times New Roman" w:hAnsi="Times New Roman" w:cs="Times New Roman"/>
          <w:b/>
          <w:sz w:val="24"/>
          <w:szCs w:val="24"/>
        </w:rPr>
      </w:pPr>
      <w:r w:rsidRPr="00B66EA5">
        <w:rPr>
          <w:rFonts w:ascii="Times New Roman" w:hAnsi="Times New Roman" w:cs="Times New Roman"/>
          <w:b/>
          <w:sz w:val="24"/>
          <w:szCs w:val="24"/>
        </w:rPr>
        <w:t xml:space="preserve">(на основе образовательных </w:t>
      </w:r>
      <w:r w:rsidR="00F818D9" w:rsidRPr="00B66EA5">
        <w:rPr>
          <w:rFonts w:ascii="Times New Roman" w:hAnsi="Times New Roman" w:cs="Times New Roman"/>
          <w:b/>
          <w:sz w:val="24"/>
          <w:szCs w:val="24"/>
        </w:rPr>
        <w:t>ресурсов УМК «Школа России»)</w:t>
      </w:r>
    </w:p>
    <w:p w:rsidR="00A73FD7" w:rsidRPr="0068135A" w:rsidRDefault="00F818D9" w:rsidP="0068135A">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t>Формирование универсальных учебных действий в образовательном проц</w:t>
      </w:r>
      <w:r w:rsidR="00817EC1" w:rsidRPr="00B66EA5">
        <w:rPr>
          <w:rFonts w:ascii="Times New Roman" w:hAnsi="Times New Roman" w:cs="Times New Roman"/>
          <w:sz w:val="24"/>
          <w:szCs w:val="24"/>
        </w:rPr>
        <w:t xml:space="preserve">ессе осуществляется в контексте </w:t>
      </w:r>
      <w:r w:rsidRPr="00B66EA5">
        <w:rPr>
          <w:rFonts w:ascii="Times New Roman" w:hAnsi="Times New Roman" w:cs="Times New Roman"/>
          <w:sz w:val="24"/>
          <w:szCs w:val="24"/>
        </w:rPr>
        <w:t>усвоения разных предметных дисциплин. Требования к формированию универсальных учебных действий находят</w:t>
      </w:r>
      <w:r w:rsidR="00817EC1" w:rsidRPr="00B66EA5">
        <w:rPr>
          <w:rFonts w:ascii="Times New Roman" w:hAnsi="Times New Roman" w:cs="Times New Roman"/>
          <w:sz w:val="24"/>
          <w:szCs w:val="24"/>
        </w:rPr>
        <w:t xml:space="preserve"> </w:t>
      </w:r>
      <w:r w:rsidRPr="00B66EA5">
        <w:rPr>
          <w:rFonts w:ascii="Times New Roman" w:hAnsi="Times New Roman" w:cs="Times New Roman"/>
          <w:sz w:val="24"/>
          <w:szCs w:val="24"/>
        </w:rPr>
        <w:t xml:space="preserve">отражение в планируемых результатах освоения программ учебных предметов «Русский язык», «Литературное </w:t>
      </w:r>
      <w:r w:rsidR="00817EC1" w:rsidRPr="00B66EA5">
        <w:rPr>
          <w:rFonts w:ascii="Times New Roman" w:hAnsi="Times New Roman" w:cs="Times New Roman"/>
          <w:sz w:val="24"/>
          <w:szCs w:val="24"/>
        </w:rPr>
        <w:t xml:space="preserve"> </w:t>
      </w:r>
      <w:r w:rsidRPr="00B66EA5">
        <w:rPr>
          <w:rFonts w:ascii="Times New Roman" w:hAnsi="Times New Roman" w:cs="Times New Roman"/>
          <w:sz w:val="24"/>
          <w:szCs w:val="24"/>
        </w:rPr>
        <w:t>чтение», «Математика», «Окружающий мир», «Технология», «Иностранный язык», «Изобразительное искусство»,</w:t>
      </w:r>
      <w:r w:rsidR="00817EC1" w:rsidRPr="00B66EA5">
        <w:rPr>
          <w:rFonts w:ascii="Times New Roman" w:hAnsi="Times New Roman" w:cs="Times New Roman"/>
          <w:sz w:val="24"/>
          <w:szCs w:val="24"/>
        </w:rPr>
        <w:t xml:space="preserve"> </w:t>
      </w:r>
      <w:r w:rsidRPr="00B66EA5">
        <w:rPr>
          <w:rFonts w:ascii="Times New Roman" w:hAnsi="Times New Roman" w:cs="Times New Roman"/>
          <w:sz w:val="24"/>
          <w:szCs w:val="24"/>
        </w:rPr>
        <w:t>«Физическая культура» в отношении ценностно-смыслового, личностного, познавательного и коммуникативного</w:t>
      </w:r>
      <w:r w:rsidR="00817EC1" w:rsidRPr="00B66EA5">
        <w:rPr>
          <w:rFonts w:ascii="Times New Roman" w:hAnsi="Times New Roman" w:cs="Times New Roman"/>
          <w:sz w:val="24"/>
          <w:szCs w:val="24"/>
        </w:rPr>
        <w:t xml:space="preserve"> </w:t>
      </w:r>
      <w:r w:rsidRPr="00B66EA5">
        <w:rPr>
          <w:rFonts w:ascii="Times New Roman" w:hAnsi="Times New Roman" w:cs="Times New Roman"/>
          <w:sz w:val="24"/>
          <w:szCs w:val="24"/>
        </w:rPr>
        <w:t>развития учащихся</w:t>
      </w:r>
      <w:r w:rsidR="0024004F" w:rsidRPr="00B66EA5">
        <w:rPr>
          <w:rFonts w:ascii="Times New Roman" w:hAnsi="Times New Roman" w:cs="Times New Roman"/>
          <w:sz w:val="24"/>
          <w:szCs w:val="24"/>
        </w:rPr>
        <w:t>.</w:t>
      </w:r>
    </w:p>
    <w:p w:rsidR="00F818D9" w:rsidRPr="00B66EA5" w:rsidRDefault="00F818D9" w:rsidP="00D319CE">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t>Каждый из предметов УМК «Школа России», помимо прямого эффекта обучения – пр</w:t>
      </w:r>
      <w:r w:rsidR="00817EC1" w:rsidRPr="00B66EA5">
        <w:rPr>
          <w:rFonts w:ascii="Times New Roman" w:hAnsi="Times New Roman" w:cs="Times New Roman"/>
          <w:sz w:val="24"/>
          <w:szCs w:val="24"/>
        </w:rPr>
        <w:t xml:space="preserve">иобретения определенных знаний, </w:t>
      </w:r>
      <w:r w:rsidRPr="00B66EA5">
        <w:rPr>
          <w:rFonts w:ascii="Times New Roman" w:hAnsi="Times New Roman" w:cs="Times New Roman"/>
          <w:sz w:val="24"/>
          <w:szCs w:val="24"/>
        </w:rPr>
        <w:t>умений, навыков, вносит свой вклад в формирование универсальных учебных умений:</w:t>
      </w:r>
    </w:p>
    <w:p w:rsidR="00F818D9" w:rsidRPr="00B66EA5" w:rsidRDefault="00817EC1" w:rsidP="00D319CE">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t xml:space="preserve">- </w:t>
      </w:r>
      <w:r w:rsidR="00F818D9" w:rsidRPr="00B66EA5">
        <w:rPr>
          <w:rFonts w:ascii="Times New Roman" w:hAnsi="Times New Roman" w:cs="Times New Roman"/>
          <w:sz w:val="24"/>
          <w:szCs w:val="24"/>
        </w:rPr>
        <w:t>Коммуникативных умений, в том числе умения ориентироваться в ситуации о</w:t>
      </w:r>
      <w:r w:rsidRPr="00B66EA5">
        <w:rPr>
          <w:rFonts w:ascii="Times New Roman" w:hAnsi="Times New Roman" w:cs="Times New Roman"/>
          <w:sz w:val="24"/>
          <w:szCs w:val="24"/>
        </w:rPr>
        <w:t xml:space="preserve">бщения, адекватно понимать речь </w:t>
      </w:r>
      <w:r w:rsidR="00F818D9" w:rsidRPr="00B66EA5">
        <w:rPr>
          <w:rFonts w:ascii="Times New Roman" w:hAnsi="Times New Roman" w:cs="Times New Roman"/>
          <w:sz w:val="24"/>
          <w:szCs w:val="24"/>
        </w:rPr>
        <w:t>партнера и строить свое речевое высказывание; контролировать и корректировать речь в зависимость от задач и</w:t>
      </w:r>
      <w:r w:rsidRPr="00B66EA5">
        <w:rPr>
          <w:rFonts w:ascii="Times New Roman" w:hAnsi="Times New Roman" w:cs="Times New Roman"/>
          <w:sz w:val="24"/>
          <w:szCs w:val="24"/>
        </w:rPr>
        <w:t xml:space="preserve"> </w:t>
      </w:r>
      <w:r w:rsidR="00F818D9" w:rsidRPr="00B66EA5">
        <w:rPr>
          <w:rFonts w:ascii="Times New Roman" w:hAnsi="Times New Roman" w:cs="Times New Roman"/>
          <w:sz w:val="24"/>
          <w:szCs w:val="24"/>
        </w:rPr>
        <w:t>ситуации общения; извлекать из текста информацию в соответствии с коммуникативной задачей;</w:t>
      </w:r>
    </w:p>
    <w:p w:rsidR="00F818D9" w:rsidRPr="00B66EA5" w:rsidRDefault="00817EC1" w:rsidP="00D319CE">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lastRenderedPageBreak/>
        <w:t xml:space="preserve">- </w:t>
      </w:r>
      <w:r w:rsidR="00F818D9" w:rsidRPr="00B66EA5">
        <w:rPr>
          <w:rFonts w:ascii="Times New Roman" w:hAnsi="Times New Roman" w:cs="Times New Roman"/>
          <w:sz w:val="24"/>
          <w:szCs w:val="24"/>
        </w:rPr>
        <w:t>Умения использовать знаковые системы и символы для моделирования объектов и отношений между ними;</w:t>
      </w:r>
    </w:p>
    <w:p w:rsidR="00A73FD7" w:rsidRPr="00B66EA5" w:rsidRDefault="00817EC1" w:rsidP="00174D3C">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t xml:space="preserve">- </w:t>
      </w:r>
      <w:r w:rsidR="00F818D9" w:rsidRPr="00B66EA5">
        <w:rPr>
          <w:rFonts w:ascii="Times New Roman" w:hAnsi="Times New Roman" w:cs="Times New Roman"/>
          <w:sz w:val="24"/>
          <w:szCs w:val="24"/>
        </w:rPr>
        <w:t>Умений выполнять логические действия абстрагирования, сравнения, на</w:t>
      </w:r>
      <w:r w:rsidR="008767A9" w:rsidRPr="00B66EA5">
        <w:rPr>
          <w:rFonts w:ascii="Times New Roman" w:hAnsi="Times New Roman" w:cs="Times New Roman"/>
          <w:sz w:val="24"/>
          <w:szCs w:val="24"/>
        </w:rPr>
        <w:t xml:space="preserve">хождения общих закономерностей, </w:t>
      </w:r>
      <w:r w:rsidR="00F818D9" w:rsidRPr="00B66EA5">
        <w:rPr>
          <w:rFonts w:ascii="Times New Roman" w:hAnsi="Times New Roman" w:cs="Times New Roman"/>
          <w:sz w:val="24"/>
          <w:szCs w:val="24"/>
        </w:rPr>
        <w:t>анализа, синтеза; осуществлять эвристические действия; выбирать стратегию решения; строить и проверять</w:t>
      </w:r>
      <w:r w:rsidR="008767A9" w:rsidRPr="00B66EA5">
        <w:rPr>
          <w:rFonts w:ascii="Times New Roman" w:hAnsi="Times New Roman" w:cs="Times New Roman"/>
          <w:sz w:val="24"/>
          <w:szCs w:val="24"/>
        </w:rPr>
        <w:t xml:space="preserve"> </w:t>
      </w:r>
      <w:r w:rsidR="00F818D9" w:rsidRPr="00B66EA5">
        <w:rPr>
          <w:rFonts w:ascii="Times New Roman" w:hAnsi="Times New Roman" w:cs="Times New Roman"/>
          <w:sz w:val="24"/>
          <w:szCs w:val="24"/>
        </w:rPr>
        <w:t>элементарные гипотезы</w:t>
      </w:r>
      <w:r w:rsidR="00174D3C" w:rsidRPr="00B66EA5">
        <w:rPr>
          <w:rFonts w:ascii="Times New Roman" w:hAnsi="Times New Roman" w:cs="Times New Roman"/>
          <w:sz w:val="24"/>
          <w:szCs w:val="24"/>
        </w:rPr>
        <w:t>.</w:t>
      </w:r>
    </w:p>
    <w:p w:rsidR="00C51790" w:rsidRPr="00B66EA5" w:rsidRDefault="00F818D9" w:rsidP="00174D3C">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t>Каждый учебный предмет в зависимости от его содержания и способов о</w:t>
      </w:r>
      <w:r w:rsidR="00D319CE" w:rsidRPr="00B66EA5">
        <w:rPr>
          <w:rFonts w:ascii="Times New Roman" w:hAnsi="Times New Roman" w:cs="Times New Roman"/>
          <w:sz w:val="24"/>
          <w:szCs w:val="24"/>
        </w:rPr>
        <w:t xml:space="preserve">рганизации учебной деятельности </w:t>
      </w:r>
      <w:r w:rsidRPr="00B66EA5">
        <w:rPr>
          <w:rFonts w:ascii="Times New Roman" w:hAnsi="Times New Roman" w:cs="Times New Roman"/>
          <w:sz w:val="24"/>
          <w:szCs w:val="24"/>
        </w:rPr>
        <w:t>учащихся раскрывает определ</w:t>
      </w:r>
      <w:r w:rsidR="008767A9" w:rsidRPr="00B66EA5">
        <w:rPr>
          <w:rFonts w:ascii="Times New Roman" w:hAnsi="Times New Roman" w:cs="Times New Roman"/>
          <w:sz w:val="24"/>
          <w:szCs w:val="24"/>
        </w:rPr>
        <w:t>ё</w:t>
      </w:r>
      <w:r w:rsidRPr="00B66EA5">
        <w:rPr>
          <w:rFonts w:ascii="Times New Roman" w:hAnsi="Times New Roman" w:cs="Times New Roman"/>
          <w:sz w:val="24"/>
          <w:szCs w:val="24"/>
        </w:rPr>
        <w:t>нные возможности для формирования универсальных учебных действий</w:t>
      </w:r>
      <w:r w:rsidR="00174D3C" w:rsidRPr="00B66EA5">
        <w:rPr>
          <w:rFonts w:ascii="Times New Roman" w:hAnsi="Times New Roman" w:cs="Times New Roman"/>
          <w:sz w:val="24"/>
          <w:szCs w:val="24"/>
        </w:rPr>
        <w:t>.</w:t>
      </w:r>
    </w:p>
    <w:tbl>
      <w:tblPr>
        <w:tblStyle w:val="a3"/>
        <w:tblW w:w="0" w:type="auto"/>
        <w:tblLook w:val="04A0" w:firstRow="1" w:lastRow="0" w:firstColumn="1" w:lastColumn="0" w:noHBand="0" w:noVBand="1"/>
      </w:tblPr>
      <w:tblGrid>
        <w:gridCol w:w="2143"/>
        <w:gridCol w:w="1995"/>
        <w:gridCol w:w="1705"/>
        <w:gridCol w:w="2045"/>
        <w:gridCol w:w="1683"/>
      </w:tblGrid>
      <w:tr w:rsidR="00B95E9C" w:rsidRPr="00B66EA5" w:rsidTr="00427424">
        <w:tc>
          <w:tcPr>
            <w:tcW w:w="1959" w:type="dxa"/>
          </w:tcPr>
          <w:p w:rsidR="00D036F4" w:rsidRPr="00B66EA5" w:rsidRDefault="007605DF" w:rsidP="00D319CE">
            <w:pPr>
              <w:pStyle w:val="a5"/>
              <w:spacing w:after="0" w:line="240" w:lineRule="auto"/>
              <w:ind w:left="0"/>
              <w:jc w:val="both"/>
              <w:rPr>
                <w:rFonts w:ascii="Times New Roman" w:hAnsi="Times New Roman" w:cs="Times New Roman"/>
                <w:sz w:val="24"/>
                <w:szCs w:val="24"/>
              </w:rPr>
            </w:pPr>
            <w:r w:rsidRPr="00B66EA5">
              <w:rPr>
                <w:rFonts w:ascii="Times New Roman" w:hAnsi="Times New Roman" w:cs="Times New Roman"/>
                <w:sz w:val="24"/>
                <w:szCs w:val="24"/>
              </w:rPr>
              <w:t>С</w:t>
            </w:r>
            <w:r w:rsidR="00D036F4" w:rsidRPr="00B66EA5">
              <w:rPr>
                <w:rFonts w:ascii="Times New Roman" w:hAnsi="Times New Roman" w:cs="Times New Roman"/>
                <w:sz w:val="24"/>
                <w:szCs w:val="24"/>
              </w:rPr>
              <w:t>мысловые акценты УУД</w:t>
            </w:r>
          </w:p>
        </w:tc>
        <w:tc>
          <w:tcPr>
            <w:tcW w:w="1935" w:type="dxa"/>
          </w:tcPr>
          <w:p w:rsidR="00D036F4" w:rsidRPr="00B66EA5" w:rsidRDefault="007605DF" w:rsidP="00D319CE">
            <w:pPr>
              <w:pStyle w:val="a5"/>
              <w:spacing w:after="0" w:line="240" w:lineRule="auto"/>
              <w:ind w:left="0"/>
              <w:jc w:val="both"/>
              <w:rPr>
                <w:rFonts w:ascii="Times New Roman" w:hAnsi="Times New Roman" w:cs="Times New Roman"/>
                <w:sz w:val="24"/>
                <w:szCs w:val="24"/>
              </w:rPr>
            </w:pPr>
            <w:r w:rsidRPr="00B66EA5">
              <w:rPr>
                <w:rFonts w:ascii="Times New Roman" w:hAnsi="Times New Roman" w:cs="Times New Roman"/>
                <w:sz w:val="24"/>
                <w:szCs w:val="24"/>
              </w:rPr>
              <w:t>Р</w:t>
            </w:r>
            <w:r w:rsidR="00D036F4" w:rsidRPr="00B66EA5">
              <w:rPr>
                <w:rFonts w:ascii="Times New Roman" w:hAnsi="Times New Roman" w:cs="Times New Roman"/>
                <w:sz w:val="24"/>
                <w:szCs w:val="24"/>
              </w:rPr>
              <w:t>усский язык</w:t>
            </w:r>
          </w:p>
        </w:tc>
        <w:tc>
          <w:tcPr>
            <w:tcW w:w="1791" w:type="dxa"/>
          </w:tcPr>
          <w:p w:rsidR="00D036F4" w:rsidRPr="00B66EA5" w:rsidRDefault="007605DF" w:rsidP="00D319CE">
            <w:pPr>
              <w:pStyle w:val="a5"/>
              <w:spacing w:after="0" w:line="240" w:lineRule="auto"/>
              <w:ind w:left="0"/>
              <w:jc w:val="both"/>
              <w:rPr>
                <w:rFonts w:ascii="Times New Roman" w:hAnsi="Times New Roman" w:cs="Times New Roman"/>
                <w:sz w:val="24"/>
                <w:szCs w:val="24"/>
              </w:rPr>
            </w:pPr>
            <w:r w:rsidRPr="00B66EA5">
              <w:rPr>
                <w:rFonts w:ascii="Times New Roman" w:hAnsi="Times New Roman" w:cs="Times New Roman"/>
                <w:sz w:val="24"/>
                <w:szCs w:val="24"/>
              </w:rPr>
              <w:t>Л</w:t>
            </w:r>
            <w:r w:rsidR="00D036F4" w:rsidRPr="00B66EA5">
              <w:rPr>
                <w:rFonts w:ascii="Times New Roman" w:hAnsi="Times New Roman" w:cs="Times New Roman"/>
                <w:sz w:val="24"/>
                <w:szCs w:val="24"/>
              </w:rPr>
              <w:t>итературное чтение</w:t>
            </w:r>
          </w:p>
        </w:tc>
        <w:tc>
          <w:tcPr>
            <w:tcW w:w="2105" w:type="dxa"/>
          </w:tcPr>
          <w:p w:rsidR="00D036F4" w:rsidRPr="00B66EA5" w:rsidRDefault="007605DF" w:rsidP="00D319CE">
            <w:pPr>
              <w:pStyle w:val="a5"/>
              <w:spacing w:after="0" w:line="240" w:lineRule="auto"/>
              <w:ind w:left="0"/>
              <w:jc w:val="both"/>
              <w:rPr>
                <w:rFonts w:ascii="Times New Roman" w:hAnsi="Times New Roman" w:cs="Times New Roman"/>
                <w:sz w:val="24"/>
                <w:szCs w:val="24"/>
              </w:rPr>
            </w:pPr>
            <w:r w:rsidRPr="00B66EA5">
              <w:rPr>
                <w:rFonts w:ascii="Times New Roman" w:hAnsi="Times New Roman" w:cs="Times New Roman"/>
                <w:sz w:val="24"/>
                <w:szCs w:val="24"/>
              </w:rPr>
              <w:t>М</w:t>
            </w:r>
            <w:r w:rsidR="00D036F4" w:rsidRPr="00B66EA5">
              <w:rPr>
                <w:rFonts w:ascii="Times New Roman" w:hAnsi="Times New Roman" w:cs="Times New Roman"/>
                <w:sz w:val="24"/>
                <w:szCs w:val="24"/>
              </w:rPr>
              <w:t>атематика</w:t>
            </w:r>
          </w:p>
        </w:tc>
        <w:tc>
          <w:tcPr>
            <w:tcW w:w="1781" w:type="dxa"/>
          </w:tcPr>
          <w:p w:rsidR="00D036F4" w:rsidRPr="00B66EA5" w:rsidRDefault="007605DF" w:rsidP="00D319CE">
            <w:pPr>
              <w:pStyle w:val="a5"/>
              <w:spacing w:after="0" w:line="240" w:lineRule="auto"/>
              <w:ind w:left="0"/>
              <w:jc w:val="both"/>
              <w:rPr>
                <w:rFonts w:ascii="Times New Roman" w:hAnsi="Times New Roman" w:cs="Times New Roman"/>
                <w:sz w:val="24"/>
                <w:szCs w:val="24"/>
              </w:rPr>
            </w:pPr>
            <w:r w:rsidRPr="00B66EA5">
              <w:rPr>
                <w:rFonts w:ascii="Times New Roman" w:hAnsi="Times New Roman" w:cs="Times New Roman"/>
                <w:sz w:val="24"/>
                <w:szCs w:val="24"/>
              </w:rPr>
              <w:t>О</w:t>
            </w:r>
            <w:r w:rsidR="00D036F4" w:rsidRPr="00B66EA5">
              <w:rPr>
                <w:rFonts w:ascii="Times New Roman" w:hAnsi="Times New Roman" w:cs="Times New Roman"/>
                <w:sz w:val="24"/>
                <w:szCs w:val="24"/>
              </w:rPr>
              <w:t>кружающий мир</w:t>
            </w:r>
          </w:p>
        </w:tc>
      </w:tr>
      <w:tr w:rsidR="00B95E9C" w:rsidRPr="00B66EA5" w:rsidTr="00427424">
        <w:tc>
          <w:tcPr>
            <w:tcW w:w="1959" w:type="dxa"/>
          </w:tcPr>
          <w:p w:rsidR="00D036F4" w:rsidRPr="00B66EA5" w:rsidRDefault="007605DF" w:rsidP="00D319CE">
            <w:pPr>
              <w:pStyle w:val="a5"/>
              <w:spacing w:after="0" w:line="240" w:lineRule="auto"/>
              <w:ind w:left="0"/>
              <w:jc w:val="both"/>
              <w:rPr>
                <w:rFonts w:ascii="Times New Roman" w:hAnsi="Times New Roman" w:cs="Times New Roman"/>
                <w:sz w:val="24"/>
                <w:szCs w:val="24"/>
              </w:rPr>
            </w:pPr>
            <w:r w:rsidRPr="00B66EA5">
              <w:rPr>
                <w:rFonts w:ascii="Times New Roman" w:hAnsi="Times New Roman" w:cs="Times New Roman"/>
                <w:sz w:val="24"/>
                <w:szCs w:val="24"/>
              </w:rPr>
              <w:t>Л</w:t>
            </w:r>
            <w:r w:rsidR="00D036F4" w:rsidRPr="00B66EA5">
              <w:rPr>
                <w:rFonts w:ascii="Times New Roman" w:hAnsi="Times New Roman" w:cs="Times New Roman"/>
                <w:sz w:val="24"/>
                <w:szCs w:val="24"/>
              </w:rPr>
              <w:t>ичностные</w:t>
            </w:r>
          </w:p>
        </w:tc>
        <w:tc>
          <w:tcPr>
            <w:tcW w:w="1935" w:type="dxa"/>
          </w:tcPr>
          <w:p w:rsidR="00D036F4" w:rsidRPr="00B66EA5" w:rsidRDefault="00B95E9C" w:rsidP="00D319CE">
            <w:pPr>
              <w:pStyle w:val="a5"/>
              <w:spacing w:after="0" w:line="240" w:lineRule="auto"/>
              <w:ind w:left="0"/>
              <w:jc w:val="both"/>
              <w:rPr>
                <w:rFonts w:ascii="Times New Roman" w:hAnsi="Times New Roman" w:cs="Times New Roman"/>
                <w:sz w:val="24"/>
                <w:szCs w:val="24"/>
              </w:rPr>
            </w:pPr>
            <w:r w:rsidRPr="00B66EA5">
              <w:rPr>
                <w:rFonts w:ascii="Times New Roman" w:hAnsi="Times New Roman" w:cs="Times New Roman"/>
                <w:sz w:val="24"/>
                <w:szCs w:val="24"/>
              </w:rPr>
              <w:t>Ж</w:t>
            </w:r>
            <w:r w:rsidR="00427424" w:rsidRPr="00B66EA5">
              <w:rPr>
                <w:rFonts w:ascii="Times New Roman" w:hAnsi="Times New Roman" w:cs="Times New Roman"/>
                <w:sz w:val="24"/>
                <w:szCs w:val="24"/>
              </w:rPr>
              <w:t>изненное самоопределение</w:t>
            </w:r>
          </w:p>
        </w:tc>
        <w:tc>
          <w:tcPr>
            <w:tcW w:w="1791" w:type="dxa"/>
          </w:tcPr>
          <w:p w:rsidR="00D036F4" w:rsidRPr="00B66EA5" w:rsidRDefault="00B95E9C" w:rsidP="00D319CE">
            <w:pPr>
              <w:pStyle w:val="a5"/>
              <w:spacing w:after="0" w:line="240" w:lineRule="auto"/>
              <w:ind w:left="0"/>
              <w:jc w:val="both"/>
              <w:rPr>
                <w:rFonts w:ascii="Times New Roman" w:hAnsi="Times New Roman" w:cs="Times New Roman"/>
                <w:sz w:val="24"/>
                <w:szCs w:val="24"/>
              </w:rPr>
            </w:pPr>
            <w:r w:rsidRPr="00B66EA5">
              <w:rPr>
                <w:rFonts w:ascii="Times New Roman" w:hAnsi="Times New Roman" w:cs="Times New Roman"/>
                <w:sz w:val="24"/>
                <w:szCs w:val="24"/>
              </w:rPr>
              <w:t>Н</w:t>
            </w:r>
            <w:r w:rsidR="00427424" w:rsidRPr="00B66EA5">
              <w:rPr>
                <w:rFonts w:ascii="Times New Roman" w:hAnsi="Times New Roman" w:cs="Times New Roman"/>
                <w:sz w:val="24"/>
                <w:szCs w:val="24"/>
              </w:rPr>
              <w:t>равственно-этическая ориентация</w:t>
            </w:r>
          </w:p>
        </w:tc>
        <w:tc>
          <w:tcPr>
            <w:tcW w:w="2105" w:type="dxa"/>
          </w:tcPr>
          <w:p w:rsidR="00D036F4" w:rsidRPr="00B66EA5" w:rsidRDefault="00B95E9C" w:rsidP="00B95E9C">
            <w:pPr>
              <w:pStyle w:val="a5"/>
              <w:spacing w:after="0" w:line="240" w:lineRule="auto"/>
              <w:ind w:left="0"/>
              <w:jc w:val="both"/>
              <w:rPr>
                <w:rFonts w:ascii="Times New Roman" w:hAnsi="Times New Roman" w:cs="Times New Roman"/>
                <w:sz w:val="24"/>
                <w:szCs w:val="24"/>
              </w:rPr>
            </w:pPr>
            <w:proofErr w:type="spellStart"/>
            <w:r w:rsidRPr="00B66EA5">
              <w:rPr>
                <w:rFonts w:ascii="Times New Roman" w:hAnsi="Times New Roman" w:cs="Times New Roman"/>
                <w:sz w:val="24"/>
                <w:szCs w:val="24"/>
              </w:rPr>
              <w:t>С</w:t>
            </w:r>
            <w:r w:rsidR="00427424" w:rsidRPr="00B66EA5">
              <w:rPr>
                <w:rFonts w:ascii="Times New Roman" w:hAnsi="Times New Roman" w:cs="Times New Roman"/>
                <w:sz w:val="24"/>
                <w:szCs w:val="24"/>
              </w:rPr>
              <w:t>м</w:t>
            </w:r>
            <w:r w:rsidRPr="00B66EA5">
              <w:rPr>
                <w:rFonts w:ascii="Times New Roman" w:hAnsi="Times New Roman" w:cs="Times New Roman"/>
                <w:sz w:val="24"/>
                <w:szCs w:val="24"/>
              </w:rPr>
              <w:t>ы</w:t>
            </w:r>
            <w:r w:rsidR="00427424" w:rsidRPr="00B66EA5">
              <w:rPr>
                <w:rFonts w:ascii="Times New Roman" w:hAnsi="Times New Roman" w:cs="Times New Roman"/>
                <w:sz w:val="24"/>
                <w:szCs w:val="24"/>
              </w:rPr>
              <w:t>слообразова</w:t>
            </w:r>
            <w:r w:rsidRPr="00B66EA5">
              <w:rPr>
                <w:rFonts w:ascii="Times New Roman" w:hAnsi="Times New Roman" w:cs="Times New Roman"/>
                <w:sz w:val="24"/>
                <w:szCs w:val="24"/>
              </w:rPr>
              <w:t>-</w:t>
            </w:r>
            <w:r w:rsidR="00427424" w:rsidRPr="00B66EA5">
              <w:rPr>
                <w:rFonts w:ascii="Times New Roman" w:hAnsi="Times New Roman" w:cs="Times New Roman"/>
                <w:sz w:val="24"/>
                <w:szCs w:val="24"/>
              </w:rPr>
              <w:t>ние</w:t>
            </w:r>
            <w:proofErr w:type="spellEnd"/>
          </w:p>
        </w:tc>
        <w:tc>
          <w:tcPr>
            <w:tcW w:w="1781" w:type="dxa"/>
          </w:tcPr>
          <w:p w:rsidR="00D036F4" w:rsidRPr="00B66EA5" w:rsidRDefault="00B95E9C" w:rsidP="00D319CE">
            <w:pPr>
              <w:pStyle w:val="a5"/>
              <w:spacing w:after="0" w:line="240" w:lineRule="auto"/>
              <w:ind w:left="0"/>
              <w:jc w:val="both"/>
              <w:rPr>
                <w:rFonts w:ascii="Times New Roman" w:hAnsi="Times New Roman" w:cs="Times New Roman"/>
                <w:sz w:val="24"/>
                <w:szCs w:val="24"/>
              </w:rPr>
            </w:pPr>
            <w:r w:rsidRPr="00B66EA5">
              <w:rPr>
                <w:rFonts w:ascii="Times New Roman" w:hAnsi="Times New Roman" w:cs="Times New Roman"/>
                <w:sz w:val="24"/>
                <w:szCs w:val="24"/>
              </w:rPr>
              <w:t>Н</w:t>
            </w:r>
            <w:r w:rsidR="00427424" w:rsidRPr="00B66EA5">
              <w:rPr>
                <w:rFonts w:ascii="Times New Roman" w:hAnsi="Times New Roman" w:cs="Times New Roman"/>
                <w:sz w:val="24"/>
                <w:szCs w:val="24"/>
              </w:rPr>
              <w:t>равственно-этическая ориентация</w:t>
            </w:r>
          </w:p>
        </w:tc>
      </w:tr>
      <w:tr w:rsidR="00427424" w:rsidRPr="00B66EA5" w:rsidTr="00427424">
        <w:tc>
          <w:tcPr>
            <w:tcW w:w="1959" w:type="dxa"/>
          </w:tcPr>
          <w:p w:rsidR="00427424" w:rsidRPr="00B66EA5" w:rsidRDefault="007605DF" w:rsidP="00D319CE">
            <w:pPr>
              <w:pStyle w:val="a5"/>
              <w:spacing w:after="0" w:line="240" w:lineRule="auto"/>
              <w:ind w:left="0"/>
              <w:jc w:val="both"/>
              <w:rPr>
                <w:rFonts w:ascii="Times New Roman" w:hAnsi="Times New Roman" w:cs="Times New Roman"/>
                <w:sz w:val="24"/>
                <w:szCs w:val="24"/>
              </w:rPr>
            </w:pPr>
            <w:r w:rsidRPr="00B66EA5">
              <w:rPr>
                <w:rFonts w:ascii="Times New Roman" w:hAnsi="Times New Roman" w:cs="Times New Roman"/>
                <w:sz w:val="24"/>
                <w:szCs w:val="24"/>
              </w:rPr>
              <w:t>Р</w:t>
            </w:r>
            <w:r w:rsidR="00427424" w:rsidRPr="00B66EA5">
              <w:rPr>
                <w:rFonts w:ascii="Times New Roman" w:hAnsi="Times New Roman" w:cs="Times New Roman"/>
                <w:sz w:val="24"/>
                <w:szCs w:val="24"/>
              </w:rPr>
              <w:t>егулятивные</w:t>
            </w:r>
          </w:p>
        </w:tc>
        <w:tc>
          <w:tcPr>
            <w:tcW w:w="7612" w:type="dxa"/>
            <w:gridSpan w:val="4"/>
          </w:tcPr>
          <w:p w:rsidR="00427424" w:rsidRPr="00B66EA5" w:rsidRDefault="00B95E9C" w:rsidP="00D319CE">
            <w:pPr>
              <w:pStyle w:val="a5"/>
              <w:spacing w:after="0" w:line="240" w:lineRule="auto"/>
              <w:ind w:left="0"/>
              <w:jc w:val="both"/>
              <w:rPr>
                <w:rFonts w:ascii="Times New Roman" w:hAnsi="Times New Roman" w:cs="Times New Roman"/>
                <w:sz w:val="24"/>
                <w:szCs w:val="24"/>
              </w:rPr>
            </w:pPr>
            <w:r w:rsidRPr="00B66EA5">
              <w:rPr>
                <w:rFonts w:ascii="Times New Roman" w:hAnsi="Times New Roman" w:cs="Times New Roman"/>
                <w:sz w:val="24"/>
                <w:szCs w:val="24"/>
              </w:rPr>
              <w:t>Ц</w:t>
            </w:r>
            <w:r w:rsidR="00427424" w:rsidRPr="00B66EA5">
              <w:rPr>
                <w:rFonts w:ascii="Times New Roman" w:hAnsi="Times New Roman" w:cs="Times New Roman"/>
                <w:sz w:val="24"/>
                <w:szCs w:val="24"/>
              </w:rPr>
              <w:t>елеполагание, планирование, прогнозирование, контроль, коррекция, оценка, алгоритмизация действий</w:t>
            </w:r>
            <w:r w:rsidR="006C6DFB" w:rsidRPr="00B66EA5">
              <w:rPr>
                <w:rFonts w:ascii="Times New Roman" w:hAnsi="Times New Roman" w:cs="Times New Roman"/>
                <w:sz w:val="24"/>
                <w:szCs w:val="24"/>
              </w:rPr>
              <w:t xml:space="preserve"> (все предметы)</w:t>
            </w:r>
          </w:p>
        </w:tc>
      </w:tr>
      <w:tr w:rsidR="00B95E9C" w:rsidRPr="00B66EA5" w:rsidTr="00427424">
        <w:tc>
          <w:tcPr>
            <w:tcW w:w="1959" w:type="dxa"/>
          </w:tcPr>
          <w:p w:rsidR="00D036F4" w:rsidRPr="00B66EA5" w:rsidRDefault="007605DF" w:rsidP="00D319CE">
            <w:pPr>
              <w:pStyle w:val="a5"/>
              <w:spacing w:after="0" w:line="240" w:lineRule="auto"/>
              <w:ind w:left="0"/>
              <w:jc w:val="both"/>
              <w:rPr>
                <w:rFonts w:ascii="Times New Roman" w:hAnsi="Times New Roman" w:cs="Times New Roman"/>
                <w:sz w:val="24"/>
                <w:szCs w:val="24"/>
              </w:rPr>
            </w:pPr>
            <w:r w:rsidRPr="00B66EA5">
              <w:rPr>
                <w:rFonts w:ascii="Times New Roman" w:hAnsi="Times New Roman" w:cs="Times New Roman"/>
                <w:sz w:val="24"/>
                <w:szCs w:val="24"/>
              </w:rPr>
              <w:t>П</w:t>
            </w:r>
            <w:r w:rsidR="00427424" w:rsidRPr="00B66EA5">
              <w:rPr>
                <w:rFonts w:ascii="Times New Roman" w:hAnsi="Times New Roman" w:cs="Times New Roman"/>
                <w:sz w:val="24"/>
                <w:szCs w:val="24"/>
              </w:rPr>
              <w:t xml:space="preserve">ознавательные </w:t>
            </w:r>
            <w:proofErr w:type="spellStart"/>
            <w:r w:rsidR="00427424" w:rsidRPr="00B66EA5">
              <w:rPr>
                <w:rFonts w:ascii="Times New Roman" w:hAnsi="Times New Roman" w:cs="Times New Roman"/>
                <w:sz w:val="24"/>
                <w:szCs w:val="24"/>
              </w:rPr>
              <w:t>общеучебные</w:t>
            </w:r>
            <w:proofErr w:type="spellEnd"/>
          </w:p>
        </w:tc>
        <w:tc>
          <w:tcPr>
            <w:tcW w:w="1935" w:type="dxa"/>
          </w:tcPr>
          <w:p w:rsidR="00D036F4" w:rsidRPr="00B66EA5" w:rsidRDefault="00B95E9C" w:rsidP="00D319CE">
            <w:pPr>
              <w:pStyle w:val="a5"/>
              <w:spacing w:after="0" w:line="240" w:lineRule="auto"/>
              <w:ind w:left="0"/>
              <w:jc w:val="both"/>
              <w:rPr>
                <w:rFonts w:ascii="Times New Roman" w:hAnsi="Times New Roman" w:cs="Times New Roman"/>
                <w:sz w:val="24"/>
                <w:szCs w:val="24"/>
              </w:rPr>
            </w:pPr>
            <w:r w:rsidRPr="00B66EA5">
              <w:rPr>
                <w:rFonts w:ascii="Times New Roman" w:hAnsi="Times New Roman" w:cs="Times New Roman"/>
                <w:sz w:val="24"/>
                <w:szCs w:val="24"/>
              </w:rPr>
              <w:t>М</w:t>
            </w:r>
            <w:r w:rsidR="006C6DFB" w:rsidRPr="00B66EA5">
              <w:rPr>
                <w:rFonts w:ascii="Times New Roman" w:hAnsi="Times New Roman" w:cs="Times New Roman"/>
                <w:sz w:val="24"/>
                <w:szCs w:val="24"/>
              </w:rPr>
              <w:t xml:space="preserve">оделирование (перевод устной речи в </w:t>
            </w:r>
            <w:proofErr w:type="gramStart"/>
            <w:r w:rsidR="006C6DFB" w:rsidRPr="00B66EA5">
              <w:rPr>
                <w:rFonts w:ascii="Times New Roman" w:hAnsi="Times New Roman" w:cs="Times New Roman"/>
                <w:sz w:val="24"/>
                <w:szCs w:val="24"/>
              </w:rPr>
              <w:t>письменную</w:t>
            </w:r>
            <w:proofErr w:type="gramEnd"/>
            <w:r w:rsidR="006C6DFB" w:rsidRPr="00B66EA5">
              <w:rPr>
                <w:rFonts w:ascii="Times New Roman" w:hAnsi="Times New Roman" w:cs="Times New Roman"/>
                <w:sz w:val="24"/>
                <w:szCs w:val="24"/>
              </w:rPr>
              <w:t>)</w:t>
            </w:r>
          </w:p>
        </w:tc>
        <w:tc>
          <w:tcPr>
            <w:tcW w:w="1791" w:type="dxa"/>
          </w:tcPr>
          <w:p w:rsidR="00D036F4" w:rsidRPr="00B66EA5" w:rsidRDefault="00B95E9C" w:rsidP="00D319CE">
            <w:pPr>
              <w:pStyle w:val="a5"/>
              <w:spacing w:after="0" w:line="240" w:lineRule="auto"/>
              <w:ind w:left="0"/>
              <w:jc w:val="both"/>
              <w:rPr>
                <w:rFonts w:ascii="Times New Roman" w:hAnsi="Times New Roman" w:cs="Times New Roman"/>
                <w:sz w:val="24"/>
                <w:szCs w:val="24"/>
              </w:rPr>
            </w:pPr>
            <w:r w:rsidRPr="00B66EA5">
              <w:rPr>
                <w:rFonts w:ascii="Times New Roman" w:hAnsi="Times New Roman" w:cs="Times New Roman"/>
                <w:sz w:val="24"/>
                <w:szCs w:val="24"/>
              </w:rPr>
              <w:t>С</w:t>
            </w:r>
            <w:r w:rsidR="006C6DFB" w:rsidRPr="00B66EA5">
              <w:rPr>
                <w:rFonts w:ascii="Times New Roman" w:hAnsi="Times New Roman" w:cs="Times New Roman"/>
                <w:sz w:val="24"/>
                <w:szCs w:val="24"/>
              </w:rPr>
              <w:t>мысловое чтение, произвольные и осознанные устные и письменные высказывания</w:t>
            </w:r>
          </w:p>
        </w:tc>
        <w:tc>
          <w:tcPr>
            <w:tcW w:w="2105" w:type="dxa"/>
          </w:tcPr>
          <w:p w:rsidR="00D036F4" w:rsidRPr="00B66EA5" w:rsidRDefault="00B95E9C" w:rsidP="00D319CE">
            <w:pPr>
              <w:pStyle w:val="a5"/>
              <w:spacing w:after="0" w:line="240" w:lineRule="auto"/>
              <w:ind w:left="0"/>
              <w:jc w:val="both"/>
              <w:rPr>
                <w:rFonts w:ascii="Times New Roman" w:hAnsi="Times New Roman" w:cs="Times New Roman"/>
                <w:sz w:val="24"/>
                <w:szCs w:val="24"/>
              </w:rPr>
            </w:pPr>
            <w:r w:rsidRPr="00B66EA5">
              <w:rPr>
                <w:rFonts w:ascii="Times New Roman" w:hAnsi="Times New Roman" w:cs="Times New Roman"/>
                <w:sz w:val="24"/>
                <w:szCs w:val="24"/>
              </w:rPr>
              <w:t>М</w:t>
            </w:r>
            <w:r w:rsidR="006C6DFB" w:rsidRPr="00B66EA5">
              <w:rPr>
                <w:rFonts w:ascii="Times New Roman" w:hAnsi="Times New Roman" w:cs="Times New Roman"/>
                <w:sz w:val="24"/>
                <w:szCs w:val="24"/>
              </w:rPr>
              <w:t>оделирование, выбор наиболее эффективных способов решения задач</w:t>
            </w:r>
          </w:p>
        </w:tc>
        <w:tc>
          <w:tcPr>
            <w:tcW w:w="1781" w:type="dxa"/>
          </w:tcPr>
          <w:p w:rsidR="00D036F4" w:rsidRPr="00B66EA5" w:rsidRDefault="00B95E9C" w:rsidP="00D319CE">
            <w:pPr>
              <w:pStyle w:val="a5"/>
              <w:spacing w:after="0" w:line="240" w:lineRule="auto"/>
              <w:ind w:left="0"/>
              <w:jc w:val="both"/>
              <w:rPr>
                <w:rFonts w:ascii="Times New Roman" w:hAnsi="Times New Roman" w:cs="Times New Roman"/>
                <w:sz w:val="24"/>
                <w:szCs w:val="24"/>
              </w:rPr>
            </w:pPr>
            <w:r w:rsidRPr="00B66EA5">
              <w:rPr>
                <w:rFonts w:ascii="Times New Roman" w:hAnsi="Times New Roman" w:cs="Times New Roman"/>
                <w:sz w:val="24"/>
                <w:szCs w:val="24"/>
              </w:rPr>
              <w:t>Ш</w:t>
            </w:r>
            <w:r w:rsidR="006C6DFB" w:rsidRPr="00B66EA5">
              <w:rPr>
                <w:rFonts w:ascii="Times New Roman" w:hAnsi="Times New Roman" w:cs="Times New Roman"/>
                <w:sz w:val="24"/>
                <w:szCs w:val="24"/>
              </w:rPr>
              <w:t>ирокий спектр источников информации</w:t>
            </w:r>
          </w:p>
        </w:tc>
      </w:tr>
      <w:tr w:rsidR="00C65DBE" w:rsidRPr="00B66EA5" w:rsidTr="00D61A15">
        <w:tc>
          <w:tcPr>
            <w:tcW w:w="1959" w:type="dxa"/>
          </w:tcPr>
          <w:p w:rsidR="00C65DBE" w:rsidRPr="00B66EA5" w:rsidRDefault="007605DF" w:rsidP="00D319CE">
            <w:pPr>
              <w:pStyle w:val="a5"/>
              <w:spacing w:after="0" w:line="240" w:lineRule="auto"/>
              <w:ind w:left="0"/>
              <w:jc w:val="both"/>
              <w:rPr>
                <w:rFonts w:ascii="Times New Roman" w:hAnsi="Times New Roman" w:cs="Times New Roman"/>
                <w:sz w:val="24"/>
                <w:szCs w:val="24"/>
              </w:rPr>
            </w:pPr>
            <w:r w:rsidRPr="00B66EA5">
              <w:rPr>
                <w:rFonts w:ascii="Times New Roman" w:hAnsi="Times New Roman" w:cs="Times New Roman"/>
                <w:sz w:val="24"/>
                <w:szCs w:val="24"/>
              </w:rPr>
              <w:t>П</w:t>
            </w:r>
            <w:r w:rsidR="00C65DBE" w:rsidRPr="00B66EA5">
              <w:rPr>
                <w:rFonts w:ascii="Times New Roman" w:hAnsi="Times New Roman" w:cs="Times New Roman"/>
                <w:sz w:val="24"/>
                <w:szCs w:val="24"/>
              </w:rPr>
              <w:t>ознавательные логические</w:t>
            </w:r>
          </w:p>
        </w:tc>
        <w:tc>
          <w:tcPr>
            <w:tcW w:w="3726" w:type="dxa"/>
            <w:gridSpan w:val="2"/>
          </w:tcPr>
          <w:p w:rsidR="00C65DBE" w:rsidRPr="00B66EA5" w:rsidRDefault="00C304E4" w:rsidP="00D319CE">
            <w:pPr>
              <w:pStyle w:val="a5"/>
              <w:spacing w:after="0" w:line="240" w:lineRule="auto"/>
              <w:ind w:left="0"/>
              <w:jc w:val="both"/>
              <w:rPr>
                <w:rFonts w:ascii="Times New Roman" w:hAnsi="Times New Roman" w:cs="Times New Roman"/>
                <w:sz w:val="24"/>
                <w:szCs w:val="24"/>
              </w:rPr>
            </w:pPr>
            <w:r w:rsidRPr="00B66EA5">
              <w:rPr>
                <w:rFonts w:ascii="Times New Roman" w:hAnsi="Times New Roman" w:cs="Times New Roman"/>
                <w:sz w:val="24"/>
                <w:szCs w:val="24"/>
              </w:rPr>
              <w:t>Ф</w:t>
            </w:r>
            <w:r w:rsidR="00C65DBE" w:rsidRPr="00B66EA5">
              <w:rPr>
                <w:rFonts w:ascii="Times New Roman" w:hAnsi="Times New Roman" w:cs="Times New Roman"/>
                <w:sz w:val="24"/>
                <w:szCs w:val="24"/>
              </w:rPr>
              <w:t>ормирование</w:t>
            </w:r>
            <w:r w:rsidR="003C6B0F" w:rsidRPr="00B66EA5">
              <w:rPr>
                <w:rFonts w:ascii="Times New Roman" w:hAnsi="Times New Roman" w:cs="Times New Roman"/>
                <w:sz w:val="24"/>
                <w:szCs w:val="24"/>
              </w:rPr>
              <w:t xml:space="preserve"> личных, языковых, нравствен</w:t>
            </w:r>
            <w:r w:rsidRPr="00B66EA5">
              <w:rPr>
                <w:rFonts w:ascii="Times New Roman" w:hAnsi="Times New Roman" w:cs="Times New Roman"/>
                <w:sz w:val="24"/>
                <w:szCs w:val="24"/>
              </w:rPr>
              <w:t>н</w:t>
            </w:r>
            <w:r w:rsidR="003C6B0F" w:rsidRPr="00B66EA5">
              <w:rPr>
                <w:rFonts w:ascii="Times New Roman" w:hAnsi="Times New Roman" w:cs="Times New Roman"/>
                <w:sz w:val="24"/>
                <w:szCs w:val="24"/>
              </w:rPr>
              <w:t xml:space="preserve">ых проблем. Самостоятельное создание </w:t>
            </w:r>
            <w:r w:rsidRPr="00B66EA5">
              <w:rPr>
                <w:rFonts w:ascii="Times New Roman" w:hAnsi="Times New Roman" w:cs="Times New Roman"/>
                <w:sz w:val="24"/>
                <w:szCs w:val="24"/>
              </w:rPr>
              <w:t xml:space="preserve">способов решения проблем поискового и творческого характера </w:t>
            </w:r>
          </w:p>
        </w:tc>
        <w:tc>
          <w:tcPr>
            <w:tcW w:w="3886" w:type="dxa"/>
            <w:gridSpan w:val="2"/>
          </w:tcPr>
          <w:p w:rsidR="00C65DBE" w:rsidRPr="00B66EA5" w:rsidRDefault="00B95E9C" w:rsidP="00D319CE">
            <w:pPr>
              <w:pStyle w:val="a5"/>
              <w:spacing w:after="0" w:line="240" w:lineRule="auto"/>
              <w:ind w:left="0"/>
              <w:jc w:val="both"/>
              <w:rPr>
                <w:rFonts w:ascii="Times New Roman" w:hAnsi="Times New Roman" w:cs="Times New Roman"/>
                <w:sz w:val="24"/>
                <w:szCs w:val="24"/>
              </w:rPr>
            </w:pPr>
            <w:proofErr w:type="gramStart"/>
            <w:r w:rsidRPr="00B66EA5">
              <w:rPr>
                <w:rFonts w:ascii="Times New Roman" w:hAnsi="Times New Roman" w:cs="Times New Roman"/>
                <w:sz w:val="24"/>
                <w:szCs w:val="24"/>
              </w:rPr>
              <w:t>А</w:t>
            </w:r>
            <w:r w:rsidR="00C304E4" w:rsidRPr="00B66EA5">
              <w:rPr>
                <w:rFonts w:ascii="Times New Roman" w:hAnsi="Times New Roman" w:cs="Times New Roman"/>
                <w:sz w:val="24"/>
                <w:szCs w:val="24"/>
              </w:rPr>
              <w:t>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C304E4" w:rsidRPr="00B66EA5" w:rsidTr="00D61A15">
        <w:tc>
          <w:tcPr>
            <w:tcW w:w="1959" w:type="dxa"/>
          </w:tcPr>
          <w:p w:rsidR="00C304E4" w:rsidRPr="00B66EA5" w:rsidRDefault="007605DF" w:rsidP="00D319CE">
            <w:pPr>
              <w:pStyle w:val="a5"/>
              <w:spacing w:after="0" w:line="240" w:lineRule="auto"/>
              <w:ind w:left="0"/>
              <w:jc w:val="both"/>
              <w:rPr>
                <w:rFonts w:ascii="Times New Roman" w:hAnsi="Times New Roman" w:cs="Times New Roman"/>
                <w:sz w:val="24"/>
                <w:szCs w:val="24"/>
              </w:rPr>
            </w:pPr>
            <w:r w:rsidRPr="00B66EA5">
              <w:rPr>
                <w:rFonts w:ascii="Times New Roman" w:hAnsi="Times New Roman" w:cs="Times New Roman"/>
                <w:sz w:val="24"/>
                <w:szCs w:val="24"/>
              </w:rPr>
              <w:t>К</w:t>
            </w:r>
            <w:r w:rsidR="00C304E4" w:rsidRPr="00B66EA5">
              <w:rPr>
                <w:rFonts w:ascii="Times New Roman" w:hAnsi="Times New Roman" w:cs="Times New Roman"/>
                <w:sz w:val="24"/>
                <w:szCs w:val="24"/>
              </w:rPr>
              <w:t>оммуникативные</w:t>
            </w:r>
          </w:p>
        </w:tc>
        <w:tc>
          <w:tcPr>
            <w:tcW w:w="7612" w:type="dxa"/>
            <w:gridSpan w:val="4"/>
          </w:tcPr>
          <w:p w:rsidR="00C304E4" w:rsidRPr="00B66EA5" w:rsidRDefault="00B95E9C" w:rsidP="00D319CE">
            <w:pPr>
              <w:pStyle w:val="a5"/>
              <w:spacing w:after="0" w:line="240" w:lineRule="auto"/>
              <w:ind w:left="0"/>
              <w:jc w:val="both"/>
              <w:rPr>
                <w:rFonts w:ascii="Times New Roman" w:hAnsi="Times New Roman" w:cs="Times New Roman"/>
                <w:sz w:val="24"/>
                <w:szCs w:val="24"/>
              </w:rPr>
            </w:pPr>
            <w:r w:rsidRPr="00B66EA5">
              <w:rPr>
                <w:rFonts w:ascii="Times New Roman" w:hAnsi="Times New Roman" w:cs="Times New Roman"/>
                <w:sz w:val="24"/>
                <w:szCs w:val="24"/>
              </w:rPr>
              <w:t>И</w:t>
            </w:r>
            <w:r w:rsidR="001069DC" w:rsidRPr="00B66EA5">
              <w:rPr>
                <w:rFonts w:ascii="Times New Roman" w:hAnsi="Times New Roman" w:cs="Times New Roman"/>
                <w:sz w:val="24"/>
                <w:szCs w:val="24"/>
              </w:rPr>
              <w:t>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F24D4D" w:rsidRPr="00B66EA5" w:rsidRDefault="00C51790" w:rsidP="00F24D4D">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t xml:space="preserve">Связь универсальных учебных действий с содержанием учебных предметов определяется следующими утверждениями: </w:t>
      </w:r>
    </w:p>
    <w:p w:rsidR="00F24D4D" w:rsidRPr="00B66EA5" w:rsidRDefault="00C51790" w:rsidP="00F24D4D">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t xml:space="preserve">1. УУД представляют собой целостную систему, в которой можно выделить взаимосвязанные и </w:t>
      </w:r>
      <w:proofErr w:type="spellStart"/>
      <w:r w:rsidRPr="00B66EA5">
        <w:rPr>
          <w:rFonts w:ascii="Times New Roman" w:hAnsi="Times New Roman" w:cs="Times New Roman"/>
          <w:sz w:val="24"/>
          <w:szCs w:val="24"/>
        </w:rPr>
        <w:t>взаимообуславливающие</w:t>
      </w:r>
      <w:proofErr w:type="spellEnd"/>
      <w:r w:rsidRPr="00B66EA5">
        <w:rPr>
          <w:rFonts w:ascii="Times New Roman" w:hAnsi="Times New Roman" w:cs="Times New Roman"/>
          <w:sz w:val="24"/>
          <w:szCs w:val="24"/>
        </w:rPr>
        <w:t xml:space="preserve"> виды действий: коммуникативные – обеспечивающие социальную компетентность, познавательные – </w:t>
      </w:r>
      <w:proofErr w:type="spellStart"/>
      <w:r w:rsidRPr="00B66EA5">
        <w:rPr>
          <w:rFonts w:ascii="Times New Roman" w:hAnsi="Times New Roman" w:cs="Times New Roman"/>
          <w:sz w:val="24"/>
          <w:szCs w:val="24"/>
        </w:rPr>
        <w:t>общеучебные</w:t>
      </w:r>
      <w:proofErr w:type="spellEnd"/>
      <w:r w:rsidRPr="00B66EA5">
        <w:rPr>
          <w:rFonts w:ascii="Times New Roman" w:hAnsi="Times New Roman" w:cs="Times New Roman"/>
          <w:sz w:val="24"/>
          <w:szCs w:val="24"/>
        </w:rPr>
        <w:t xml:space="preserve">, логические, связанные с решением проблемы, личностные – определяющие мотивационную ориентацию, регулятивные – обеспечивающие организацию собственной деятельности. </w:t>
      </w:r>
    </w:p>
    <w:p w:rsidR="00F24D4D" w:rsidRPr="00B66EA5" w:rsidRDefault="00C51790" w:rsidP="00F24D4D">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t xml:space="preserve">2. Формирование УУД является целенаправленным, системным процессом, который реализуется через все предметные области и внеурочную деятельность. ООП НОО Программа формирования УУД </w:t>
      </w:r>
    </w:p>
    <w:p w:rsidR="00F24D4D" w:rsidRPr="00B66EA5" w:rsidRDefault="00C51790" w:rsidP="00F24D4D">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t xml:space="preserve">3.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 </w:t>
      </w:r>
    </w:p>
    <w:p w:rsidR="00F24D4D" w:rsidRPr="00B66EA5" w:rsidRDefault="00C51790" w:rsidP="00F24D4D">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t xml:space="preserve">4. Схема работы над формированием конкретных УУД каждого вида указывается в тематическом планировании, технологических картах. </w:t>
      </w:r>
    </w:p>
    <w:p w:rsidR="00F24D4D" w:rsidRPr="00B66EA5" w:rsidRDefault="00C51790" w:rsidP="00F24D4D">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t xml:space="preserve">5. Способы учета уровня их </w:t>
      </w:r>
      <w:proofErr w:type="spellStart"/>
      <w:r w:rsidRPr="00B66EA5">
        <w:rPr>
          <w:rFonts w:ascii="Times New Roman" w:hAnsi="Times New Roman" w:cs="Times New Roman"/>
          <w:sz w:val="24"/>
          <w:szCs w:val="24"/>
        </w:rPr>
        <w:t>сформированности</w:t>
      </w:r>
      <w:proofErr w:type="spellEnd"/>
      <w:r w:rsidRPr="00B66EA5">
        <w:rPr>
          <w:rFonts w:ascii="Times New Roman" w:hAnsi="Times New Roman" w:cs="Times New Roman"/>
          <w:sz w:val="24"/>
          <w:szCs w:val="24"/>
        </w:rPr>
        <w:t xml:space="preserve"> - в требованиях к результатам освоения </w:t>
      </w:r>
      <w:r w:rsidR="005E7526" w:rsidRPr="00B66EA5">
        <w:rPr>
          <w:rFonts w:ascii="Times New Roman" w:hAnsi="Times New Roman" w:cs="Times New Roman"/>
          <w:sz w:val="24"/>
          <w:szCs w:val="24"/>
        </w:rPr>
        <w:t>учебной программы</w:t>
      </w:r>
      <w:r w:rsidRPr="00B66EA5">
        <w:rPr>
          <w:rFonts w:ascii="Times New Roman" w:hAnsi="Times New Roman" w:cs="Times New Roman"/>
          <w:sz w:val="24"/>
          <w:szCs w:val="24"/>
        </w:rPr>
        <w:t xml:space="preserve"> по каждому предмету и в обязательных программах внеурочной деятельности. </w:t>
      </w:r>
    </w:p>
    <w:p w:rsidR="00F24D4D" w:rsidRPr="00B66EA5" w:rsidRDefault="00C51790" w:rsidP="00F24D4D">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lastRenderedPageBreak/>
        <w:t xml:space="preserve">6. Педагогическое сопровождение этого процесса осуществляется с помощью Портфолио, который является процессуальным способом оценки достижений учащихся в развитии универсальных учебных действий. </w:t>
      </w:r>
    </w:p>
    <w:p w:rsidR="00D319CE" w:rsidRPr="00B66EA5" w:rsidRDefault="00C51790" w:rsidP="00174D3C">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t>7. Результаты усвоения УУД формулируются для каждого класса и являются ориентиром при организации мониторинга их достижения. Основой всех учебных предметов выступают понятия «культура», «общение», «познание», «творчество».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становление гуманистических и демократических ценностных ориентаций. Для достижения указанных личностных результатов в учебниках 1 – 4 классов введены соответствующие разделы и темы, разнообразные по форме и содержанию тексты, упражнения, задания, задачи</w:t>
      </w:r>
      <w:r w:rsidR="00174D3C" w:rsidRPr="00B66EA5">
        <w:rPr>
          <w:rFonts w:ascii="Times New Roman" w:hAnsi="Times New Roman" w:cs="Times New Roman"/>
          <w:sz w:val="24"/>
          <w:szCs w:val="24"/>
        </w:rPr>
        <w:t>.</w:t>
      </w:r>
    </w:p>
    <w:p w:rsidR="00A73FD7" w:rsidRPr="00B66EA5" w:rsidRDefault="00B87860" w:rsidP="00174D3C">
      <w:pPr>
        <w:pStyle w:val="a5"/>
        <w:spacing w:after="0" w:line="240" w:lineRule="auto"/>
        <w:ind w:firstLine="709"/>
        <w:jc w:val="center"/>
        <w:rPr>
          <w:rFonts w:ascii="Times New Roman" w:hAnsi="Times New Roman" w:cs="Times New Roman"/>
          <w:b/>
          <w:sz w:val="24"/>
          <w:szCs w:val="24"/>
        </w:rPr>
      </w:pPr>
      <w:r w:rsidRPr="00B66EA5">
        <w:rPr>
          <w:rFonts w:ascii="Times New Roman" w:hAnsi="Times New Roman" w:cs="Times New Roman"/>
          <w:b/>
          <w:sz w:val="24"/>
          <w:szCs w:val="24"/>
        </w:rPr>
        <w:t>4.</w:t>
      </w:r>
      <w:r w:rsidR="00A654E0" w:rsidRPr="00B66EA5">
        <w:rPr>
          <w:rFonts w:ascii="Times New Roman" w:hAnsi="Times New Roman" w:cs="Times New Roman"/>
          <w:b/>
          <w:sz w:val="24"/>
          <w:szCs w:val="24"/>
        </w:rPr>
        <w:t>3. Характеристики личностных, регулятивных, познавательных, коммуникативных универсальн</w:t>
      </w:r>
      <w:r w:rsidR="00A644A9" w:rsidRPr="00B66EA5">
        <w:rPr>
          <w:rFonts w:ascii="Times New Roman" w:hAnsi="Times New Roman" w:cs="Times New Roman"/>
          <w:b/>
          <w:sz w:val="24"/>
          <w:szCs w:val="24"/>
        </w:rPr>
        <w:t>ых учебных действий обучающихся с ТНР</w:t>
      </w:r>
      <w:r w:rsidR="00174D3C" w:rsidRPr="00B66EA5">
        <w:rPr>
          <w:rFonts w:ascii="Times New Roman" w:hAnsi="Times New Roman" w:cs="Times New Roman"/>
          <w:b/>
          <w:sz w:val="24"/>
          <w:szCs w:val="24"/>
        </w:rPr>
        <w:t>.</w:t>
      </w:r>
    </w:p>
    <w:p w:rsidR="00A73FD7" w:rsidRPr="00B66EA5" w:rsidRDefault="00A644A9" w:rsidP="00174D3C">
      <w:pPr>
        <w:pStyle w:val="a5"/>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u w:val="single"/>
        </w:rPr>
        <w:t>Личностные универсальные учебные действия</w:t>
      </w:r>
      <w:r w:rsidRPr="00B66EA5">
        <w:rPr>
          <w:rFonts w:ascii="Times New Roman" w:hAnsi="Times New Roman" w:cs="Times New Roman"/>
          <w:sz w:val="24"/>
          <w:szCs w:val="24"/>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r w:rsidR="00174D3C" w:rsidRPr="00B66EA5">
        <w:rPr>
          <w:rFonts w:ascii="Times New Roman" w:hAnsi="Times New Roman" w:cs="Times New Roman"/>
          <w:sz w:val="24"/>
          <w:szCs w:val="24"/>
        </w:rPr>
        <w:t>.</w:t>
      </w:r>
    </w:p>
    <w:p w:rsidR="00A644A9" w:rsidRPr="00B66EA5" w:rsidRDefault="00A644A9" w:rsidP="00A644A9">
      <w:pPr>
        <w:pStyle w:val="a5"/>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u w:val="single"/>
        </w:rPr>
        <w:t>Регулятивные универсальные учебные действия</w:t>
      </w:r>
      <w:r w:rsidRPr="00B66EA5">
        <w:rPr>
          <w:rFonts w:ascii="Times New Roman" w:hAnsi="Times New Roman" w:cs="Times New Roman"/>
          <w:sz w:val="24"/>
          <w:szCs w:val="24"/>
        </w:rPr>
        <w:t xml:space="preserve"> обеспечивают </w:t>
      </w:r>
      <w:proofErr w:type="gramStart"/>
      <w:r w:rsidRPr="00B66EA5">
        <w:rPr>
          <w:rFonts w:ascii="Times New Roman" w:hAnsi="Times New Roman" w:cs="Times New Roman"/>
          <w:sz w:val="24"/>
          <w:szCs w:val="24"/>
        </w:rPr>
        <w:t>обучающимся</w:t>
      </w:r>
      <w:proofErr w:type="gramEnd"/>
      <w:r w:rsidRPr="00B66EA5">
        <w:rPr>
          <w:rFonts w:ascii="Times New Roman" w:hAnsi="Times New Roman" w:cs="Times New Roman"/>
          <w:sz w:val="24"/>
          <w:szCs w:val="24"/>
        </w:rPr>
        <w:t xml:space="preserve"> организацию своей учебной деятельности: </w:t>
      </w:r>
    </w:p>
    <w:p w:rsidR="00D55FA8" w:rsidRPr="00B66EA5" w:rsidRDefault="00A644A9" w:rsidP="006119AE">
      <w:pPr>
        <w:pStyle w:val="a5"/>
        <w:numPr>
          <w:ilvl w:val="0"/>
          <w:numId w:val="19"/>
        </w:num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 xml:space="preserve">целеполагание (постановка учебной задачи на основе соотнесения того, что уже известно и усвоено </w:t>
      </w:r>
      <w:proofErr w:type="gramStart"/>
      <w:r w:rsidRPr="00B66EA5">
        <w:rPr>
          <w:rFonts w:ascii="Times New Roman" w:hAnsi="Times New Roman" w:cs="Times New Roman"/>
          <w:sz w:val="24"/>
          <w:szCs w:val="24"/>
        </w:rPr>
        <w:t>обучающимися</w:t>
      </w:r>
      <w:proofErr w:type="gramEnd"/>
      <w:r w:rsidRPr="00B66EA5">
        <w:rPr>
          <w:rFonts w:ascii="Times New Roman" w:hAnsi="Times New Roman" w:cs="Times New Roman"/>
          <w:sz w:val="24"/>
          <w:szCs w:val="24"/>
        </w:rPr>
        <w:t xml:space="preserve">, и того, что ещё неизвестно); </w:t>
      </w:r>
    </w:p>
    <w:p w:rsidR="00A644A9" w:rsidRPr="00B66EA5" w:rsidRDefault="00A644A9" w:rsidP="006119AE">
      <w:pPr>
        <w:pStyle w:val="a5"/>
        <w:numPr>
          <w:ilvl w:val="0"/>
          <w:numId w:val="19"/>
        </w:num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планирование (определение последовательности промежуточных целей с учётом конечного результата, составление плана и последовательности действий);</w:t>
      </w:r>
    </w:p>
    <w:p w:rsidR="00D55FA8" w:rsidRPr="00B66EA5" w:rsidRDefault="00A644A9" w:rsidP="006119AE">
      <w:pPr>
        <w:pStyle w:val="a5"/>
        <w:numPr>
          <w:ilvl w:val="0"/>
          <w:numId w:val="19"/>
        </w:num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 xml:space="preserve">прогнозирование (предвосхищение результата и уровня усвоения знаний, его временных характеристик); </w:t>
      </w:r>
    </w:p>
    <w:p w:rsidR="00D55FA8" w:rsidRPr="00B66EA5" w:rsidRDefault="00A644A9" w:rsidP="006119AE">
      <w:pPr>
        <w:pStyle w:val="a5"/>
        <w:numPr>
          <w:ilvl w:val="0"/>
          <w:numId w:val="19"/>
        </w:num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 xml:space="preserve">контроль (в форме сличения способа действия и его результата с заданным эталоном с целью обнаружения отклонений и отличий от эталона); </w:t>
      </w:r>
    </w:p>
    <w:p w:rsidR="00D55FA8" w:rsidRPr="00B66EA5" w:rsidRDefault="00A644A9" w:rsidP="006119AE">
      <w:pPr>
        <w:pStyle w:val="a5"/>
        <w:numPr>
          <w:ilvl w:val="0"/>
          <w:numId w:val="19"/>
        </w:num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 xml:space="preserve">коррекцию (внесение необходимых дополнений и корректив в </w:t>
      </w:r>
      <w:proofErr w:type="gramStart"/>
      <w:r w:rsidRPr="00B66EA5">
        <w:rPr>
          <w:rFonts w:ascii="Times New Roman" w:hAnsi="Times New Roman" w:cs="Times New Roman"/>
          <w:sz w:val="24"/>
          <w:szCs w:val="24"/>
        </w:rPr>
        <w:t>план</w:t>
      </w:r>
      <w:proofErr w:type="gramEnd"/>
      <w:r w:rsidRPr="00B66EA5">
        <w:rPr>
          <w:rFonts w:ascii="Times New Roman" w:hAnsi="Times New Roman" w:cs="Times New Roman"/>
          <w:sz w:val="24"/>
          <w:szCs w:val="24"/>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w:t>
      </w:r>
    </w:p>
    <w:p w:rsidR="00D55FA8" w:rsidRPr="00B66EA5" w:rsidRDefault="00A644A9" w:rsidP="006119AE">
      <w:pPr>
        <w:pStyle w:val="a5"/>
        <w:numPr>
          <w:ilvl w:val="0"/>
          <w:numId w:val="19"/>
        </w:num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 xml:space="preserve">оценку (выделение и осознание </w:t>
      </w:r>
      <w:proofErr w:type="gramStart"/>
      <w:r w:rsidRPr="00B66EA5">
        <w:rPr>
          <w:rFonts w:ascii="Times New Roman" w:hAnsi="Times New Roman" w:cs="Times New Roman"/>
          <w:sz w:val="24"/>
          <w:szCs w:val="24"/>
        </w:rPr>
        <w:t>обучающимся</w:t>
      </w:r>
      <w:proofErr w:type="gramEnd"/>
      <w:r w:rsidRPr="00B66EA5">
        <w:rPr>
          <w:rFonts w:ascii="Times New Roman" w:hAnsi="Times New Roman" w:cs="Times New Roman"/>
          <w:sz w:val="24"/>
          <w:szCs w:val="24"/>
        </w:rPr>
        <w:t xml:space="preserve"> того, что уже усвоено и что ещё нужно усвоить, осознание качества и уровня усвоения, оценка результатов работы); </w:t>
      </w:r>
    </w:p>
    <w:p w:rsidR="00A73FD7" w:rsidRPr="00B66EA5" w:rsidRDefault="00A644A9" w:rsidP="006119AE">
      <w:pPr>
        <w:pStyle w:val="a5"/>
        <w:numPr>
          <w:ilvl w:val="0"/>
          <w:numId w:val="19"/>
        </w:numPr>
        <w:spacing w:after="0" w:line="240" w:lineRule="auto"/>
        <w:jc w:val="both"/>
        <w:rPr>
          <w:rFonts w:ascii="Times New Roman" w:hAnsi="Times New Roman" w:cs="Times New Roman"/>
          <w:sz w:val="24"/>
          <w:szCs w:val="24"/>
        </w:rPr>
      </w:pPr>
      <w:proofErr w:type="spellStart"/>
      <w:r w:rsidRPr="00B66EA5">
        <w:rPr>
          <w:rFonts w:ascii="Times New Roman" w:hAnsi="Times New Roman" w:cs="Times New Roman"/>
          <w:sz w:val="24"/>
          <w:szCs w:val="24"/>
        </w:rPr>
        <w:t>саморегуляцию</w:t>
      </w:r>
      <w:proofErr w:type="spellEnd"/>
      <w:r w:rsidRPr="00B66EA5">
        <w:rPr>
          <w:rFonts w:ascii="Times New Roman" w:hAnsi="Times New Roman" w:cs="Times New Roman"/>
          <w:sz w:val="24"/>
          <w:szCs w:val="24"/>
        </w:rPr>
        <w:t xml:space="preserve"> (способность к мобилизации сил и энергии, к волевому усилию, к выбору в ситуации мотивационного конфликта и преодолению препятствий)</w:t>
      </w:r>
      <w:r w:rsidR="00174D3C" w:rsidRPr="00B66EA5">
        <w:rPr>
          <w:rFonts w:ascii="Times New Roman" w:hAnsi="Times New Roman" w:cs="Times New Roman"/>
          <w:sz w:val="24"/>
          <w:szCs w:val="24"/>
        </w:rPr>
        <w:t>.</w:t>
      </w:r>
    </w:p>
    <w:p w:rsidR="00A73FD7" w:rsidRPr="00B66EA5" w:rsidRDefault="00A644A9" w:rsidP="00174D3C">
      <w:pPr>
        <w:pStyle w:val="a5"/>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u w:val="single"/>
        </w:rPr>
        <w:t>Познавательные универсальные учебные действия</w:t>
      </w:r>
      <w:r w:rsidRPr="00B66EA5">
        <w:rPr>
          <w:rFonts w:ascii="Times New Roman" w:hAnsi="Times New Roman" w:cs="Times New Roman"/>
          <w:sz w:val="24"/>
          <w:szCs w:val="24"/>
        </w:rPr>
        <w:t xml:space="preserve"> включают </w:t>
      </w:r>
      <w:proofErr w:type="spellStart"/>
      <w:r w:rsidRPr="00B66EA5">
        <w:rPr>
          <w:rFonts w:ascii="Times New Roman" w:hAnsi="Times New Roman" w:cs="Times New Roman"/>
          <w:sz w:val="24"/>
          <w:szCs w:val="24"/>
        </w:rPr>
        <w:t>общеучебные</w:t>
      </w:r>
      <w:proofErr w:type="spellEnd"/>
      <w:r w:rsidRPr="00B66EA5">
        <w:rPr>
          <w:rFonts w:ascii="Times New Roman" w:hAnsi="Times New Roman" w:cs="Times New Roman"/>
          <w:sz w:val="24"/>
          <w:szCs w:val="24"/>
        </w:rPr>
        <w:t xml:space="preserve"> и логические универсальные учебные действия</w:t>
      </w:r>
      <w:r w:rsidR="00174D3C" w:rsidRPr="00B66EA5">
        <w:rPr>
          <w:rFonts w:ascii="Times New Roman" w:hAnsi="Times New Roman" w:cs="Times New Roman"/>
          <w:sz w:val="24"/>
          <w:szCs w:val="24"/>
        </w:rPr>
        <w:t>.</w:t>
      </w:r>
    </w:p>
    <w:p w:rsidR="00A644A9" w:rsidRPr="00B66EA5" w:rsidRDefault="00A644A9" w:rsidP="00A644A9">
      <w:pPr>
        <w:pStyle w:val="a5"/>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t xml:space="preserve">Формируя </w:t>
      </w:r>
      <w:proofErr w:type="spellStart"/>
      <w:r w:rsidRPr="00B66EA5">
        <w:rPr>
          <w:rFonts w:ascii="Times New Roman" w:hAnsi="Times New Roman" w:cs="Times New Roman"/>
          <w:sz w:val="24"/>
          <w:szCs w:val="24"/>
        </w:rPr>
        <w:t>общеучебные</w:t>
      </w:r>
      <w:proofErr w:type="spellEnd"/>
      <w:r w:rsidRPr="00B66EA5">
        <w:rPr>
          <w:rFonts w:ascii="Times New Roman" w:hAnsi="Times New Roman" w:cs="Times New Roman"/>
          <w:sz w:val="24"/>
          <w:szCs w:val="24"/>
        </w:rPr>
        <w:t xml:space="preserve"> универсальные действия, </w:t>
      </w:r>
      <w:proofErr w:type="gramStart"/>
      <w:r w:rsidRPr="00B66EA5">
        <w:rPr>
          <w:rFonts w:ascii="Times New Roman" w:hAnsi="Times New Roman" w:cs="Times New Roman"/>
          <w:sz w:val="24"/>
          <w:szCs w:val="24"/>
        </w:rPr>
        <w:t>обучающихся</w:t>
      </w:r>
      <w:proofErr w:type="gramEnd"/>
      <w:r w:rsidRPr="00B66EA5">
        <w:rPr>
          <w:rFonts w:ascii="Times New Roman" w:hAnsi="Times New Roman" w:cs="Times New Roman"/>
          <w:sz w:val="24"/>
          <w:szCs w:val="24"/>
        </w:rPr>
        <w:t xml:space="preserve"> с ТНР учат</w:t>
      </w:r>
    </w:p>
    <w:p w:rsidR="00D55FA8" w:rsidRPr="00B66EA5" w:rsidRDefault="00A644A9" w:rsidP="006119AE">
      <w:pPr>
        <w:pStyle w:val="a5"/>
        <w:numPr>
          <w:ilvl w:val="0"/>
          <w:numId w:val="19"/>
        </w:num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самостоятельно выделять и формулировать познавательную цель;</w:t>
      </w:r>
    </w:p>
    <w:p w:rsidR="00D55FA8" w:rsidRPr="00B66EA5" w:rsidRDefault="00A644A9" w:rsidP="006119AE">
      <w:pPr>
        <w:pStyle w:val="a5"/>
        <w:numPr>
          <w:ilvl w:val="0"/>
          <w:numId w:val="19"/>
        </w:num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w:t>
      </w:r>
      <w:r w:rsidR="00D55FA8" w:rsidRPr="00B66EA5">
        <w:rPr>
          <w:rFonts w:ascii="Times New Roman" w:hAnsi="Times New Roman" w:cs="Times New Roman"/>
          <w:sz w:val="24"/>
          <w:szCs w:val="24"/>
        </w:rPr>
        <w:t>ологий и источников информации;</w:t>
      </w:r>
    </w:p>
    <w:p w:rsidR="00A711D4" w:rsidRPr="00B66EA5" w:rsidRDefault="00A644A9" w:rsidP="006119AE">
      <w:pPr>
        <w:pStyle w:val="a5"/>
        <w:numPr>
          <w:ilvl w:val="0"/>
          <w:numId w:val="19"/>
        </w:num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 xml:space="preserve">структурировать знания; </w:t>
      </w:r>
    </w:p>
    <w:p w:rsidR="00A711D4" w:rsidRPr="00B66EA5" w:rsidRDefault="00A644A9" w:rsidP="006119AE">
      <w:pPr>
        <w:pStyle w:val="a5"/>
        <w:numPr>
          <w:ilvl w:val="0"/>
          <w:numId w:val="19"/>
        </w:num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 xml:space="preserve">осознанно и произвольно строить речевое высказывание в устной и письменной формах; </w:t>
      </w:r>
    </w:p>
    <w:p w:rsidR="00A711D4" w:rsidRPr="00B66EA5" w:rsidRDefault="00A644A9" w:rsidP="006119AE">
      <w:pPr>
        <w:pStyle w:val="a5"/>
        <w:numPr>
          <w:ilvl w:val="0"/>
          <w:numId w:val="19"/>
        </w:num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выбирать наиболее эффективные способы решения задач в зависимости от конкретных условий;</w:t>
      </w:r>
    </w:p>
    <w:p w:rsidR="00A711D4" w:rsidRPr="00B66EA5" w:rsidRDefault="00A644A9" w:rsidP="006119AE">
      <w:pPr>
        <w:pStyle w:val="a5"/>
        <w:numPr>
          <w:ilvl w:val="0"/>
          <w:numId w:val="19"/>
        </w:num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 xml:space="preserve">осуществлять рефлексию способов и условий действия, контроль и оценку процесса и результатов деятельности; </w:t>
      </w:r>
    </w:p>
    <w:p w:rsidR="00A711D4" w:rsidRPr="00B66EA5" w:rsidRDefault="00A644A9" w:rsidP="006119AE">
      <w:pPr>
        <w:pStyle w:val="a5"/>
        <w:numPr>
          <w:ilvl w:val="0"/>
          <w:numId w:val="19"/>
        </w:num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lastRenderedPageBreak/>
        <w:t>владеть приемами и видами смыслового чтения в зависимости от цели и характера текста (</w:t>
      </w:r>
      <w:proofErr w:type="gramStart"/>
      <w:r w:rsidRPr="00B66EA5">
        <w:rPr>
          <w:rFonts w:ascii="Times New Roman" w:hAnsi="Times New Roman" w:cs="Times New Roman"/>
          <w:sz w:val="24"/>
          <w:szCs w:val="24"/>
        </w:rPr>
        <w:t>художественный</w:t>
      </w:r>
      <w:proofErr w:type="gramEnd"/>
      <w:r w:rsidRPr="00B66EA5">
        <w:rPr>
          <w:rFonts w:ascii="Times New Roman" w:hAnsi="Times New Roman" w:cs="Times New Roman"/>
          <w:sz w:val="24"/>
          <w:szCs w:val="24"/>
        </w:rPr>
        <w:t xml:space="preserve">, научный, публицистический и т.д.); </w:t>
      </w:r>
    </w:p>
    <w:p w:rsidR="00A73FD7" w:rsidRPr="00B66EA5" w:rsidRDefault="00A644A9" w:rsidP="006119AE">
      <w:pPr>
        <w:pStyle w:val="a5"/>
        <w:numPr>
          <w:ilvl w:val="0"/>
          <w:numId w:val="19"/>
        </w:num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формулировать проблему, самостоятельно создавать алгоритм деятельности при решении задач творческого и поискового характера</w:t>
      </w:r>
      <w:r w:rsidR="004D0C34" w:rsidRPr="00B66EA5">
        <w:rPr>
          <w:rFonts w:ascii="Times New Roman" w:hAnsi="Times New Roman" w:cs="Times New Roman"/>
          <w:sz w:val="24"/>
          <w:szCs w:val="24"/>
        </w:rPr>
        <w:t>.</w:t>
      </w:r>
    </w:p>
    <w:p w:rsidR="00A73FD7" w:rsidRPr="00B66EA5" w:rsidRDefault="00A644A9" w:rsidP="004D0C34">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t xml:space="preserve">        Особую</w:t>
      </w:r>
      <w:r w:rsidRPr="00B66EA5">
        <w:rPr>
          <w:rFonts w:ascii="Times New Roman" w:hAnsi="Times New Roman" w:cs="Times New Roman"/>
          <w:sz w:val="24"/>
          <w:szCs w:val="24"/>
        </w:rPr>
        <w:tab/>
        <w:t>группу</w:t>
      </w:r>
      <w:r w:rsidRPr="00B66EA5">
        <w:rPr>
          <w:rFonts w:ascii="Times New Roman" w:hAnsi="Times New Roman" w:cs="Times New Roman"/>
          <w:sz w:val="24"/>
          <w:szCs w:val="24"/>
        </w:rPr>
        <w:tab/>
      </w:r>
      <w:proofErr w:type="spellStart"/>
      <w:r w:rsidRPr="00B66EA5">
        <w:rPr>
          <w:rFonts w:ascii="Times New Roman" w:hAnsi="Times New Roman" w:cs="Times New Roman"/>
          <w:sz w:val="24"/>
          <w:szCs w:val="24"/>
        </w:rPr>
        <w:t>общеучебных</w:t>
      </w:r>
      <w:proofErr w:type="spellEnd"/>
      <w:r w:rsidRPr="00B66EA5">
        <w:rPr>
          <w:rFonts w:ascii="Times New Roman" w:hAnsi="Times New Roman" w:cs="Times New Roman"/>
          <w:sz w:val="24"/>
          <w:szCs w:val="24"/>
        </w:rPr>
        <w:tab/>
      </w:r>
      <w:r w:rsidR="00A711D4" w:rsidRPr="00B66EA5">
        <w:rPr>
          <w:rFonts w:ascii="Times New Roman" w:hAnsi="Times New Roman" w:cs="Times New Roman"/>
          <w:sz w:val="24"/>
          <w:szCs w:val="24"/>
        </w:rPr>
        <w:t xml:space="preserve">  </w:t>
      </w:r>
      <w:r w:rsidRPr="00B66EA5">
        <w:rPr>
          <w:rFonts w:ascii="Times New Roman" w:hAnsi="Times New Roman" w:cs="Times New Roman"/>
          <w:sz w:val="24"/>
          <w:szCs w:val="24"/>
        </w:rPr>
        <w:t>универсаль</w:t>
      </w:r>
      <w:r w:rsidR="00AC7D6C" w:rsidRPr="00B66EA5">
        <w:rPr>
          <w:rFonts w:ascii="Times New Roman" w:hAnsi="Times New Roman" w:cs="Times New Roman"/>
          <w:sz w:val="24"/>
          <w:szCs w:val="24"/>
        </w:rPr>
        <w:t>ных</w:t>
      </w:r>
      <w:r w:rsidR="00AC7D6C" w:rsidRPr="00B66EA5">
        <w:rPr>
          <w:rFonts w:ascii="Times New Roman" w:hAnsi="Times New Roman" w:cs="Times New Roman"/>
          <w:sz w:val="24"/>
          <w:szCs w:val="24"/>
        </w:rPr>
        <w:tab/>
        <w:t>действий</w:t>
      </w:r>
      <w:r w:rsidR="00A711D4" w:rsidRPr="00B66EA5">
        <w:rPr>
          <w:rFonts w:ascii="Times New Roman" w:hAnsi="Times New Roman" w:cs="Times New Roman"/>
          <w:sz w:val="24"/>
          <w:szCs w:val="24"/>
        </w:rPr>
        <w:t xml:space="preserve"> составляют </w:t>
      </w:r>
      <w:r w:rsidRPr="00B66EA5">
        <w:rPr>
          <w:rFonts w:ascii="Times New Roman" w:hAnsi="Times New Roman" w:cs="Times New Roman"/>
          <w:sz w:val="24"/>
          <w:szCs w:val="24"/>
        </w:rPr>
        <w:t>знаково-символические действия. Программой предусматривается формирование таких знаково-символических действий, как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w:t>
      </w:r>
      <w:r w:rsidR="004D0C34" w:rsidRPr="00B66EA5">
        <w:rPr>
          <w:rFonts w:ascii="Times New Roman" w:hAnsi="Times New Roman" w:cs="Times New Roman"/>
          <w:sz w:val="24"/>
          <w:szCs w:val="24"/>
        </w:rPr>
        <w:t>.</w:t>
      </w:r>
    </w:p>
    <w:p w:rsidR="00A73FD7" w:rsidRPr="00B66EA5" w:rsidRDefault="00A644A9" w:rsidP="004D0C34">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t xml:space="preserve">        Овладение логическими универсальными действиями способствует совершенствованию у обучающихся с ТНР умений осуществлять основные мыслительные операции (анализ, синтез, </w:t>
      </w:r>
      <w:proofErr w:type="spellStart"/>
      <w:r w:rsidRPr="00B66EA5">
        <w:rPr>
          <w:rFonts w:ascii="Times New Roman" w:hAnsi="Times New Roman" w:cs="Times New Roman"/>
          <w:sz w:val="24"/>
          <w:szCs w:val="24"/>
        </w:rPr>
        <w:t>сериация</w:t>
      </w:r>
      <w:proofErr w:type="spellEnd"/>
      <w:r w:rsidRPr="00B66EA5">
        <w:rPr>
          <w:rFonts w:ascii="Times New Roman" w:hAnsi="Times New Roman" w:cs="Times New Roman"/>
          <w:sz w:val="24"/>
          <w:szCs w:val="24"/>
        </w:rPr>
        <w:t>, классификация, установление причинно-следственных связей и т.д.) и на этой основе делать умозаключения, выдвигать гипотезы и доказывать их</w:t>
      </w:r>
      <w:r w:rsidR="004D0C34" w:rsidRPr="00B66EA5">
        <w:rPr>
          <w:rFonts w:ascii="Times New Roman" w:hAnsi="Times New Roman" w:cs="Times New Roman"/>
          <w:sz w:val="24"/>
          <w:szCs w:val="24"/>
        </w:rPr>
        <w:t>.</w:t>
      </w:r>
    </w:p>
    <w:p w:rsidR="00A644A9" w:rsidRPr="00B66EA5" w:rsidRDefault="00A644A9" w:rsidP="006C1AF5">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t>Коммуникативные универсальные учебные действия обеспечивают</w:t>
      </w:r>
    </w:p>
    <w:p w:rsidR="00A644A9" w:rsidRPr="00B66EA5" w:rsidRDefault="00A644A9" w:rsidP="006C1AF5">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t>•</w:t>
      </w:r>
      <w:r w:rsidRPr="00B66EA5">
        <w:rPr>
          <w:rFonts w:ascii="Times New Roman" w:hAnsi="Times New Roman" w:cs="Times New Roman"/>
          <w:sz w:val="24"/>
          <w:szCs w:val="24"/>
        </w:rPr>
        <w:tab/>
        <w:t xml:space="preserve">социальную компетентность и учёт позиции других людей, партнёров по общению или деятельности; </w:t>
      </w:r>
    </w:p>
    <w:p w:rsidR="00A73FD7" w:rsidRPr="00B66EA5" w:rsidRDefault="00A644A9" w:rsidP="004D0C34">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t>•</w:t>
      </w:r>
      <w:r w:rsidRPr="00B66EA5">
        <w:rPr>
          <w:rFonts w:ascii="Times New Roman" w:hAnsi="Times New Roman" w:cs="Times New Roman"/>
          <w:sz w:val="24"/>
          <w:szCs w:val="24"/>
        </w:rPr>
        <w:tab/>
        <w:t>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r w:rsidR="004D0C34" w:rsidRPr="00B66EA5">
        <w:rPr>
          <w:rFonts w:ascii="Times New Roman" w:hAnsi="Times New Roman" w:cs="Times New Roman"/>
          <w:sz w:val="24"/>
          <w:szCs w:val="24"/>
        </w:rPr>
        <w:t>.</w:t>
      </w:r>
    </w:p>
    <w:p w:rsidR="00A644A9" w:rsidRPr="00B66EA5" w:rsidRDefault="00A644A9" w:rsidP="006C1AF5">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t xml:space="preserve">        Формируя</w:t>
      </w:r>
      <w:r w:rsidRPr="00B66EA5">
        <w:rPr>
          <w:rFonts w:ascii="Times New Roman" w:hAnsi="Times New Roman" w:cs="Times New Roman"/>
          <w:sz w:val="24"/>
          <w:szCs w:val="24"/>
        </w:rPr>
        <w:tab/>
        <w:t>коммуникативные</w:t>
      </w:r>
      <w:r w:rsidRPr="00B66EA5">
        <w:rPr>
          <w:rFonts w:ascii="Times New Roman" w:hAnsi="Times New Roman" w:cs="Times New Roman"/>
          <w:sz w:val="24"/>
          <w:szCs w:val="24"/>
        </w:rPr>
        <w:tab/>
      </w:r>
      <w:r w:rsidR="00D319CE" w:rsidRPr="00B66EA5">
        <w:rPr>
          <w:rFonts w:ascii="Times New Roman" w:hAnsi="Times New Roman" w:cs="Times New Roman"/>
          <w:sz w:val="24"/>
          <w:szCs w:val="24"/>
        </w:rPr>
        <w:t>универсальные</w:t>
      </w:r>
      <w:r w:rsidR="00D319CE" w:rsidRPr="00B66EA5">
        <w:rPr>
          <w:rFonts w:ascii="Times New Roman" w:hAnsi="Times New Roman" w:cs="Times New Roman"/>
          <w:sz w:val="24"/>
          <w:szCs w:val="24"/>
        </w:rPr>
        <w:tab/>
        <w:t xml:space="preserve">учебные </w:t>
      </w:r>
      <w:r w:rsidR="00F84672" w:rsidRPr="00B66EA5">
        <w:rPr>
          <w:rFonts w:ascii="Times New Roman" w:hAnsi="Times New Roman" w:cs="Times New Roman"/>
          <w:sz w:val="24"/>
          <w:szCs w:val="24"/>
        </w:rPr>
        <w:t xml:space="preserve">действия, </w:t>
      </w:r>
      <w:proofErr w:type="gramStart"/>
      <w:r w:rsidRPr="00B66EA5">
        <w:rPr>
          <w:rFonts w:ascii="Times New Roman" w:hAnsi="Times New Roman" w:cs="Times New Roman"/>
          <w:sz w:val="24"/>
          <w:szCs w:val="24"/>
        </w:rPr>
        <w:t>обучающихся</w:t>
      </w:r>
      <w:proofErr w:type="gramEnd"/>
      <w:r w:rsidRPr="00B66EA5">
        <w:rPr>
          <w:rFonts w:ascii="Times New Roman" w:hAnsi="Times New Roman" w:cs="Times New Roman"/>
          <w:sz w:val="24"/>
          <w:szCs w:val="24"/>
        </w:rPr>
        <w:t xml:space="preserve"> с ТНР учат: </w:t>
      </w:r>
    </w:p>
    <w:p w:rsidR="00A644A9" w:rsidRPr="00B66EA5" w:rsidRDefault="00A644A9" w:rsidP="006C1AF5">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t>•</w:t>
      </w:r>
      <w:r w:rsidRPr="00B66EA5">
        <w:rPr>
          <w:rFonts w:ascii="Times New Roman" w:hAnsi="Times New Roman" w:cs="Times New Roman"/>
          <w:sz w:val="24"/>
          <w:szCs w:val="24"/>
        </w:rPr>
        <w:tab/>
        <w:t xml:space="preserve">планировать учебное сотрудничество с учителем и сверстниками, определяя его цели, функции участников, способы 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 управлять поведением партнёра; </w:t>
      </w:r>
    </w:p>
    <w:p w:rsidR="00A73FD7" w:rsidRPr="00B66EA5" w:rsidRDefault="00A644A9" w:rsidP="004D0C34">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t>•</w:t>
      </w:r>
      <w:r w:rsidRPr="00B66EA5">
        <w:rPr>
          <w:rFonts w:ascii="Times New Roman" w:hAnsi="Times New Roman" w:cs="Times New Roman"/>
          <w:sz w:val="24"/>
          <w:szCs w:val="24"/>
        </w:rPr>
        <w:tab/>
        <w:t>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w:t>
      </w:r>
      <w:r w:rsidR="004D0C34" w:rsidRPr="00B66EA5">
        <w:rPr>
          <w:rFonts w:ascii="Times New Roman" w:hAnsi="Times New Roman" w:cs="Times New Roman"/>
          <w:sz w:val="24"/>
          <w:szCs w:val="24"/>
        </w:rPr>
        <w:t>.</w:t>
      </w:r>
    </w:p>
    <w:p w:rsidR="00A73FD7" w:rsidRPr="00B66EA5" w:rsidRDefault="00A644A9" w:rsidP="006C1AF5">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r w:rsidR="00A73FD7" w:rsidRPr="00B66EA5">
        <w:rPr>
          <w:rFonts w:ascii="Times New Roman" w:hAnsi="Times New Roman" w:cs="Times New Roman"/>
          <w:sz w:val="24"/>
          <w:szCs w:val="24"/>
        </w:rPr>
        <w:t>.</w:t>
      </w:r>
    </w:p>
    <w:p w:rsidR="00A73FD7" w:rsidRPr="00B66EA5" w:rsidRDefault="00A73FD7" w:rsidP="006C1AF5">
      <w:pPr>
        <w:pStyle w:val="a5"/>
        <w:spacing w:after="0" w:line="240" w:lineRule="auto"/>
        <w:ind w:left="0" w:firstLine="709"/>
        <w:jc w:val="both"/>
        <w:rPr>
          <w:rFonts w:ascii="Times New Roman" w:hAnsi="Times New Roman" w:cs="Times New Roman"/>
          <w:sz w:val="24"/>
          <w:szCs w:val="24"/>
        </w:rPr>
      </w:pPr>
    </w:p>
    <w:p w:rsidR="00BF1AFA" w:rsidRPr="00B66EA5" w:rsidRDefault="00BF1AFA" w:rsidP="00BF1AFA">
      <w:pPr>
        <w:pStyle w:val="a6"/>
        <w:jc w:val="center"/>
        <w:rPr>
          <w:rFonts w:eastAsia="Times New Roman"/>
          <w:b/>
          <w:bCs/>
          <w:lang w:eastAsia="ru-RU"/>
        </w:rPr>
      </w:pPr>
      <w:r w:rsidRPr="00B66EA5">
        <w:rPr>
          <w:rFonts w:eastAsia="Times New Roman"/>
          <w:b/>
          <w:bCs/>
          <w:lang w:eastAsia="ru-RU"/>
        </w:rPr>
        <w:t xml:space="preserve">Характеристика  результатов формирования УУД на разных этапах обучения </w:t>
      </w:r>
      <w:r w:rsidRPr="00B66EA5">
        <w:rPr>
          <w:rFonts w:eastAsia="Times New Roman"/>
          <w:b/>
          <w:bCs/>
          <w:lang w:eastAsia="ru-RU"/>
        </w:rPr>
        <w:br/>
        <w:t xml:space="preserve">по УМК  </w:t>
      </w:r>
      <w:r w:rsidRPr="00B66EA5">
        <w:rPr>
          <w:b/>
        </w:rPr>
        <w:t>«Школа России»</w:t>
      </w:r>
      <w:r w:rsidRPr="00B66EA5">
        <w:t xml:space="preserve"> </w:t>
      </w:r>
      <w:r w:rsidRPr="00B66EA5">
        <w:rPr>
          <w:rFonts w:eastAsia="Times New Roman"/>
          <w:b/>
          <w:bCs/>
          <w:lang w:eastAsia="ru-RU"/>
        </w:rPr>
        <w:t>в начальной школе</w:t>
      </w:r>
    </w:p>
    <w:p w:rsidR="00BF1AFA" w:rsidRPr="00B66EA5" w:rsidRDefault="00BF1AFA" w:rsidP="00BF1AFA">
      <w:pPr>
        <w:spacing w:after="0" w:line="240" w:lineRule="auto"/>
        <w:ind w:firstLine="708"/>
        <w:jc w:val="both"/>
        <w:rPr>
          <w:rFonts w:ascii="Times New Roman" w:eastAsia="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858"/>
        <w:gridCol w:w="1944"/>
        <w:gridCol w:w="2693"/>
        <w:gridCol w:w="1984"/>
        <w:gridCol w:w="1985"/>
      </w:tblGrid>
      <w:tr w:rsidR="00BF1AFA" w:rsidRPr="00B66EA5" w:rsidTr="00D61A15">
        <w:tc>
          <w:tcPr>
            <w:tcW w:w="858" w:type="dxa"/>
            <w:shd w:val="clear" w:color="auto" w:fill="E5B8B7"/>
          </w:tcPr>
          <w:p w:rsidR="00BF1AFA" w:rsidRPr="00B66EA5" w:rsidRDefault="00BF1AFA" w:rsidP="00D61A15">
            <w:pPr>
              <w:pStyle w:val="a6"/>
              <w:rPr>
                <w:rFonts w:eastAsia="Times New Roman"/>
                <w:b/>
                <w:bCs/>
                <w:lang w:eastAsia="ru-RU"/>
              </w:rPr>
            </w:pPr>
            <w:r w:rsidRPr="00B66EA5">
              <w:rPr>
                <w:rFonts w:eastAsia="Times New Roman"/>
                <w:b/>
                <w:bCs/>
                <w:lang w:eastAsia="ru-RU"/>
              </w:rPr>
              <w:t>Класс</w:t>
            </w:r>
          </w:p>
        </w:tc>
        <w:tc>
          <w:tcPr>
            <w:tcW w:w="1944" w:type="dxa"/>
            <w:shd w:val="clear" w:color="auto" w:fill="E5B8B7"/>
          </w:tcPr>
          <w:p w:rsidR="00BF1AFA" w:rsidRPr="00B66EA5" w:rsidRDefault="00BF1AFA" w:rsidP="00D61A15">
            <w:pPr>
              <w:pStyle w:val="a6"/>
              <w:rPr>
                <w:rFonts w:eastAsia="Times New Roman"/>
                <w:b/>
                <w:bCs/>
                <w:lang w:eastAsia="ru-RU"/>
              </w:rPr>
            </w:pPr>
            <w:r w:rsidRPr="00B66EA5">
              <w:rPr>
                <w:rFonts w:eastAsia="Times New Roman"/>
                <w:b/>
                <w:bCs/>
                <w:lang w:eastAsia="ru-RU"/>
              </w:rPr>
              <w:t>Личностные УУД</w:t>
            </w:r>
          </w:p>
        </w:tc>
        <w:tc>
          <w:tcPr>
            <w:tcW w:w="2693" w:type="dxa"/>
            <w:shd w:val="clear" w:color="auto" w:fill="E5B8B7"/>
          </w:tcPr>
          <w:p w:rsidR="00BF1AFA" w:rsidRPr="00B66EA5" w:rsidRDefault="00BF1AFA" w:rsidP="00D61A15">
            <w:pPr>
              <w:pStyle w:val="a6"/>
              <w:rPr>
                <w:rFonts w:eastAsia="Times New Roman"/>
                <w:b/>
                <w:bCs/>
                <w:lang w:eastAsia="ru-RU"/>
              </w:rPr>
            </w:pPr>
            <w:r w:rsidRPr="00B66EA5">
              <w:rPr>
                <w:rFonts w:eastAsia="Times New Roman"/>
                <w:b/>
                <w:bCs/>
                <w:lang w:eastAsia="ru-RU"/>
              </w:rPr>
              <w:t xml:space="preserve">Регулятивные УУД </w:t>
            </w:r>
          </w:p>
        </w:tc>
        <w:tc>
          <w:tcPr>
            <w:tcW w:w="1984" w:type="dxa"/>
            <w:shd w:val="clear" w:color="auto" w:fill="E5B8B7"/>
          </w:tcPr>
          <w:p w:rsidR="00BF1AFA" w:rsidRPr="00B66EA5" w:rsidRDefault="00BF1AFA" w:rsidP="00D61A15">
            <w:pPr>
              <w:pStyle w:val="a6"/>
              <w:rPr>
                <w:rFonts w:eastAsia="Times New Roman"/>
                <w:b/>
                <w:bCs/>
                <w:lang w:eastAsia="ru-RU"/>
              </w:rPr>
            </w:pPr>
            <w:r w:rsidRPr="00B66EA5">
              <w:rPr>
                <w:rFonts w:eastAsia="Times New Roman"/>
                <w:b/>
                <w:bCs/>
                <w:lang w:eastAsia="ru-RU"/>
              </w:rPr>
              <w:t>Познавательные УУД</w:t>
            </w:r>
          </w:p>
        </w:tc>
        <w:tc>
          <w:tcPr>
            <w:tcW w:w="1985" w:type="dxa"/>
            <w:shd w:val="clear" w:color="auto" w:fill="E5B8B7"/>
          </w:tcPr>
          <w:p w:rsidR="00BF1AFA" w:rsidRPr="00B66EA5" w:rsidRDefault="00BF1AFA" w:rsidP="00D61A15">
            <w:pPr>
              <w:pStyle w:val="a6"/>
              <w:rPr>
                <w:rFonts w:eastAsia="Times New Roman"/>
                <w:b/>
                <w:bCs/>
                <w:lang w:eastAsia="ru-RU"/>
              </w:rPr>
            </w:pPr>
            <w:r w:rsidRPr="00B66EA5">
              <w:rPr>
                <w:rFonts w:eastAsia="Times New Roman"/>
                <w:b/>
                <w:bCs/>
                <w:lang w:eastAsia="ru-RU"/>
              </w:rPr>
              <w:t>Коммуникативные УУД</w:t>
            </w:r>
          </w:p>
        </w:tc>
      </w:tr>
      <w:tr w:rsidR="00BF1AFA" w:rsidRPr="00B66EA5" w:rsidTr="00D61A15">
        <w:tc>
          <w:tcPr>
            <w:tcW w:w="858" w:type="dxa"/>
          </w:tcPr>
          <w:p w:rsidR="00BF1AFA" w:rsidRPr="00B66EA5" w:rsidRDefault="00BF1AFA" w:rsidP="00D61A15">
            <w:pPr>
              <w:pStyle w:val="a6"/>
              <w:rPr>
                <w:rFonts w:eastAsia="Times New Roman"/>
                <w:b/>
                <w:bCs/>
                <w:lang w:eastAsia="ru-RU"/>
              </w:rPr>
            </w:pPr>
            <w:r w:rsidRPr="00B66EA5">
              <w:rPr>
                <w:rFonts w:eastAsia="Times New Roman"/>
                <w:b/>
                <w:bCs/>
                <w:lang w:eastAsia="ru-RU"/>
              </w:rPr>
              <w:t>1 класс</w:t>
            </w:r>
          </w:p>
        </w:tc>
        <w:tc>
          <w:tcPr>
            <w:tcW w:w="1944" w:type="dxa"/>
          </w:tcPr>
          <w:p w:rsidR="00A73FD7" w:rsidRPr="00B66EA5" w:rsidRDefault="00BF1AFA" w:rsidP="00D61A15">
            <w:pPr>
              <w:pStyle w:val="a6"/>
              <w:rPr>
                <w:rFonts w:eastAsia="Times New Roman"/>
                <w:bCs/>
                <w:lang w:eastAsia="ru-RU"/>
              </w:rPr>
            </w:pPr>
            <w:r w:rsidRPr="00B66EA5">
              <w:rPr>
                <w:rFonts w:eastAsia="Times New Roman"/>
                <w:bCs/>
                <w:lang w:eastAsia="ru-RU"/>
              </w:rPr>
              <w:t>1. Ценить и принимать следующие базовые ценности:  «добро», «терпение», «родина», «природа», «семья»</w:t>
            </w:r>
            <w:proofErr w:type="gramStart"/>
            <w:r w:rsidR="00A73FD7" w:rsidRPr="00B66EA5">
              <w:rPr>
                <w:rFonts w:eastAsia="Times New Roman"/>
                <w:bCs/>
                <w:lang w:eastAsia="ru-RU"/>
              </w:rPr>
              <w:t xml:space="preserve">  .</w:t>
            </w:r>
            <w:proofErr w:type="gramEnd"/>
          </w:p>
          <w:p w:rsidR="00A73FD7" w:rsidRPr="00B66EA5" w:rsidRDefault="00A73FD7" w:rsidP="00D61A15">
            <w:pPr>
              <w:pStyle w:val="a6"/>
              <w:rPr>
                <w:rFonts w:eastAsia="Times New Roman"/>
                <w:bCs/>
                <w:lang w:eastAsia="ru-RU"/>
              </w:rPr>
            </w:pPr>
          </w:p>
          <w:p w:rsidR="00BF1AFA" w:rsidRPr="00B66EA5" w:rsidRDefault="00BF1AFA" w:rsidP="00D61A15">
            <w:pPr>
              <w:pStyle w:val="a6"/>
              <w:rPr>
                <w:rFonts w:eastAsia="Times New Roman"/>
                <w:bCs/>
                <w:lang w:eastAsia="ru-RU"/>
              </w:rPr>
            </w:pPr>
            <w:r w:rsidRPr="00B66EA5">
              <w:rPr>
                <w:rFonts w:eastAsia="Times New Roman"/>
                <w:bCs/>
                <w:lang w:eastAsia="ru-RU"/>
              </w:rPr>
              <w:lastRenderedPageBreak/>
              <w:t xml:space="preserve">2. Уважать к своей семье, к своим родственникам, любовь к родителям. </w:t>
            </w:r>
          </w:p>
          <w:p w:rsidR="00A73FD7" w:rsidRPr="00B66EA5" w:rsidRDefault="00BF1AFA" w:rsidP="00D61A15">
            <w:pPr>
              <w:pStyle w:val="a6"/>
              <w:rPr>
                <w:rFonts w:eastAsia="Times New Roman"/>
                <w:bCs/>
                <w:lang w:eastAsia="ru-RU"/>
              </w:rPr>
            </w:pPr>
            <w:r w:rsidRPr="00B66EA5">
              <w:rPr>
                <w:rFonts w:eastAsia="Times New Roman"/>
                <w:bCs/>
                <w:lang w:eastAsia="ru-RU"/>
              </w:rPr>
              <w:t>3. Освоить  роли  ученика; формирование интереса (мотивации) к учению</w:t>
            </w:r>
            <w:r w:rsidR="00A73FD7" w:rsidRPr="00B66EA5">
              <w:rPr>
                <w:rFonts w:eastAsia="Times New Roman"/>
                <w:bCs/>
                <w:lang w:eastAsia="ru-RU"/>
              </w:rPr>
              <w:t xml:space="preserve">  .</w:t>
            </w:r>
          </w:p>
          <w:p w:rsidR="00A73FD7" w:rsidRPr="00B66EA5" w:rsidRDefault="00A73FD7" w:rsidP="00D61A15">
            <w:pPr>
              <w:pStyle w:val="a6"/>
              <w:rPr>
                <w:rFonts w:eastAsia="Times New Roman"/>
                <w:bCs/>
                <w:lang w:eastAsia="ru-RU"/>
              </w:rPr>
            </w:pPr>
          </w:p>
          <w:p w:rsidR="00BF1AFA" w:rsidRPr="00B66EA5" w:rsidRDefault="00BF1AFA" w:rsidP="00D61A15">
            <w:pPr>
              <w:pStyle w:val="a6"/>
              <w:rPr>
                <w:rFonts w:eastAsia="Times New Roman"/>
                <w:bCs/>
                <w:lang w:eastAsia="ru-RU"/>
              </w:rPr>
            </w:pPr>
            <w:r w:rsidRPr="00B66EA5">
              <w:rPr>
                <w:rFonts w:eastAsia="Times New Roman"/>
                <w:bCs/>
                <w:lang w:eastAsia="ru-RU"/>
              </w:rPr>
              <w:t>4. Оценивать  жизненные ситуаций  и поступки героев художественных текстов с точки зрения общечеловеческих норм.</w:t>
            </w:r>
          </w:p>
        </w:tc>
        <w:tc>
          <w:tcPr>
            <w:tcW w:w="2693" w:type="dxa"/>
          </w:tcPr>
          <w:p w:rsidR="00BF1AFA" w:rsidRPr="00B66EA5" w:rsidRDefault="00BF1AFA" w:rsidP="00D61A15">
            <w:pPr>
              <w:pStyle w:val="a6"/>
            </w:pPr>
            <w:r w:rsidRPr="00B66EA5">
              <w:lastRenderedPageBreak/>
              <w:t xml:space="preserve">1. Организовывать свое рабочее место под руководством учителя. </w:t>
            </w:r>
          </w:p>
          <w:p w:rsidR="00BF1AFA" w:rsidRPr="00B66EA5" w:rsidRDefault="00BF1AFA" w:rsidP="00D61A15">
            <w:pPr>
              <w:pStyle w:val="a6"/>
            </w:pPr>
            <w:r w:rsidRPr="00B66EA5">
              <w:t xml:space="preserve">2. Определять цель выполнения заданий на уроке, во внеурочной деятельности, в жизненных ситуациях под руководством учителя. </w:t>
            </w:r>
          </w:p>
          <w:p w:rsidR="00A73FD7" w:rsidRPr="00B66EA5" w:rsidRDefault="00BF1AFA" w:rsidP="00D61A15">
            <w:pPr>
              <w:pStyle w:val="a6"/>
            </w:pPr>
            <w:r w:rsidRPr="00B66EA5">
              <w:t xml:space="preserve">3. Определять план </w:t>
            </w:r>
            <w:r w:rsidRPr="00B66EA5">
              <w:lastRenderedPageBreak/>
              <w:t>выполнения заданий на уроках, внеурочной деятельности, жизненных ситуациях под руководством учителя</w:t>
            </w:r>
            <w:r w:rsidR="00A73FD7" w:rsidRPr="00B66EA5">
              <w:t xml:space="preserve">  .</w:t>
            </w:r>
          </w:p>
          <w:p w:rsidR="00A73FD7" w:rsidRPr="00B66EA5" w:rsidRDefault="00A73FD7" w:rsidP="00D61A15">
            <w:pPr>
              <w:pStyle w:val="a6"/>
            </w:pPr>
          </w:p>
          <w:p w:rsidR="00BF1AFA" w:rsidRPr="00B66EA5" w:rsidRDefault="00BF1AFA" w:rsidP="00D61A15">
            <w:pPr>
              <w:pStyle w:val="a6"/>
              <w:rPr>
                <w:bCs/>
              </w:rPr>
            </w:pPr>
            <w:r w:rsidRPr="00B66EA5">
              <w:t>4. Использовать в своей деятельности простейшие приборы: линейку, треугольник и т.д.</w:t>
            </w:r>
          </w:p>
        </w:tc>
        <w:tc>
          <w:tcPr>
            <w:tcW w:w="1984" w:type="dxa"/>
          </w:tcPr>
          <w:p w:rsidR="00BF1AFA" w:rsidRPr="00B66EA5" w:rsidRDefault="00BF1AFA" w:rsidP="00D61A15">
            <w:pPr>
              <w:pStyle w:val="a6"/>
            </w:pPr>
            <w:r w:rsidRPr="00B66EA5">
              <w:lastRenderedPageBreak/>
              <w:t xml:space="preserve">1. Ориентироваться в учебнике: определять умения, которые будут сформированы на основе изучения данного раздела. </w:t>
            </w:r>
          </w:p>
          <w:p w:rsidR="00A73FD7" w:rsidRPr="00B66EA5" w:rsidRDefault="00BF1AFA" w:rsidP="00D61A15">
            <w:pPr>
              <w:pStyle w:val="a6"/>
            </w:pPr>
            <w:r w:rsidRPr="00B66EA5">
              <w:t xml:space="preserve">2. Отвечать на </w:t>
            </w:r>
            <w:r w:rsidRPr="00B66EA5">
              <w:lastRenderedPageBreak/>
              <w:t>простые вопросы учителя, находить нужную информацию в учебнике</w:t>
            </w:r>
            <w:proofErr w:type="gramStart"/>
            <w:r w:rsidR="00A73FD7" w:rsidRPr="00B66EA5">
              <w:t xml:space="preserve">  .</w:t>
            </w:r>
            <w:proofErr w:type="gramEnd"/>
          </w:p>
          <w:p w:rsidR="00A73FD7" w:rsidRPr="00B66EA5" w:rsidRDefault="00A73FD7" w:rsidP="00D61A15">
            <w:pPr>
              <w:pStyle w:val="a6"/>
            </w:pPr>
          </w:p>
          <w:p w:rsidR="00A73FD7" w:rsidRPr="00B66EA5" w:rsidRDefault="00BF1AFA" w:rsidP="00D61A15">
            <w:pPr>
              <w:pStyle w:val="a6"/>
            </w:pPr>
            <w:r w:rsidRPr="00B66EA5">
              <w:t>3. Сравнивать предметы, объекты: находить общее и различие</w:t>
            </w:r>
            <w:proofErr w:type="gramStart"/>
            <w:r w:rsidR="00A73FD7" w:rsidRPr="00B66EA5">
              <w:t xml:space="preserve">  .</w:t>
            </w:r>
            <w:proofErr w:type="gramEnd"/>
          </w:p>
          <w:p w:rsidR="00A73FD7" w:rsidRPr="00B66EA5" w:rsidRDefault="00A73FD7" w:rsidP="00D61A15">
            <w:pPr>
              <w:pStyle w:val="a6"/>
            </w:pPr>
          </w:p>
          <w:p w:rsidR="00A73FD7" w:rsidRPr="00B66EA5" w:rsidRDefault="00BF1AFA" w:rsidP="00D61A15">
            <w:pPr>
              <w:pStyle w:val="a6"/>
            </w:pPr>
            <w:r w:rsidRPr="00B66EA5">
              <w:t>4. Группировать предметы, объекты на основе существенных признаков</w:t>
            </w:r>
            <w:proofErr w:type="gramStart"/>
            <w:r w:rsidR="00A73FD7" w:rsidRPr="00B66EA5">
              <w:t xml:space="preserve">  .</w:t>
            </w:r>
            <w:proofErr w:type="gramEnd"/>
          </w:p>
          <w:p w:rsidR="00A73FD7" w:rsidRPr="00B66EA5" w:rsidRDefault="00A73FD7" w:rsidP="00D61A15">
            <w:pPr>
              <w:pStyle w:val="a6"/>
            </w:pPr>
          </w:p>
          <w:p w:rsidR="00BF1AFA" w:rsidRPr="00B66EA5" w:rsidRDefault="00BF1AFA" w:rsidP="00D61A15">
            <w:pPr>
              <w:pStyle w:val="a6"/>
            </w:pPr>
            <w:r w:rsidRPr="00B66EA5">
              <w:t xml:space="preserve">5. Подробно пересказывать </w:t>
            </w:r>
            <w:proofErr w:type="gramStart"/>
            <w:r w:rsidRPr="00B66EA5">
              <w:t>прочитанное</w:t>
            </w:r>
            <w:proofErr w:type="gramEnd"/>
            <w:r w:rsidRPr="00B66EA5">
              <w:t xml:space="preserve"> или прослушанное; определять тему. </w:t>
            </w:r>
          </w:p>
        </w:tc>
        <w:tc>
          <w:tcPr>
            <w:tcW w:w="1985" w:type="dxa"/>
          </w:tcPr>
          <w:p w:rsidR="00A73FD7" w:rsidRPr="00B66EA5" w:rsidRDefault="00BF1AFA" w:rsidP="00D61A15">
            <w:pPr>
              <w:pStyle w:val="a6"/>
            </w:pPr>
            <w:r w:rsidRPr="00B66EA5">
              <w:lastRenderedPageBreak/>
              <w:t>1. Участвовать в диалоге на уроке и в жизненных ситуациях</w:t>
            </w:r>
            <w:proofErr w:type="gramStart"/>
            <w:r w:rsidR="00A73FD7" w:rsidRPr="00B66EA5">
              <w:t xml:space="preserve">  .</w:t>
            </w:r>
            <w:proofErr w:type="gramEnd"/>
          </w:p>
          <w:p w:rsidR="00A73FD7" w:rsidRPr="00B66EA5" w:rsidRDefault="00A73FD7" w:rsidP="00D61A15">
            <w:pPr>
              <w:pStyle w:val="a6"/>
            </w:pPr>
          </w:p>
          <w:p w:rsidR="00BF1AFA" w:rsidRPr="00B66EA5" w:rsidRDefault="00BF1AFA" w:rsidP="00D61A15">
            <w:pPr>
              <w:pStyle w:val="a6"/>
            </w:pPr>
            <w:r w:rsidRPr="00B66EA5">
              <w:t xml:space="preserve">2. Отвечать на вопросы учителя, товарищей по классу. </w:t>
            </w:r>
          </w:p>
          <w:p w:rsidR="00A73FD7" w:rsidRPr="00B66EA5" w:rsidRDefault="00BF1AFA" w:rsidP="00D61A15">
            <w:pPr>
              <w:pStyle w:val="a6"/>
            </w:pPr>
            <w:r w:rsidRPr="00B66EA5">
              <w:t xml:space="preserve">2. Соблюдать </w:t>
            </w:r>
            <w:r w:rsidRPr="00B66EA5">
              <w:lastRenderedPageBreak/>
              <w:t>простейшие нормы речевого этикета: здороваться, прощаться, благодарить</w:t>
            </w:r>
            <w:r w:rsidR="00A73FD7" w:rsidRPr="00B66EA5">
              <w:t xml:space="preserve">  .</w:t>
            </w:r>
          </w:p>
          <w:p w:rsidR="00A73FD7" w:rsidRPr="00B66EA5" w:rsidRDefault="00A73FD7" w:rsidP="00D61A15">
            <w:pPr>
              <w:pStyle w:val="a6"/>
            </w:pPr>
          </w:p>
          <w:p w:rsidR="00A73FD7" w:rsidRPr="00B66EA5" w:rsidRDefault="00BF1AFA" w:rsidP="00D61A15">
            <w:pPr>
              <w:pStyle w:val="a6"/>
            </w:pPr>
            <w:r w:rsidRPr="00B66EA5">
              <w:t>3. Слушать и понимать речь других</w:t>
            </w:r>
            <w:proofErr w:type="gramStart"/>
            <w:r w:rsidR="00A73FD7" w:rsidRPr="00B66EA5">
              <w:t xml:space="preserve">  .</w:t>
            </w:r>
            <w:proofErr w:type="gramEnd"/>
          </w:p>
          <w:p w:rsidR="00A73FD7" w:rsidRPr="00B66EA5" w:rsidRDefault="00A73FD7" w:rsidP="00D61A15">
            <w:pPr>
              <w:pStyle w:val="a6"/>
            </w:pPr>
          </w:p>
          <w:p w:rsidR="00BF1AFA" w:rsidRPr="00B66EA5" w:rsidRDefault="00BF1AFA" w:rsidP="00D61A15">
            <w:pPr>
              <w:pStyle w:val="a6"/>
            </w:pPr>
            <w:r w:rsidRPr="00B66EA5">
              <w:t xml:space="preserve">4. Участвовать  в паре. </w:t>
            </w:r>
          </w:p>
          <w:p w:rsidR="00BF1AFA" w:rsidRPr="00B66EA5" w:rsidRDefault="00BF1AFA" w:rsidP="00D61A15">
            <w:pPr>
              <w:pStyle w:val="a6"/>
            </w:pPr>
          </w:p>
        </w:tc>
      </w:tr>
      <w:tr w:rsidR="00BF1AFA" w:rsidRPr="00B66EA5" w:rsidTr="00D61A15">
        <w:tc>
          <w:tcPr>
            <w:tcW w:w="858" w:type="dxa"/>
          </w:tcPr>
          <w:p w:rsidR="00BF1AFA" w:rsidRPr="00B66EA5" w:rsidRDefault="00BF1AFA" w:rsidP="00D61A15">
            <w:pPr>
              <w:pStyle w:val="a6"/>
              <w:rPr>
                <w:rFonts w:eastAsia="Times New Roman"/>
                <w:b/>
                <w:bCs/>
                <w:lang w:eastAsia="ru-RU"/>
              </w:rPr>
            </w:pPr>
            <w:r w:rsidRPr="00B66EA5">
              <w:rPr>
                <w:rFonts w:eastAsia="Times New Roman"/>
                <w:b/>
                <w:bCs/>
                <w:lang w:eastAsia="ru-RU"/>
              </w:rPr>
              <w:lastRenderedPageBreak/>
              <w:t>2 класс</w:t>
            </w:r>
          </w:p>
        </w:tc>
        <w:tc>
          <w:tcPr>
            <w:tcW w:w="1944" w:type="dxa"/>
          </w:tcPr>
          <w:p w:rsidR="00A73FD7" w:rsidRPr="00B66EA5" w:rsidRDefault="00BF1AFA" w:rsidP="00D61A15">
            <w:pPr>
              <w:pStyle w:val="a6"/>
              <w:rPr>
                <w:rFonts w:eastAsia="Times New Roman"/>
                <w:bCs/>
                <w:lang w:eastAsia="ru-RU"/>
              </w:rPr>
            </w:pPr>
            <w:r w:rsidRPr="00B66EA5">
              <w:rPr>
                <w:rFonts w:eastAsia="Times New Roman"/>
                <w:bCs/>
                <w:lang w:eastAsia="ru-RU"/>
              </w:rPr>
              <w:t>1. Ценить и принимать следующие базовые ценности:  «добро», «терпение», «родина», «природа», «семья», «мир», «настоящий друг»</w:t>
            </w:r>
            <w:proofErr w:type="gramStart"/>
            <w:r w:rsidR="00A73FD7" w:rsidRPr="00B66EA5">
              <w:rPr>
                <w:rFonts w:eastAsia="Times New Roman"/>
                <w:bCs/>
                <w:lang w:eastAsia="ru-RU"/>
              </w:rPr>
              <w:t xml:space="preserve">  .</w:t>
            </w:r>
            <w:proofErr w:type="gramEnd"/>
          </w:p>
          <w:p w:rsidR="00A73FD7" w:rsidRPr="00B66EA5" w:rsidRDefault="00A73FD7" w:rsidP="00D61A15">
            <w:pPr>
              <w:pStyle w:val="a6"/>
              <w:rPr>
                <w:rFonts w:eastAsia="Times New Roman"/>
                <w:bCs/>
                <w:lang w:eastAsia="ru-RU"/>
              </w:rPr>
            </w:pPr>
          </w:p>
          <w:p w:rsidR="00BF1AFA" w:rsidRPr="00B66EA5" w:rsidRDefault="00BF1AFA" w:rsidP="00D61A15">
            <w:pPr>
              <w:pStyle w:val="a6"/>
              <w:rPr>
                <w:rFonts w:eastAsia="Times New Roman"/>
                <w:bCs/>
                <w:lang w:eastAsia="ru-RU"/>
              </w:rPr>
            </w:pPr>
            <w:r w:rsidRPr="00B66EA5">
              <w:rPr>
                <w:rFonts w:eastAsia="Times New Roman"/>
                <w:bCs/>
                <w:lang w:eastAsia="ru-RU"/>
              </w:rPr>
              <w:t xml:space="preserve">2. Уважение к своему народу, к своей родине.  </w:t>
            </w:r>
          </w:p>
          <w:p w:rsidR="00BF1AFA" w:rsidRPr="00B66EA5" w:rsidRDefault="00BF1AFA" w:rsidP="00D61A15">
            <w:pPr>
              <w:pStyle w:val="a6"/>
              <w:rPr>
                <w:rFonts w:eastAsia="Times New Roman"/>
                <w:bCs/>
                <w:lang w:eastAsia="ru-RU"/>
              </w:rPr>
            </w:pPr>
            <w:r w:rsidRPr="00B66EA5">
              <w:rPr>
                <w:rFonts w:eastAsia="Times New Roman"/>
                <w:bCs/>
                <w:lang w:eastAsia="ru-RU"/>
              </w:rPr>
              <w:t xml:space="preserve">3. Освоение личностного смысла учения, желания учиться. </w:t>
            </w:r>
          </w:p>
          <w:p w:rsidR="00BF1AFA" w:rsidRPr="00B66EA5" w:rsidRDefault="00BF1AFA" w:rsidP="00D61A15">
            <w:pPr>
              <w:pStyle w:val="a6"/>
              <w:rPr>
                <w:rFonts w:eastAsia="Times New Roman"/>
                <w:bCs/>
                <w:lang w:eastAsia="ru-RU"/>
              </w:rPr>
            </w:pPr>
            <w:r w:rsidRPr="00B66EA5">
              <w:rPr>
                <w:rFonts w:eastAsia="Times New Roman"/>
                <w:bCs/>
                <w:lang w:eastAsia="ru-RU"/>
              </w:rPr>
              <w:t xml:space="preserve">4. Оценка жизненных ситуаций  и поступков героев </w:t>
            </w:r>
            <w:r w:rsidRPr="00B66EA5">
              <w:rPr>
                <w:rFonts w:eastAsia="Times New Roman"/>
                <w:bCs/>
                <w:lang w:eastAsia="ru-RU"/>
              </w:rPr>
              <w:lastRenderedPageBreak/>
              <w:t>художественных текстов с точки зрения общечеловеческих норм.</w:t>
            </w:r>
          </w:p>
        </w:tc>
        <w:tc>
          <w:tcPr>
            <w:tcW w:w="2693" w:type="dxa"/>
          </w:tcPr>
          <w:p w:rsidR="00A73FD7" w:rsidRPr="00B66EA5" w:rsidRDefault="00BF1AFA" w:rsidP="00D61A15">
            <w:pPr>
              <w:pStyle w:val="a6"/>
            </w:pPr>
            <w:r w:rsidRPr="00B66EA5">
              <w:lastRenderedPageBreak/>
              <w:t>1. Самостоятельно организовывать свое рабочее место</w:t>
            </w:r>
            <w:r w:rsidR="00A73FD7" w:rsidRPr="00B66EA5">
              <w:t xml:space="preserve">  .</w:t>
            </w:r>
          </w:p>
          <w:p w:rsidR="00A73FD7" w:rsidRPr="00B66EA5" w:rsidRDefault="00A73FD7" w:rsidP="00D61A15">
            <w:pPr>
              <w:pStyle w:val="a6"/>
            </w:pPr>
          </w:p>
          <w:p w:rsidR="00A73FD7" w:rsidRPr="00B66EA5" w:rsidRDefault="00BF1AFA" w:rsidP="00D61A15">
            <w:pPr>
              <w:pStyle w:val="a6"/>
            </w:pPr>
            <w:r w:rsidRPr="00B66EA5">
              <w:t xml:space="preserve">2. Следовать режиму организации учебной и </w:t>
            </w:r>
            <w:proofErr w:type="spellStart"/>
            <w:r w:rsidRPr="00B66EA5">
              <w:t>внеучебной</w:t>
            </w:r>
            <w:proofErr w:type="spellEnd"/>
            <w:r w:rsidRPr="00B66EA5">
              <w:t xml:space="preserve"> деятельности</w:t>
            </w:r>
            <w:proofErr w:type="gramStart"/>
            <w:r w:rsidR="00A73FD7" w:rsidRPr="00B66EA5">
              <w:t xml:space="preserve">  .</w:t>
            </w:r>
            <w:proofErr w:type="gramEnd"/>
          </w:p>
          <w:p w:rsidR="00A73FD7" w:rsidRPr="00B66EA5" w:rsidRDefault="00A73FD7" w:rsidP="00D61A15">
            <w:pPr>
              <w:pStyle w:val="a6"/>
            </w:pPr>
          </w:p>
          <w:p w:rsidR="00BF1AFA" w:rsidRPr="00B66EA5" w:rsidRDefault="00BF1AFA" w:rsidP="00D61A15">
            <w:pPr>
              <w:pStyle w:val="a6"/>
            </w:pPr>
            <w:r w:rsidRPr="00B66EA5">
              <w:t xml:space="preserve">3. Определять цель учебной деятельности с помощью учителя и самостоятельно. </w:t>
            </w:r>
          </w:p>
          <w:p w:rsidR="00A73FD7" w:rsidRPr="00B66EA5" w:rsidRDefault="00BF1AFA" w:rsidP="00D61A15">
            <w:pPr>
              <w:pStyle w:val="a6"/>
            </w:pPr>
            <w:r w:rsidRPr="00B66EA5">
              <w:t>4. Определять план выполнения заданий на уроках, внеурочной деятельности, жизненных ситуациях под руководством учителя</w:t>
            </w:r>
            <w:r w:rsidR="00A73FD7" w:rsidRPr="00B66EA5">
              <w:t xml:space="preserve">  .</w:t>
            </w:r>
          </w:p>
          <w:p w:rsidR="00A73FD7" w:rsidRPr="00B66EA5" w:rsidRDefault="00A73FD7" w:rsidP="00D61A15">
            <w:pPr>
              <w:pStyle w:val="a6"/>
            </w:pPr>
          </w:p>
          <w:p w:rsidR="00A73FD7" w:rsidRPr="00B66EA5" w:rsidRDefault="00BF1AFA" w:rsidP="00D61A15">
            <w:pPr>
              <w:pStyle w:val="a6"/>
            </w:pPr>
            <w:r w:rsidRPr="00B66EA5">
              <w:t>5.  Соотносить выполненное задание  с образцом, предложенным учителем</w:t>
            </w:r>
            <w:proofErr w:type="gramStart"/>
            <w:r w:rsidR="00A73FD7" w:rsidRPr="00B66EA5">
              <w:t xml:space="preserve">  .</w:t>
            </w:r>
            <w:proofErr w:type="gramEnd"/>
          </w:p>
          <w:p w:rsidR="00A73FD7" w:rsidRPr="00B66EA5" w:rsidRDefault="00A73FD7" w:rsidP="00D61A15">
            <w:pPr>
              <w:pStyle w:val="a6"/>
            </w:pPr>
          </w:p>
          <w:p w:rsidR="00BF1AFA" w:rsidRPr="00B66EA5" w:rsidRDefault="00BF1AFA" w:rsidP="00D61A15">
            <w:pPr>
              <w:pStyle w:val="a6"/>
            </w:pPr>
            <w:r w:rsidRPr="00B66EA5">
              <w:t xml:space="preserve">6. Использовать в работе простейшие  инструменты и более сложные приборы (циркуль). </w:t>
            </w:r>
          </w:p>
          <w:p w:rsidR="00A73FD7" w:rsidRPr="00B66EA5" w:rsidRDefault="00BF1AFA" w:rsidP="00D61A15">
            <w:pPr>
              <w:pStyle w:val="a6"/>
            </w:pPr>
            <w:r w:rsidRPr="00B66EA5">
              <w:t>6. Корректировать выполнение задания в дальнейшем</w:t>
            </w:r>
            <w:r w:rsidR="00A73FD7" w:rsidRPr="00B66EA5">
              <w:t xml:space="preserve">  .</w:t>
            </w:r>
          </w:p>
          <w:p w:rsidR="00A73FD7" w:rsidRPr="00B66EA5" w:rsidRDefault="00A73FD7" w:rsidP="00D61A15">
            <w:pPr>
              <w:pStyle w:val="a6"/>
            </w:pPr>
          </w:p>
          <w:p w:rsidR="00BF1AFA" w:rsidRPr="00B66EA5" w:rsidRDefault="00BF1AFA" w:rsidP="00D61A15">
            <w:pPr>
              <w:pStyle w:val="a6"/>
            </w:pPr>
            <w:r w:rsidRPr="00B66EA5">
              <w:t xml:space="preserve">7. Оценка своего задания по следующим параметрам: легко выполнять, возникли сложности при выполнении. </w:t>
            </w:r>
          </w:p>
        </w:tc>
        <w:tc>
          <w:tcPr>
            <w:tcW w:w="1984" w:type="dxa"/>
          </w:tcPr>
          <w:p w:rsidR="00BF1AFA" w:rsidRPr="00B66EA5" w:rsidRDefault="00BF1AFA" w:rsidP="00D61A15">
            <w:pPr>
              <w:pStyle w:val="a6"/>
            </w:pPr>
            <w:r w:rsidRPr="00B66EA5">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A73FD7" w:rsidRPr="00B66EA5" w:rsidRDefault="00BF1AFA" w:rsidP="00D61A15">
            <w:pPr>
              <w:pStyle w:val="a6"/>
            </w:pPr>
            <w:r w:rsidRPr="00B66EA5">
              <w:t>2. Отвечать на простые  и сложные вопросы учителя, самим задавать вопросы, находить нужную информацию в учебнике</w:t>
            </w:r>
            <w:proofErr w:type="gramStart"/>
            <w:r w:rsidR="00A73FD7" w:rsidRPr="00B66EA5">
              <w:t xml:space="preserve">  .</w:t>
            </w:r>
            <w:proofErr w:type="gramEnd"/>
          </w:p>
          <w:p w:rsidR="00A73FD7" w:rsidRPr="00B66EA5" w:rsidRDefault="00A73FD7" w:rsidP="00D61A15">
            <w:pPr>
              <w:pStyle w:val="a6"/>
            </w:pPr>
          </w:p>
          <w:p w:rsidR="00BF1AFA" w:rsidRPr="00B66EA5" w:rsidRDefault="00BF1AFA" w:rsidP="00D61A15">
            <w:pPr>
              <w:pStyle w:val="a6"/>
            </w:pPr>
            <w:r w:rsidRPr="00B66EA5">
              <w:t xml:space="preserve">3. Сравнивать  и группировать </w:t>
            </w:r>
            <w:r w:rsidRPr="00B66EA5">
              <w:lastRenderedPageBreak/>
              <w:t xml:space="preserve">предметы, объекты  по нескольким основаниям; находить закономерности; самостоятельно продолжать их по </w:t>
            </w:r>
            <w:proofErr w:type="gramStart"/>
            <w:r w:rsidRPr="00B66EA5">
              <w:t>установленном</w:t>
            </w:r>
            <w:proofErr w:type="gramEnd"/>
            <w:r w:rsidRPr="00B66EA5">
              <w:t xml:space="preserve"> правилу. </w:t>
            </w:r>
          </w:p>
          <w:p w:rsidR="00A73FD7" w:rsidRPr="00B66EA5" w:rsidRDefault="00BF1AFA" w:rsidP="00D61A15">
            <w:pPr>
              <w:pStyle w:val="a6"/>
            </w:pPr>
            <w:r w:rsidRPr="00B66EA5">
              <w:t xml:space="preserve"> 4. Подробно пересказывать прочитанное или прослушанное;  составлять простой план</w:t>
            </w:r>
            <w:proofErr w:type="gramStart"/>
            <w:r w:rsidRPr="00B66EA5">
              <w:t xml:space="preserve"> </w:t>
            </w:r>
            <w:r w:rsidR="00A73FD7" w:rsidRPr="00B66EA5">
              <w:t xml:space="preserve">  .</w:t>
            </w:r>
            <w:proofErr w:type="gramEnd"/>
          </w:p>
          <w:p w:rsidR="00A73FD7" w:rsidRPr="00B66EA5" w:rsidRDefault="00A73FD7" w:rsidP="00D61A15">
            <w:pPr>
              <w:pStyle w:val="a6"/>
            </w:pPr>
          </w:p>
          <w:p w:rsidR="00BF1AFA" w:rsidRPr="00B66EA5" w:rsidRDefault="00BF1AFA" w:rsidP="00D61A15">
            <w:pPr>
              <w:pStyle w:val="a6"/>
            </w:pPr>
            <w:r w:rsidRPr="00B66EA5">
              <w:t xml:space="preserve">5. Определять,  в каких источниках  можно  найти  необходимую информацию для  выполнения задания. </w:t>
            </w:r>
          </w:p>
          <w:p w:rsidR="00A73FD7" w:rsidRPr="00B66EA5" w:rsidRDefault="00BF1AFA" w:rsidP="00D61A15">
            <w:pPr>
              <w:pStyle w:val="a6"/>
            </w:pPr>
            <w:r w:rsidRPr="00B66EA5">
              <w:t>6. Находить необходимую информацию,  как в учебнике, так и в  словарях в учебнике</w:t>
            </w:r>
            <w:r w:rsidR="00A73FD7" w:rsidRPr="00B66EA5">
              <w:t xml:space="preserve">  .</w:t>
            </w:r>
          </w:p>
          <w:p w:rsidR="00A73FD7" w:rsidRPr="00B66EA5" w:rsidRDefault="00A73FD7" w:rsidP="00D61A15">
            <w:pPr>
              <w:pStyle w:val="a6"/>
            </w:pPr>
          </w:p>
          <w:p w:rsidR="00BF1AFA" w:rsidRPr="00B66EA5" w:rsidRDefault="00BF1AFA" w:rsidP="00D61A15">
            <w:pPr>
              <w:pStyle w:val="a6"/>
            </w:pPr>
            <w:r w:rsidRPr="00B66EA5">
              <w:t>7. Наблюдать и делать самостоятельные   простые выводы</w:t>
            </w:r>
          </w:p>
        </w:tc>
        <w:tc>
          <w:tcPr>
            <w:tcW w:w="1985" w:type="dxa"/>
          </w:tcPr>
          <w:p w:rsidR="00A73FD7" w:rsidRPr="00B66EA5" w:rsidRDefault="00BF1AFA" w:rsidP="00D61A15">
            <w:pPr>
              <w:pStyle w:val="a6"/>
            </w:pPr>
            <w:r w:rsidRPr="00B66EA5">
              <w:lastRenderedPageBreak/>
              <w:t>1.Участвовать в диалоге; слушать и понимать других, высказывать свою точку зрения на события, поступки</w:t>
            </w:r>
            <w:proofErr w:type="gramStart"/>
            <w:r w:rsidR="00A73FD7" w:rsidRPr="00B66EA5">
              <w:t xml:space="preserve">  .</w:t>
            </w:r>
            <w:proofErr w:type="gramEnd"/>
          </w:p>
          <w:p w:rsidR="00A73FD7" w:rsidRPr="00B66EA5" w:rsidRDefault="00A73FD7" w:rsidP="00D61A15">
            <w:pPr>
              <w:pStyle w:val="a6"/>
            </w:pPr>
          </w:p>
          <w:p w:rsidR="00BF1AFA" w:rsidRPr="00B66EA5" w:rsidRDefault="00BF1AFA" w:rsidP="00D61A15">
            <w:pPr>
              <w:pStyle w:val="a6"/>
            </w:pPr>
            <w:r w:rsidRPr="00B66EA5">
              <w:t xml:space="preserve">2.Оформлять свои мысли в устной и письменной речи с учетом своих учебных и жизненных речевых ситуаций. </w:t>
            </w:r>
          </w:p>
          <w:p w:rsidR="00BF1AFA" w:rsidRPr="00B66EA5" w:rsidRDefault="00BF1AFA" w:rsidP="00D61A15">
            <w:pPr>
              <w:pStyle w:val="a6"/>
            </w:pPr>
            <w:r w:rsidRPr="00B66EA5">
              <w:t>3.Читать вслух и про себя тексты учебников, других художественных и научно-</w:t>
            </w:r>
            <w:r w:rsidRPr="00B66EA5">
              <w:lastRenderedPageBreak/>
              <w:t xml:space="preserve">популярных книг, понимать прочитанное. </w:t>
            </w:r>
          </w:p>
          <w:p w:rsidR="00A73FD7" w:rsidRPr="00B66EA5" w:rsidRDefault="00BF1AFA" w:rsidP="00D61A15">
            <w:pPr>
              <w:pStyle w:val="a6"/>
            </w:pPr>
            <w:r w:rsidRPr="00B66EA5">
              <w:t>4. Выполняя различные роли в группе, сотрудничать в совместном решении проблемы (задачи)</w:t>
            </w:r>
            <w:proofErr w:type="gramStart"/>
            <w:r w:rsidR="00A73FD7" w:rsidRPr="00B66EA5">
              <w:t xml:space="preserve">  .</w:t>
            </w:r>
            <w:proofErr w:type="gramEnd"/>
          </w:p>
          <w:p w:rsidR="00A73FD7" w:rsidRPr="00B66EA5" w:rsidRDefault="00A73FD7" w:rsidP="00D61A15">
            <w:pPr>
              <w:pStyle w:val="a6"/>
            </w:pPr>
          </w:p>
          <w:p w:rsidR="00BF1AFA" w:rsidRPr="00B66EA5" w:rsidRDefault="00BF1AFA" w:rsidP="00D61A15">
            <w:pPr>
              <w:pStyle w:val="a6"/>
              <w:rPr>
                <w:rFonts w:eastAsia="Times New Roman"/>
                <w:bCs/>
                <w:lang w:eastAsia="ru-RU"/>
              </w:rPr>
            </w:pPr>
          </w:p>
        </w:tc>
      </w:tr>
      <w:tr w:rsidR="00BF1AFA" w:rsidRPr="00B66EA5" w:rsidTr="00D61A15">
        <w:tc>
          <w:tcPr>
            <w:tcW w:w="858" w:type="dxa"/>
          </w:tcPr>
          <w:p w:rsidR="00BF1AFA" w:rsidRPr="00B66EA5" w:rsidRDefault="00BF1AFA" w:rsidP="00D61A15">
            <w:pPr>
              <w:pStyle w:val="a6"/>
              <w:rPr>
                <w:rFonts w:eastAsia="Times New Roman"/>
                <w:b/>
                <w:bCs/>
                <w:lang w:eastAsia="ru-RU"/>
              </w:rPr>
            </w:pPr>
            <w:r w:rsidRPr="00B66EA5">
              <w:rPr>
                <w:rFonts w:eastAsia="Times New Roman"/>
                <w:b/>
                <w:bCs/>
                <w:lang w:eastAsia="ru-RU"/>
              </w:rPr>
              <w:lastRenderedPageBreak/>
              <w:t>3 класс</w:t>
            </w:r>
          </w:p>
        </w:tc>
        <w:tc>
          <w:tcPr>
            <w:tcW w:w="1944" w:type="dxa"/>
          </w:tcPr>
          <w:p w:rsidR="00A73FD7" w:rsidRPr="00B66EA5" w:rsidRDefault="00BF1AFA" w:rsidP="00D61A15">
            <w:pPr>
              <w:pStyle w:val="a6"/>
              <w:rPr>
                <w:rFonts w:eastAsia="Times New Roman"/>
                <w:bCs/>
                <w:lang w:eastAsia="ru-RU"/>
              </w:rPr>
            </w:pPr>
            <w:r w:rsidRPr="00B66EA5">
              <w:rPr>
                <w:rFonts w:eastAsia="Times New Roman"/>
                <w:bCs/>
                <w:lang w:eastAsia="ru-RU"/>
              </w:rPr>
              <w:t xml:space="preserve">1. Ценить и принимать следующие базовые ценности:  «добро», «терпение», «родина», «природа», «семья», «мир», «настоящий друг», «справедливость», «желание понимать друг </w:t>
            </w:r>
            <w:r w:rsidRPr="00B66EA5">
              <w:rPr>
                <w:rFonts w:eastAsia="Times New Roman"/>
                <w:bCs/>
                <w:lang w:eastAsia="ru-RU"/>
              </w:rPr>
              <w:lastRenderedPageBreak/>
              <w:t>друга», «понимать позицию другого»</w:t>
            </w:r>
            <w:proofErr w:type="gramStart"/>
            <w:r w:rsidR="00A73FD7" w:rsidRPr="00B66EA5">
              <w:rPr>
                <w:rFonts w:eastAsia="Times New Roman"/>
                <w:bCs/>
                <w:lang w:eastAsia="ru-RU"/>
              </w:rPr>
              <w:t xml:space="preserve">  .</w:t>
            </w:r>
            <w:proofErr w:type="gramEnd"/>
          </w:p>
          <w:p w:rsidR="00A73FD7" w:rsidRPr="00B66EA5" w:rsidRDefault="00A73FD7" w:rsidP="00D61A15">
            <w:pPr>
              <w:pStyle w:val="a6"/>
              <w:rPr>
                <w:rFonts w:eastAsia="Times New Roman"/>
                <w:bCs/>
                <w:lang w:eastAsia="ru-RU"/>
              </w:rPr>
            </w:pPr>
          </w:p>
          <w:p w:rsidR="00A73FD7" w:rsidRPr="00B66EA5" w:rsidRDefault="00BF1AFA" w:rsidP="00D61A15">
            <w:pPr>
              <w:pStyle w:val="a6"/>
              <w:rPr>
                <w:rFonts w:eastAsia="Times New Roman"/>
                <w:bCs/>
                <w:lang w:eastAsia="ru-RU"/>
              </w:rPr>
            </w:pPr>
            <w:r w:rsidRPr="00B66EA5">
              <w:rPr>
                <w:rFonts w:eastAsia="Times New Roman"/>
                <w:bCs/>
                <w:lang w:eastAsia="ru-RU"/>
              </w:rPr>
              <w:t>2. Уважение к своему народу, к другим народам, терпимость к обычаям и традициям других народов</w:t>
            </w:r>
            <w:proofErr w:type="gramStart"/>
            <w:r w:rsidR="00A73FD7" w:rsidRPr="00B66EA5">
              <w:rPr>
                <w:rFonts w:eastAsia="Times New Roman"/>
                <w:bCs/>
                <w:lang w:eastAsia="ru-RU"/>
              </w:rPr>
              <w:t xml:space="preserve">  .</w:t>
            </w:r>
            <w:proofErr w:type="gramEnd"/>
          </w:p>
          <w:p w:rsidR="00A73FD7" w:rsidRPr="00B66EA5" w:rsidRDefault="00A73FD7" w:rsidP="00D61A15">
            <w:pPr>
              <w:pStyle w:val="a6"/>
              <w:rPr>
                <w:rFonts w:eastAsia="Times New Roman"/>
                <w:bCs/>
                <w:lang w:eastAsia="ru-RU"/>
              </w:rPr>
            </w:pPr>
          </w:p>
          <w:p w:rsidR="00A73FD7" w:rsidRPr="00B66EA5" w:rsidRDefault="00BF1AFA" w:rsidP="00D61A15">
            <w:pPr>
              <w:pStyle w:val="a6"/>
              <w:rPr>
                <w:rFonts w:eastAsia="Times New Roman"/>
                <w:bCs/>
                <w:lang w:eastAsia="ru-RU"/>
              </w:rPr>
            </w:pPr>
            <w:r w:rsidRPr="00B66EA5">
              <w:rPr>
                <w:rFonts w:eastAsia="Times New Roman"/>
                <w:bCs/>
                <w:lang w:eastAsia="ru-RU"/>
              </w:rPr>
              <w:t>3. Освоение личностного смысла учения; желания продолжать свою учебу</w:t>
            </w:r>
            <w:proofErr w:type="gramStart"/>
            <w:r w:rsidR="00A73FD7" w:rsidRPr="00B66EA5">
              <w:rPr>
                <w:rFonts w:eastAsia="Times New Roman"/>
                <w:bCs/>
                <w:lang w:eastAsia="ru-RU"/>
              </w:rPr>
              <w:t xml:space="preserve">  .</w:t>
            </w:r>
            <w:proofErr w:type="gramEnd"/>
          </w:p>
          <w:p w:rsidR="00A73FD7" w:rsidRPr="00B66EA5" w:rsidRDefault="00A73FD7" w:rsidP="00D61A15">
            <w:pPr>
              <w:pStyle w:val="a6"/>
              <w:rPr>
                <w:rFonts w:eastAsia="Times New Roman"/>
                <w:bCs/>
                <w:lang w:eastAsia="ru-RU"/>
              </w:rPr>
            </w:pPr>
          </w:p>
          <w:p w:rsidR="00BF1AFA" w:rsidRPr="00B66EA5" w:rsidRDefault="00BF1AFA" w:rsidP="00D61A15">
            <w:pPr>
              <w:pStyle w:val="a6"/>
              <w:rPr>
                <w:rFonts w:eastAsia="Times New Roman"/>
                <w:bCs/>
                <w:lang w:eastAsia="ru-RU"/>
              </w:rPr>
            </w:pPr>
            <w:r w:rsidRPr="00B66EA5">
              <w:rPr>
                <w:rFonts w:eastAsia="Times New Roman"/>
                <w:bCs/>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693" w:type="dxa"/>
          </w:tcPr>
          <w:p w:rsidR="00A73FD7" w:rsidRPr="00B66EA5" w:rsidRDefault="00BF1AFA" w:rsidP="00D61A15">
            <w:pPr>
              <w:pStyle w:val="a6"/>
            </w:pPr>
            <w:r w:rsidRPr="00B66EA5">
              <w:lastRenderedPageBreak/>
              <w:t>1. Самостоятельно организовывать свое рабочее место в соответствии с целью выполнения заданий</w:t>
            </w:r>
            <w:r w:rsidR="00A73FD7" w:rsidRPr="00B66EA5">
              <w:t xml:space="preserve">  .</w:t>
            </w:r>
          </w:p>
          <w:p w:rsidR="00A73FD7" w:rsidRPr="00B66EA5" w:rsidRDefault="00A73FD7" w:rsidP="00D61A15">
            <w:pPr>
              <w:pStyle w:val="a6"/>
            </w:pPr>
          </w:p>
          <w:p w:rsidR="00A73FD7" w:rsidRPr="00B66EA5" w:rsidRDefault="00BF1AFA" w:rsidP="00D61A15">
            <w:pPr>
              <w:pStyle w:val="a6"/>
            </w:pPr>
            <w:r w:rsidRPr="00B66EA5">
              <w:t>2. Самостоятельно определять важность или  необходимость выполнения различных задания в учебном  процессе и жизненных ситуациях</w:t>
            </w:r>
            <w:proofErr w:type="gramStart"/>
            <w:r w:rsidR="00A73FD7" w:rsidRPr="00B66EA5">
              <w:t xml:space="preserve">  .</w:t>
            </w:r>
            <w:proofErr w:type="gramEnd"/>
          </w:p>
          <w:p w:rsidR="00A73FD7" w:rsidRPr="00B66EA5" w:rsidRDefault="00A73FD7" w:rsidP="00D61A15">
            <w:pPr>
              <w:pStyle w:val="a6"/>
            </w:pPr>
          </w:p>
          <w:p w:rsidR="00BF1AFA" w:rsidRPr="00B66EA5" w:rsidRDefault="00BF1AFA" w:rsidP="00D61A15">
            <w:pPr>
              <w:pStyle w:val="a6"/>
            </w:pPr>
            <w:r w:rsidRPr="00B66EA5">
              <w:t xml:space="preserve">3. Определять цель </w:t>
            </w:r>
            <w:r w:rsidRPr="00B66EA5">
              <w:lastRenderedPageBreak/>
              <w:t xml:space="preserve">учебной деятельности с помощью самостоятельно. </w:t>
            </w:r>
          </w:p>
          <w:p w:rsidR="00A73FD7" w:rsidRPr="00B66EA5" w:rsidRDefault="00BF1AFA" w:rsidP="00D61A15">
            <w:pPr>
              <w:pStyle w:val="a6"/>
            </w:pPr>
            <w:r w:rsidRPr="00B66EA5">
              <w:t>4. Определять план выполнения заданий на уроках, внеурочной деятельности, жизненных ситуациях под руководством учителя</w:t>
            </w:r>
            <w:r w:rsidR="00A73FD7" w:rsidRPr="00B66EA5">
              <w:t xml:space="preserve">  .</w:t>
            </w:r>
          </w:p>
          <w:p w:rsidR="00A73FD7" w:rsidRPr="00B66EA5" w:rsidRDefault="00A73FD7" w:rsidP="00D61A15">
            <w:pPr>
              <w:pStyle w:val="a6"/>
            </w:pPr>
          </w:p>
          <w:p w:rsidR="00BF1AFA" w:rsidRPr="00B66EA5" w:rsidRDefault="00BF1AFA" w:rsidP="00D61A15">
            <w:pPr>
              <w:pStyle w:val="a6"/>
            </w:pPr>
            <w:r w:rsidRPr="00B66EA5">
              <w:t xml:space="preserve">5. Определять правильность выполненного задания  на основе сравнения с предыдущими заданиями, или на основе различных образцов. </w:t>
            </w:r>
          </w:p>
          <w:p w:rsidR="00BF1AFA" w:rsidRPr="00B66EA5" w:rsidRDefault="00BF1AFA" w:rsidP="00D61A15">
            <w:pPr>
              <w:pStyle w:val="a6"/>
            </w:pPr>
            <w:r w:rsidRPr="00B66EA5">
              <w:t xml:space="preserve">6. Корректировать выполнение задания в соответствии с планом, условиями выполнения, результатом действий на определенном этапе. </w:t>
            </w:r>
          </w:p>
          <w:p w:rsidR="00BF1AFA" w:rsidRPr="00B66EA5" w:rsidRDefault="00BF1AFA" w:rsidP="00D61A15">
            <w:pPr>
              <w:pStyle w:val="a6"/>
            </w:pPr>
            <w:r w:rsidRPr="00B66EA5">
              <w:t xml:space="preserve">7. Использовать в работе литературу, инструменты, приборы. </w:t>
            </w:r>
          </w:p>
          <w:p w:rsidR="00BF1AFA" w:rsidRPr="00B66EA5" w:rsidRDefault="00BF1AFA" w:rsidP="00D61A15">
            <w:pPr>
              <w:pStyle w:val="a6"/>
            </w:pPr>
            <w:r w:rsidRPr="00B66EA5">
              <w:t>8. Оценка своего задания по  параметрам, заранее представленным.</w:t>
            </w:r>
          </w:p>
        </w:tc>
        <w:tc>
          <w:tcPr>
            <w:tcW w:w="1984" w:type="dxa"/>
          </w:tcPr>
          <w:p w:rsidR="00BF1AFA" w:rsidRPr="00B66EA5" w:rsidRDefault="00BF1AFA" w:rsidP="00D61A15">
            <w:pPr>
              <w:pStyle w:val="a6"/>
            </w:pPr>
            <w:r w:rsidRPr="00B66EA5">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w:t>
            </w:r>
            <w:r w:rsidRPr="00B66EA5">
              <w:lastRenderedPageBreak/>
              <w:t xml:space="preserve">незнакомого материала.  </w:t>
            </w:r>
          </w:p>
          <w:p w:rsidR="00BF1AFA" w:rsidRPr="00B66EA5" w:rsidRDefault="00BF1AFA" w:rsidP="00D61A15">
            <w:pPr>
              <w:pStyle w:val="a6"/>
            </w:pPr>
            <w:r w:rsidRPr="00B66EA5">
              <w:t>2. Самостоятельно предполагать, какая  дополнительная информация буде нужна для изучения незнакомого материала;</w:t>
            </w:r>
          </w:p>
          <w:p w:rsidR="00A73FD7" w:rsidRPr="00B66EA5" w:rsidRDefault="00BF1AFA" w:rsidP="00D61A15">
            <w:pPr>
              <w:pStyle w:val="a6"/>
            </w:pPr>
            <w:r w:rsidRPr="00B66EA5">
              <w:t>отбирать необходимые  источники информации среди предложенных учителем словарей, энциклопедий, справочников</w:t>
            </w:r>
            <w:proofErr w:type="gramStart"/>
            <w:r w:rsidR="00A73FD7" w:rsidRPr="00B66EA5">
              <w:t xml:space="preserve">  .</w:t>
            </w:r>
            <w:proofErr w:type="gramEnd"/>
          </w:p>
          <w:p w:rsidR="00A73FD7" w:rsidRPr="00B66EA5" w:rsidRDefault="00A73FD7" w:rsidP="00D61A15">
            <w:pPr>
              <w:pStyle w:val="a6"/>
            </w:pPr>
          </w:p>
          <w:p w:rsidR="00BF1AFA" w:rsidRPr="00B66EA5" w:rsidRDefault="00BF1AFA" w:rsidP="00D61A15">
            <w:pPr>
              <w:pStyle w:val="a6"/>
            </w:pPr>
            <w:r w:rsidRPr="00B66EA5">
              <w:t xml:space="preserve">3. </w:t>
            </w:r>
            <w:proofErr w:type="gramStart"/>
            <w:r w:rsidRPr="00B66EA5">
              <w:t xml:space="preserve">Извлекать информацию, представленную в разных формах (текст, таблица, схема, экспонат, модель, </w:t>
            </w:r>
            <w:proofErr w:type="gramEnd"/>
          </w:p>
          <w:p w:rsidR="00BF1AFA" w:rsidRPr="00B66EA5" w:rsidRDefault="00BF1AFA" w:rsidP="00D61A15">
            <w:pPr>
              <w:pStyle w:val="a6"/>
            </w:pPr>
            <w:r w:rsidRPr="00B66EA5">
              <w:t>а, иллюстрация и др.)</w:t>
            </w:r>
          </w:p>
          <w:p w:rsidR="00A73FD7" w:rsidRPr="00B66EA5" w:rsidRDefault="00BF1AFA" w:rsidP="00D61A15">
            <w:pPr>
              <w:pStyle w:val="a6"/>
            </w:pPr>
            <w:r w:rsidRPr="00B66EA5">
              <w:t>4. Представлять информацию в виде текста, таблицы, схемы, в том числе с помощью ИКТ</w:t>
            </w:r>
            <w:proofErr w:type="gramStart"/>
            <w:r w:rsidR="00A73FD7" w:rsidRPr="00B66EA5">
              <w:t xml:space="preserve">  .</w:t>
            </w:r>
            <w:proofErr w:type="gramEnd"/>
          </w:p>
          <w:p w:rsidR="00A73FD7" w:rsidRPr="00B66EA5" w:rsidRDefault="00A73FD7" w:rsidP="00D61A15">
            <w:pPr>
              <w:pStyle w:val="a6"/>
            </w:pPr>
          </w:p>
          <w:p w:rsidR="00BF1AFA" w:rsidRPr="00B66EA5" w:rsidRDefault="00BF1AFA" w:rsidP="00D61A15">
            <w:pPr>
              <w:pStyle w:val="a6"/>
              <w:rPr>
                <w:rFonts w:eastAsia="Times New Roman"/>
                <w:bCs/>
                <w:lang w:eastAsia="ru-RU"/>
              </w:rPr>
            </w:pPr>
            <w:r w:rsidRPr="00B66EA5">
              <w:t xml:space="preserve">5. Анализировать, сравнивать, группировать различные объекты, явления, факты. </w:t>
            </w:r>
          </w:p>
        </w:tc>
        <w:tc>
          <w:tcPr>
            <w:tcW w:w="1985" w:type="dxa"/>
          </w:tcPr>
          <w:p w:rsidR="00A73FD7" w:rsidRPr="00B66EA5" w:rsidRDefault="00BF1AFA" w:rsidP="00D61A15">
            <w:pPr>
              <w:pStyle w:val="a6"/>
            </w:pPr>
            <w:r w:rsidRPr="00B66EA5">
              <w:lastRenderedPageBreak/>
              <w:t>1. Участвовать в диалоге; слушать и понимать других, высказывать свою точку зрения на события, поступки</w:t>
            </w:r>
            <w:r w:rsidR="00A73FD7" w:rsidRPr="00B66EA5">
              <w:t xml:space="preserve">  .</w:t>
            </w:r>
          </w:p>
          <w:p w:rsidR="00A73FD7" w:rsidRPr="00B66EA5" w:rsidRDefault="00A73FD7" w:rsidP="00D61A15">
            <w:pPr>
              <w:pStyle w:val="a6"/>
            </w:pPr>
          </w:p>
          <w:p w:rsidR="00BF1AFA" w:rsidRPr="00B66EA5" w:rsidRDefault="00BF1AFA" w:rsidP="00D61A15">
            <w:pPr>
              <w:pStyle w:val="a6"/>
            </w:pPr>
            <w:r w:rsidRPr="00B66EA5">
              <w:t xml:space="preserve">2.Оформлять свои мысли в устной и письменной </w:t>
            </w:r>
            <w:r w:rsidRPr="00B66EA5">
              <w:lastRenderedPageBreak/>
              <w:t xml:space="preserve">речи с учетом своих учебных и жизненных речевых ситуаций. </w:t>
            </w:r>
          </w:p>
          <w:p w:rsidR="00BF1AFA" w:rsidRPr="00B66EA5" w:rsidRDefault="00BF1AFA" w:rsidP="00D61A15">
            <w:pPr>
              <w:pStyle w:val="a6"/>
            </w:pPr>
            <w:r w:rsidRPr="00B66EA5">
              <w:t xml:space="preserve">3.Читать вслух и про себя тексты учебников, других художественных и научно-популярных книг, понимать прочитанное. </w:t>
            </w:r>
          </w:p>
          <w:p w:rsidR="00A73FD7" w:rsidRPr="00B66EA5" w:rsidRDefault="00BF1AFA" w:rsidP="00D61A15">
            <w:pPr>
              <w:pStyle w:val="a6"/>
            </w:pPr>
            <w:r w:rsidRPr="00B66EA5">
              <w:t>4. Выполняя различные роли в группе, сотрудничать в совместном решении проблемы (задачи)</w:t>
            </w:r>
            <w:proofErr w:type="gramStart"/>
            <w:r w:rsidR="00A73FD7" w:rsidRPr="00B66EA5">
              <w:t xml:space="preserve">  .</w:t>
            </w:r>
            <w:proofErr w:type="gramEnd"/>
          </w:p>
          <w:p w:rsidR="00A73FD7" w:rsidRPr="00B66EA5" w:rsidRDefault="00A73FD7" w:rsidP="00D61A15">
            <w:pPr>
              <w:pStyle w:val="a6"/>
            </w:pPr>
          </w:p>
          <w:p w:rsidR="00BF1AFA" w:rsidRPr="00B66EA5" w:rsidRDefault="00BF1AFA" w:rsidP="00D61A15">
            <w:pPr>
              <w:pStyle w:val="a6"/>
            </w:pPr>
            <w:r w:rsidRPr="00B66EA5">
              <w:t xml:space="preserve">5. Отстаивать свою точку зрения, соблюдая правила речевого этикета. </w:t>
            </w:r>
          </w:p>
          <w:p w:rsidR="00BF1AFA" w:rsidRPr="00B66EA5" w:rsidRDefault="00BF1AFA" w:rsidP="00D61A15">
            <w:pPr>
              <w:pStyle w:val="a6"/>
              <w:rPr>
                <w:rFonts w:eastAsia="Times New Roman"/>
                <w:bCs/>
                <w:lang w:eastAsia="ru-RU"/>
              </w:rPr>
            </w:pPr>
            <w:r w:rsidRPr="00B66EA5">
              <w:rPr>
                <w:rFonts w:eastAsia="Times New Roman"/>
                <w:bCs/>
                <w:lang w:eastAsia="ru-RU"/>
              </w:rPr>
              <w:t>6. Критично относиться к своему мнению</w:t>
            </w:r>
          </w:p>
          <w:p w:rsidR="00BF1AFA" w:rsidRPr="00B66EA5" w:rsidRDefault="00BF1AFA" w:rsidP="00D61A15">
            <w:pPr>
              <w:pStyle w:val="a6"/>
            </w:pPr>
            <w:r w:rsidRPr="00B66EA5">
              <w:t xml:space="preserve">7. Понимать точку зрения другого </w:t>
            </w:r>
          </w:p>
          <w:p w:rsidR="00BF1AFA" w:rsidRPr="00B66EA5" w:rsidRDefault="00BF1AFA" w:rsidP="00D61A15">
            <w:pPr>
              <w:pStyle w:val="a6"/>
            </w:pPr>
            <w:r w:rsidRPr="00B66EA5">
              <w:t xml:space="preserve">8. Участвовать в работе группы, распределять роли, договариваться друг с другом. </w:t>
            </w:r>
          </w:p>
          <w:p w:rsidR="00BF1AFA" w:rsidRPr="00B66EA5" w:rsidRDefault="00BF1AFA" w:rsidP="00D61A15">
            <w:pPr>
              <w:pStyle w:val="a6"/>
              <w:rPr>
                <w:rFonts w:eastAsia="Times New Roman"/>
                <w:bCs/>
                <w:lang w:eastAsia="ru-RU"/>
              </w:rPr>
            </w:pPr>
          </w:p>
        </w:tc>
      </w:tr>
      <w:tr w:rsidR="00BF1AFA" w:rsidRPr="00B66EA5" w:rsidTr="00D61A15">
        <w:tc>
          <w:tcPr>
            <w:tcW w:w="858" w:type="dxa"/>
          </w:tcPr>
          <w:p w:rsidR="00BF1AFA" w:rsidRPr="00B66EA5" w:rsidRDefault="00BF1AFA" w:rsidP="00D61A15">
            <w:pPr>
              <w:pStyle w:val="a6"/>
              <w:rPr>
                <w:rFonts w:eastAsia="Times New Roman"/>
                <w:b/>
                <w:bCs/>
                <w:lang w:eastAsia="ru-RU"/>
              </w:rPr>
            </w:pPr>
            <w:r w:rsidRPr="00B66EA5">
              <w:rPr>
                <w:rFonts w:eastAsia="Times New Roman"/>
                <w:b/>
                <w:bCs/>
                <w:lang w:eastAsia="ru-RU"/>
              </w:rPr>
              <w:lastRenderedPageBreak/>
              <w:t>4 класс</w:t>
            </w:r>
          </w:p>
        </w:tc>
        <w:tc>
          <w:tcPr>
            <w:tcW w:w="1944" w:type="dxa"/>
          </w:tcPr>
          <w:p w:rsidR="00A73FD7" w:rsidRPr="00B66EA5" w:rsidRDefault="00BF1AFA" w:rsidP="00D61A15">
            <w:pPr>
              <w:pStyle w:val="a6"/>
              <w:rPr>
                <w:rFonts w:eastAsia="Times New Roman"/>
                <w:bCs/>
                <w:lang w:eastAsia="ru-RU"/>
              </w:rPr>
            </w:pPr>
            <w:r w:rsidRPr="00B66EA5">
              <w:rPr>
                <w:rFonts w:eastAsia="Times New Roman"/>
                <w:bCs/>
                <w:lang w:eastAsia="ru-RU"/>
              </w:rPr>
              <w:t xml:space="preserve">1. Ценить и принимать следующие базовые ценности:  «добро», </w:t>
            </w:r>
            <w:r w:rsidRPr="00B66EA5">
              <w:rPr>
                <w:rFonts w:eastAsia="Times New Roman"/>
                <w:bCs/>
                <w:lang w:eastAsia="ru-RU"/>
              </w:rPr>
              <w:lastRenderedPageBreak/>
              <w:t xml:space="preserve">«терпение», «родина», «природа», «семья», «мир», «настоящий друг», «справедливость», «желание понимать друг друга», «понимать позицию другого», «народ», «национальность» и </w:t>
            </w:r>
            <w:proofErr w:type="spellStart"/>
            <w:r w:rsidRPr="00B66EA5">
              <w:rPr>
                <w:rFonts w:eastAsia="Times New Roman"/>
                <w:bCs/>
                <w:lang w:eastAsia="ru-RU"/>
              </w:rPr>
              <w:t>т</w:t>
            </w:r>
            <w:proofErr w:type="gramStart"/>
            <w:r w:rsidRPr="00B66EA5">
              <w:rPr>
                <w:rFonts w:eastAsia="Times New Roman"/>
                <w:bCs/>
                <w:lang w:eastAsia="ru-RU"/>
              </w:rPr>
              <w:t>.д</w:t>
            </w:r>
            <w:proofErr w:type="spellEnd"/>
            <w:proofErr w:type="gramEnd"/>
            <w:r w:rsidR="00A73FD7" w:rsidRPr="00B66EA5">
              <w:rPr>
                <w:rFonts w:eastAsia="Times New Roman"/>
                <w:bCs/>
                <w:lang w:eastAsia="ru-RU"/>
              </w:rPr>
              <w:t xml:space="preserve">  .</w:t>
            </w:r>
          </w:p>
          <w:p w:rsidR="00A73FD7" w:rsidRPr="00B66EA5" w:rsidRDefault="00A73FD7" w:rsidP="00D61A15">
            <w:pPr>
              <w:pStyle w:val="a6"/>
              <w:rPr>
                <w:rFonts w:eastAsia="Times New Roman"/>
                <w:bCs/>
                <w:lang w:eastAsia="ru-RU"/>
              </w:rPr>
            </w:pPr>
          </w:p>
          <w:p w:rsidR="00A73FD7" w:rsidRPr="00B66EA5" w:rsidRDefault="00BF1AFA" w:rsidP="00D61A15">
            <w:pPr>
              <w:pStyle w:val="a6"/>
              <w:rPr>
                <w:rFonts w:eastAsia="Times New Roman"/>
                <w:bCs/>
                <w:lang w:eastAsia="ru-RU"/>
              </w:rPr>
            </w:pPr>
            <w:r w:rsidRPr="00B66EA5">
              <w:rPr>
                <w:rFonts w:eastAsia="Times New Roman"/>
                <w:bCs/>
                <w:lang w:eastAsia="ru-RU"/>
              </w:rPr>
              <w:t>2. Уважение  к своему народу, к другим народам, принятие ценностей других народов</w:t>
            </w:r>
            <w:proofErr w:type="gramStart"/>
            <w:r w:rsidR="00A73FD7" w:rsidRPr="00B66EA5">
              <w:rPr>
                <w:rFonts w:eastAsia="Times New Roman"/>
                <w:bCs/>
                <w:lang w:eastAsia="ru-RU"/>
              </w:rPr>
              <w:t xml:space="preserve">  .</w:t>
            </w:r>
            <w:proofErr w:type="gramEnd"/>
          </w:p>
          <w:p w:rsidR="00A73FD7" w:rsidRPr="00B66EA5" w:rsidRDefault="00A73FD7" w:rsidP="00D61A15">
            <w:pPr>
              <w:pStyle w:val="a6"/>
              <w:rPr>
                <w:rFonts w:eastAsia="Times New Roman"/>
                <w:bCs/>
                <w:lang w:eastAsia="ru-RU"/>
              </w:rPr>
            </w:pPr>
          </w:p>
          <w:p w:rsidR="00A73FD7" w:rsidRPr="00B66EA5" w:rsidRDefault="00BF1AFA" w:rsidP="00D61A15">
            <w:pPr>
              <w:pStyle w:val="a6"/>
              <w:rPr>
                <w:rFonts w:eastAsia="Times New Roman"/>
                <w:bCs/>
                <w:lang w:eastAsia="ru-RU"/>
              </w:rPr>
            </w:pPr>
            <w:r w:rsidRPr="00B66EA5">
              <w:rPr>
                <w:rFonts w:eastAsia="Times New Roman"/>
                <w:bCs/>
                <w:lang w:eastAsia="ru-RU"/>
              </w:rPr>
              <w:t>3. Освоение личностного смысла учения;  выбор дальнейшего образовательного маршрута</w:t>
            </w:r>
            <w:proofErr w:type="gramStart"/>
            <w:r w:rsidR="00A73FD7" w:rsidRPr="00B66EA5">
              <w:rPr>
                <w:rFonts w:eastAsia="Times New Roman"/>
                <w:bCs/>
                <w:lang w:eastAsia="ru-RU"/>
              </w:rPr>
              <w:t xml:space="preserve">  .</w:t>
            </w:r>
            <w:proofErr w:type="gramEnd"/>
          </w:p>
          <w:p w:rsidR="00A73FD7" w:rsidRPr="00B66EA5" w:rsidRDefault="00A73FD7" w:rsidP="00D61A15">
            <w:pPr>
              <w:pStyle w:val="a6"/>
              <w:rPr>
                <w:rFonts w:eastAsia="Times New Roman"/>
                <w:bCs/>
                <w:lang w:eastAsia="ru-RU"/>
              </w:rPr>
            </w:pPr>
          </w:p>
          <w:p w:rsidR="00BF1AFA" w:rsidRPr="00B66EA5" w:rsidRDefault="00BF1AFA" w:rsidP="00D61A15">
            <w:pPr>
              <w:pStyle w:val="a6"/>
              <w:rPr>
                <w:rFonts w:eastAsia="Times New Roman"/>
                <w:bCs/>
                <w:lang w:eastAsia="ru-RU"/>
              </w:rPr>
            </w:pPr>
            <w:r w:rsidRPr="00B66EA5">
              <w:rPr>
                <w:rFonts w:eastAsia="Times New Roman"/>
                <w:bCs/>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693" w:type="dxa"/>
          </w:tcPr>
          <w:p w:rsidR="00A73FD7" w:rsidRPr="00B66EA5" w:rsidRDefault="00BF1AFA" w:rsidP="00D61A15">
            <w:pPr>
              <w:pStyle w:val="a6"/>
            </w:pPr>
            <w:r w:rsidRPr="00B66EA5">
              <w:lastRenderedPageBreak/>
              <w:t xml:space="preserve">1. Самостоятельно  формулировать задание: определять его цель, планировать алгоритм его выполнения, </w:t>
            </w:r>
            <w:r w:rsidRPr="00B66EA5">
              <w:lastRenderedPageBreak/>
              <w:t>корректировать работу по ходу его выполнения, самостоятельно оценивать</w:t>
            </w:r>
            <w:r w:rsidR="00A73FD7" w:rsidRPr="00B66EA5">
              <w:t xml:space="preserve">  .</w:t>
            </w:r>
          </w:p>
          <w:p w:rsidR="00A73FD7" w:rsidRPr="00B66EA5" w:rsidRDefault="00A73FD7" w:rsidP="00D61A15">
            <w:pPr>
              <w:pStyle w:val="a6"/>
            </w:pPr>
          </w:p>
          <w:p w:rsidR="00BF1AFA" w:rsidRPr="00B66EA5" w:rsidRDefault="00BF1AFA" w:rsidP="00D61A15">
            <w:pPr>
              <w:pStyle w:val="a6"/>
            </w:pPr>
            <w:r w:rsidRPr="00B66EA5">
              <w:t xml:space="preserve">2. Использовать  </w:t>
            </w:r>
            <w:proofErr w:type="gramStart"/>
            <w:r w:rsidRPr="00B66EA5">
              <w:t>при</w:t>
            </w:r>
            <w:proofErr w:type="gramEnd"/>
            <w:r w:rsidRPr="00B66EA5">
              <w:t xml:space="preserve"> выполнения задания различные средства: справочную литературу, ИКТ, инструменты и приборы. </w:t>
            </w:r>
          </w:p>
          <w:p w:rsidR="00BF1AFA" w:rsidRPr="00B66EA5" w:rsidRDefault="00BF1AFA" w:rsidP="00D61A15">
            <w:pPr>
              <w:pStyle w:val="a6"/>
            </w:pPr>
            <w:r w:rsidRPr="00B66EA5">
              <w:t xml:space="preserve">3. Определять самостоятельно критерии оценивания, давать самооценку. </w:t>
            </w:r>
          </w:p>
        </w:tc>
        <w:tc>
          <w:tcPr>
            <w:tcW w:w="1984" w:type="dxa"/>
          </w:tcPr>
          <w:p w:rsidR="00BF1AFA" w:rsidRPr="00B66EA5" w:rsidRDefault="00BF1AFA" w:rsidP="00D61A15">
            <w:pPr>
              <w:pStyle w:val="a6"/>
            </w:pPr>
            <w:r w:rsidRPr="00B66EA5">
              <w:lastRenderedPageBreak/>
              <w:t xml:space="preserve">1. Ориентироваться в учебнике: определять умения, которые будут </w:t>
            </w:r>
            <w:r w:rsidRPr="00B66EA5">
              <w:lastRenderedPageBreak/>
              <w:t xml:space="preserve">сформированы на основе изучения данного раздела; определять круг своего незнания; планировать свою работу по изучению незнакомого материала.  </w:t>
            </w:r>
          </w:p>
          <w:p w:rsidR="00BF1AFA" w:rsidRPr="00B66EA5" w:rsidRDefault="00BF1AFA" w:rsidP="00D61A15">
            <w:pPr>
              <w:pStyle w:val="a6"/>
            </w:pPr>
            <w:r w:rsidRPr="00B66EA5">
              <w:t>2. Самостоятельно предполагать, какая  дополнительная информация буде нужна для изучения незнакомого материала;</w:t>
            </w:r>
          </w:p>
          <w:p w:rsidR="00A73FD7" w:rsidRPr="00B66EA5" w:rsidRDefault="00BF1AFA" w:rsidP="00D61A15">
            <w:pPr>
              <w:pStyle w:val="a6"/>
            </w:pPr>
            <w:r w:rsidRPr="00B66EA5">
              <w:t>отбирать необходимые  источники информации среди предложенных учителем словарей, энциклопедий, справочников, электронные диски</w:t>
            </w:r>
            <w:proofErr w:type="gramStart"/>
            <w:r w:rsidR="00A73FD7" w:rsidRPr="00B66EA5">
              <w:t xml:space="preserve">  .</w:t>
            </w:r>
            <w:proofErr w:type="gramEnd"/>
          </w:p>
          <w:p w:rsidR="00A73FD7" w:rsidRPr="00B66EA5" w:rsidRDefault="00A73FD7" w:rsidP="00D61A15">
            <w:pPr>
              <w:pStyle w:val="a6"/>
            </w:pPr>
          </w:p>
          <w:p w:rsidR="00BF1AFA" w:rsidRPr="00B66EA5" w:rsidRDefault="00BF1AFA" w:rsidP="00D61A15">
            <w:pPr>
              <w:pStyle w:val="a6"/>
            </w:pPr>
            <w:r w:rsidRPr="00B66EA5">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BF1AFA" w:rsidRPr="00B66EA5" w:rsidRDefault="00BF1AFA" w:rsidP="00D61A15">
            <w:pPr>
              <w:pStyle w:val="a6"/>
            </w:pPr>
            <w:r w:rsidRPr="00B66EA5">
              <w:t xml:space="preserve">4. Анализировать, сравнивать, группировать различные объекты, </w:t>
            </w:r>
            <w:r w:rsidRPr="00B66EA5">
              <w:lastRenderedPageBreak/>
              <w:t xml:space="preserve">явления, факты. </w:t>
            </w:r>
          </w:p>
          <w:p w:rsidR="00A73FD7" w:rsidRPr="00B66EA5" w:rsidRDefault="00BF1AFA" w:rsidP="00D61A15">
            <w:pPr>
              <w:pStyle w:val="a6"/>
            </w:pPr>
            <w:r w:rsidRPr="00B66EA5">
              <w:t>5. Самостоятельно делать выводы, перерабатывать информацию, преобразовывать её,  представлять информацию на основе схем, моделей, сообщений</w:t>
            </w:r>
            <w:r w:rsidR="00A73FD7" w:rsidRPr="00B66EA5">
              <w:t>.</w:t>
            </w:r>
          </w:p>
          <w:p w:rsidR="00A73FD7" w:rsidRPr="00B66EA5" w:rsidRDefault="00A73FD7" w:rsidP="00D61A15">
            <w:pPr>
              <w:pStyle w:val="a6"/>
            </w:pPr>
          </w:p>
          <w:p w:rsidR="00A73FD7" w:rsidRPr="00B66EA5" w:rsidRDefault="00BF1AFA" w:rsidP="00D61A15">
            <w:pPr>
              <w:pStyle w:val="a6"/>
            </w:pPr>
            <w:r w:rsidRPr="00B66EA5">
              <w:t>6</w:t>
            </w:r>
            <w:r w:rsidR="0006050C">
              <w:t>. Составлять сложный план текст</w:t>
            </w:r>
            <w:proofErr w:type="gramStart"/>
            <w:r w:rsidR="00A73FD7" w:rsidRPr="00B66EA5">
              <w:t xml:space="preserve"> .</w:t>
            </w:r>
            <w:proofErr w:type="gramEnd"/>
          </w:p>
          <w:p w:rsidR="00A73FD7" w:rsidRPr="00B66EA5" w:rsidRDefault="00A73FD7" w:rsidP="00D61A15">
            <w:pPr>
              <w:pStyle w:val="a6"/>
            </w:pPr>
          </w:p>
          <w:p w:rsidR="00BF1AFA" w:rsidRPr="00B66EA5" w:rsidRDefault="006D185C" w:rsidP="00D61A15">
            <w:pPr>
              <w:pStyle w:val="a6"/>
            </w:pPr>
            <w:r>
              <w:t>7.</w:t>
            </w:r>
            <w:r w:rsidR="00BF1AFA" w:rsidRPr="00B66EA5">
              <w:t>Уметь передавать содержание в сжатом, выборочном или развёрнутом виде</w:t>
            </w:r>
          </w:p>
        </w:tc>
        <w:tc>
          <w:tcPr>
            <w:tcW w:w="1985" w:type="dxa"/>
          </w:tcPr>
          <w:p w:rsidR="00A73FD7" w:rsidRPr="00B66EA5" w:rsidRDefault="00BF1AFA" w:rsidP="00D61A15">
            <w:pPr>
              <w:pStyle w:val="a6"/>
            </w:pPr>
            <w:r w:rsidRPr="00B66EA5">
              <w:lastRenderedPageBreak/>
              <w:t xml:space="preserve">Участвовать в диалоге; слушать и понимать других, высказывать </w:t>
            </w:r>
            <w:r w:rsidRPr="00B66EA5">
              <w:lastRenderedPageBreak/>
              <w:t>свою точку зрения на события, поступки</w:t>
            </w:r>
            <w:proofErr w:type="gramStart"/>
            <w:r w:rsidR="00A73FD7" w:rsidRPr="00B66EA5">
              <w:t xml:space="preserve">  .</w:t>
            </w:r>
            <w:proofErr w:type="gramEnd"/>
          </w:p>
          <w:p w:rsidR="00A73FD7" w:rsidRPr="00B66EA5" w:rsidRDefault="00A73FD7" w:rsidP="00D61A15">
            <w:pPr>
              <w:pStyle w:val="a6"/>
            </w:pPr>
          </w:p>
          <w:p w:rsidR="00BF1AFA" w:rsidRPr="00B66EA5" w:rsidRDefault="00BF1AFA" w:rsidP="00D61A15">
            <w:pPr>
              <w:pStyle w:val="a6"/>
            </w:pPr>
            <w:r w:rsidRPr="00B66EA5">
              <w:t xml:space="preserve">2.Оформлять свои мысли в устной и письменной речи с учетом своих учебных и жизненных речевых ситуаций. </w:t>
            </w:r>
          </w:p>
          <w:p w:rsidR="00BF1AFA" w:rsidRPr="00B66EA5" w:rsidRDefault="00BF1AFA" w:rsidP="00D61A15">
            <w:pPr>
              <w:pStyle w:val="a6"/>
            </w:pPr>
            <w:r w:rsidRPr="00B66EA5">
              <w:t xml:space="preserve">3.Читать вслух и про себя тексты учебников, других художественных и научно-популярных книг, понимать прочитанное. </w:t>
            </w:r>
          </w:p>
          <w:p w:rsidR="00A73FD7" w:rsidRPr="00B66EA5" w:rsidRDefault="00BF1AFA" w:rsidP="00D61A15">
            <w:pPr>
              <w:pStyle w:val="a6"/>
            </w:pPr>
            <w:r w:rsidRPr="00B66EA5">
              <w:t>4. Выполняя различные роли в группе, сотрудничать в совместном решении проблемы (задачи)</w:t>
            </w:r>
            <w:proofErr w:type="gramStart"/>
            <w:r w:rsidR="00A73FD7" w:rsidRPr="00B66EA5">
              <w:t xml:space="preserve">  .</w:t>
            </w:r>
            <w:proofErr w:type="gramEnd"/>
          </w:p>
          <w:p w:rsidR="00A73FD7" w:rsidRPr="00B66EA5" w:rsidRDefault="00A73FD7" w:rsidP="00D61A15">
            <w:pPr>
              <w:pStyle w:val="a6"/>
            </w:pPr>
          </w:p>
          <w:p w:rsidR="00BF1AFA" w:rsidRPr="00B66EA5" w:rsidRDefault="00BF1AFA" w:rsidP="00D61A15">
            <w:pPr>
              <w:pStyle w:val="a6"/>
            </w:pPr>
            <w:r w:rsidRPr="00B66EA5">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A73FD7" w:rsidRPr="00B66EA5" w:rsidRDefault="00BF1AFA" w:rsidP="00D61A15">
            <w:pPr>
              <w:pStyle w:val="a6"/>
              <w:rPr>
                <w:rFonts w:eastAsia="Times New Roman"/>
                <w:bCs/>
                <w:lang w:eastAsia="ru-RU"/>
              </w:rPr>
            </w:pPr>
            <w:r w:rsidRPr="00B66EA5">
              <w:rPr>
                <w:rFonts w:eastAsia="Times New Roman"/>
                <w:bCs/>
                <w:lang w:eastAsia="ru-RU"/>
              </w:rPr>
              <w:t>6. Критично относиться к своему мнению.</w:t>
            </w:r>
            <w:r w:rsidRPr="00B66EA5">
              <w:t xml:space="preserve"> Уметь взглянуть на ситуацию с иной позиции и </w:t>
            </w:r>
            <w:r w:rsidRPr="00B66EA5">
              <w:lastRenderedPageBreak/>
              <w:t>договариваться с людьми иных позиций</w:t>
            </w:r>
            <w:r w:rsidR="003F16BE">
              <w:rPr>
                <w:rFonts w:eastAsia="Times New Roman"/>
                <w:bCs/>
                <w:lang w:eastAsia="ru-RU"/>
              </w:rPr>
              <w:t>.</w:t>
            </w:r>
          </w:p>
          <w:p w:rsidR="00BF1AFA" w:rsidRPr="00B66EA5" w:rsidRDefault="00BF1AFA" w:rsidP="00D61A15">
            <w:pPr>
              <w:pStyle w:val="a6"/>
            </w:pPr>
            <w:r w:rsidRPr="00B66EA5">
              <w:t xml:space="preserve">7. Понимать точку зрения другого </w:t>
            </w:r>
          </w:p>
          <w:p w:rsidR="00BF1AFA" w:rsidRPr="00B66EA5" w:rsidRDefault="00BF1AFA" w:rsidP="00D61A15">
            <w:pPr>
              <w:pStyle w:val="a6"/>
            </w:pPr>
            <w:r w:rsidRPr="00B66EA5">
              <w:t>8. Участвовать в работе группы, распределять роли, договариваться друг с другом. Предвидеть  последствия коллективных решений.</w:t>
            </w:r>
          </w:p>
        </w:tc>
      </w:tr>
    </w:tbl>
    <w:p w:rsidR="00BF1AFA" w:rsidRPr="00B66EA5" w:rsidRDefault="00BF1AFA" w:rsidP="00BF1AFA">
      <w:pPr>
        <w:pStyle w:val="a5"/>
        <w:spacing w:after="0" w:line="240" w:lineRule="auto"/>
        <w:ind w:left="0"/>
        <w:jc w:val="center"/>
        <w:rPr>
          <w:rFonts w:ascii="Times New Roman" w:hAnsi="Times New Roman" w:cs="Times New Roman"/>
          <w:b/>
          <w:sz w:val="24"/>
          <w:szCs w:val="24"/>
        </w:rPr>
      </w:pPr>
    </w:p>
    <w:p w:rsidR="00F818D9" w:rsidRPr="00B66EA5" w:rsidRDefault="00BF1AFA" w:rsidP="00793952">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t xml:space="preserve">     </w:t>
      </w:r>
      <w:proofErr w:type="gramStart"/>
      <w:r w:rsidRPr="00B66EA5">
        <w:rPr>
          <w:rFonts w:ascii="Times New Roman" w:hAnsi="Times New Roman" w:cs="Times New Roman"/>
          <w:sz w:val="24"/>
          <w:szCs w:val="24"/>
        </w:rPr>
        <w:t>Итоговая</w:t>
      </w:r>
      <w:proofErr w:type="gramEnd"/>
      <w:r w:rsidRPr="00B66EA5">
        <w:rPr>
          <w:rFonts w:ascii="Times New Roman" w:hAnsi="Times New Roman" w:cs="Times New Roman"/>
          <w:sz w:val="24"/>
          <w:szCs w:val="24"/>
        </w:rPr>
        <w:t xml:space="preserve"> </w:t>
      </w:r>
      <w:proofErr w:type="spellStart"/>
      <w:r w:rsidRPr="00B66EA5">
        <w:rPr>
          <w:rFonts w:ascii="Times New Roman" w:hAnsi="Times New Roman" w:cs="Times New Roman"/>
          <w:sz w:val="24"/>
          <w:szCs w:val="24"/>
        </w:rPr>
        <w:t>сформированность</w:t>
      </w:r>
      <w:proofErr w:type="spellEnd"/>
      <w:r w:rsidRPr="00B66EA5">
        <w:rPr>
          <w:rFonts w:ascii="Times New Roman" w:hAnsi="Times New Roman" w:cs="Times New Roman"/>
          <w:sz w:val="24"/>
          <w:szCs w:val="24"/>
        </w:rPr>
        <w:t xml:space="preserve"> УУД у обучающихся с ТНР при получении НОО определяется на этапе завершения обучения</w:t>
      </w:r>
      <w:r w:rsidR="00793952" w:rsidRPr="00B66EA5">
        <w:rPr>
          <w:rFonts w:ascii="Times New Roman" w:hAnsi="Times New Roman" w:cs="Times New Roman"/>
          <w:sz w:val="24"/>
          <w:szCs w:val="24"/>
        </w:rPr>
        <w:t>.</w:t>
      </w:r>
    </w:p>
    <w:p w:rsidR="00A73FD7" w:rsidRPr="00B66EA5" w:rsidRDefault="00352682" w:rsidP="00793952">
      <w:pPr>
        <w:pStyle w:val="a5"/>
        <w:spacing w:after="0" w:line="240" w:lineRule="auto"/>
        <w:ind w:left="284"/>
        <w:jc w:val="center"/>
        <w:rPr>
          <w:rFonts w:ascii="Times New Roman" w:hAnsi="Times New Roman" w:cs="Times New Roman"/>
          <w:b/>
          <w:sz w:val="24"/>
          <w:szCs w:val="24"/>
        </w:rPr>
      </w:pPr>
      <w:r w:rsidRPr="00B66EA5">
        <w:rPr>
          <w:rFonts w:ascii="Times New Roman" w:hAnsi="Times New Roman" w:cs="Times New Roman"/>
          <w:b/>
          <w:sz w:val="24"/>
          <w:szCs w:val="24"/>
        </w:rPr>
        <w:t>4.4. Типовые задачи формирования личностных, регулятивных, познавательных, коммуникативных универсальных учебных действий обучающихся</w:t>
      </w:r>
      <w:r w:rsidR="00793952" w:rsidRPr="00B66EA5">
        <w:rPr>
          <w:rFonts w:ascii="Times New Roman" w:hAnsi="Times New Roman" w:cs="Times New Roman"/>
          <w:b/>
          <w:sz w:val="24"/>
          <w:szCs w:val="24"/>
        </w:rPr>
        <w:t>.</w:t>
      </w:r>
    </w:p>
    <w:p w:rsidR="00AD2F3B" w:rsidRPr="00B66EA5" w:rsidRDefault="00AD2F3B" w:rsidP="00AD2F3B">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t>Структурный компонент программы формирования УУД – «Типовые задачи</w:t>
      </w:r>
    </w:p>
    <w:p w:rsidR="00A73FD7" w:rsidRPr="00B66EA5" w:rsidRDefault="00AD2F3B" w:rsidP="00AD2F3B">
      <w:pPr>
        <w:spacing w:after="0" w:line="240" w:lineRule="auto"/>
        <w:jc w:val="both"/>
        <w:rPr>
          <w:rFonts w:ascii="Times New Roman" w:hAnsi="Times New Roman" w:cs="Times New Roman"/>
          <w:sz w:val="24"/>
          <w:szCs w:val="24"/>
        </w:rPr>
      </w:pPr>
      <w:r w:rsidRPr="00B66EA5">
        <w:rPr>
          <w:rFonts w:ascii="Times New Roman" w:hAnsi="Times New Roman" w:cs="Times New Roman"/>
          <w:sz w:val="24"/>
          <w:szCs w:val="24"/>
        </w:rPr>
        <w:t>формирования личностных, регулятивных, познавательных, коммуникативных универсальных учебных действий раскрывает механизмы реализации программы в практической деятельности учит</w:t>
      </w:r>
      <w:r w:rsidR="00793952" w:rsidRPr="00B66EA5">
        <w:rPr>
          <w:rFonts w:ascii="Times New Roman" w:hAnsi="Times New Roman" w:cs="Times New Roman"/>
          <w:sz w:val="24"/>
          <w:szCs w:val="24"/>
        </w:rPr>
        <w:t>еля начальных классов.</w:t>
      </w:r>
    </w:p>
    <w:p w:rsidR="00AD2F3B" w:rsidRPr="00B66EA5" w:rsidRDefault="00AD2F3B" w:rsidP="00AD2F3B">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t>В типовых задачах целесообразно выделить две части в соответствии с группами планируемых результатов:</w:t>
      </w:r>
    </w:p>
    <w:p w:rsidR="00AD2F3B" w:rsidRPr="00B66EA5" w:rsidRDefault="00AD2F3B" w:rsidP="00AD2F3B">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t>-типовые задачи формирования личностных универсальных учебных действий;</w:t>
      </w:r>
    </w:p>
    <w:p w:rsidR="00A73FD7" w:rsidRPr="00B66EA5" w:rsidRDefault="00EA02CF" w:rsidP="00793952">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t>-</w:t>
      </w:r>
      <w:r w:rsidR="00AD2F3B" w:rsidRPr="00B66EA5">
        <w:rPr>
          <w:rFonts w:ascii="Times New Roman" w:hAnsi="Times New Roman" w:cs="Times New Roman"/>
          <w:sz w:val="24"/>
          <w:szCs w:val="24"/>
        </w:rPr>
        <w:t>типовые задачи формирования регулятивных, познавательных и коммуникативных универсальных учебных действий</w:t>
      </w:r>
      <w:r w:rsidR="00793952" w:rsidRPr="00B66EA5">
        <w:rPr>
          <w:rFonts w:ascii="Times New Roman" w:hAnsi="Times New Roman" w:cs="Times New Roman"/>
          <w:sz w:val="24"/>
          <w:szCs w:val="24"/>
        </w:rPr>
        <w:t>.</w:t>
      </w:r>
    </w:p>
    <w:p w:rsidR="00AD2F3B" w:rsidRPr="00B66EA5" w:rsidRDefault="00AD2F3B" w:rsidP="00EA02CF">
      <w:pPr>
        <w:pStyle w:val="a5"/>
        <w:spacing w:after="0" w:line="240" w:lineRule="auto"/>
        <w:ind w:left="0" w:firstLine="709"/>
        <w:jc w:val="center"/>
        <w:rPr>
          <w:rFonts w:ascii="Times New Roman" w:hAnsi="Times New Roman" w:cs="Times New Roman"/>
          <w:sz w:val="24"/>
          <w:szCs w:val="24"/>
          <w:u w:val="single"/>
        </w:rPr>
      </w:pPr>
      <w:r w:rsidRPr="00B66EA5">
        <w:rPr>
          <w:rFonts w:ascii="Times New Roman" w:hAnsi="Times New Roman" w:cs="Times New Roman"/>
          <w:sz w:val="24"/>
          <w:szCs w:val="24"/>
          <w:u w:val="single"/>
        </w:rPr>
        <w:t xml:space="preserve">Типовые задачи формирования </w:t>
      </w:r>
      <w:proofErr w:type="gramStart"/>
      <w:r w:rsidRPr="00B66EA5">
        <w:rPr>
          <w:rFonts w:ascii="Times New Roman" w:hAnsi="Times New Roman" w:cs="Times New Roman"/>
          <w:sz w:val="24"/>
          <w:szCs w:val="24"/>
          <w:u w:val="single"/>
        </w:rPr>
        <w:t>регулятивных</w:t>
      </w:r>
      <w:proofErr w:type="gramEnd"/>
      <w:r w:rsidRPr="00B66EA5">
        <w:rPr>
          <w:rFonts w:ascii="Times New Roman" w:hAnsi="Times New Roman" w:cs="Times New Roman"/>
          <w:sz w:val="24"/>
          <w:szCs w:val="24"/>
          <w:u w:val="single"/>
        </w:rPr>
        <w:t>, познавательных и</w:t>
      </w:r>
    </w:p>
    <w:p w:rsidR="00AD2F3B" w:rsidRPr="00B66EA5" w:rsidRDefault="00AD2F3B" w:rsidP="00EA02CF">
      <w:pPr>
        <w:pStyle w:val="a5"/>
        <w:spacing w:after="0" w:line="240" w:lineRule="auto"/>
        <w:ind w:left="0" w:firstLine="709"/>
        <w:jc w:val="center"/>
        <w:rPr>
          <w:rFonts w:ascii="Times New Roman" w:hAnsi="Times New Roman" w:cs="Times New Roman"/>
          <w:sz w:val="24"/>
          <w:szCs w:val="24"/>
          <w:u w:val="single"/>
        </w:rPr>
      </w:pPr>
      <w:r w:rsidRPr="00B66EA5">
        <w:rPr>
          <w:rFonts w:ascii="Times New Roman" w:hAnsi="Times New Roman" w:cs="Times New Roman"/>
          <w:sz w:val="24"/>
          <w:szCs w:val="24"/>
          <w:u w:val="single"/>
        </w:rPr>
        <w:t>коммуникативных универсальных учебных действий</w:t>
      </w:r>
    </w:p>
    <w:p w:rsidR="00A73FD7" w:rsidRPr="00B66EA5" w:rsidRDefault="00AD2F3B" w:rsidP="00793952">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t>Особенностью данных задач является то, что они должны раскрывать способы организации деятельности обучающихся – учебной деятельности, учебного сотрудничества и проектной деятельност</w:t>
      </w:r>
      <w:r w:rsidR="00EA02CF" w:rsidRPr="00B66EA5">
        <w:rPr>
          <w:rFonts w:ascii="Times New Roman" w:hAnsi="Times New Roman" w:cs="Times New Roman"/>
          <w:sz w:val="24"/>
          <w:szCs w:val="24"/>
        </w:rPr>
        <w:t xml:space="preserve">и, наряду с этим типовые задачи </w:t>
      </w:r>
      <w:r w:rsidRPr="00B66EA5">
        <w:rPr>
          <w:rFonts w:ascii="Times New Roman" w:hAnsi="Times New Roman" w:cs="Times New Roman"/>
          <w:sz w:val="24"/>
          <w:szCs w:val="24"/>
        </w:rPr>
        <w:t>должны обеспечить обучающимся освоение продуктивных способов работы с</w:t>
      </w:r>
      <w:r w:rsidR="00EA02CF" w:rsidRPr="00B66EA5">
        <w:rPr>
          <w:rFonts w:ascii="Times New Roman" w:hAnsi="Times New Roman" w:cs="Times New Roman"/>
          <w:sz w:val="24"/>
          <w:szCs w:val="24"/>
        </w:rPr>
        <w:t xml:space="preserve"> </w:t>
      </w:r>
      <w:r w:rsidRPr="00B66EA5">
        <w:rPr>
          <w:rFonts w:ascii="Times New Roman" w:hAnsi="Times New Roman" w:cs="Times New Roman"/>
          <w:sz w:val="24"/>
          <w:szCs w:val="24"/>
        </w:rPr>
        <w:t>текстом и использования информационно-коммуникационных технологий</w:t>
      </w:r>
      <w:r w:rsidR="00793952" w:rsidRPr="00B66EA5">
        <w:rPr>
          <w:rFonts w:ascii="Times New Roman" w:hAnsi="Times New Roman" w:cs="Times New Roman"/>
          <w:sz w:val="24"/>
          <w:szCs w:val="24"/>
        </w:rPr>
        <w:t>.</w:t>
      </w:r>
    </w:p>
    <w:p w:rsidR="00AD2F3B" w:rsidRPr="00B66EA5" w:rsidRDefault="00EA02CF" w:rsidP="00EA02CF">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t>В</w:t>
      </w:r>
      <w:r w:rsidR="00AD2F3B" w:rsidRPr="00B66EA5">
        <w:rPr>
          <w:rFonts w:ascii="Times New Roman" w:hAnsi="Times New Roman" w:cs="Times New Roman"/>
          <w:sz w:val="24"/>
          <w:szCs w:val="24"/>
        </w:rPr>
        <w:t>ыдел</w:t>
      </w:r>
      <w:r w:rsidRPr="00B66EA5">
        <w:rPr>
          <w:rFonts w:ascii="Times New Roman" w:hAnsi="Times New Roman" w:cs="Times New Roman"/>
          <w:sz w:val="24"/>
          <w:szCs w:val="24"/>
        </w:rPr>
        <w:t>яют</w:t>
      </w:r>
      <w:r w:rsidR="00AD2F3B" w:rsidRPr="00B66EA5">
        <w:rPr>
          <w:rFonts w:ascii="Times New Roman" w:hAnsi="Times New Roman" w:cs="Times New Roman"/>
          <w:sz w:val="24"/>
          <w:szCs w:val="24"/>
        </w:rPr>
        <w:t xml:space="preserve"> два подхода к опре</w:t>
      </w:r>
      <w:r w:rsidRPr="00B66EA5">
        <w:rPr>
          <w:rFonts w:ascii="Times New Roman" w:hAnsi="Times New Roman" w:cs="Times New Roman"/>
          <w:sz w:val="24"/>
          <w:szCs w:val="24"/>
        </w:rPr>
        <w:t xml:space="preserve">делению понятия «типовые задачи </w:t>
      </w:r>
      <w:r w:rsidR="00AD2F3B" w:rsidRPr="00B66EA5">
        <w:rPr>
          <w:rFonts w:ascii="Times New Roman" w:hAnsi="Times New Roman" w:cs="Times New Roman"/>
          <w:sz w:val="24"/>
          <w:szCs w:val="24"/>
        </w:rPr>
        <w:t>формирования универсальных учебных действия»:</w:t>
      </w:r>
    </w:p>
    <w:p w:rsidR="00AD2F3B" w:rsidRPr="00B66EA5" w:rsidRDefault="00EA02CF" w:rsidP="00EA02CF">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t>-</w:t>
      </w:r>
      <w:r w:rsidR="00AD2F3B" w:rsidRPr="00B66EA5">
        <w:rPr>
          <w:rFonts w:ascii="Times New Roman" w:hAnsi="Times New Roman" w:cs="Times New Roman"/>
          <w:sz w:val="24"/>
          <w:szCs w:val="24"/>
        </w:rPr>
        <w:t>типовые задачи – это отдельные задани</w:t>
      </w:r>
      <w:r w:rsidRPr="00B66EA5">
        <w:rPr>
          <w:rFonts w:ascii="Times New Roman" w:hAnsi="Times New Roman" w:cs="Times New Roman"/>
          <w:sz w:val="24"/>
          <w:szCs w:val="24"/>
        </w:rPr>
        <w:t xml:space="preserve">я, которые можно использовать в </w:t>
      </w:r>
      <w:r w:rsidR="00AD2F3B" w:rsidRPr="00B66EA5">
        <w:rPr>
          <w:rFonts w:ascii="Times New Roman" w:hAnsi="Times New Roman" w:cs="Times New Roman"/>
          <w:sz w:val="24"/>
          <w:szCs w:val="24"/>
        </w:rPr>
        <w:t>образовательной деятельности для формирования отдельных учебных действий;</w:t>
      </w:r>
    </w:p>
    <w:p w:rsidR="00A73FD7" w:rsidRPr="00B66EA5" w:rsidRDefault="00EA02CF" w:rsidP="00793952">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t xml:space="preserve">- </w:t>
      </w:r>
      <w:r w:rsidR="00AD2F3B" w:rsidRPr="00B66EA5">
        <w:rPr>
          <w:rFonts w:ascii="Times New Roman" w:hAnsi="Times New Roman" w:cs="Times New Roman"/>
          <w:sz w:val="24"/>
          <w:szCs w:val="24"/>
        </w:rPr>
        <w:t xml:space="preserve">типовые задачи – это системообразующий компонент программы, характеризующий способы деятельности учителя, обеспечивающие достижение </w:t>
      </w:r>
      <w:proofErr w:type="gramStart"/>
      <w:r w:rsidR="00AD2F3B" w:rsidRPr="00B66EA5">
        <w:rPr>
          <w:rFonts w:ascii="Times New Roman" w:hAnsi="Times New Roman" w:cs="Times New Roman"/>
          <w:sz w:val="24"/>
          <w:szCs w:val="24"/>
        </w:rPr>
        <w:t>обучающимися</w:t>
      </w:r>
      <w:proofErr w:type="gramEnd"/>
      <w:r w:rsidR="00AD2F3B" w:rsidRPr="00B66EA5">
        <w:rPr>
          <w:rFonts w:ascii="Times New Roman" w:hAnsi="Times New Roman" w:cs="Times New Roman"/>
          <w:sz w:val="24"/>
          <w:szCs w:val="24"/>
        </w:rPr>
        <w:t xml:space="preserve"> </w:t>
      </w:r>
      <w:proofErr w:type="spellStart"/>
      <w:r w:rsidR="00AD2F3B" w:rsidRPr="00B66EA5">
        <w:rPr>
          <w:rFonts w:ascii="Times New Roman" w:hAnsi="Times New Roman" w:cs="Times New Roman"/>
          <w:sz w:val="24"/>
          <w:szCs w:val="24"/>
        </w:rPr>
        <w:t>метапредметных</w:t>
      </w:r>
      <w:proofErr w:type="spellEnd"/>
      <w:r w:rsidR="00AD2F3B" w:rsidRPr="00B66EA5">
        <w:rPr>
          <w:rFonts w:ascii="Times New Roman" w:hAnsi="Times New Roman" w:cs="Times New Roman"/>
          <w:sz w:val="24"/>
          <w:szCs w:val="24"/>
        </w:rPr>
        <w:t xml:space="preserve"> результатов</w:t>
      </w:r>
      <w:r w:rsidR="00793952" w:rsidRPr="00B66EA5">
        <w:rPr>
          <w:rFonts w:ascii="Times New Roman" w:hAnsi="Times New Roman" w:cs="Times New Roman"/>
          <w:sz w:val="24"/>
          <w:szCs w:val="24"/>
        </w:rPr>
        <w:t>.</w:t>
      </w:r>
    </w:p>
    <w:p w:rsidR="00A73FD7" w:rsidRPr="00B66EA5" w:rsidRDefault="00AD2F3B" w:rsidP="00793952">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lastRenderedPageBreak/>
        <w:t xml:space="preserve">В данной </w:t>
      </w:r>
      <w:r w:rsidR="00B90BB9" w:rsidRPr="00B66EA5">
        <w:rPr>
          <w:rFonts w:ascii="Times New Roman" w:hAnsi="Times New Roman" w:cs="Times New Roman"/>
          <w:sz w:val="24"/>
          <w:szCs w:val="24"/>
        </w:rPr>
        <w:t xml:space="preserve">адаптированной </w:t>
      </w:r>
      <w:r w:rsidRPr="00B66EA5">
        <w:rPr>
          <w:rFonts w:ascii="Times New Roman" w:hAnsi="Times New Roman" w:cs="Times New Roman"/>
          <w:sz w:val="24"/>
          <w:szCs w:val="24"/>
        </w:rPr>
        <w:t>основной образовательной п</w:t>
      </w:r>
      <w:r w:rsidR="00B90BB9" w:rsidRPr="00B66EA5">
        <w:rPr>
          <w:rFonts w:ascii="Times New Roman" w:hAnsi="Times New Roman" w:cs="Times New Roman"/>
          <w:sz w:val="24"/>
          <w:szCs w:val="24"/>
        </w:rPr>
        <w:t xml:space="preserve">рограмме описание типовых задач </w:t>
      </w:r>
      <w:r w:rsidRPr="00B66EA5">
        <w:rPr>
          <w:rFonts w:ascii="Times New Roman" w:hAnsi="Times New Roman" w:cs="Times New Roman"/>
          <w:sz w:val="24"/>
          <w:szCs w:val="24"/>
        </w:rPr>
        <w:t>представлено в соответствии со вторым подходом, так как данный подход позволяет охарактеризовать способы деятельности учителя, целенаправленно формирующего все виды универсальных учебны</w:t>
      </w:r>
      <w:r w:rsidR="00B90BB9" w:rsidRPr="00B66EA5">
        <w:rPr>
          <w:rFonts w:ascii="Times New Roman" w:hAnsi="Times New Roman" w:cs="Times New Roman"/>
          <w:sz w:val="24"/>
          <w:szCs w:val="24"/>
        </w:rPr>
        <w:t xml:space="preserve">х действий, и систематизировать </w:t>
      </w:r>
      <w:r w:rsidRPr="00B66EA5">
        <w:rPr>
          <w:rFonts w:ascii="Times New Roman" w:hAnsi="Times New Roman" w:cs="Times New Roman"/>
          <w:sz w:val="24"/>
          <w:szCs w:val="24"/>
        </w:rPr>
        <w:t>их</w:t>
      </w:r>
      <w:r w:rsidR="00793952" w:rsidRPr="00B66EA5">
        <w:rPr>
          <w:rFonts w:ascii="Times New Roman" w:hAnsi="Times New Roman" w:cs="Times New Roman"/>
          <w:sz w:val="24"/>
          <w:szCs w:val="24"/>
        </w:rPr>
        <w:t>.</w:t>
      </w:r>
    </w:p>
    <w:p w:rsidR="00A73FD7" w:rsidRPr="00B66EA5" w:rsidRDefault="00AD2F3B" w:rsidP="00793952">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t>Типовые задачи – это способы деятельности учителя (методы, учебно</w:t>
      </w:r>
      <w:r w:rsidR="00B90BB9" w:rsidRPr="00B66EA5">
        <w:rPr>
          <w:rFonts w:ascii="Times New Roman" w:hAnsi="Times New Roman" w:cs="Times New Roman"/>
          <w:sz w:val="24"/>
          <w:szCs w:val="24"/>
        </w:rPr>
        <w:t>-</w:t>
      </w:r>
      <w:r w:rsidRPr="00B66EA5">
        <w:rPr>
          <w:rFonts w:ascii="Times New Roman" w:hAnsi="Times New Roman" w:cs="Times New Roman"/>
          <w:sz w:val="24"/>
          <w:szCs w:val="24"/>
        </w:rPr>
        <w:t>познавательные и учебно-практические задачи, приемы, образовательные технологии, информационно-коммуникационные</w:t>
      </w:r>
      <w:r w:rsidR="00B90BB9" w:rsidRPr="00B66EA5">
        <w:rPr>
          <w:rFonts w:ascii="Times New Roman" w:hAnsi="Times New Roman" w:cs="Times New Roman"/>
          <w:sz w:val="24"/>
          <w:szCs w:val="24"/>
        </w:rPr>
        <w:t xml:space="preserve"> технологии), обеспечивающие </w:t>
      </w:r>
      <w:r w:rsidRPr="00B66EA5">
        <w:rPr>
          <w:rFonts w:ascii="Times New Roman" w:hAnsi="Times New Roman" w:cs="Times New Roman"/>
          <w:sz w:val="24"/>
          <w:szCs w:val="24"/>
        </w:rPr>
        <w:t>формирование у учащихся универсальных учебных действий</w:t>
      </w:r>
      <w:r w:rsidR="00793952" w:rsidRPr="00B66EA5">
        <w:rPr>
          <w:rFonts w:ascii="Times New Roman" w:hAnsi="Times New Roman" w:cs="Times New Roman"/>
          <w:sz w:val="24"/>
          <w:szCs w:val="24"/>
        </w:rPr>
        <w:t>.</w:t>
      </w:r>
    </w:p>
    <w:p w:rsidR="00A73FD7" w:rsidRPr="00B66EA5" w:rsidRDefault="00AD2F3B" w:rsidP="00793952">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t>Типовые задачи должны быть распреде</w:t>
      </w:r>
      <w:r w:rsidR="00B90BB9" w:rsidRPr="00B66EA5">
        <w:rPr>
          <w:rFonts w:ascii="Times New Roman" w:hAnsi="Times New Roman" w:cs="Times New Roman"/>
          <w:sz w:val="24"/>
          <w:szCs w:val="24"/>
        </w:rPr>
        <w:t xml:space="preserve">лены по всем предметам учебного </w:t>
      </w:r>
      <w:r w:rsidRPr="00B66EA5">
        <w:rPr>
          <w:rFonts w:ascii="Times New Roman" w:hAnsi="Times New Roman" w:cs="Times New Roman"/>
          <w:sz w:val="24"/>
          <w:szCs w:val="24"/>
        </w:rPr>
        <w:t>плана и на всех курсах внеурочной деятельности. Распределение типовых задач</w:t>
      </w:r>
      <w:r w:rsidR="00B90BB9" w:rsidRPr="00B66EA5">
        <w:rPr>
          <w:rFonts w:ascii="Times New Roman" w:hAnsi="Times New Roman" w:cs="Times New Roman"/>
          <w:sz w:val="24"/>
          <w:szCs w:val="24"/>
        </w:rPr>
        <w:t xml:space="preserve"> </w:t>
      </w:r>
      <w:r w:rsidRPr="00B66EA5">
        <w:rPr>
          <w:rFonts w:ascii="Times New Roman" w:hAnsi="Times New Roman" w:cs="Times New Roman"/>
          <w:sz w:val="24"/>
          <w:szCs w:val="24"/>
        </w:rPr>
        <w:t>внутри предмета / курса внеурочной деятельности должно обеспечивать планомерное формирование регулятивных, коммуникативных и познавательных универсальных учебных действий в течение учебного года</w:t>
      </w:r>
      <w:r w:rsidR="00793952" w:rsidRPr="00B66EA5">
        <w:rPr>
          <w:rFonts w:ascii="Times New Roman" w:hAnsi="Times New Roman" w:cs="Times New Roman"/>
          <w:sz w:val="24"/>
          <w:szCs w:val="24"/>
        </w:rPr>
        <w:t>.</w:t>
      </w:r>
    </w:p>
    <w:p w:rsidR="00A73FD7" w:rsidRPr="00B66EA5" w:rsidRDefault="00AD2F3B" w:rsidP="00793952">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t>Системно-</w:t>
      </w:r>
      <w:proofErr w:type="spellStart"/>
      <w:r w:rsidRPr="00B66EA5">
        <w:rPr>
          <w:rFonts w:ascii="Times New Roman" w:hAnsi="Times New Roman" w:cs="Times New Roman"/>
          <w:sz w:val="24"/>
          <w:szCs w:val="24"/>
        </w:rPr>
        <w:t>деятельностный</w:t>
      </w:r>
      <w:proofErr w:type="spellEnd"/>
      <w:r w:rsidRPr="00B66EA5">
        <w:rPr>
          <w:rFonts w:ascii="Times New Roman" w:hAnsi="Times New Roman" w:cs="Times New Roman"/>
          <w:sz w:val="24"/>
          <w:szCs w:val="24"/>
        </w:rPr>
        <w:t xml:space="preserve"> подход предп</w:t>
      </w:r>
      <w:r w:rsidR="00B90BB9" w:rsidRPr="00B66EA5">
        <w:rPr>
          <w:rFonts w:ascii="Times New Roman" w:hAnsi="Times New Roman" w:cs="Times New Roman"/>
          <w:sz w:val="24"/>
          <w:szCs w:val="24"/>
        </w:rPr>
        <w:t xml:space="preserve">олагает, что учащиеся с первого </w:t>
      </w:r>
      <w:r w:rsidRPr="00B66EA5">
        <w:rPr>
          <w:rFonts w:ascii="Times New Roman" w:hAnsi="Times New Roman" w:cs="Times New Roman"/>
          <w:sz w:val="24"/>
          <w:szCs w:val="24"/>
        </w:rPr>
        <w:t>класса включаются во все перечисленные виды деятельности, поэтому применение большего числа типовых задач осущес</w:t>
      </w:r>
      <w:r w:rsidR="00925F7A" w:rsidRPr="00B66EA5">
        <w:rPr>
          <w:rFonts w:ascii="Times New Roman" w:hAnsi="Times New Roman" w:cs="Times New Roman"/>
          <w:sz w:val="24"/>
          <w:szCs w:val="24"/>
        </w:rPr>
        <w:t xml:space="preserve">твляется с первого по четвертый </w:t>
      </w:r>
      <w:r w:rsidRPr="00B66EA5">
        <w:rPr>
          <w:rFonts w:ascii="Times New Roman" w:hAnsi="Times New Roman" w:cs="Times New Roman"/>
          <w:sz w:val="24"/>
          <w:szCs w:val="24"/>
        </w:rPr>
        <w:t xml:space="preserve">класс, усложняется лишь содержание предметного материала. Достижение </w:t>
      </w:r>
      <w:proofErr w:type="spellStart"/>
      <w:r w:rsidRPr="00B66EA5">
        <w:rPr>
          <w:rFonts w:ascii="Times New Roman" w:hAnsi="Times New Roman" w:cs="Times New Roman"/>
          <w:sz w:val="24"/>
          <w:szCs w:val="24"/>
        </w:rPr>
        <w:t>метапредметных</w:t>
      </w:r>
      <w:proofErr w:type="spellEnd"/>
      <w:r w:rsidRPr="00B66EA5">
        <w:rPr>
          <w:rFonts w:ascii="Times New Roman" w:hAnsi="Times New Roman" w:cs="Times New Roman"/>
          <w:sz w:val="24"/>
          <w:szCs w:val="24"/>
        </w:rPr>
        <w:t xml:space="preserve"> планируемых результатов обеспечивается систематическим использованием на всех уроках и курсах внеуро</w:t>
      </w:r>
      <w:r w:rsidR="00925F7A" w:rsidRPr="00B66EA5">
        <w:rPr>
          <w:rFonts w:ascii="Times New Roman" w:hAnsi="Times New Roman" w:cs="Times New Roman"/>
          <w:sz w:val="24"/>
          <w:szCs w:val="24"/>
        </w:rPr>
        <w:t xml:space="preserve">чной деятельности типовых задач </w:t>
      </w:r>
      <w:r w:rsidRPr="00B66EA5">
        <w:rPr>
          <w:rFonts w:ascii="Times New Roman" w:hAnsi="Times New Roman" w:cs="Times New Roman"/>
          <w:sz w:val="24"/>
          <w:szCs w:val="24"/>
        </w:rPr>
        <w:t>формирования регулятивных, познавательных и коммуникативных универсальных учебных действий</w:t>
      </w:r>
      <w:r w:rsidR="00793952" w:rsidRPr="00B66EA5">
        <w:rPr>
          <w:rFonts w:ascii="Times New Roman" w:hAnsi="Times New Roman" w:cs="Times New Roman"/>
          <w:sz w:val="24"/>
          <w:szCs w:val="24"/>
        </w:rPr>
        <w:t>.</w:t>
      </w:r>
    </w:p>
    <w:p w:rsidR="0074256D" w:rsidRPr="00B66EA5" w:rsidRDefault="00AD2F3B" w:rsidP="00925F7A">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t>Перечень типовых задач, обеспечива</w:t>
      </w:r>
      <w:r w:rsidR="00925F7A" w:rsidRPr="00B66EA5">
        <w:rPr>
          <w:rFonts w:ascii="Times New Roman" w:hAnsi="Times New Roman" w:cs="Times New Roman"/>
          <w:sz w:val="24"/>
          <w:szCs w:val="24"/>
        </w:rPr>
        <w:t xml:space="preserve">ющих формирование универсальных </w:t>
      </w:r>
      <w:r w:rsidRPr="00B66EA5">
        <w:rPr>
          <w:rFonts w:ascii="Times New Roman" w:hAnsi="Times New Roman" w:cs="Times New Roman"/>
          <w:sz w:val="24"/>
          <w:szCs w:val="24"/>
        </w:rPr>
        <w:t>учебных действ</w:t>
      </w:r>
      <w:r w:rsidR="00925F7A" w:rsidRPr="00B66EA5">
        <w:rPr>
          <w:rFonts w:ascii="Times New Roman" w:hAnsi="Times New Roman" w:cs="Times New Roman"/>
          <w:sz w:val="24"/>
          <w:szCs w:val="24"/>
        </w:rPr>
        <w:t>ий, представлен в таблице:</w:t>
      </w:r>
    </w:p>
    <w:tbl>
      <w:tblPr>
        <w:tblStyle w:val="a3"/>
        <w:tblW w:w="0" w:type="auto"/>
        <w:tblLook w:val="04A0" w:firstRow="1" w:lastRow="0" w:firstColumn="1" w:lastColumn="0" w:noHBand="0" w:noVBand="1"/>
      </w:tblPr>
      <w:tblGrid>
        <w:gridCol w:w="2976"/>
        <w:gridCol w:w="6595"/>
      </w:tblGrid>
      <w:tr w:rsidR="00925F7A" w:rsidRPr="00B66EA5" w:rsidTr="00A8022A">
        <w:tc>
          <w:tcPr>
            <w:tcW w:w="2976" w:type="dxa"/>
          </w:tcPr>
          <w:p w:rsidR="00925F7A" w:rsidRPr="00B66EA5" w:rsidRDefault="001315E0" w:rsidP="001315E0">
            <w:pPr>
              <w:pStyle w:val="a5"/>
              <w:spacing w:after="0" w:line="240" w:lineRule="auto"/>
              <w:ind w:left="0"/>
              <w:jc w:val="both"/>
              <w:rPr>
                <w:rFonts w:ascii="Times New Roman" w:hAnsi="Times New Roman" w:cs="Times New Roman"/>
                <w:sz w:val="24"/>
                <w:szCs w:val="24"/>
              </w:rPr>
            </w:pPr>
            <w:r w:rsidRPr="00B66EA5">
              <w:rPr>
                <w:rFonts w:ascii="Times New Roman" w:hAnsi="Times New Roman" w:cs="Times New Roman"/>
                <w:sz w:val="24"/>
                <w:szCs w:val="24"/>
              </w:rPr>
              <w:t xml:space="preserve">Универсальное учебное действие </w:t>
            </w:r>
          </w:p>
        </w:tc>
        <w:tc>
          <w:tcPr>
            <w:tcW w:w="6595" w:type="dxa"/>
          </w:tcPr>
          <w:p w:rsidR="00925F7A" w:rsidRPr="00B66EA5" w:rsidRDefault="001315E0" w:rsidP="00925F7A">
            <w:pPr>
              <w:pStyle w:val="a5"/>
              <w:spacing w:after="0" w:line="240" w:lineRule="auto"/>
              <w:ind w:left="0"/>
              <w:jc w:val="both"/>
              <w:rPr>
                <w:rFonts w:ascii="Times New Roman" w:hAnsi="Times New Roman" w:cs="Times New Roman"/>
                <w:sz w:val="24"/>
                <w:szCs w:val="24"/>
              </w:rPr>
            </w:pPr>
            <w:r w:rsidRPr="00B66EA5">
              <w:rPr>
                <w:rFonts w:ascii="Times New Roman" w:hAnsi="Times New Roman" w:cs="Times New Roman"/>
                <w:sz w:val="24"/>
                <w:szCs w:val="24"/>
              </w:rPr>
              <w:t>Типовые задачи формирования универсальных учебных действий</w:t>
            </w:r>
          </w:p>
        </w:tc>
      </w:tr>
      <w:tr w:rsidR="006E4F9B" w:rsidRPr="00B66EA5" w:rsidTr="009B5D0B">
        <w:tc>
          <w:tcPr>
            <w:tcW w:w="9571" w:type="dxa"/>
            <w:gridSpan w:val="2"/>
          </w:tcPr>
          <w:p w:rsidR="006E4F9B" w:rsidRPr="00B66EA5" w:rsidRDefault="006E4F9B" w:rsidP="00925F7A">
            <w:pPr>
              <w:pStyle w:val="a5"/>
              <w:spacing w:after="0" w:line="240" w:lineRule="auto"/>
              <w:ind w:left="0"/>
              <w:jc w:val="both"/>
              <w:rPr>
                <w:rFonts w:ascii="Times New Roman" w:hAnsi="Times New Roman" w:cs="Times New Roman"/>
                <w:sz w:val="24"/>
                <w:szCs w:val="24"/>
              </w:rPr>
            </w:pPr>
            <w:r w:rsidRPr="00B66EA5">
              <w:rPr>
                <w:rFonts w:ascii="Times New Roman" w:hAnsi="Times New Roman" w:cs="Times New Roman"/>
                <w:sz w:val="24"/>
                <w:szCs w:val="24"/>
              </w:rPr>
              <w:t>1. Регулятивные</w:t>
            </w:r>
          </w:p>
        </w:tc>
      </w:tr>
      <w:tr w:rsidR="00925F7A" w:rsidRPr="00B66EA5" w:rsidTr="00A8022A">
        <w:tc>
          <w:tcPr>
            <w:tcW w:w="2976" w:type="dxa"/>
          </w:tcPr>
          <w:p w:rsidR="00925F7A" w:rsidRPr="00B66EA5" w:rsidRDefault="001315E0" w:rsidP="00925F7A">
            <w:pPr>
              <w:pStyle w:val="a5"/>
              <w:spacing w:after="0" w:line="240" w:lineRule="auto"/>
              <w:ind w:left="0"/>
              <w:jc w:val="both"/>
              <w:rPr>
                <w:rFonts w:ascii="Times New Roman" w:hAnsi="Times New Roman" w:cs="Times New Roman"/>
                <w:sz w:val="24"/>
                <w:szCs w:val="24"/>
              </w:rPr>
            </w:pPr>
            <w:r w:rsidRPr="00B66EA5">
              <w:rPr>
                <w:rFonts w:ascii="Times New Roman" w:hAnsi="Times New Roman" w:cs="Times New Roman"/>
                <w:sz w:val="24"/>
                <w:szCs w:val="24"/>
              </w:rPr>
              <w:t>1.1 целеполагание</w:t>
            </w:r>
          </w:p>
        </w:tc>
        <w:tc>
          <w:tcPr>
            <w:tcW w:w="6595" w:type="dxa"/>
          </w:tcPr>
          <w:p w:rsidR="00925F7A" w:rsidRPr="00B66EA5" w:rsidRDefault="00DE70F7" w:rsidP="00925F7A">
            <w:pPr>
              <w:pStyle w:val="a5"/>
              <w:spacing w:after="0" w:line="240" w:lineRule="auto"/>
              <w:ind w:left="0"/>
              <w:jc w:val="both"/>
              <w:rPr>
                <w:rFonts w:ascii="Times New Roman" w:hAnsi="Times New Roman" w:cs="Times New Roman"/>
                <w:sz w:val="24"/>
                <w:szCs w:val="24"/>
              </w:rPr>
            </w:pPr>
            <w:r w:rsidRPr="00B66EA5">
              <w:rPr>
                <w:rFonts w:ascii="Times New Roman" w:hAnsi="Times New Roman" w:cs="Times New Roman"/>
                <w:sz w:val="24"/>
                <w:szCs w:val="24"/>
              </w:rPr>
              <w:t>Постановка и решение учебной задачи</w:t>
            </w:r>
          </w:p>
        </w:tc>
      </w:tr>
      <w:tr w:rsidR="00925F7A" w:rsidRPr="00B66EA5" w:rsidTr="00A8022A">
        <w:tc>
          <w:tcPr>
            <w:tcW w:w="2976" w:type="dxa"/>
          </w:tcPr>
          <w:p w:rsidR="00925F7A" w:rsidRPr="00B66EA5" w:rsidRDefault="001315E0" w:rsidP="00925F7A">
            <w:pPr>
              <w:pStyle w:val="a5"/>
              <w:spacing w:after="0" w:line="240" w:lineRule="auto"/>
              <w:ind w:left="0"/>
              <w:jc w:val="both"/>
              <w:rPr>
                <w:rFonts w:ascii="Times New Roman" w:hAnsi="Times New Roman" w:cs="Times New Roman"/>
                <w:sz w:val="24"/>
                <w:szCs w:val="24"/>
              </w:rPr>
            </w:pPr>
            <w:r w:rsidRPr="00B66EA5">
              <w:rPr>
                <w:rFonts w:ascii="Times New Roman" w:hAnsi="Times New Roman" w:cs="Times New Roman"/>
                <w:sz w:val="24"/>
                <w:szCs w:val="24"/>
              </w:rPr>
              <w:t>1.2 планирование</w:t>
            </w:r>
          </w:p>
        </w:tc>
        <w:tc>
          <w:tcPr>
            <w:tcW w:w="6595" w:type="dxa"/>
          </w:tcPr>
          <w:p w:rsidR="00925F7A" w:rsidRPr="00B66EA5" w:rsidRDefault="00DE70F7" w:rsidP="00925F7A">
            <w:pPr>
              <w:pStyle w:val="a5"/>
              <w:spacing w:after="0" w:line="240" w:lineRule="auto"/>
              <w:ind w:left="0"/>
              <w:jc w:val="both"/>
              <w:rPr>
                <w:rFonts w:ascii="Times New Roman" w:hAnsi="Times New Roman" w:cs="Times New Roman"/>
                <w:sz w:val="24"/>
                <w:szCs w:val="24"/>
              </w:rPr>
            </w:pPr>
            <w:r w:rsidRPr="00B66EA5">
              <w:rPr>
                <w:rFonts w:ascii="Times New Roman" w:hAnsi="Times New Roman" w:cs="Times New Roman"/>
                <w:sz w:val="24"/>
                <w:szCs w:val="24"/>
              </w:rPr>
              <w:t xml:space="preserve">Постановка и решение учебной </w:t>
            </w:r>
            <w:proofErr w:type="gramStart"/>
            <w:r w:rsidRPr="00B66EA5">
              <w:rPr>
                <w:rFonts w:ascii="Times New Roman" w:hAnsi="Times New Roman" w:cs="Times New Roman"/>
                <w:sz w:val="24"/>
                <w:szCs w:val="24"/>
              </w:rPr>
              <w:t>задачи</w:t>
            </w:r>
            <w:proofErr w:type="gramEnd"/>
            <w:r w:rsidRPr="00B66EA5">
              <w:rPr>
                <w:rFonts w:ascii="Times New Roman" w:hAnsi="Times New Roman" w:cs="Times New Roman"/>
                <w:sz w:val="24"/>
                <w:szCs w:val="24"/>
              </w:rPr>
              <w:t xml:space="preserve"> Проектные задачи / групповые проекты</w:t>
            </w:r>
          </w:p>
        </w:tc>
      </w:tr>
      <w:tr w:rsidR="00925F7A" w:rsidRPr="00B66EA5" w:rsidTr="00A8022A">
        <w:tc>
          <w:tcPr>
            <w:tcW w:w="2976" w:type="dxa"/>
          </w:tcPr>
          <w:p w:rsidR="00925F7A" w:rsidRPr="00B66EA5" w:rsidRDefault="001315E0" w:rsidP="00925F7A">
            <w:pPr>
              <w:pStyle w:val="a5"/>
              <w:spacing w:after="0" w:line="240" w:lineRule="auto"/>
              <w:ind w:left="0"/>
              <w:jc w:val="both"/>
              <w:rPr>
                <w:rFonts w:ascii="Times New Roman" w:hAnsi="Times New Roman" w:cs="Times New Roman"/>
                <w:sz w:val="24"/>
                <w:szCs w:val="24"/>
              </w:rPr>
            </w:pPr>
            <w:r w:rsidRPr="00B66EA5">
              <w:rPr>
                <w:rFonts w:ascii="Times New Roman" w:hAnsi="Times New Roman" w:cs="Times New Roman"/>
                <w:sz w:val="24"/>
                <w:szCs w:val="24"/>
              </w:rPr>
              <w:t>1.3 прогнозирование</w:t>
            </w:r>
          </w:p>
        </w:tc>
        <w:tc>
          <w:tcPr>
            <w:tcW w:w="6595" w:type="dxa"/>
          </w:tcPr>
          <w:p w:rsidR="00925F7A" w:rsidRPr="00B66EA5" w:rsidRDefault="00DE70F7" w:rsidP="00925F7A">
            <w:pPr>
              <w:pStyle w:val="a5"/>
              <w:spacing w:after="0" w:line="240" w:lineRule="auto"/>
              <w:ind w:left="0"/>
              <w:jc w:val="both"/>
              <w:rPr>
                <w:rFonts w:ascii="Times New Roman" w:hAnsi="Times New Roman" w:cs="Times New Roman"/>
                <w:sz w:val="24"/>
                <w:szCs w:val="24"/>
              </w:rPr>
            </w:pPr>
            <w:r w:rsidRPr="00B66EA5">
              <w:rPr>
                <w:rFonts w:ascii="Times New Roman" w:hAnsi="Times New Roman" w:cs="Times New Roman"/>
                <w:sz w:val="24"/>
                <w:szCs w:val="24"/>
              </w:rPr>
              <w:t xml:space="preserve">Технология </w:t>
            </w:r>
            <w:proofErr w:type="spellStart"/>
            <w:r w:rsidRPr="00B66EA5">
              <w:rPr>
                <w:rFonts w:ascii="Times New Roman" w:hAnsi="Times New Roman" w:cs="Times New Roman"/>
                <w:sz w:val="24"/>
                <w:szCs w:val="24"/>
              </w:rPr>
              <w:t>безотметочного</w:t>
            </w:r>
            <w:proofErr w:type="spellEnd"/>
            <w:r w:rsidRPr="00B66EA5">
              <w:rPr>
                <w:rFonts w:ascii="Times New Roman" w:hAnsi="Times New Roman" w:cs="Times New Roman"/>
                <w:sz w:val="24"/>
                <w:szCs w:val="24"/>
              </w:rPr>
              <w:t xml:space="preserve"> оценивания (прием «Прогностическая самооценка»)</w:t>
            </w:r>
          </w:p>
        </w:tc>
      </w:tr>
      <w:tr w:rsidR="00925F7A" w:rsidRPr="00B66EA5" w:rsidTr="00A8022A">
        <w:tc>
          <w:tcPr>
            <w:tcW w:w="2976" w:type="dxa"/>
          </w:tcPr>
          <w:p w:rsidR="00925F7A" w:rsidRPr="00B66EA5" w:rsidRDefault="001315E0" w:rsidP="00925F7A">
            <w:pPr>
              <w:pStyle w:val="a5"/>
              <w:spacing w:after="0" w:line="240" w:lineRule="auto"/>
              <w:ind w:left="0"/>
              <w:jc w:val="both"/>
              <w:rPr>
                <w:rFonts w:ascii="Times New Roman" w:hAnsi="Times New Roman" w:cs="Times New Roman"/>
                <w:sz w:val="24"/>
                <w:szCs w:val="24"/>
              </w:rPr>
            </w:pPr>
            <w:r w:rsidRPr="00B66EA5">
              <w:rPr>
                <w:rFonts w:ascii="Times New Roman" w:hAnsi="Times New Roman" w:cs="Times New Roman"/>
                <w:sz w:val="24"/>
                <w:szCs w:val="24"/>
              </w:rPr>
              <w:t>1.4 контроль</w:t>
            </w:r>
          </w:p>
        </w:tc>
        <w:tc>
          <w:tcPr>
            <w:tcW w:w="6595" w:type="dxa"/>
          </w:tcPr>
          <w:p w:rsidR="00925F7A" w:rsidRPr="00B66EA5" w:rsidRDefault="00DE70F7" w:rsidP="00925F7A">
            <w:pPr>
              <w:pStyle w:val="a5"/>
              <w:spacing w:after="0" w:line="240" w:lineRule="auto"/>
              <w:ind w:left="0"/>
              <w:jc w:val="both"/>
              <w:rPr>
                <w:rFonts w:ascii="Times New Roman" w:hAnsi="Times New Roman" w:cs="Times New Roman"/>
                <w:sz w:val="24"/>
                <w:szCs w:val="24"/>
              </w:rPr>
            </w:pPr>
            <w:r w:rsidRPr="00B66EA5">
              <w:rPr>
                <w:rFonts w:ascii="Times New Roman" w:hAnsi="Times New Roman" w:cs="Times New Roman"/>
                <w:sz w:val="24"/>
                <w:szCs w:val="24"/>
              </w:rPr>
              <w:t xml:space="preserve">Технология </w:t>
            </w:r>
            <w:proofErr w:type="spellStart"/>
            <w:r w:rsidRPr="00B66EA5">
              <w:rPr>
                <w:rFonts w:ascii="Times New Roman" w:hAnsi="Times New Roman" w:cs="Times New Roman"/>
                <w:sz w:val="24"/>
                <w:szCs w:val="24"/>
              </w:rPr>
              <w:t>безотметочного</w:t>
            </w:r>
            <w:proofErr w:type="spellEnd"/>
            <w:r w:rsidRPr="00B66EA5">
              <w:rPr>
                <w:rFonts w:ascii="Times New Roman" w:hAnsi="Times New Roman" w:cs="Times New Roman"/>
                <w:sz w:val="24"/>
                <w:szCs w:val="24"/>
              </w:rPr>
              <w:t xml:space="preserve"> оценивания (приемы «Взаимоконтроль устных ответов», «Пошаговый взаимоконтроль при работе с алгоритмом», «Работа с эталоном», «Проверь себя»)</w:t>
            </w:r>
          </w:p>
        </w:tc>
      </w:tr>
      <w:tr w:rsidR="00925F7A" w:rsidRPr="00B66EA5" w:rsidTr="00A8022A">
        <w:tc>
          <w:tcPr>
            <w:tcW w:w="2976" w:type="dxa"/>
          </w:tcPr>
          <w:p w:rsidR="00925F7A" w:rsidRPr="00B66EA5" w:rsidRDefault="001315E0" w:rsidP="00925F7A">
            <w:pPr>
              <w:pStyle w:val="a5"/>
              <w:spacing w:after="0" w:line="240" w:lineRule="auto"/>
              <w:ind w:left="0"/>
              <w:jc w:val="both"/>
              <w:rPr>
                <w:rFonts w:ascii="Times New Roman" w:hAnsi="Times New Roman" w:cs="Times New Roman"/>
                <w:sz w:val="24"/>
                <w:szCs w:val="24"/>
              </w:rPr>
            </w:pPr>
            <w:r w:rsidRPr="00B66EA5">
              <w:rPr>
                <w:rFonts w:ascii="Times New Roman" w:hAnsi="Times New Roman" w:cs="Times New Roman"/>
                <w:sz w:val="24"/>
                <w:szCs w:val="24"/>
              </w:rPr>
              <w:t>1.5 коррекция</w:t>
            </w:r>
          </w:p>
        </w:tc>
        <w:tc>
          <w:tcPr>
            <w:tcW w:w="6595" w:type="dxa"/>
          </w:tcPr>
          <w:p w:rsidR="00925F7A" w:rsidRPr="00B66EA5" w:rsidRDefault="00DE70F7" w:rsidP="00925F7A">
            <w:pPr>
              <w:pStyle w:val="a5"/>
              <w:spacing w:after="0" w:line="240" w:lineRule="auto"/>
              <w:ind w:left="0"/>
              <w:jc w:val="both"/>
              <w:rPr>
                <w:rFonts w:ascii="Times New Roman" w:hAnsi="Times New Roman" w:cs="Times New Roman"/>
                <w:sz w:val="24"/>
                <w:szCs w:val="24"/>
              </w:rPr>
            </w:pPr>
            <w:r w:rsidRPr="00B66EA5">
              <w:rPr>
                <w:rFonts w:ascii="Times New Roman" w:hAnsi="Times New Roman" w:cs="Times New Roman"/>
                <w:sz w:val="24"/>
                <w:szCs w:val="24"/>
              </w:rPr>
              <w:t xml:space="preserve">Технология </w:t>
            </w:r>
            <w:proofErr w:type="spellStart"/>
            <w:r w:rsidRPr="00B66EA5">
              <w:rPr>
                <w:rFonts w:ascii="Times New Roman" w:hAnsi="Times New Roman" w:cs="Times New Roman"/>
                <w:sz w:val="24"/>
                <w:szCs w:val="24"/>
              </w:rPr>
              <w:t>безотметочного</w:t>
            </w:r>
            <w:proofErr w:type="spellEnd"/>
            <w:r w:rsidRPr="00B66EA5">
              <w:rPr>
                <w:rFonts w:ascii="Times New Roman" w:hAnsi="Times New Roman" w:cs="Times New Roman"/>
                <w:sz w:val="24"/>
                <w:szCs w:val="24"/>
              </w:rPr>
              <w:t xml:space="preserve"> оценивания (прием «Пошаговый взаимоконтроль при работе с алгоритмом»)</w:t>
            </w:r>
          </w:p>
        </w:tc>
      </w:tr>
      <w:tr w:rsidR="00925F7A" w:rsidRPr="00B66EA5" w:rsidTr="00A8022A">
        <w:tc>
          <w:tcPr>
            <w:tcW w:w="2976" w:type="dxa"/>
          </w:tcPr>
          <w:p w:rsidR="00925F7A" w:rsidRPr="00B66EA5" w:rsidRDefault="001315E0" w:rsidP="00925F7A">
            <w:pPr>
              <w:pStyle w:val="a5"/>
              <w:spacing w:after="0" w:line="240" w:lineRule="auto"/>
              <w:ind w:left="0"/>
              <w:jc w:val="both"/>
              <w:rPr>
                <w:rFonts w:ascii="Times New Roman" w:hAnsi="Times New Roman" w:cs="Times New Roman"/>
                <w:sz w:val="24"/>
                <w:szCs w:val="24"/>
              </w:rPr>
            </w:pPr>
            <w:r w:rsidRPr="00B66EA5">
              <w:rPr>
                <w:rFonts w:ascii="Times New Roman" w:hAnsi="Times New Roman" w:cs="Times New Roman"/>
                <w:sz w:val="24"/>
                <w:szCs w:val="24"/>
              </w:rPr>
              <w:t>1.6 оценка</w:t>
            </w:r>
          </w:p>
        </w:tc>
        <w:tc>
          <w:tcPr>
            <w:tcW w:w="6595" w:type="dxa"/>
          </w:tcPr>
          <w:p w:rsidR="00925F7A" w:rsidRPr="00B66EA5" w:rsidRDefault="00DE70F7" w:rsidP="00925F7A">
            <w:pPr>
              <w:pStyle w:val="a5"/>
              <w:spacing w:after="0" w:line="240" w:lineRule="auto"/>
              <w:ind w:left="0"/>
              <w:jc w:val="both"/>
              <w:rPr>
                <w:rFonts w:ascii="Times New Roman" w:hAnsi="Times New Roman" w:cs="Times New Roman"/>
                <w:sz w:val="24"/>
                <w:szCs w:val="24"/>
              </w:rPr>
            </w:pPr>
            <w:r w:rsidRPr="00B66EA5">
              <w:rPr>
                <w:rFonts w:ascii="Times New Roman" w:hAnsi="Times New Roman" w:cs="Times New Roman"/>
                <w:sz w:val="24"/>
                <w:szCs w:val="24"/>
              </w:rPr>
              <w:t xml:space="preserve">Технология </w:t>
            </w:r>
            <w:proofErr w:type="spellStart"/>
            <w:r w:rsidRPr="00B66EA5">
              <w:rPr>
                <w:rFonts w:ascii="Times New Roman" w:hAnsi="Times New Roman" w:cs="Times New Roman"/>
                <w:sz w:val="24"/>
                <w:szCs w:val="24"/>
              </w:rPr>
              <w:t>безотметочного</w:t>
            </w:r>
            <w:proofErr w:type="spellEnd"/>
            <w:r w:rsidRPr="00B66EA5">
              <w:rPr>
                <w:rFonts w:ascii="Times New Roman" w:hAnsi="Times New Roman" w:cs="Times New Roman"/>
                <w:sz w:val="24"/>
                <w:szCs w:val="24"/>
              </w:rPr>
              <w:t xml:space="preserve"> оценивания (приемы «Ретроспективная самооценка», «Комментирование устных ответов», «Гибкая система балльной оценки»)</w:t>
            </w:r>
          </w:p>
        </w:tc>
      </w:tr>
      <w:tr w:rsidR="001315E0" w:rsidRPr="00B66EA5" w:rsidTr="00A8022A">
        <w:tc>
          <w:tcPr>
            <w:tcW w:w="2976" w:type="dxa"/>
          </w:tcPr>
          <w:p w:rsidR="001315E0" w:rsidRPr="00B66EA5" w:rsidRDefault="001315E0" w:rsidP="00925F7A">
            <w:pPr>
              <w:pStyle w:val="a5"/>
              <w:spacing w:after="0" w:line="240" w:lineRule="auto"/>
              <w:ind w:left="0"/>
              <w:jc w:val="both"/>
              <w:rPr>
                <w:rFonts w:ascii="Times New Roman" w:hAnsi="Times New Roman" w:cs="Times New Roman"/>
                <w:sz w:val="24"/>
                <w:szCs w:val="24"/>
              </w:rPr>
            </w:pPr>
            <w:r w:rsidRPr="00B66EA5">
              <w:rPr>
                <w:rFonts w:ascii="Times New Roman" w:hAnsi="Times New Roman" w:cs="Times New Roman"/>
                <w:sz w:val="24"/>
                <w:szCs w:val="24"/>
              </w:rPr>
              <w:t>1.7 рефлексия способов и условий действия</w:t>
            </w:r>
          </w:p>
        </w:tc>
        <w:tc>
          <w:tcPr>
            <w:tcW w:w="6595" w:type="dxa"/>
          </w:tcPr>
          <w:p w:rsidR="001315E0" w:rsidRPr="00B66EA5" w:rsidRDefault="00DE70F7" w:rsidP="00925F7A">
            <w:pPr>
              <w:pStyle w:val="a5"/>
              <w:spacing w:after="0" w:line="240" w:lineRule="auto"/>
              <w:ind w:left="0"/>
              <w:jc w:val="both"/>
              <w:rPr>
                <w:rFonts w:ascii="Times New Roman" w:hAnsi="Times New Roman" w:cs="Times New Roman"/>
                <w:sz w:val="24"/>
                <w:szCs w:val="24"/>
              </w:rPr>
            </w:pPr>
            <w:r w:rsidRPr="00B66EA5">
              <w:rPr>
                <w:rFonts w:ascii="Times New Roman" w:hAnsi="Times New Roman" w:cs="Times New Roman"/>
                <w:sz w:val="24"/>
                <w:szCs w:val="24"/>
              </w:rPr>
              <w:t>Учебно-познавательная (учебно-практическая) задача на «Рефлексию»</w:t>
            </w:r>
          </w:p>
        </w:tc>
      </w:tr>
      <w:tr w:rsidR="006E4F9B" w:rsidRPr="00B66EA5" w:rsidTr="009B5D0B">
        <w:tc>
          <w:tcPr>
            <w:tcW w:w="9571" w:type="dxa"/>
            <w:gridSpan w:val="2"/>
          </w:tcPr>
          <w:p w:rsidR="006E4F9B" w:rsidRPr="00B66EA5" w:rsidRDefault="006E4F9B" w:rsidP="00925F7A">
            <w:pPr>
              <w:pStyle w:val="a5"/>
              <w:spacing w:after="0" w:line="240" w:lineRule="auto"/>
              <w:ind w:left="0"/>
              <w:jc w:val="both"/>
              <w:rPr>
                <w:rFonts w:ascii="Times New Roman" w:hAnsi="Times New Roman" w:cs="Times New Roman"/>
                <w:sz w:val="24"/>
                <w:szCs w:val="24"/>
              </w:rPr>
            </w:pPr>
            <w:r w:rsidRPr="00B66EA5">
              <w:rPr>
                <w:rFonts w:ascii="Times New Roman" w:hAnsi="Times New Roman" w:cs="Times New Roman"/>
                <w:sz w:val="24"/>
                <w:szCs w:val="24"/>
              </w:rPr>
              <w:t>Познавательные</w:t>
            </w:r>
          </w:p>
        </w:tc>
      </w:tr>
      <w:tr w:rsidR="001315E0" w:rsidRPr="00B66EA5" w:rsidTr="00A8022A">
        <w:tc>
          <w:tcPr>
            <w:tcW w:w="2976" w:type="dxa"/>
          </w:tcPr>
          <w:p w:rsidR="001315E0" w:rsidRPr="00B66EA5" w:rsidRDefault="0009747A" w:rsidP="0009747A">
            <w:pPr>
              <w:pStyle w:val="Default"/>
              <w:jc w:val="both"/>
            </w:pPr>
            <w:r w:rsidRPr="00B66EA5">
              <w:t xml:space="preserve">2.1. </w:t>
            </w:r>
            <w:proofErr w:type="spellStart"/>
            <w:r w:rsidRPr="00B66EA5">
              <w:t>Общеучебные</w:t>
            </w:r>
            <w:proofErr w:type="spellEnd"/>
            <w:r w:rsidRPr="00B66EA5">
              <w:t xml:space="preserve"> </w:t>
            </w:r>
          </w:p>
        </w:tc>
        <w:tc>
          <w:tcPr>
            <w:tcW w:w="6595" w:type="dxa"/>
          </w:tcPr>
          <w:p w:rsidR="002F0874" w:rsidRPr="00B66EA5" w:rsidRDefault="002F0874" w:rsidP="002F0874">
            <w:pPr>
              <w:pStyle w:val="Default"/>
              <w:jc w:val="both"/>
            </w:pPr>
            <w:r w:rsidRPr="00B66EA5">
              <w:t xml:space="preserve">Постановка и решение учебной задачи </w:t>
            </w:r>
          </w:p>
          <w:p w:rsidR="002F0874" w:rsidRPr="00B66EA5" w:rsidRDefault="002F0874" w:rsidP="002F0874">
            <w:pPr>
              <w:pStyle w:val="Default"/>
              <w:jc w:val="both"/>
            </w:pPr>
            <w:r w:rsidRPr="00B66EA5">
              <w:t xml:space="preserve">Проектные задачи / групповые проекты </w:t>
            </w:r>
          </w:p>
          <w:p w:rsidR="002F0874" w:rsidRPr="00B66EA5" w:rsidRDefault="002F0874" w:rsidP="002F0874">
            <w:pPr>
              <w:pStyle w:val="Default"/>
              <w:jc w:val="both"/>
            </w:pPr>
            <w:r w:rsidRPr="00B66EA5">
              <w:t xml:space="preserve">Учебно-познавательные (практические) задачи на ценностные установки, коммуникацию, на сотрудничество </w:t>
            </w:r>
          </w:p>
          <w:p w:rsidR="001315E0" w:rsidRPr="00B66EA5" w:rsidRDefault="002F0874" w:rsidP="002F0874">
            <w:pPr>
              <w:pStyle w:val="a5"/>
              <w:spacing w:after="0" w:line="240" w:lineRule="auto"/>
              <w:ind w:left="0"/>
              <w:jc w:val="both"/>
              <w:rPr>
                <w:rFonts w:ascii="Times New Roman" w:hAnsi="Times New Roman" w:cs="Times New Roman"/>
                <w:sz w:val="24"/>
                <w:szCs w:val="24"/>
              </w:rPr>
            </w:pPr>
            <w:r w:rsidRPr="00B66EA5">
              <w:rPr>
                <w:rFonts w:ascii="Times New Roman" w:hAnsi="Times New Roman" w:cs="Times New Roman"/>
                <w:sz w:val="24"/>
                <w:szCs w:val="24"/>
              </w:rPr>
              <w:t xml:space="preserve">Теория формирования умственных действий </w:t>
            </w:r>
          </w:p>
        </w:tc>
      </w:tr>
      <w:tr w:rsidR="001315E0" w:rsidRPr="00B66EA5" w:rsidTr="00A8022A">
        <w:tc>
          <w:tcPr>
            <w:tcW w:w="2976" w:type="dxa"/>
          </w:tcPr>
          <w:p w:rsidR="001315E0" w:rsidRPr="00B66EA5" w:rsidRDefault="00AB6CFB" w:rsidP="0009747A">
            <w:pPr>
              <w:pStyle w:val="Default"/>
              <w:jc w:val="both"/>
            </w:pPr>
            <w:r w:rsidRPr="00B66EA5">
              <w:t>2.2.</w:t>
            </w:r>
            <w:r w:rsidR="0009747A" w:rsidRPr="00B66EA5">
              <w:t xml:space="preserve">Знаково-символические </w:t>
            </w:r>
          </w:p>
        </w:tc>
        <w:tc>
          <w:tcPr>
            <w:tcW w:w="6595" w:type="dxa"/>
          </w:tcPr>
          <w:p w:rsidR="001315E0" w:rsidRPr="00B66EA5" w:rsidRDefault="002F0874" w:rsidP="002F0874">
            <w:pPr>
              <w:pStyle w:val="Default"/>
              <w:jc w:val="both"/>
            </w:pPr>
            <w:r w:rsidRPr="00B66EA5">
              <w:t xml:space="preserve">Постановка и решение учебных задач, включающая </w:t>
            </w:r>
            <w:proofErr w:type="gramStart"/>
            <w:r w:rsidRPr="00B66EA5">
              <w:t>модели-</w:t>
            </w:r>
            <w:proofErr w:type="spellStart"/>
            <w:r w:rsidRPr="00B66EA5">
              <w:t>рование</w:t>
            </w:r>
            <w:proofErr w:type="spellEnd"/>
            <w:proofErr w:type="gramEnd"/>
            <w:r w:rsidRPr="00B66EA5">
              <w:t xml:space="preserve"> (создание алгоритмов, пиктограмм, схем-опор, кратких записей, таблиц, ментальных карт и т.п.) </w:t>
            </w:r>
          </w:p>
        </w:tc>
      </w:tr>
      <w:tr w:rsidR="001315E0" w:rsidRPr="00B66EA5" w:rsidTr="00A8022A">
        <w:tc>
          <w:tcPr>
            <w:tcW w:w="2976" w:type="dxa"/>
          </w:tcPr>
          <w:p w:rsidR="001315E0" w:rsidRPr="00B66EA5" w:rsidRDefault="0009747A" w:rsidP="0009747A">
            <w:pPr>
              <w:pStyle w:val="Default"/>
              <w:jc w:val="both"/>
            </w:pPr>
            <w:r w:rsidRPr="00B66EA5">
              <w:t xml:space="preserve">2.3. Логические </w:t>
            </w:r>
          </w:p>
        </w:tc>
        <w:tc>
          <w:tcPr>
            <w:tcW w:w="6595" w:type="dxa"/>
          </w:tcPr>
          <w:p w:rsidR="002F0874" w:rsidRPr="00B66EA5" w:rsidRDefault="002F0874" w:rsidP="002F0874">
            <w:pPr>
              <w:pStyle w:val="Default"/>
              <w:jc w:val="both"/>
            </w:pPr>
            <w:r w:rsidRPr="00B66EA5">
              <w:t xml:space="preserve">Постановка и решение учебной задачи </w:t>
            </w:r>
          </w:p>
          <w:p w:rsidR="001315E0" w:rsidRPr="00B66EA5" w:rsidRDefault="002F0874" w:rsidP="002F0874">
            <w:pPr>
              <w:pStyle w:val="a5"/>
              <w:spacing w:after="0" w:line="240" w:lineRule="auto"/>
              <w:ind w:left="0"/>
              <w:jc w:val="both"/>
              <w:rPr>
                <w:rFonts w:ascii="Times New Roman" w:hAnsi="Times New Roman" w:cs="Times New Roman"/>
                <w:sz w:val="24"/>
                <w:szCs w:val="24"/>
              </w:rPr>
            </w:pPr>
            <w:r w:rsidRPr="00B66EA5">
              <w:rPr>
                <w:rFonts w:ascii="Times New Roman" w:hAnsi="Times New Roman" w:cs="Times New Roman"/>
                <w:sz w:val="24"/>
                <w:szCs w:val="24"/>
              </w:rPr>
              <w:lastRenderedPageBreak/>
              <w:t xml:space="preserve">Учебные задания, формирующие логические универсальные действия </w:t>
            </w:r>
          </w:p>
        </w:tc>
      </w:tr>
      <w:tr w:rsidR="001315E0" w:rsidRPr="00B66EA5" w:rsidTr="00A8022A">
        <w:tc>
          <w:tcPr>
            <w:tcW w:w="2976" w:type="dxa"/>
          </w:tcPr>
          <w:p w:rsidR="001315E0" w:rsidRPr="00B66EA5" w:rsidRDefault="002F0874" w:rsidP="002F0874">
            <w:pPr>
              <w:pStyle w:val="Default"/>
              <w:jc w:val="both"/>
            </w:pPr>
            <w:r w:rsidRPr="00B66EA5">
              <w:lastRenderedPageBreak/>
              <w:t xml:space="preserve">2.4. Постановка и решение проблемы </w:t>
            </w:r>
          </w:p>
        </w:tc>
        <w:tc>
          <w:tcPr>
            <w:tcW w:w="6595" w:type="dxa"/>
          </w:tcPr>
          <w:p w:rsidR="001315E0" w:rsidRPr="00B66EA5" w:rsidRDefault="002F0874" w:rsidP="002F0874">
            <w:pPr>
              <w:pStyle w:val="Default"/>
              <w:jc w:val="both"/>
            </w:pPr>
            <w:r w:rsidRPr="00B66EA5">
              <w:t xml:space="preserve">Учебно-познавательная (учебно-практическая) задача на решение проблем </w:t>
            </w:r>
          </w:p>
        </w:tc>
      </w:tr>
      <w:tr w:rsidR="001315E0" w:rsidRPr="00B66EA5" w:rsidTr="00A8022A">
        <w:tc>
          <w:tcPr>
            <w:tcW w:w="2976" w:type="dxa"/>
          </w:tcPr>
          <w:p w:rsidR="001315E0" w:rsidRPr="00B66EA5" w:rsidRDefault="00B86676" w:rsidP="00B86676">
            <w:pPr>
              <w:spacing w:after="0" w:line="240" w:lineRule="auto"/>
              <w:jc w:val="both"/>
              <w:rPr>
                <w:rFonts w:ascii="Times New Roman" w:hAnsi="Times New Roman" w:cs="Times New Roman"/>
                <w:b/>
                <w:sz w:val="24"/>
                <w:szCs w:val="24"/>
              </w:rPr>
            </w:pPr>
            <w:r w:rsidRPr="00B66EA5">
              <w:rPr>
                <w:rFonts w:ascii="Times New Roman" w:hAnsi="Times New Roman" w:cs="Times New Roman"/>
                <w:b/>
                <w:sz w:val="24"/>
                <w:szCs w:val="24"/>
              </w:rPr>
              <w:t>3.Коммуникативные</w:t>
            </w:r>
          </w:p>
        </w:tc>
        <w:tc>
          <w:tcPr>
            <w:tcW w:w="6595" w:type="dxa"/>
          </w:tcPr>
          <w:p w:rsidR="002F0874" w:rsidRPr="00B66EA5" w:rsidRDefault="002F0874" w:rsidP="002F0874">
            <w:pPr>
              <w:pStyle w:val="Default"/>
            </w:pPr>
            <w:r w:rsidRPr="00B66EA5">
              <w:t xml:space="preserve">Учебное сотрудничество, в том числе учебно-познавательная (учебно-практическая) задача на сотрудничество </w:t>
            </w:r>
          </w:p>
          <w:p w:rsidR="002F0874" w:rsidRPr="00B66EA5" w:rsidRDefault="002F0874" w:rsidP="002F0874">
            <w:pPr>
              <w:pStyle w:val="Default"/>
            </w:pPr>
            <w:r w:rsidRPr="00B66EA5">
              <w:t xml:space="preserve">Постановка и решение учебной задачи </w:t>
            </w:r>
          </w:p>
          <w:p w:rsidR="001315E0" w:rsidRPr="00B66EA5" w:rsidRDefault="002F0874" w:rsidP="002F0874">
            <w:pPr>
              <w:pStyle w:val="a5"/>
              <w:spacing w:after="0" w:line="240" w:lineRule="auto"/>
              <w:ind w:left="0"/>
              <w:jc w:val="both"/>
              <w:rPr>
                <w:rFonts w:ascii="Times New Roman" w:hAnsi="Times New Roman" w:cs="Times New Roman"/>
                <w:sz w:val="24"/>
                <w:szCs w:val="24"/>
              </w:rPr>
            </w:pPr>
            <w:r w:rsidRPr="00B66EA5">
              <w:rPr>
                <w:rFonts w:ascii="Times New Roman" w:hAnsi="Times New Roman" w:cs="Times New Roman"/>
                <w:sz w:val="24"/>
                <w:szCs w:val="24"/>
              </w:rPr>
              <w:t>Проектные задачи / групповые проекты</w:t>
            </w:r>
          </w:p>
        </w:tc>
      </w:tr>
      <w:tr w:rsidR="00B86676" w:rsidRPr="00B66EA5" w:rsidTr="009B5D0B">
        <w:tc>
          <w:tcPr>
            <w:tcW w:w="9571" w:type="dxa"/>
            <w:gridSpan w:val="2"/>
          </w:tcPr>
          <w:p w:rsidR="00B86676" w:rsidRPr="00B66EA5" w:rsidRDefault="00B86676" w:rsidP="00925F7A">
            <w:pPr>
              <w:pStyle w:val="a5"/>
              <w:spacing w:after="0" w:line="240" w:lineRule="auto"/>
              <w:ind w:left="0"/>
              <w:jc w:val="both"/>
              <w:rPr>
                <w:rFonts w:ascii="Times New Roman" w:hAnsi="Times New Roman" w:cs="Times New Roman"/>
                <w:sz w:val="24"/>
                <w:szCs w:val="24"/>
              </w:rPr>
            </w:pPr>
            <w:r w:rsidRPr="00B66EA5">
              <w:rPr>
                <w:rFonts w:ascii="Times New Roman" w:hAnsi="Times New Roman" w:cs="Times New Roman"/>
                <w:b/>
                <w:bCs/>
                <w:sz w:val="24"/>
                <w:szCs w:val="24"/>
              </w:rPr>
              <w:t xml:space="preserve">4. Чтение. Работа с текстом (работа с информацией) </w:t>
            </w:r>
          </w:p>
        </w:tc>
      </w:tr>
      <w:tr w:rsidR="001315E0" w:rsidRPr="00B66EA5" w:rsidTr="00A8022A">
        <w:tc>
          <w:tcPr>
            <w:tcW w:w="2976" w:type="dxa"/>
          </w:tcPr>
          <w:p w:rsidR="001315E0" w:rsidRPr="00B66EA5" w:rsidRDefault="002F0874" w:rsidP="002F0874">
            <w:pPr>
              <w:pStyle w:val="Default"/>
              <w:jc w:val="both"/>
            </w:pPr>
            <w:r w:rsidRPr="00B66EA5">
              <w:t xml:space="preserve">4.1. Поиск информации </w:t>
            </w:r>
          </w:p>
        </w:tc>
        <w:tc>
          <w:tcPr>
            <w:tcW w:w="6595" w:type="dxa"/>
          </w:tcPr>
          <w:p w:rsidR="001315E0" w:rsidRPr="00B66EA5" w:rsidRDefault="00B86676" w:rsidP="00B86676">
            <w:pPr>
              <w:pStyle w:val="Default"/>
              <w:jc w:val="both"/>
            </w:pPr>
            <w:r w:rsidRPr="00B66EA5">
              <w:t xml:space="preserve">Составление плана текста </w:t>
            </w:r>
          </w:p>
        </w:tc>
      </w:tr>
      <w:tr w:rsidR="001315E0" w:rsidRPr="00B66EA5" w:rsidTr="00A8022A">
        <w:tc>
          <w:tcPr>
            <w:tcW w:w="2976" w:type="dxa"/>
          </w:tcPr>
          <w:p w:rsidR="001315E0" w:rsidRPr="00B66EA5" w:rsidRDefault="00B86676" w:rsidP="00395E1F">
            <w:pPr>
              <w:pStyle w:val="Default"/>
              <w:jc w:val="both"/>
            </w:pPr>
            <w:r w:rsidRPr="00B66EA5">
              <w:t>4.2.</w:t>
            </w:r>
            <w:r w:rsidR="00395E1F" w:rsidRPr="00B66EA5">
              <w:t xml:space="preserve">Понимание </w:t>
            </w:r>
            <w:proofErr w:type="gramStart"/>
            <w:r w:rsidR="00395E1F" w:rsidRPr="00B66EA5">
              <w:t>прочитанного</w:t>
            </w:r>
            <w:proofErr w:type="gramEnd"/>
            <w:r w:rsidR="00395E1F" w:rsidRPr="00B66EA5">
              <w:t xml:space="preserve"> </w:t>
            </w:r>
          </w:p>
        </w:tc>
        <w:tc>
          <w:tcPr>
            <w:tcW w:w="6595" w:type="dxa"/>
          </w:tcPr>
          <w:p w:rsidR="001315E0" w:rsidRPr="00B66EA5" w:rsidRDefault="00B86676" w:rsidP="00B86676">
            <w:pPr>
              <w:pStyle w:val="Default"/>
              <w:jc w:val="both"/>
            </w:pPr>
            <w:r w:rsidRPr="00B66EA5">
              <w:t xml:space="preserve">Приемы «Внимание к слову», «Знакомство с заголовком», «Пометки на полях», «Диалог с текстом» </w:t>
            </w:r>
          </w:p>
        </w:tc>
      </w:tr>
      <w:tr w:rsidR="001315E0" w:rsidRPr="00B66EA5" w:rsidTr="00A8022A">
        <w:tc>
          <w:tcPr>
            <w:tcW w:w="2976" w:type="dxa"/>
          </w:tcPr>
          <w:p w:rsidR="001315E0" w:rsidRPr="00B66EA5" w:rsidRDefault="00B86676" w:rsidP="00395E1F">
            <w:pPr>
              <w:pStyle w:val="Default"/>
              <w:jc w:val="both"/>
            </w:pPr>
            <w:r w:rsidRPr="00B66EA5">
              <w:t>4.3.</w:t>
            </w:r>
            <w:r w:rsidR="00395E1F" w:rsidRPr="00B66EA5">
              <w:t xml:space="preserve">Преобразование и интерпретация информации </w:t>
            </w:r>
          </w:p>
        </w:tc>
        <w:tc>
          <w:tcPr>
            <w:tcW w:w="6595" w:type="dxa"/>
          </w:tcPr>
          <w:p w:rsidR="00B86676" w:rsidRPr="00B66EA5" w:rsidRDefault="00B86676" w:rsidP="00B86676">
            <w:pPr>
              <w:pStyle w:val="Default"/>
              <w:jc w:val="both"/>
            </w:pPr>
            <w:r w:rsidRPr="00B66EA5">
              <w:t>Работа с таблицами, схемами, рисунками, ментальными кар-</w:t>
            </w:r>
          </w:p>
          <w:p w:rsidR="001315E0" w:rsidRPr="00B66EA5" w:rsidRDefault="001315E0" w:rsidP="00925F7A">
            <w:pPr>
              <w:pStyle w:val="a5"/>
              <w:spacing w:after="0" w:line="240" w:lineRule="auto"/>
              <w:ind w:left="0"/>
              <w:jc w:val="both"/>
              <w:rPr>
                <w:rFonts w:ascii="Times New Roman" w:hAnsi="Times New Roman" w:cs="Times New Roman"/>
                <w:sz w:val="24"/>
                <w:szCs w:val="24"/>
              </w:rPr>
            </w:pPr>
          </w:p>
        </w:tc>
      </w:tr>
      <w:tr w:rsidR="001315E0" w:rsidRPr="00B66EA5" w:rsidTr="00A8022A">
        <w:tc>
          <w:tcPr>
            <w:tcW w:w="2976" w:type="dxa"/>
          </w:tcPr>
          <w:p w:rsidR="001315E0" w:rsidRPr="00B66EA5" w:rsidRDefault="00395E1F" w:rsidP="00395E1F">
            <w:pPr>
              <w:pStyle w:val="Default"/>
              <w:jc w:val="both"/>
            </w:pPr>
            <w:r w:rsidRPr="00B66EA5">
              <w:t xml:space="preserve">4.4. Оценка информации </w:t>
            </w:r>
          </w:p>
        </w:tc>
        <w:tc>
          <w:tcPr>
            <w:tcW w:w="6595" w:type="dxa"/>
          </w:tcPr>
          <w:p w:rsidR="001315E0" w:rsidRPr="00B66EA5" w:rsidRDefault="00B86676" w:rsidP="00EC5826">
            <w:pPr>
              <w:pStyle w:val="Default"/>
              <w:jc w:val="both"/>
            </w:pPr>
            <w:r w:rsidRPr="00B66EA5">
              <w:t>Учебное сотрудничество</w:t>
            </w:r>
            <w:proofErr w:type="gramStart"/>
            <w:r w:rsidRPr="00B66EA5">
              <w:t xml:space="preserve"> </w:t>
            </w:r>
            <w:r w:rsidR="00EC5826" w:rsidRPr="00B66EA5">
              <w:t>.</w:t>
            </w:r>
            <w:proofErr w:type="gramEnd"/>
            <w:r w:rsidR="00EC5826" w:rsidRPr="00B66EA5">
              <w:t xml:space="preserve"> </w:t>
            </w:r>
            <w:r w:rsidRPr="00B66EA5">
              <w:t xml:space="preserve">Проектные задачи </w:t>
            </w:r>
          </w:p>
        </w:tc>
      </w:tr>
      <w:tr w:rsidR="00EC5826" w:rsidRPr="00B66EA5" w:rsidTr="009B5D0B">
        <w:tc>
          <w:tcPr>
            <w:tcW w:w="9571" w:type="dxa"/>
            <w:gridSpan w:val="2"/>
          </w:tcPr>
          <w:p w:rsidR="00EC5826" w:rsidRPr="00B66EA5" w:rsidRDefault="00EC5826" w:rsidP="00925F7A">
            <w:pPr>
              <w:pStyle w:val="a5"/>
              <w:spacing w:after="0" w:line="240" w:lineRule="auto"/>
              <w:ind w:left="0"/>
              <w:jc w:val="both"/>
              <w:rPr>
                <w:rFonts w:ascii="Times New Roman" w:hAnsi="Times New Roman" w:cs="Times New Roman"/>
                <w:sz w:val="24"/>
                <w:szCs w:val="24"/>
              </w:rPr>
            </w:pPr>
            <w:r w:rsidRPr="00B66EA5">
              <w:rPr>
                <w:rFonts w:ascii="Times New Roman" w:hAnsi="Times New Roman" w:cs="Times New Roman"/>
                <w:b/>
                <w:bCs/>
                <w:sz w:val="24"/>
                <w:szCs w:val="24"/>
              </w:rPr>
              <w:t xml:space="preserve">5. Формирование </w:t>
            </w:r>
            <w:proofErr w:type="gramStart"/>
            <w:r w:rsidRPr="00B66EA5">
              <w:rPr>
                <w:rFonts w:ascii="Times New Roman" w:hAnsi="Times New Roman" w:cs="Times New Roman"/>
                <w:b/>
                <w:bCs/>
                <w:sz w:val="24"/>
                <w:szCs w:val="24"/>
              </w:rPr>
              <w:t>ИКТ-компетентности</w:t>
            </w:r>
            <w:proofErr w:type="gramEnd"/>
            <w:r w:rsidRPr="00B66EA5">
              <w:rPr>
                <w:rFonts w:ascii="Times New Roman" w:hAnsi="Times New Roman" w:cs="Times New Roman"/>
                <w:b/>
                <w:bCs/>
                <w:sz w:val="24"/>
                <w:szCs w:val="24"/>
              </w:rPr>
              <w:t xml:space="preserve"> (применение информационно-коммуникационных технологий) </w:t>
            </w:r>
          </w:p>
        </w:tc>
      </w:tr>
      <w:tr w:rsidR="001315E0" w:rsidRPr="00B66EA5" w:rsidTr="006D185C">
        <w:trPr>
          <w:trHeight w:val="3150"/>
        </w:trPr>
        <w:tc>
          <w:tcPr>
            <w:tcW w:w="2976" w:type="dxa"/>
          </w:tcPr>
          <w:p w:rsidR="001315E0" w:rsidRPr="00B66EA5" w:rsidRDefault="00395E1F" w:rsidP="00395E1F">
            <w:pPr>
              <w:pStyle w:val="Default"/>
              <w:jc w:val="both"/>
            </w:pPr>
            <w:r w:rsidRPr="00B66EA5">
              <w:t xml:space="preserve">5.1. Знакомство со средствами ИКТ, гигиена работы с компьютером </w:t>
            </w:r>
          </w:p>
        </w:tc>
        <w:tc>
          <w:tcPr>
            <w:tcW w:w="6595" w:type="dxa"/>
          </w:tcPr>
          <w:tbl>
            <w:tblPr>
              <w:tblW w:w="0" w:type="auto"/>
              <w:tblBorders>
                <w:top w:val="nil"/>
                <w:left w:val="nil"/>
                <w:bottom w:val="nil"/>
                <w:right w:val="nil"/>
              </w:tblBorders>
              <w:tblLook w:val="0000" w:firstRow="0" w:lastRow="0" w:firstColumn="0" w:lastColumn="0" w:noHBand="0" w:noVBand="0"/>
            </w:tblPr>
            <w:tblGrid>
              <w:gridCol w:w="3190"/>
              <w:gridCol w:w="3189"/>
            </w:tblGrid>
            <w:tr w:rsidR="009A491C" w:rsidRPr="00B66EA5" w:rsidTr="006D185C">
              <w:trPr>
                <w:trHeight w:val="1627"/>
              </w:trPr>
              <w:tc>
                <w:tcPr>
                  <w:tcW w:w="0" w:type="auto"/>
                  <w:gridSpan w:val="2"/>
                  <w:tcBorders>
                    <w:top w:val="nil"/>
                    <w:left w:val="nil"/>
                    <w:bottom w:val="nil"/>
                    <w:right w:val="nil"/>
                  </w:tcBorders>
                </w:tcPr>
                <w:p w:rsidR="009A491C" w:rsidRPr="00B66EA5" w:rsidRDefault="009A491C" w:rsidP="006D185C">
                  <w:pPr>
                    <w:pStyle w:val="Default"/>
                  </w:pPr>
                  <w:r w:rsidRPr="00B66EA5">
                    <w:t xml:space="preserve">Включение и выключение цифрового устройства, </w:t>
                  </w:r>
                  <w:proofErr w:type="spellStart"/>
                  <w:proofErr w:type="gramStart"/>
                  <w:r w:rsidRPr="00B66EA5">
                    <w:t>компью-тера</w:t>
                  </w:r>
                  <w:proofErr w:type="spellEnd"/>
                  <w:proofErr w:type="gramEnd"/>
                  <w:r w:rsidRPr="00B66EA5">
                    <w:t xml:space="preserve"> </w:t>
                  </w:r>
                </w:p>
                <w:p w:rsidR="009A491C" w:rsidRPr="00B66EA5" w:rsidRDefault="009A491C" w:rsidP="006D185C">
                  <w:pPr>
                    <w:pStyle w:val="Default"/>
                  </w:pPr>
                  <w:r w:rsidRPr="00B66EA5">
                    <w:t>Выбор необходимых для решения задачи и запуск программ с рабочего стола и из меню</w:t>
                  </w:r>
                  <w:r w:rsidR="00017ED8">
                    <w:t xml:space="preserve"> «Пуск», </w:t>
                  </w:r>
                  <w:r w:rsidRPr="00B66EA5">
                    <w:t xml:space="preserve">Организация рабочего места и энергосбережение </w:t>
                  </w:r>
                </w:p>
                <w:p w:rsidR="009A491C" w:rsidRPr="00B66EA5" w:rsidRDefault="009A491C" w:rsidP="006D185C">
                  <w:pPr>
                    <w:pStyle w:val="Default"/>
                  </w:pPr>
                  <w:r w:rsidRPr="00B66EA5">
                    <w:t>Рациональная организация информации в файловой системе компьютера: создание, именование и использование имен файлов и папок (поиск в</w:t>
                  </w:r>
                  <w:r w:rsidR="00017ED8">
                    <w:t xml:space="preserve"> файловой системе, выбор, откры</w:t>
                  </w:r>
                  <w:r w:rsidRPr="00B66EA5">
                    <w:t xml:space="preserve">тие, сохранение открытого объекта) для хранения цифровой коллекции </w:t>
                  </w:r>
                </w:p>
                <w:p w:rsidR="009A491C" w:rsidRPr="00B66EA5" w:rsidRDefault="009A491C" w:rsidP="006D185C">
                  <w:pPr>
                    <w:pStyle w:val="Default"/>
                  </w:pPr>
                  <w:r w:rsidRPr="00B66EA5">
                    <w:t xml:space="preserve">Копирование, переименование и удаление файлов </w:t>
                  </w:r>
                </w:p>
              </w:tc>
            </w:tr>
            <w:tr w:rsidR="009A491C" w:rsidRPr="00B66EA5" w:rsidTr="006D185C">
              <w:trPr>
                <w:trHeight w:val="661"/>
              </w:trPr>
              <w:tc>
                <w:tcPr>
                  <w:tcW w:w="0" w:type="auto"/>
                  <w:tcBorders>
                    <w:top w:val="nil"/>
                  </w:tcBorders>
                </w:tcPr>
                <w:p w:rsidR="006D185C" w:rsidRPr="00B66EA5" w:rsidRDefault="006D185C">
                  <w:pPr>
                    <w:pStyle w:val="Default"/>
                  </w:pPr>
                </w:p>
              </w:tc>
              <w:tc>
                <w:tcPr>
                  <w:tcW w:w="0" w:type="auto"/>
                  <w:tcBorders>
                    <w:top w:val="nil"/>
                  </w:tcBorders>
                </w:tcPr>
                <w:p w:rsidR="009A491C" w:rsidRPr="00B66EA5" w:rsidRDefault="009A491C">
                  <w:pPr>
                    <w:pStyle w:val="Default"/>
                  </w:pPr>
                </w:p>
              </w:tc>
            </w:tr>
          </w:tbl>
          <w:p w:rsidR="001315E0" w:rsidRPr="00B66EA5" w:rsidRDefault="001315E0" w:rsidP="00925F7A">
            <w:pPr>
              <w:pStyle w:val="a5"/>
              <w:spacing w:after="0" w:line="240" w:lineRule="auto"/>
              <w:ind w:left="0"/>
              <w:jc w:val="both"/>
              <w:rPr>
                <w:rFonts w:ascii="Times New Roman" w:hAnsi="Times New Roman" w:cs="Times New Roman"/>
                <w:sz w:val="24"/>
                <w:szCs w:val="24"/>
              </w:rPr>
            </w:pPr>
          </w:p>
        </w:tc>
      </w:tr>
      <w:tr w:rsidR="001315E0" w:rsidRPr="00B66EA5" w:rsidTr="00A8022A">
        <w:tc>
          <w:tcPr>
            <w:tcW w:w="2976" w:type="dxa"/>
          </w:tcPr>
          <w:p w:rsidR="004A597F" w:rsidRPr="00B66EA5" w:rsidRDefault="004A597F" w:rsidP="004A597F">
            <w:pPr>
              <w:pStyle w:val="Default"/>
              <w:jc w:val="both"/>
            </w:pPr>
            <w:r w:rsidRPr="00B66EA5">
              <w:t xml:space="preserve">5.2. Технология ввода информации в компьютер: </w:t>
            </w:r>
          </w:p>
          <w:p w:rsidR="001315E0" w:rsidRPr="00B66EA5" w:rsidRDefault="004A597F" w:rsidP="004A597F">
            <w:pPr>
              <w:pStyle w:val="a5"/>
              <w:spacing w:after="0" w:line="240" w:lineRule="auto"/>
              <w:ind w:left="0"/>
              <w:jc w:val="both"/>
              <w:rPr>
                <w:rFonts w:ascii="Times New Roman" w:hAnsi="Times New Roman" w:cs="Times New Roman"/>
                <w:sz w:val="24"/>
                <w:szCs w:val="24"/>
              </w:rPr>
            </w:pPr>
            <w:r w:rsidRPr="00B66EA5">
              <w:rPr>
                <w:rFonts w:ascii="Times New Roman" w:hAnsi="Times New Roman" w:cs="Times New Roman"/>
                <w:sz w:val="24"/>
                <w:szCs w:val="24"/>
              </w:rPr>
              <w:t xml:space="preserve">ввод текста, запись звука, изображения, цифровых данных </w:t>
            </w:r>
          </w:p>
        </w:tc>
        <w:tc>
          <w:tcPr>
            <w:tcW w:w="6595" w:type="dxa"/>
          </w:tcPr>
          <w:p w:rsidR="009A491C" w:rsidRPr="00B66EA5" w:rsidRDefault="009A491C" w:rsidP="009A491C">
            <w:pPr>
              <w:pStyle w:val="Default"/>
              <w:jc w:val="both"/>
            </w:pPr>
            <w:r w:rsidRPr="00B66EA5">
              <w:t>Подключение устройств</w:t>
            </w:r>
            <w:r w:rsidR="00AB6CFB" w:rsidRPr="00B66EA5">
              <w:t xml:space="preserve"> ИКТ (карт памяти), перенос фай</w:t>
            </w:r>
            <w:r w:rsidRPr="00B66EA5">
              <w:t xml:space="preserve">лов в компьютер для ввода информационных объектов </w:t>
            </w:r>
          </w:p>
          <w:p w:rsidR="009A491C" w:rsidRPr="00B66EA5" w:rsidRDefault="009A491C" w:rsidP="009A491C">
            <w:pPr>
              <w:pStyle w:val="Default"/>
              <w:jc w:val="both"/>
            </w:pPr>
            <w:r w:rsidRPr="00B66EA5">
              <w:t xml:space="preserve">Извлечение хранящейся в устройстве ИКТ цифровой </w:t>
            </w:r>
            <w:proofErr w:type="gramStart"/>
            <w:r w:rsidRPr="00B66EA5">
              <w:t>ин-формации</w:t>
            </w:r>
            <w:proofErr w:type="gramEnd"/>
            <w:r w:rsidRPr="00B66EA5">
              <w:t xml:space="preserve"> для воспро</w:t>
            </w:r>
            <w:r w:rsidR="00AB6CFB" w:rsidRPr="00B66EA5">
              <w:t>изведения (просмотр, прослушива</w:t>
            </w:r>
            <w:r w:rsidRPr="00B66EA5">
              <w:t>ние, вывод на печать) зафиксированной информации (от-</w:t>
            </w:r>
            <w:proofErr w:type="spellStart"/>
            <w:r w:rsidRPr="00B66EA5">
              <w:t>крывание</w:t>
            </w:r>
            <w:proofErr w:type="spellEnd"/>
            <w:r w:rsidRPr="00B66EA5">
              <w:t xml:space="preserve"> объекта) </w:t>
            </w:r>
          </w:p>
          <w:p w:rsidR="009A491C" w:rsidRPr="00B66EA5" w:rsidRDefault="009A491C" w:rsidP="009A491C">
            <w:pPr>
              <w:pStyle w:val="Default"/>
              <w:jc w:val="both"/>
            </w:pPr>
            <w:r w:rsidRPr="00B66EA5">
              <w:t xml:space="preserve">Сохранение информационных объектов </w:t>
            </w:r>
          </w:p>
          <w:p w:rsidR="009A491C" w:rsidRPr="00B66EA5" w:rsidRDefault="009A491C" w:rsidP="009A491C">
            <w:pPr>
              <w:pStyle w:val="Default"/>
              <w:jc w:val="both"/>
            </w:pPr>
            <w:r w:rsidRPr="00B66EA5">
              <w:t xml:space="preserve">Работа в компьютерной программе, позволяющей набирать тексты с использованием клавиатуры </w:t>
            </w:r>
          </w:p>
          <w:p w:rsidR="009A491C" w:rsidRPr="00B66EA5" w:rsidRDefault="009A491C" w:rsidP="009A491C">
            <w:pPr>
              <w:pStyle w:val="Default"/>
              <w:jc w:val="both"/>
            </w:pPr>
            <w:r w:rsidRPr="00B66EA5">
              <w:t xml:space="preserve">Создание и редактирование текста в текстовом редакторе (удаление, замена и вставка букв и слов) с использованием экранного перевода отдельных слов </w:t>
            </w:r>
          </w:p>
          <w:p w:rsidR="001315E0" w:rsidRPr="00B66EA5" w:rsidRDefault="009A491C" w:rsidP="009A491C">
            <w:pPr>
              <w:pStyle w:val="a5"/>
              <w:spacing w:after="0" w:line="240" w:lineRule="auto"/>
              <w:ind w:left="0"/>
              <w:jc w:val="both"/>
              <w:rPr>
                <w:rFonts w:ascii="Times New Roman" w:hAnsi="Times New Roman" w:cs="Times New Roman"/>
                <w:sz w:val="24"/>
                <w:szCs w:val="24"/>
              </w:rPr>
            </w:pPr>
            <w:r w:rsidRPr="00B66EA5">
              <w:rPr>
                <w:rFonts w:ascii="Times New Roman" w:hAnsi="Times New Roman" w:cs="Times New Roman"/>
                <w:sz w:val="24"/>
                <w:szCs w:val="24"/>
              </w:rPr>
              <w:t>Оцифровка текстового документа или изображения (</w:t>
            </w:r>
            <w:proofErr w:type="spellStart"/>
            <w:proofErr w:type="gramStart"/>
            <w:r w:rsidRPr="00B66EA5">
              <w:rPr>
                <w:rFonts w:ascii="Times New Roman" w:hAnsi="Times New Roman" w:cs="Times New Roman"/>
                <w:sz w:val="24"/>
                <w:szCs w:val="24"/>
              </w:rPr>
              <w:t>сканиро-вание</w:t>
            </w:r>
            <w:proofErr w:type="spellEnd"/>
            <w:proofErr w:type="gramEnd"/>
            <w:r w:rsidRPr="00B66EA5">
              <w:rPr>
                <w:rFonts w:ascii="Times New Roman" w:hAnsi="Times New Roman" w:cs="Times New Roman"/>
                <w:sz w:val="24"/>
                <w:szCs w:val="24"/>
              </w:rPr>
              <w:t xml:space="preserve">) </w:t>
            </w:r>
          </w:p>
        </w:tc>
      </w:tr>
      <w:tr w:rsidR="001315E0" w:rsidRPr="00B66EA5" w:rsidTr="00A8022A">
        <w:tc>
          <w:tcPr>
            <w:tcW w:w="2976" w:type="dxa"/>
          </w:tcPr>
          <w:p w:rsidR="00F062FC" w:rsidRPr="00B66EA5" w:rsidRDefault="00F062FC" w:rsidP="00F062FC">
            <w:pPr>
              <w:pStyle w:val="Default"/>
              <w:jc w:val="both"/>
            </w:pPr>
            <w:r w:rsidRPr="00B66EA5">
              <w:t xml:space="preserve">5.3. Обработка и поиск </w:t>
            </w:r>
            <w:proofErr w:type="gramStart"/>
            <w:r w:rsidRPr="00B66EA5">
              <w:t>ин-формации</w:t>
            </w:r>
            <w:proofErr w:type="gramEnd"/>
            <w:r w:rsidRPr="00B66EA5">
              <w:t xml:space="preserve"> </w:t>
            </w:r>
          </w:p>
          <w:p w:rsidR="001315E0" w:rsidRPr="00B66EA5" w:rsidRDefault="001315E0" w:rsidP="00925F7A">
            <w:pPr>
              <w:pStyle w:val="a5"/>
              <w:spacing w:after="0" w:line="240" w:lineRule="auto"/>
              <w:ind w:left="0"/>
              <w:jc w:val="both"/>
              <w:rPr>
                <w:rFonts w:ascii="Times New Roman" w:hAnsi="Times New Roman" w:cs="Times New Roman"/>
                <w:sz w:val="24"/>
                <w:szCs w:val="24"/>
              </w:rPr>
            </w:pPr>
          </w:p>
        </w:tc>
        <w:tc>
          <w:tcPr>
            <w:tcW w:w="6595" w:type="dxa"/>
          </w:tcPr>
          <w:p w:rsidR="00F062FC" w:rsidRPr="00B66EA5" w:rsidRDefault="00F062FC" w:rsidP="00F062FC">
            <w:pPr>
              <w:pStyle w:val="Default"/>
              <w:jc w:val="both"/>
            </w:pPr>
            <w:r w:rsidRPr="00B66EA5">
              <w:t xml:space="preserve">Соответствие информационного объекта цели фиксации </w:t>
            </w:r>
            <w:proofErr w:type="gramStart"/>
            <w:r w:rsidRPr="00B66EA5">
              <w:t>ин-формации</w:t>
            </w:r>
            <w:proofErr w:type="gramEnd"/>
            <w:r w:rsidRPr="00B66EA5">
              <w:t xml:space="preserve"> </w:t>
            </w:r>
          </w:p>
          <w:p w:rsidR="00F062FC" w:rsidRPr="00B66EA5" w:rsidRDefault="00F062FC" w:rsidP="00F062FC">
            <w:pPr>
              <w:pStyle w:val="Default"/>
              <w:jc w:val="both"/>
            </w:pPr>
            <w:r w:rsidRPr="00B66EA5">
              <w:t xml:space="preserve">Подключение устройств ИКТ (в том числе </w:t>
            </w:r>
            <w:proofErr w:type="spellStart"/>
            <w:r w:rsidRPr="00B66EA5">
              <w:t>флеш</w:t>
            </w:r>
            <w:proofErr w:type="spellEnd"/>
            <w:r w:rsidRPr="00B66EA5">
              <w:t xml:space="preserve">-карт) </w:t>
            </w:r>
          </w:p>
          <w:p w:rsidR="00F062FC" w:rsidRPr="00B66EA5" w:rsidRDefault="00F062FC" w:rsidP="00F062FC">
            <w:pPr>
              <w:pStyle w:val="Default"/>
              <w:jc w:val="both"/>
            </w:pPr>
            <w:r w:rsidRPr="00B66EA5">
              <w:t xml:space="preserve">Работа в компьютерной программе, позволяющей создавать тексты с применением основных правил оформления (выбор шрифта, начертания, размера, цвета текста, расстановка </w:t>
            </w:r>
            <w:proofErr w:type="gramStart"/>
            <w:r w:rsidRPr="00B66EA5">
              <w:t>про-</w:t>
            </w:r>
            <w:r w:rsidRPr="00B66EA5">
              <w:lastRenderedPageBreak/>
              <w:t>белов</w:t>
            </w:r>
            <w:proofErr w:type="gramEnd"/>
            <w:r w:rsidRPr="00B66EA5">
              <w:t xml:space="preserve"> относительно знаков препинания, использование </w:t>
            </w:r>
            <w:proofErr w:type="spellStart"/>
            <w:r w:rsidRPr="00B66EA5">
              <w:t>аб-зацного</w:t>
            </w:r>
            <w:proofErr w:type="spellEnd"/>
            <w:r w:rsidRPr="00B66EA5">
              <w:t xml:space="preserve"> отступа) </w:t>
            </w:r>
          </w:p>
          <w:p w:rsidR="00F062FC" w:rsidRPr="00B66EA5" w:rsidRDefault="00F062FC" w:rsidP="00F062FC">
            <w:pPr>
              <w:pStyle w:val="Default"/>
              <w:jc w:val="both"/>
            </w:pPr>
            <w:r w:rsidRPr="00B66EA5">
              <w:t>Редактирование текста (удаление, замена и вставка букв и слов) с использованием полуавтоматическог</w:t>
            </w:r>
            <w:r w:rsidR="00A8022A" w:rsidRPr="00B66EA5">
              <w:t>о орфографиче</w:t>
            </w:r>
            <w:r w:rsidRPr="00B66EA5">
              <w:t xml:space="preserve">ского контроля </w:t>
            </w:r>
          </w:p>
          <w:p w:rsidR="00F062FC" w:rsidRPr="00B66EA5" w:rsidRDefault="00F062FC" w:rsidP="00F062FC">
            <w:pPr>
              <w:pStyle w:val="Default"/>
              <w:jc w:val="both"/>
            </w:pPr>
            <w:r w:rsidRPr="00B66EA5">
              <w:t xml:space="preserve">Работа в компьютерной программе (веб-браузере), </w:t>
            </w:r>
            <w:proofErr w:type="spellStart"/>
            <w:proofErr w:type="gramStart"/>
            <w:r w:rsidRPr="00B66EA5">
              <w:t>позволя-ющей</w:t>
            </w:r>
            <w:proofErr w:type="spellEnd"/>
            <w:proofErr w:type="gramEnd"/>
            <w:r w:rsidRPr="00B66EA5">
              <w:t xml:space="preserve"> организовать поиск дополнительной информации в контролируемом учебном информационном пространстве сети Интернет </w:t>
            </w:r>
          </w:p>
          <w:p w:rsidR="001315E0" w:rsidRPr="00B66EA5" w:rsidRDefault="00F062FC" w:rsidP="004A0CA9">
            <w:pPr>
              <w:pStyle w:val="Default"/>
              <w:jc w:val="both"/>
            </w:pPr>
            <w:r w:rsidRPr="00B66EA5">
              <w:t>Фор</w:t>
            </w:r>
            <w:r w:rsidR="004A0CA9" w:rsidRPr="00B66EA5">
              <w:t xml:space="preserve">мулирование поискового запроса </w:t>
            </w:r>
          </w:p>
        </w:tc>
      </w:tr>
      <w:tr w:rsidR="001315E0" w:rsidRPr="00B66EA5" w:rsidTr="00A8022A">
        <w:tc>
          <w:tcPr>
            <w:tcW w:w="2976" w:type="dxa"/>
          </w:tcPr>
          <w:p w:rsidR="00F062FC" w:rsidRPr="00B66EA5" w:rsidRDefault="005E1853" w:rsidP="00F062FC">
            <w:pPr>
              <w:pStyle w:val="Default"/>
              <w:jc w:val="both"/>
            </w:pPr>
            <w:r w:rsidRPr="00B66EA5">
              <w:lastRenderedPageBreak/>
              <w:t>5.4.</w:t>
            </w:r>
            <w:r w:rsidR="00F062FC" w:rsidRPr="00B66EA5">
              <w:t xml:space="preserve">Создание, представление и передача сообщений </w:t>
            </w:r>
          </w:p>
          <w:p w:rsidR="001315E0" w:rsidRPr="00B66EA5" w:rsidRDefault="001315E0" w:rsidP="00925F7A">
            <w:pPr>
              <w:pStyle w:val="a5"/>
              <w:spacing w:after="0" w:line="240" w:lineRule="auto"/>
              <w:ind w:left="0"/>
              <w:jc w:val="both"/>
              <w:rPr>
                <w:rFonts w:ascii="Times New Roman" w:hAnsi="Times New Roman" w:cs="Times New Roman"/>
                <w:sz w:val="24"/>
                <w:szCs w:val="24"/>
              </w:rPr>
            </w:pPr>
          </w:p>
        </w:tc>
        <w:tc>
          <w:tcPr>
            <w:tcW w:w="6595" w:type="dxa"/>
          </w:tcPr>
          <w:p w:rsidR="001315E0" w:rsidRPr="00B66EA5" w:rsidRDefault="00F062FC" w:rsidP="004C3AF6">
            <w:pPr>
              <w:pStyle w:val="Default"/>
              <w:jc w:val="both"/>
            </w:pPr>
            <w:r w:rsidRPr="00B66EA5">
              <w:t xml:space="preserve">Создание сообщения на заданную тему с использованием </w:t>
            </w:r>
            <w:proofErr w:type="spellStart"/>
            <w:proofErr w:type="gramStart"/>
            <w:r w:rsidRPr="00B66EA5">
              <w:t>по-лученной</w:t>
            </w:r>
            <w:proofErr w:type="spellEnd"/>
            <w:proofErr w:type="gramEnd"/>
            <w:r w:rsidRPr="00B66EA5">
              <w:t xml:space="preserve"> информации, добавлением новой информации из доступных эле</w:t>
            </w:r>
            <w:r w:rsidR="004C3AF6" w:rsidRPr="00B66EA5">
              <w:t xml:space="preserve">ктронных справочных источников </w:t>
            </w:r>
            <w:r w:rsidRPr="00B66EA5">
              <w:t xml:space="preserve"> </w:t>
            </w:r>
          </w:p>
        </w:tc>
      </w:tr>
    </w:tbl>
    <w:p w:rsidR="00A73FD7" w:rsidRPr="00B66EA5" w:rsidRDefault="002C6D9E" w:rsidP="00C054A3">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t xml:space="preserve">Типовые задачи формирования регулятивных, познавательных и </w:t>
      </w:r>
      <w:proofErr w:type="spellStart"/>
      <w:r w:rsidRPr="00B66EA5">
        <w:rPr>
          <w:rFonts w:ascii="Times New Roman" w:hAnsi="Times New Roman" w:cs="Times New Roman"/>
          <w:sz w:val="24"/>
          <w:szCs w:val="24"/>
        </w:rPr>
        <w:t>коммуни-кативных</w:t>
      </w:r>
      <w:proofErr w:type="spellEnd"/>
      <w:r w:rsidRPr="00B66EA5">
        <w:rPr>
          <w:rFonts w:ascii="Times New Roman" w:hAnsi="Times New Roman" w:cs="Times New Roman"/>
          <w:sz w:val="24"/>
          <w:szCs w:val="24"/>
        </w:rPr>
        <w:t xml:space="preserve"> универсальных учебных действий обеспечат </w:t>
      </w:r>
      <w:proofErr w:type="gramStart"/>
      <w:r w:rsidRPr="00B66EA5">
        <w:rPr>
          <w:rFonts w:ascii="Times New Roman" w:hAnsi="Times New Roman" w:cs="Times New Roman"/>
          <w:sz w:val="24"/>
          <w:szCs w:val="24"/>
        </w:rPr>
        <w:t>обучающимся</w:t>
      </w:r>
      <w:proofErr w:type="gramEnd"/>
      <w:r w:rsidRPr="00B66EA5">
        <w:rPr>
          <w:rFonts w:ascii="Times New Roman" w:hAnsi="Times New Roman" w:cs="Times New Roman"/>
          <w:sz w:val="24"/>
          <w:szCs w:val="24"/>
        </w:rPr>
        <w:t xml:space="preserve"> достижение </w:t>
      </w:r>
      <w:proofErr w:type="spellStart"/>
      <w:r w:rsidRPr="00B66EA5">
        <w:rPr>
          <w:rFonts w:ascii="Times New Roman" w:hAnsi="Times New Roman" w:cs="Times New Roman"/>
          <w:sz w:val="24"/>
          <w:szCs w:val="24"/>
        </w:rPr>
        <w:t>метапредметных</w:t>
      </w:r>
      <w:proofErr w:type="spellEnd"/>
      <w:r w:rsidRPr="00B66EA5">
        <w:rPr>
          <w:rFonts w:ascii="Times New Roman" w:hAnsi="Times New Roman" w:cs="Times New Roman"/>
          <w:sz w:val="24"/>
          <w:szCs w:val="24"/>
        </w:rPr>
        <w:t xml:space="preserve"> планируемых результатов, если будут систематически использоваться в рамках урочной и внеурочной деятельности (таблица 3)</w:t>
      </w:r>
      <w:r w:rsidR="00C054A3" w:rsidRPr="00B66EA5">
        <w:rPr>
          <w:rFonts w:ascii="Times New Roman" w:hAnsi="Times New Roman" w:cs="Times New Roman"/>
          <w:sz w:val="24"/>
          <w:szCs w:val="24"/>
        </w:rPr>
        <w:t>.</w:t>
      </w:r>
    </w:p>
    <w:p w:rsidR="002C6D9E" w:rsidRPr="00B66EA5" w:rsidRDefault="002C6D9E" w:rsidP="002C6D9E">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t xml:space="preserve">Перечень типовых задач составлен на основе работ Д. Б. </w:t>
      </w:r>
      <w:proofErr w:type="spellStart"/>
      <w:r w:rsidRPr="00B66EA5">
        <w:rPr>
          <w:rFonts w:ascii="Times New Roman" w:hAnsi="Times New Roman" w:cs="Times New Roman"/>
          <w:sz w:val="24"/>
          <w:szCs w:val="24"/>
        </w:rPr>
        <w:t>Эльконина</w:t>
      </w:r>
      <w:proofErr w:type="spellEnd"/>
      <w:r w:rsidRPr="00B66EA5">
        <w:rPr>
          <w:rFonts w:ascii="Times New Roman" w:hAnsi="Times New Roman" w:cs="Times New Roman"/>
          <w:sz w:val="24"/>
          <w:szCs w:val="24"/>
        </w:rPr>
        <w:t xml:space="preserve">, В. В. Давыдова, П. Я. Гальперина, Г. А. </w:t>
      </w:r>
      <w:proofErr w:type="spellStart"/>
      <w:r w:rsidRPr="00B66EA5">
        <w:rPr>
          <w:rFonts w:ascii="Times New Roman" w:hAnsi="Times New Roman" w:cs="Times New Roman"/>
          <w:sz w:val="24"/>
          <w:szCs w:val="24"/>
        </w:rPr>
        <w:t>Цукерман</w:t>
      </w:r>
      <w:proofErr w:type="spellEnd"/>
      <w:r w:rsidRPr="00B66EA5">
        <w:rPr>
          <w:rFonts w:ascii="Times New Roman" w:hAnsi="Times New Roman" w:cs="Times New Roman"/>
          <w:sz w:val="24"/>
          <w:szCs w:val="24"/>
        </w:rPr>
        <w:t xml:space="preserve">, Г. Г. </w:t>
      </w:r>
      <w:proofErr w:type="spellStart"/>
      <w:r w:rsidRPr="00B66EA5">
        <w:rPr>
          <w:rFonts w:ascii="Times New Roman" w:hAnsi="Times New Roman" w:cs="Times New Roman"/>
          <w:sz w:val="24"/>
          <w:szCs w:val="24"/>
        </w:rPr>
        <w:t>Граник</w:t>
      </w:r>
      <w:proofErr w:type="spellEnd"/>
      <w:r w:rsidRPr="00B66EA5">
        <w:rPr>
          <w:rFonts w:ascii="Times New Roman" w:hAnsi="Times New Roman" w:cs="Times New Roman"/>
          <w:sz w:val="24"/>
          <w:szCs w:val="24"/>
        </w:rPr>
        <w:t xml:space="preserve">, О. Б. Логиновой, А. Б. Воронцова, К. Н. Поливановой, и др. </w:t>
      </w:r>
    </w:p>
    <w:p w:rsidR="00DD07AF" w:rsidRPr="00B66EA5" w:rsidRDefault="00DD07AF" w:rsidP="00E2357E">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p>
    <w:p w:rsidR="00D62E33" w:rsidRPr="00B66EA5" w:rsidRDefault="00D62E33" w:rsidP="00E2357E">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p>
    <w:p w:rsidR="00D62E33" w:rsidRPr="00B66EA5" w:rsidRDefault="00D62E33" w:rsidP="00E2357E">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p>
    <w:p w:rsidR="00D62E33" w:rsidRPr="00B66EA5" w:rsidRDefault="00D62E33" w:rsidP="00E2357E">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p>
    <w:p w:rsidR="00D62E33" w:rsidRPr="00B66EA5" w:rsidRDefault="00D62E33" w:rsidP="00E2357E">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p>
    <w:p w:rsidR="00D62E33" w:rsidRPr="00B66EA5" w:rsidRDefault="00D62E33" w:rsidP="00E2357E">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p>
    <w:p w:rsidR="00D62E33" w:rsidRPr="00B66EA5" w:rsidRDefault="00D62E33" w:rsidP="00E2357E">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p>
    <w:p w:rsidR="00D62E33" w:rsidRPr="00B66EA5" w:rsidRDefault="00D62E33" w:rsidP="00E2357E">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p>
    <w:p w:rsidR="00D62E33" w:rsidRPr="00B66EA5" w:rsidRDefault="00D62E33" w:rsidP="00E2357E">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p>
    <w:p w:rsidR="00D62E33" w:rsidRPr="00B66EA5" w:rsidRDefault="00D62E33" w:rsidP="00E2357E">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p>
    <w:p w:rsidR="00D62E33" w:rsidRPr="00B66EA5" w:rsidRDefault="00D62E33" w:rsidP="00E2357E">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p>
    <w:p w:rsidR="00D62E33" w:rsidRPr="00B66EA5" w:rsidRDefault="00D62E33" w:rsidP="00E2357E">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p>
    <w:p w:rsidR="00D62E33" w:rsidRPr="00B66EA5" w:rsidRDefault="00D62E33" w:rsidP="00E2357E">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p>
    <w:p w:rsidR="00D62E33" w:rsidRPr="00B66EA5" w:rsidRDefault="00D62E33" w:rsidP="00E2357E">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p>
    <w:p w:rsidR="00D62E33" w:rsidRPr="00B66EA5" w:rsidRDefault="00D62E33" w:rsidP="00E2357E">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p>
    <w:p w:rsidR="00D62E33" w:rsidRPr="00B66EA5" w:rsidRDefault="00D62E33" w:rsidP="00E2357E">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p>
    <w:p w:rsidR="00D62E33" w:rsidRPr="00B66EA5" w:rsidRDefault="00D62E33" w:rsidP="00E2357E">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p>
    <w:p w:rsidR="00D62E33" w:rsidRPr="00B66EA5" w:rsidRDefault="00D62E33" w:rsidP="00E2357E">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sectPr w:rsidR="00D62E33" w:rsidRPr="00B66EA5" w:rsidSect="00E1158A">
          <w:footerReference w:type="default" r:id="rId10"/>
          <w:pgSz w:w="11906" w:h="16838"/>
          <w:pgMar w:top="1134" w:right="850" w:bottom="1134" w:left="1701" w:header="708" w:footer="708" w:gutter="0"/>
          <w:pgNumType w:start="0"/>
          <w:cols w:space="708"/>
          <w:titlePg/>
          <w:docGrid w:linePitch="360"/>
        </w:sectPr>
      </w:pPr>
    </w:p>
    <w:tbl>
      <w:tblPr>
        <w:tblW w:w="15141" w:type="dxa"/>
        <w:tblBorders>
          <w:top w:val="nil"/>
          <w:left w:val="nil"/>
          <w:bottom w:val="nil"/>
          <w:right w:val="nil"/>
        </w:tblBorders>
        <w:tblLayout w:type="fixed"/>
        <w:tblLook w:val="0000" w:firstRow="0" w:lastRow="0" w:firstColumn="0" w:lastColumn="0" w:noHBand="0" w:noVBand="0"/>
      </w:tblPr>
      <w:tblGrid>
        <w:gridCol w:w="3028"/>
        <w:gridCol w:w="757"/>
        <w:gridCol w:w="2271"/>
        <w:gridCol w:w="1514"/>
        <w:gridCol w:w="1514"/>
        <w:gridCol w:w="2271"/>
        <w:gridCol w:w="757"/>
        <w:gridCol w:w="3029"/>
      </w:tblGrid>
      <w:tr w:rsidR="00D62E33" w:rsidRPr="00B66EA5" w:rsidTr="005D0A0E">
        <w:trPr>
          <w:trHeight w:val="245"/>
        </w:trPr>
        <w:tc>
          <w:tcPr>
            <w:tcW w:w="15141" w:type="dxa"/>
            <w:gridSpan w:val="8"/>
            <w:tcBorders>
              <w:top w:val="single" w:sz="4" w:space="0" w:color="auto"/>
              <w:left w:val="single" w:sz="4" w:space="0" w:color="auto"/>
              <w:bottom w:val="single" w:sz="4" w:space="0" w:color="auto"/>
              <w:right w:val="single" w:sz="4" w:space="0" w:color="auto"/>
            </w:tcBorders>
          </w:tcPr>
          <w:p w:rsidR="00D62E33" w:rsidRPr="00B66EA5" w:rsidRDefault="00D62E33" w:rsidP="00D62E33">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B66EA5">
              <w:rPr>
                <w:rFonts w:ascii="Times New Roman" w:eastAsiaTheme="minorHAnsi" w:hAnsi="Times New Roman" w:cs="Times New Roman"/>
                <w:b/>
                <w:bCs/>
                <w:color w:val="000000"/>
                <w:sz w:val="24"/>
                <w:szCs w:val="24"/>
                <w:lang w:eastAsia="en-US"/>
              </w:rPr>
              <w:lastRenderedPageBreak/>
              <w:t>Применение типовых задач в урочной и внеурочной деятельности</w:t>
            </w:r>
          </w:p>
        </w:tc>
      </w:tr>
      <w:tr w:rsidR="00E2357E" w:rsidRPr="00B66EA5" w:rsidTr="005D0A0E">
        <w:trPr>
          <w:trHeight w:val="245"/>
        </w:trPr>
        <w:tc>
          <w:tcPr>
            <w:tcW w:w="7570" w:type="dxa"/>
            <w:gridSpan w:val="4"/>
            <w:tcBorders>
              <w:top w:val="single" w:sz="4" w:space="0" w:color="auto"/>
              <w:left w:val="single" w:sz="4" w:space="0" w:color="auto"/>
              <w:bottom w:val="single" w:sz="4" w:space="0" w:color="auto"/>
              <w:right w:val="single" w:sz="4" w:space="0" w:color="auto"/>
            </w:tcBorders>
          </w:tcPr>
          <w:p w:rsidR="00E2357E" w:rsidRPr="00B66EA5" w:rsidRDefault="00E2357E" w:rsidP="00D62E33">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b/>
                <w:bCs/>
                <w:color w:val="000000"/>
                <w:sz w:val="24"/>
                <w:szCs w:val="24"/>
                <w:lang w:eastAsia="en-US"/>
              </w:rPr>
              <w:t xml:space="preserve">Виды </w:t>
            </w:r>
            <w:r w:rsidR="00D62E33" w:rsidRPr="00B66EA5">
              <w:rPr>
                <w:rFonts w:ascii="Times New Roman" w:eastAsiaTheme="minorHAnsi" w:hAnsi="Times New Roman" w:cs="Times New Roman"/>
                <w:color w:val="000000"/>
                <w:sz w:val="24"/>
                <w:szCs w:val="24"/>
                <w:lang w:eastAsia="en-US"/>
              </w:rPr>
              <w:t xml:space="preserve"> </w:t>
            </w:r>
            <w:r w:rsidRPr="00B66EA5">
              <w:rPr>
                <w:rFonts w:ascii="Times New Roman" w:eastAsiaTheme="minorHAnsi" w:hAnsi="Times New Roman" w:cs="Times New Roman"/>
                <w:b/>
                <w:bCs/>
                <w:color w:val="000000"/>
                <w:sz w:val="24"/>
                <w:szCs w:val="24"/>
                <w:lang w:eastAsia="en-US"/>
              </w:rPr>
              <w:t>деятельности</w:t>
            </w:r>
          </w:p>
        </w:tc>
        <w:tc>
          <w:tcPr>
            <w:tcW w:w="7571" w:type="dxa"/>
            <w:gridSpan w:val="4"/>
            <w:tcBorders>
              <w:top w:val="single" w:sz="4" w:space="0" w:color="auto"/>
              <w:left w:val="single" w:sz="4" w:space="0" w:color="auto"/>
              <w:bottom w:val="single" w:sz="4" w:space="0" w:color="auto"/>
              <w:right w:val="single" w:sz="4" w:space="0" w:color="auto"/>
            </w:tcBorders>
          </w:tcPr>
          <w:p w:rsidR="00E2357E" w:rsidRPr="00B66EA5" w:rsidRDefault="00E2357E" w:rsidP="00D62E33">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b/>
                <w:bCs/>
                <w:color w:val="000000"/>
                <w:sz w:val="24"/>
                <w:szCs w:val="24"/>
                <w:lang w:eastAsia="en-US"/>
              </w:rPr>
              <w:t>Типовые задачи</w:t>
            </w:r>
          </w:p>
        </w:tc>
      </w:tr>
      <w:tr w:rsidR="00E2357E" w:rsidRPr="00B66EA5" w:rsidTr="005D0A0E">
        <w:trPr>
          <w:trHeight w:val="107"/>
        </w:trPr>
        <w:tc>
          <w:tcPr>
            <w:tcW w:w="3785" w:type="dxa"/>
            <w:gridSpan w:val="2"/>
            <w:tcBorders>
              <w:top w:val="single" w:sz="4" w:space="0" w:color="auto"/>
              <w:left w:val="single" w:sz="4" w:space="0" w:color="auto"/>
              <w:bottom w:val="single" w:sz="4" w:space="0" w:color="auto"/>
              <w:right w:val="single" w:sz="4" w:space="0" w:color="auto"/>
            </w:tcBorders>
          </w:tcPr>
          <w:p w:rsidR="00E2357E" w:rsidRPr="00B66EA5" w:rsidRDefault="00E2357E" w:rsidP="004C49A2">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b/>
                <w:bCs/>
                <w:color w:val="000000"/>
                <w:sz w:val="24"/>
                <w:szCs w:val="24"/>
                <w:lang w:eastAsia="en-US"/>
              </w:rPr>
              <w:t>1 класс</w:t>
            </w:r>
          </w:p>
        </w:tc>
        <w:tc>
          <w:tcPr>
            <w:tcW w:w="3785" w:type="dxa"/>
            <w:gridSpan w:val="2"/>
            <w:tcBorders>
              <w:top w:val="single" w:sz="4" w:space="0" w:color="auto"/>
              <w:left w:val="single" w:sz="4" w:space="0" w:color="auto"/>
              <w:bottom w:val="single" w:sz="4" w:space="0" w:color="auto"/>
              <w:right w:val="single" w:sz="4" w:space="0" w:color="auto"/>
            </w:tcBorders>
          </w:tcPr>
          <w:p w:rsidR="00E2357E" w:rsidRPr="00B66EA5" w:rsidRDefault="00E2357E" w:rsidP="004C49A2">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b/>
                <w:bCs/>
                <w:color w:val="000000"/>
                <w:sz w:val="24"/>
                <w:szCs w:val="24"/>
                <w:lang w:eastAsia="en-US"/>
              </w:rPr>
              <w:t>2 класс</w:t>
            </w:r>
          </w:p>
        </w:tc>
        <w:tc>
          <w:tcPr>
            <w:tcW w:w="3785" w:type="dxa"/>
            <w:gridSpan w:val="2"/>
            <w:tcBorders>
              <w:top w:val="single" w:sz="4" w:space="0" w:color="auto"/>
              <w:left w:val="single" w:sz="4" w:space="0" w:color="auto"/>
              <w:bottom w:val="single" w:sz="4" w:space="0" w:color="auto"/>
              <w:right w:val="single" w:sz="4" w:space="0" w:color="auto"/>
            </w:tcBorders>
          </w:tcPr>
          <w:p w:rsidR="00E2357E" w:rsidRPr="00B66EA5" w:rsidRDefault="00E2357E" w:rsidP="004C49A2">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b/>
                <w:bCs/>
                <w:color w:val="000000"/>
                <w:sz w:val="24"/>
                <w:szCs w:val="24"/>
                <w:lang w:eastAsia="en-US"/>
              </w:rPr>
              <w:t>3 класс</w:t>
            </w:r>
          </w:p>
        </w:tc>
        <w:tc>
          <w:tcPr>
            <w:tcW w:w="3786" w:type="dxa"/>
            <w:gridSpan w:val="2"/>
            <w:tcBorders>
              <w:top w:val="single" w:sz="4" w:space="0" w:color="auto"/>
              <w:left w:val="single" w:sz="4" w:space="0" w:color="auto"/>
              <w:bottom w:val="single" w:sz="4" w:space="0" w:color="auto"/>
              <w:right w:val="single" w:sz="4" w:space="0" w:color="auto"/>
            </w:tcBorders>
          </w:tcPr>
          <w:p w:rsidR="00E2357E" w:rsidRPr="00B66EA5" w:rsidRDefault="00E2357E" w:rsidP="004C49A2">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b/>
                <w:bCs/>
                <w:color w:val="000000"/>
                <w:sz w:val="24"/>
                <w:szCs w:val="24"/>
                <w:lang w:eastAsia="en-US"/>
              </w:rPr>
              <w:t>4 класс</w:t>
            </w:r>
          </w:p>
        </w:tc>
      </w:tr>
      <w:tr w:rsidR="00E2357E" w:rsidRPr="00B66EA5" w:rsidTr="005D0A0E">
        <w:trPr>
          <w:trHeight w:val="4248"/>
        </w:trPr>
        <w:tc>
          <w:tcPr>
            <w:tcW w:w="3028" w:type="dxa"/>
            <w:tcBorders>
              <w:top w:val="single" w:sz="4" w:space="0" w:color="auto"/>
              <w:left w:val="single" w:sz="4" w:space="0" w:color="auto"/>
              <w:bottom w:val="single" w:sz="4" w:space="0" w:color="auto"/>
              <w:right w:val="single" w:sz="4" w:space="0" w:color="auto"/>
            </w:tcBorders>
          </w:tcPr>
          <w:p w:rsidR="00E2357E" w:rsidRPr="00B66EA5" w:rsidRDefault="004C49A2" w:rsidP="00E2357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Урочная дея</w:t>
            </w:r>
            <w:r w:rsidR="00E2357E" w:rsidRPr="00B66EA5">
              <w:rPr>
                <w:rFonts w:ascii="Times New Roman" w:eastAsiaTheme="minorHAnsi" w:hAnsi="Times New Roman" w:cs="Times New Roman"/>
                <w:color w:val="000000"/>
                <w:sz w:val="24"/>
                <w:szCs w:val="24"/>
                <w:lang w:eastAsia="en-US"/>
              </w:rPr>
              <w:t xml:space="preserve">тельность </w:t>
            </w:r>
          </w:p>
        </w:tc>
        <w:tc>
          <w:tcPr>
            <w:tcW w:w="3028" w:type="dxa"/>
            <w:gridSpan w:val="2"/>
            <w:tcBorders>
              <w:top w:val="single" w:sz="4" w:space="0" w:color="auto"/>
              <w:left w:val="single" w:sz="4" w:space="0" w:color="auto"/>
              <w:bottom w:val="single" w:sz="4" w:space="0" w:color="auto"/>
              <w:right w:val="single" w:sz="4" w:space="0" w:color="auto"/>
            </w:tcBorders>
          </w:tcPr>
          <w:p w:rsidR="00E2357E" w:rsidRPr="00B66EA5" w:rsidRDefault="004C49A2" w:rsidP="004C49A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Постановка и решение учеб</w:t>
            </w:r>
            <w:r w:rsidR="00E2357E" w:rsidRPr="00B66EA5">
              <w:rPr>
                <w:rFonts w:ascii="Times New Roman" w:eastAsiaTheme="minorHAnsi" w:hAnsi="Times New Roman" w:cs="Times New Roman"/>
                <w:color w:val="000000"/>
                <w:sz w:val="24"/>
                <w:szCs w:val="24"/>
                <w:lang w:eastAsia="en-US"/>
              </w:rPr>
              <w:t xml:space="preserve">ной задачи </w:t>
            </w:r>
          </w:p>
          <w:p w:rsidR="00E2357E" w:rsidRPr="00B66EA5" w:rsidRDefault="00E2357E" w:rsidP="004C49A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 xml:space="preserve">Теория формирования </w:t>
            </w:r>
            <w:proofErr w:type="gramStart"/>
            <w:r w:rsidRPr="00B66EA5">
              <w:rPr>
                <w:rFonts w:ascii="Times New Roman" w:eastAsiaTheme="minorHAnsi" w:hAnsi="Times New Roman" w:cs="Times New Roman"/>
                <w:color w:val="000000"/>
                <w:sz w:val="24"/>
                <w:szCs w:val="24"/>
                <w:lang w:eastAsia="en-US"/>
              </w:rPr>
              <w:t>ум-</w:t>
            </w:r>
            <w:proofErr w:type="spellStart"/>
            <w:r w:rsidRPr="00B66EA5">
              <w:rPr>
                <w:rFonts w:ascii="Times New Roman" w:eastAsiaTheme="minorHAnsi" w:hAnsi="Times New Roman" w:cs="Times New Roman"/>
                <w:color w:val="000000"/>
                <w:sz w:val="24"/>
                <w:szCs w:val="24"/>
                <w:lang w:eastAsia="en-US"/>
              </w:rPr>
              <w:t>ственных</w:t>
            </w:r>
            <w:proofErr w:type="spellEnd"/>
            <w:proofErr w:type="gramEnd"/>
            <w:r w:rsidRPr="00B66EA5">
              <w:rPr>
                <w:rFonts w:ascii="Times New Roman" w:eastAsiaTheme="minorHAnsi" w:hAnsi="Times New Roman" w:cs="Times New Roman"/>
                <w:color w:val="000000"/>
                <w:sz w:val="24"/>
                <w:szCs w:val="24"/>
                <w:lang w:eastAsia="en-US"/>
              </w:rPr>
              <w:t xml:space="preserve"> действий </w:t>
            </w:r>
          </w:p>
          <w:p w:rsidR="00E2357E" w:rsidRPr="00B66EA5" w:rsidRDefault="00E2357E" w:rsidP="004C49A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 xml:space="preserve">Учебное сотрудничество </w:t>
            </w:r>
          </w:p>
          <w:p w:rsidR="00E2357E" w:rsidRPr="00B66EA5" w:rsidRDefault="00E2357E" w:rsidP="004C49A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 xml:space="preserve">Технология </w:t>
            </w:r>
            <w:proofErr w:type="spellStart"/>
            <w:r w:rsidRPr="00B66EA5">
              <w:rPr>
                <w:rFonts w:ascii="Times New Roman" w:eastAsiaTheme="minorHAnsi" w:hAnsi="Times New Roman" w:cs="Times New Roman"/>
                <w:color w:val="000000"/>
                <w:sz w:val="24"/>
                <w:szCs w:val="24"/>
                <w:lang w:eastAsia="en-US"/>
              </w:rPr>
              <w:t>безотмето</w:t>
            </w:r>
            <w:r w:rsidR="004C49A2" w:rsidRPr="00B66EA5">
              <w:rPr>
                <w:rFonts w:ascii="Times New Roman" w:eastAsiaTheme="minorHAnsi" w:hAnsi="Times New Roman" w:cs="Times New Roman"/>
                <w:color w:val="000000"/>
                <w:sz w:val="24"/>
                <w:szCs w:val="24"/>
                <w:lang w:eastAsia="en-US"/>
              </w:rPr>
              <w:t>чного</w:t>
            </w:r>
            <w:proofErr w:type="spellEnd"/>
            <w:r w:rsidR="004C49A2" w:rsidRPr="00B66EA5">
              <w:rPr>
                <w:rFonts w:ascii="Times New Roman" w:eastAsiaTheme="minorHAnsi" w:hAnsi="Times New Roman" w:cs="Times New Roman"/>
                <w:color w:val="000000"/>
                <w:sz w:val="24"/>
                <w:szCs w:val="24"/>
                <w:lang w:eastAsia="en-US"/>
              </w:rPr>
              <w:t xml:space="preserve"> оценивания (приемы «Ретро</w:t>
            </w:r>
            <w:r w:rsidRPr="00B66EA5">
              <w:rPr>
                <w:rFonts w:ascii="Times New Roman" w:eastAsiaTheme="minorHAnsi" w:hAnsi="Times New Roman" w:cs="Times New Roman"/>
                <w:color w:val="000000"/>
                <w:sz w:val="24"/>
                <w:szCs w:val="24"/>
                <w:lang w:eastAsia="en-US"/>
              </w:rPr>
              <w:t>спективная самооце</w:t>
            </w:r>
            <w:r w:rsidR="004C49A2" w:rsidRPr="00B66EA5">
              <w:rPr>
                <w:rFonts w:ascii="Times New Roman" w:eastAsiaTheme="minorHAnsi" w:hAnsi="Times New Roman" w:cs="Times New Roman"/>
                <w:color w:val="000000"/>
                <w:sz w:val="24"/>
                <w:szCs w:val="24"/>
                <w:lang w:eastAsia="en-US"/>
              </w:rPr>
              <w:t>нка», «Взаимоконтроль устных от</w:t>
            </w:r>
            <w:r w:rsidRPr="00B66EA5">
              <w:rPr>
                <w:rFonts w:ascii="Times New Roman" w:eastAsiaTheme="minorHAnsi" w:hAnsi="Times New Roman" w:cs="Times New Roman"/>
                <w:color w:val="000000"/>
                <w:sz w:val="24"/>
                <w:szCs w:val="24"/>
                <w:lang w:eastAsia="en-US"/>
              </w:rPr>
              <w:t>ветов», «Пошаговый вз</w:t>
            </w:r>
            <w:r w:rsidR="004C49A2" w:rsidRPr="00B66EA5">
              <w:rPr>
                <w:rFonts w:ascii="Times New Roman" w:eastAsiaTheme="minorHAnsi" w:hAnsi="Times New Roman" w:cs="Times New Roman"/>
                <w:color w:val="000000"/>
                <w:sz w:val="24"/>
                <w:szCs w:val="24"/>
                <w:lang w:eastAsia="en-US"/>
              </w:rPr>
              <w:t>аимоконтроль при работе с алгоритмом», «Работа с этало</w:t>
            </w:r>
            <w:r w:rsidRPr="00B66EA5">
              <w:rPr>
                <w:rFonts w:ascii="Times New Roman" w:eastAsiaTheme="minorHAnsi" w:hAnsi="Times New Roman" w:cs="Times New Roman"/>
                <w:color w:val="000000"/>
                <w:sz w:val="24"/>
                <w:szCs w:val="24"/>
                <w:lang w:eastAsia="en-US"/>
              </w:rPr>
              <w:t xml:space="preserve">ном») </w:t>
            </w:r>
          </w:p>
          <w:p w:rsidR="00E2357E" w:rsidRPr="00B66EA5" w:rsidRDefault="00E2357E" w:rsidP="004C49A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Учебно-познавательн</w:t>
            </w:r>
            <w:r w:rsidR="004C49A2" w:rsidRPr="00B66EA5">
              <w:rPr>
                <w:rFonts w:ascii="Times New Roman" w:eastAsiaTheme="minorHAnsi" w:hAnsi="Times New Roman" w:cs="Times New Roman"/>
                <w:color w:val="000000"/>
                <w:sz w:val="24"/>
                <w:szCs w:val="24"/>
                <w:lang w:eastAsia="en-US"/>
              </w:rPr>
              <w:t>ые (практические) задачи на ценностные установки, на со</w:t>
            </w:r>
            <w:r w:rsidRPr="00B66EA5">
              <w:rPr>
                <w:rFonts w:ascii="Times New Roman" w:eastAsiaTheme="minorHAnsi" w:hAnsi="Times New Roman" w:cs="Times New Roman"/>
                <w:color w:val="000000"/>
                <w:sz w:val="24"/>
                <w:szCs w:val="24"/>
                <w:lang w:eastAsia="en-US"/>
              </w:rPr>
              <w:t xml:space="preserve">трудничество </w:t>
            </w:r>
          </w:p>
          <w:p w:rsidR="00E2357E" w:rsidRPr="00B66EA5" w:rsidRDefault="00E2357E" w:rsidP="004C49A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Моделирование (созда</w:t>
            </w:r>
            <w:r w:rsidR="004C49A2" w:rsidRPr="00B66EA5">
              <w:rPr>
                <w:rFonts w:ascii="Times New Roman" w:eastAsiaTheme="minorHAnsi" w:hAnsi="Times New Roman" w:cs="Times New Roman"/>
                <w:color w:val="000000"/>
                <w:sz w:val="24"/>
                <w:szCs w:val="24"/>
                <w:lang w:eastAsia="en-US"/>
              </w:rPr>
              <w:t>ние пиктограмм, схем-опор, крат</w:t>
            </w:r>
            <w:r w:rsidRPr="00B66EA5">
              <w:rPr>
                <w:rFonts w:ascii="Times New Roman" w:eastAsiaTheme="minorHAnsi" w:hAnsi="Times New Roman" w:cs="Times New Roman"/>
                <w:color w:val="000000"/>
                <w:sz w:val="24"/>
                <w:szCs w:val="24"/>
                <w:lang w:eastAsia="en-US"/>
              </w:rPr>
              <w:t xml:space="preserve">ких записей и т.п.) </w:t>
            </w:r>
          </w:p>
          <w:p w:rsidR="00E2357E" w:rsidRPr="00B66EA5" w:rsidRDefault="00E2357E" w:rsidP="004C49A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Учебные задания,</w:t>
            </w:r>
            <w:r w:rsidR="00017ED8">
              <w:rPr>
                <w:rFonts w:ascii="Times New Roman" w:eastAsiaTheme="minorHAnsi" w:hAnsi="Times New Roman" w:cs="Times New Roman"/>
                <w:color w:val="000000"/>
                <w:sz w:val="24"/>
                <w:szCs w:val="24"/>
                <w:lang w:eastAsia="en-US"/>
              </w:rPr>
              <w:t xml:space="preserve"> формирующие логические универ</w:t>
            </w:r>
            <w:r w:rsidRPr="00B66EA5">
              <w:rPr>
                <w:rFonts w:ascii="Times New Roman" w:eastAsiaTheme="minorHAnsi" w:hAnsi="Times New Roman" w:cs="Times New Roman"/>
                <w:color w:val="000000"/>
                <w:sz w:val="24"/>
                <w:szCs w:val="24"/>
                <w:lang w:eastAsia="en-US"/>
              </w:rPr>
              <w:t xml:space="preserve">сальные действия </w:t>
            </w:r>
          </w:p>
          <w:p w:rsidR="00E2357E" w:rsidRPr="00B66EA5" w:rsidRDefault="00017ED8" w:rsidP="004C49A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Проектные задачи / группо</w:t>
            </w:r>
            <w:r w:rsidR="00E2357E" w:rsidRPr="00B66EA5">
              <w:rPr>
                <w:rFonts w:ascii="Times New Roman" w:eastAsiaTheme="minorHAnsi" w:hAnsi="Times New Roman" w:cs="Times New Roman"/>
                <w:color w:val="000000"/>
                <w:sz w:val="24"/>
                <w:szCs w:val="24"/>
                <w:lang w:eastAsia="en-US"/>
              </w:rPr>
              <w:t xml:space="preserve">вые проекты </w:t>
            </w:r>
          </w:p>
          <w:p w:rsidR="00E2357E" w:rsidRPr="00B66EA5" w:rsidRDefault="00E2357E" w:rsidP="004C49A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Приемы работы с текстом «Внимание к слову», «</w:t>
            </w:r>
            <w:proofErr w:type="spellStart"/>
            <w:proofErr w:type="gramStart"/>
            <w:r w:rsidRPr="00B66EA5">
              <w:rPr>
                <w:rFonts w:ascii="Times New Roman" w:eastAsiaTheme="minorHAnsi" w:hAnsi="Times New Roman" w:cs="Times New Roman"/>
                <w:color w:val="000000"/>
                <w:sz w:val="24"/>
                <w:szCs w:val="24"/>
                <w:lang w:eastAsia="en-US"/>
              </w:rPr>
              <w:t>Зна-</w:t>
            </w:r>
            <w:r w:rsidRPr="00B66EA5">
              <w:rPr>
                <w:rFonts w:ascii="Times New Roman" w:eastAsiaTheme="minorHAnsi" w:hAnsi="Times New Roman" w:cs="Times New Roman"/>
                <w:color w:val="000000"/>
                <w:sz w:val="24"/>
                <w:szCs w:val="24"/>
                <w:lang w:eastAsia="en-US"/>
              </w:rPr>
              <w:lastRenderedPageBreak/>
              <w:t>комство</w:t>
            </w:r>
            <w:proofErr w:type="spellEnd"/>
            <w:proofErr w:type="gramEnd"/>
            <w:r w:rsidRPr="00B66EA5">
              <w:rPr>
                <w:rFonts w:ascii="Times New Roman" w:eastAsiaTheme="minorHAnsi" w:hAnsi="Times New Roman" w:cs="Times New Roman"/>
                <w:color w:val="000000"/>
                <w:sz w:val="24"/>
                <w:szCs w:val="24"/>
                <w:lang w:eastAsia="en-US"/>
              </w:rPr>
              <w:t xml:space="preserve"> с заголовком» </w:t>
            </w:r>
          </w:p>
          <w:p w:rsidR="00E2357E" w:rsidRPr="00B66EA5" w:rsidRDefault="00E2357E" w:rsidP="004C49A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Применение информа</w:t>
            </w:r>
            <w:r w:rsidR="004C49A2" w:rsidRPr="00B66EA5">
              <w:rPr>
                <w:rFonts w:ascii="Times New Roman" w:eastAsiaTheme="minorHAnsi" w:hAnsi="Times New Roman" w:cs="Times New Roman"/>
                <w:color w:val="000000"/>
                <w:sz w:val="24"/>
                <w:szCs w:val="24"/>
                <w:lang w:eastAsia="en-US"/>
              </w:rPr>
              <w:t>ционно-коммуникационных техноло</w:t>
            </w:r>
            <w:r w:rsidRPr="00B66EA5">
              <w:rPr>
                <w:rFonts w:ascii="Times New Roman" w:eastAsiaTheme="minorHAnsi" w:hAnsi="Times New Roman" w:cs="Times New Roman"/>
                <w:color w:val="000000"/>
                <w:sz w:val="24"/>
                <w:szCs w:val="24"/>
                <w:lang w:eastAsia="en-US"/>
              </w:rPr>
              <w:t xml:space="preserve">гий </w:t>
            </w:r>
          </w:p>
        </w:tc>
        <w:tc>
          <w:tcPr>
            <w:tcW w:w="3028" w:type="dxa"/>
            <w:gridSpan w:val="2"/>
            <w:tcBorders>
              <w:top w:val="single" w:sz="4" w:space="0" w:color="auto"/>
              <w:left w:val="single" w:sz="4" w:space="0" w:color="auto"/>
              <w:bottom w:val="single" w:sz="4" w:space="0" w:color="auto"/>
              <w:right w:val="single" w:sz="4" w:space="0" w:color="auto"/>
            </w:tcBorders>
          </w:tcPr>
          <w:p w:rsidR="00E2357E" w:rsidRPr="00B66EA5" w:rsidRDefault="004C49A2" w:rsidP="004C49A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lastRenderedPageBreak/>
              <w:t>Постановка и решение учеб</w:t>
            </w:r>
            <w:r w:rsidR="00E2357E" w:rsidRPr="00B66EA5">
              <w:rPr>
                <w:rFonts w:ascii="Times New Roman" w:eastAsiaTheme="minorHAnsi" w:hAnsi="Times New Roman" w:cs="Times New Roman"/>
                <w:color w:val="000000"/>
                <w:sz w:val="24"/>
                <w:szCs w:val="24"/>
                <w:lang w:eastAsia="en-US"/>
              </w:rPr>
              <w:t xml:space="preserve">ной задачи </w:t>
            </w:r>
          </w:p>
          <w:p w:rsidR="00E2357E" w:rsidRPr="00B66EA5" w:rsidRDefault="00E2357E" w:rsidP="004C49A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 xml:space="preserve">Теория формирования </w:t>
            </w:r>
            <w:proofErr w:type="gramStart"/>
            <w:r w:rsidRPr="00B66EA5">
              <w:rPr>
                <w:rFonts w:ascii="Times New Roman" w:eastAsiaTheme="minorHAnsi" w:hAnsi="Times New Roman" w:cs="Times New Roman"/>
                <w:color w:val="000000"/>
                <w:sz w:val="24"/>
                <w:szCs w:val="24"/>
                <w:lang w:eastAsia="en-US"/>
              </w:rPr>
              <w:t>ум-</w:t>
            </w:r>
            <w:proofErr w:type="spellStart"/>
            <w:r w:rsidRPr="00B66EA5">
              <w:rPr>
                <w:rFonts w:ascii="Times New Roman" w:eastAsiaTheme="minorHAnsi" w:hAnsi="Times New Roman" w:cs="Times New Roman"/>
                <w:color w:val="000000"/>
                <w:sz w:val="24"/>
                <w:szCs w:val="24"/>
                <w:lang w:eastAsia="en-US"/>
              </w:rPr>
              <w:t>ственных</w:t>
            </w:r>
            <w:proofErr w:type="spellEnd"/>
            <w:proofErr w:type="gramEnd"/>
            <w:r w:rsidRPr="00B66EA5">
              <w:rPr>
                <w:rFonts w:ascii="Times New Roman" w:eastAsiaTheme="minorHAnsi" w:hAnsi="Times New Roman" w:cs="Times New Roman"/>
                <w:color w:val="000000"/>
                <w:sz w:val="24"/>
                <w:szCs w:val="24"/>
                <w:lang w:eastAsia="en-US"/>
              </w:rPr>
              <w:t xml:space="preserve"> действий </w:t>
            </w:r>
          </w:p>
          <w:p w:rsidR="00E2357E" w:rsidRPr="00B66EA5" w:rsidRDefault="00E2357E" w:rsidP="004C49A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 xml:space="preserve">Учебное сотрудничество </w:t>
            </w:r>
          </w:p>
          <w:p w:rsidR="00E2357E" w:rsidRPr="00B66EA5" w:rsidRDefault="00E2357E" w:rsidP="004C49A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 xml:space="preserve">Технология </w:t>
            </w:r>
            <w:proofErr w:type="spellStart"/>
            <w:r w:rsidRPr="00B66EA5">
              <w:rPr>
                <w:rFonts w:ascii="Times New Roman" w:eastAsiaTheme="minorHAnsi" w:hAnsi="Times New Roman" w:cs="Times New Roman"/>
                <w:color w:val="000000"/>
                <w:sz w:val="24"/>
                <w:szCs w:val="24"/>
                <w:lang w:eastAsia="en-US"/>
              </w:rPr>
              <w:t>безотметочного</w:t>
            </w:r>
            <w:proofErr w:type="spellEnd"/>
            <w:r w:rsidRPr="00B66EA5">
              <w:rPr>
                <w:rFonts w:ascii="Times New Roman" w:eastAsiaTheme="minorHAnsi" w:hAnsi="Times New Roman" w:cs="Times New Roman"/>
                <w:color w:val="000000"/>
                <w:sz w:val="24"/>
                <w:szCs w:val="24"/>
                <w:lang w:eastAsia="en-US"/>
              </w:rPr>
              <w:t xml:space="preserve"> оцени</w:t>
            </w:r>
            <w:r w:rsidR="004C49A2" w:rsidRPr="00B66EA5">
              <w:rPr>
                <w:rFonts w:ascii="Times New Roman" w:eastAsiaTheme="minorHAnsi" w:hAnsi="Times New Roman" w:cs="Times New Roman"/>
                <w:color w:val="000000"/>
                <w:sz w:val="24"/>
                <w:szCs w:val="24"/>
                <w:lang w:eastAsia="en-US"/>
              </w:rPr>
              <w:t>вания (приемы «Ретро</w:t>
            </w:r>
            <w:r w:rsidRPr="00B66EA5">
              <w:rPr>
                <w:rFonts w:ascii="Times New Roman" w:eastAsiaTheme="minorHAnsi" w:hAnsi="Times New Roman" w:cs="Times New Roman"/>
                <w:color w:val="000000"/>
                <w:sz w:val="24"/>
                <w:szCs w:val="24"/>
                <w:lang w:eastAsia="en-US"/>
              </w:rPr>
              <w:t>спективная самооце</w:t>
            </w:r>
            <w:r w:rsidR="004C49A2" w:rsidRPr="00B66EA5">
              <w:rPr>
                <w:rFonts w:ascii="Times New Roman" w:eastAsiaTheme="minorHAnsi" w:hAnsi="Times New Roman" w:cs="Times New Roman"/>
                <w:color w:val="000000"/>
                <w:sz w:val="24"/>
                <w:szCs w:val="24"/>
                <w:lang w:eastAsia="en-US"/>
              </w:rPr>
              <w:t>нка», «Прогностическая самооцен</w:t>
            </w:r>
            <w:r w:rsidRPr="00B66EA5">
              <w:rPr>
                <w:rFonts w:ascii="Times New Roman" w:eastAsiaTheme="minorHAnsi" w:hAnsi="Times New Roman" w:cs="Times New Roman"/>
                <w:color w:val="000000"/>
                <w:sz w:val="24"/>
                <w:szCs w:val="24"/>
                <w:lang w:eastAsia="en-US"/>
              </w:rPr>
              <w:t>ка», «Взаимоконтроль устных ответов», «Комментир</w:t>
            </w:r>
            <w:r w:rsidR="004C49A2" w:rsidRPr="00B66EA5">
              <w:rPr>
                <w:rFonts w:ascii="Times New Roman" w:eastAsiaTheme="minorHAnsi" w:hAnsi="Times New Roman" w:cs="Times New Roman"/>
                <w:color w:val="000000"/>
                <w:sz w:val="24"/>
                <w:szCs w:val="24"/>
                <w:lang w:eastAsia="en-US"/>
              </w:rPr>
              <w:t>ование устных ответов», «Пошаго</w:t>
            </w:r>
            <w:r w:rsidRPr="00B66EA5">
              <w:rPr>
                <w:rFonts w:ascii="Times New Roman" w:eastAsiaTheme="minorHAnsi" w:hAnsi="Times New Roman" w:cs="Times New Roman"/>
                <w:color w:val="000000"/>
                <w:sz w:val="24"/>
                <w:szCs w:val="24"/>
                <w:lang w:eastAsia="en-US"/>
              </w:rPr>
              <w:t xml:space="preserve">вый взаимоконтроль при </w:t>
            </w:r>
            <w:proofErr w:type="spellStart"/>
            <w:proofErr w:type="gramStart"/>
            <w:r w:rsidRPr="00B66EA5">
              <w:rPr>
                <w:rFonts w:ascii="Times New Roman" w:eastAsiaTheme="minorHAnsi" w:hAnsi="Times New Roman" w:cs="Times New Roman"/>
                <w:color w:val="000000"/>
                <w:sz w:val="24"/>
                <w:szCs w:val="24"/>
                <w:lang w:eastAsia="en-US"/>
              </w:rPr>
              <w:t>ра</w:t>
            </w:r>
            <w:proofErr w:type="spellEnd"/>
            <w:r w:rsidRPr="00B66EA5">
              <w:rPr>
                <w:rFonts w:ascii="Times New Roman" w:eastAsiaTheme="minorHAnsi" w:hAnsi="Times New Roman" w:cs="Times New Roman"/>
                <w:color w:val="000000"/>
                <w:sz w:val="24"/>
                <w:szCs w:val="24"/>
                <w:lang w:eastAsia="en-US"/>
              </w:rPr>
              <w:t>-боте</w:t>
            </w:r>
            <w:proofErr w:type="gramEnd"/>
            <w:r w:rsidRPr="00B66EA5">
              <w:rPr>
                <w:rFonts w:ascii="Times New Roman" w:eastAsiaTheme="minorHAnsi" w:hAnsi="Times New Roman" w:cs="Times New Roman"/>
                <w:color w:val="000000"/>
                <w:sz w:val="24"/>
                <w:szCs w:val="24"/>
                <w:lang w:eastAsia="en-US"/>
              </w:rPr>
              <w:t xml:space="preserve"> с алгоритмом», «Работа с эталоном», «Гибкая система балльной оценки») </w:t>
            </w:r>
          </w:p>
          <w:p w:rsidR="00E2357E" w:rsidRPr="00B66EA5" w:rsidRDefault="00E2357E" w:rsidP="004C49A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Учебно-познавательн</w:t>
            </w:r>
            <w:r w:rsidR="004C49A2" w:rsidRPr="00B66EA5">
              <w:rPr>
                <w:rFonts w:ascii="Times New Roman" w:eastAsiaTheme="minorHAnsi" w:hAnsi="Times New Roman" w:cs="Times New Roman"/>
                <w:color w:val="000000"/>
                <w:sz w:val="24"/>
                <w:szCs w:val="24"/>
                <w:lang w:eastAsia="en-US"/>
              </w:rPr>
              <w:t>ые (практические) задачи на ценностные установки, на со</w:t>
            </w:r>
            <w:r w:rsidRPr="00B66EA5">
              <w:rPr>
                <w:rFonts w:ascii="Times New Roman" w:eastAsiaTheme="minorHAnsi" w:hAnsi="Times New Roman" w:cs="Times New Roman"/>
                <w:color w:val="000000"/>
                <w:sz w:val="24"/>
                <w:szCs w:val="24"/>
                <w:lang w:eastAsia="en-US"/>
              </w:rPr>
              <w:t xml:space="preserve">трудничество </w:t>
            </w:r>
          </w:p>
          <w:p w:rsidR="00E2357E" w:rsidRPr="00B66EA5" w:rsidRDefault="004C49A2" w:rsidP="004C49A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gramStart"/>
            <w:r w:rsidRPr="00B66EA5">
              <w:rPr>
                <w:rFonts w:ascii="Times New Roman" w:eastAsiaTheme="minorHAnsi" w:hAnsi="Times New Roman" w:cs="Times New Roman"/>
                <w:color w:val="000000"/>
                <w:sz w:val="24"/>
                <w:szCs w:val="24"/>
                <w:lang w:eastAsia="en-US"/>
              </w:rPr>
              <w:t>Моделирование (создание ал</w:t>
            </w:r>
            <w:r w:rsidR="00E2357E" w:rsidRPr="00B66EA5">
              <w:rPr>
                <w:rFonts w:ascii="Times New Roman" w:eastAsiaTheme="minorHAnsi" w:hAnsi="Times New Roman" w:cs="Times New Roman"/>
                <w:color w:val="000000"/>
                <w:sz w:val="24"/>
                <w:szCs w:val="24"/>
                <w:lang w:eastAsia="en-US"/>
              </w:rPr>
              <w:t>горитмов, пиктограмм, с</w:t>
            </w:r>
            <w:r w:rsidR="00017ED8">
              <w:rPr>
                <w:rFonts w:ascii="Times New Roman" w:eastAsiaTheme="minorHAnsi" w:hAnsi="Times New Roman" w:cs="Times New Roman"/>
                <w:color w:val="000000"/>
                <w:sz w:val="24"/>
                <w:szCs w:val="24"/>
                <w:lang w:eastAsia="en-US"/>
              </w:rPr>
              <w:t>хем-опор, кратких записей, табл</w:t>
            </w:r>
            <w:r w:rsidR="00E2357E" w:rsidRPr="00B66EA5">
              <w:rPr>
                <w:rFonts w:ascii="Times New Roman" w:eastAsiaTheme="minorHAnsi" w:hAnsi="Times New Roman" w:cs="Times New Roman"/>
                <w:color w:val="000000"/>
                <w:sz w:val="24"/>
                <w:szCs w:val="24"/>
                <w:lang w:eastAsia="en-US"/>
              </w:rPr>
              <w:t xml:space="preserve">иц, </w:t>
            </w:r>
            <w:r w:rsidR="00E2357E" w:rsidRPr="00B66EA5">
              <w:rPr>
                <w:rFonts w:ascii="Times New Roman" w:eastAsiaTheme="minorHAnsi" w:hAnsi="Times New Roman" w:cs="Times New Roman"/>
                <w:color w:val="000000"/>
                <w:sz w:val="24"/>
                <w:szCs w:val="24"/>
                <w:lang w:eastAsia="en-US"/>
              </w:rPr>
              <w:lastRenderedPageBreak/>
              <w:t xml:space="preserve">ментальных карт и т.п.) </w:t>
            </w:r>
            <w:proofErr w:type="gramEnd"/>
          </w:p>
          <w:p w:rsidR="00E2357E" w:rsidRPr="00B66EA5" w:rsidRDefault="00E2357E" w:rsidP="004C49A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Уче</w:t>
            </w:r>
            <w:r w:rsidR="001F0743">
              <w:rPr>
                <w:rFonts w:ascii="Times New Roman" w:eastAsiaTheme="minorHAnsi" w:hAnsi="Times New Roman" w:cs="Times New Roman"/>
                <w:color w:val="000000"/>
                <w:sz w:val="24"/>
                <w:szCs w:val="24"/>
                <w:lang w:eastAsia="en-US"/>
              </w:rPr>
              <w:t>бные задания, формирующие логические универ</w:t>
            </w:r>
            <w:r w:rsidRPr="00B66EA5">
              <w:rPr>
                <w:rFonts w:ascii="Times New Roman" w:eastAsiaTheme="minorHAnsi" w:hAnsi="Times New Roman" w:cs="Times New Roman"/>
                <w:color w:val="000000"/>
                <w:sz w:val="24"/>
                <w:szCs w:val="24"/>
                <w:lang w:eastAsia="en-US"/>
              </w:rPr>
              <w:t xml:space="preserve">сальные действия </w:t>
            </w:r>
          </w:p>
          <w:p w:rsidR="00E2357E" w:rsidRPr="00B66EA5" w:rsidRDefault="001F0743" w:rsidP="004C49A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Проектные задачи / группо</w:t>
            </w:r>
            <w:r w:rsidR="00E2357E" w:rsidRPr="00B66EA5">
              <w:rPr>
                <w:rFonts w:ascii="Times New Roman" w:eastAsiaTheme="minorHAnsi" w:hAnsi="Times New Roman" w:cs="Times New Roman"/>
                <w:color w:val="000000"/>
                <w:sz w:val="24"/>
                <w:szCs w:val="24"/>
                <w:lang w:eastAsia="en-US"/>
              </w:rPr>
              <w:t xml:space="preserve">вые проекты </w:t>
            </w:r>
          </w:p>
          <w:p w:rsidR="00E2357E" w:rsidRPr="00B66EA5" w:rsidRDefault="00E2357E" w:rsidP="004C49A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 xml:space="preserve">Составление плана текста </w:t>
            </w:r>
          </w:p>
          <w:p w:rsidR="00A73FD7" w:rsidRPr="00B66EA5" w:rsidRDefault="00E2357E" w:rsidP="004C49A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Приемы работы с текстом</w:t>
            </w:r>
            <w:proofErr w:type="gramStart"/>
            <w:r w:rsidR="00A73FD7" w:rsidRPr="00B66EA5">
              <w:rPr>
                <w:rFonts w:ascii="Times New Roman" w:eastAsiaTheme="minorHAnsi" w:hAnsi="Times New Roman" w:cs="Times New Roman"/>
                <w:color w:val="000000"/>
                <w:sz w:val="24"/>
                <w:szCs w:val="24"/>
                <w:lang w:eastAsia="en-US"/>
              </w:rPr>
              <w:t xml:space="preserve">  .</w:t>
            </w:r>
            <w:proofErr w:type="gramEnd"/>
          </w:p>
          <w:p w:rsidR="00A73FD7" w:rsidRPr="00B66EA5" w:rsidRDefault="00A73FD7" w:rsidP="004C49A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A73FD7" w:rsidRPr="00B66EA5" w:rsidRDefault="00E2357E" w:rsidP="004C49A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 xml:space="preserve"> </w:t>
            </w:r>
            <w:r w:rsidR="005D0A0E" w:rsidRPr="00B66EA5">
              <w:rPr>
                <w:rFonts w:ascii="Times New Roman" w:eastAsiaTheme="minorHAnsi" w:hAnsi="Times New Roman" w:cs="Times New Roman"/>
                <w:color w:val="000000"/>
                <w:sz w:val="24"/>
                <w:szCs w:val="24"/>
                <w:lang w:eastAsia="en-US"/>
              </w:rPr>
              <w:t>«Внимание к слову», «Знакомство с заголовком», применений икт-технологий</w:t>
            </w:r>
            <w:proofErr w:type="gramStart"/>
            <w:r w:rsidR="00A73FD7" w:rsidRPr="00B66EA5">
              <w:rPr>
                <w:rFonts w:ascii="Times New Roman" w:eastAsiaTheme="minorHAnsi" w:hAnsi="Times New Roman" w:cs="Times New Roman"/>
                <w:color w:val="000000"/>
                <w:sz w:val="24"/>
                <w:szCs w:val="24"/>
                <w:lang w:eastAsia="en-US"/>
              </w:rPr>
              <w:t xml:space="preserve">  .</w:t>
            </w:r>
            <w:proofErr w:type="gramEnd"/>
          </w:p>
          <w:p w:rsidR="00A73FD7" w:rsidRPr="00B66EA5" w:rsidRDefault="00A73FD7" w:rsidP="004C49A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5D0A0E" w:rsidRPr="00B66EA5" w:rsidRDefault="005D0A0E" w:rsidP="004C49A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tc>
        <w:tc>
          <w:tcPr>
            <w:tcW w:w="3028" w:type="dxa"/>
            <w:gridSpan w:val="2"/>
            <w:tcBorders>
              <w:top w:val="single" w:sz="4" w:space="0" w:color="auto"/>
              <w:left w:val="single" w:sz="4" w:space="0" w:color="auto"/>
              <w:bottom w:val="single" w:sz="4" w:space="0" w:color="auto"/>
              <w:right w:val="single" w:sz="4" w:space="0" w:color="auto"/>
            </w:tcBorders>
          </w:tcPr>
          <w:p w:rsidR="00E2357E" w:rsidRPr="00B66EA5" w:rsidRDefault="004C49A2" w:rsidP="00BA65BC">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lastRenderedPageBreak/>
              <w:t>Постановка и решение учеб</w:t>
            </w:r>
            <w:r w:rsidR="00E2357E" w:rsidRPr="00B66EA5">
              <w:rPr>
                <w:rFonts w:ascii="Times New Roman" w:eastAsiaTheme="minorHAnsi" w:hAnsi="Times New Roman" w:cs="Times New Roman"/>
                <w:color w:val="000000"/>
                <w:sz w:val="24"/>
                <w:szCs w:val="24"/>
                <w:lang w:eastAsia="en-US"/>
              </w:rPr>
              <w:t xml:space="preserve">ной задачи </w:t>
            </w:r>
          </w:p>
          <w:p w:rsidR="00E2357E" w:rsidRPr="00B66EA5" w:rsidRDefault="00E2357E" w:rsidP="00BA65BC">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 xml:space="preserve">Теория формирования </w:t>
            </w:r>
            <w:proofErr w:type="gramStart"/>
            <w:r w:rsidRPr="00B66EA5">
              <w:rPr>
                <w:rFonts w:ascii="Times New Roman" w:eastAsiaTheme="minorHAnsi" w:hAnsi="Times New Roman" w:cs="Times New Roman"/>
                <w:color w:val="000000"/>
                <w:sz w:val="24"/>
                <w:szCs w:val="24"/>
                <w:lang w:eastAsia="en-US"/>
              </w:rPr>
              <w:t>ум-</w:t>
            </w:r>
            <w:proofErr w:type="spellStart"/>
            <w:r w:rsidRPr="00B66EA5">
              <w:rPr>
                <w:rFonts w:ascii="Times New Roman" w:eastAsiaTheme="minorHAnsi" w:hAnsi="Times New Roman" w:cs="Times New Roman"/>
                <w:color w:val="000000"/>
                <w:sz w:val="24"/>
                <w:szCs w:val="24"/>
                <w:lang w:eastAsia="en-US"/>
              </w:rPr>
              <w:t>ственных</w:t>
            </w:r>
            <w:proofErr w:type="spellEnd"/>
            <w:proofErr w:type="gramEnd"/>
            <w:r w:rsidRPr="00B66EA5">
              <w:rPr>
                <w:rFonts w:ascii="Times New Roman" w:eastAsiaTheme="minorHAnsi" w:hAnsi="Times New Roman" w:cs="Times New Roman"/>
                <w:color w:val="000000"/>
                <w:sz w:val="24"/>
                <w:szCs w:val="24"/>
                <w:lang w:eastAsia="en-US"/>
              </w:rPr>
              <w:t xml:space="preserve"> действий </w:t>
            </w:r>
          </w:p>
          <w:p w:rsidR="00E2357E" w:rsidRPr="00B66EA5" w:rsidRDefault="00E2357E" w:rsidP="00BA65BC">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 xml:space="preserve">Учебное сотрудничество </w:t>
            </w:r>
          </w:p>
          <w:p w:rsidR="00E2357E" w:rsidRPr="00B66EA5" w:rsidRDefault="00E2357E" w:rsidP="00BA65BC">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 xml:space="preserve">Технология </w:t>
            </w:r>
            <w:proofErr w:type="spellStart"/>
            <w:r w:rsidRPr="00B66EA5">
              <w:rPr>
                <w:rFonts w:ascii="Times New Roman" w:eastAsiaTheme="minorHAnsi" w:hAnsi="Times New Roman" w:cs="Times New Roman"/>
                <w:color w:val="000000"/>
                <w:sz w:val="24"/>
                <w:szCs w:val="24"/>
                <w:lang w:eastAsia="en-US"/>
              </w:rPr>
              <w:t>безотмето</w:t>
            </w:r>
            <w:r w:rsidR="004C49A2" w:rsidRPr="00B66EA5">
              <w:rPr>
                <w:rFonts w:ascii="Times New Roman" w:eastAsiaTheme="minorHAnsi" w:hAnsi="Times New Roman" w:cs="Times New Roman"/>
                <w:color w:val="000000"/>
                <w:sz w:val="24"/>
                <w:szCs w:val="24"/>
                <w:lang w:eastAsia="en-US"/>
              </w:rPr>
              <w:t>чного</w:t>
            </w:r>
            <w:proofErr w:type="spellEnd"/>
            <w:r w:rsidR="004C49A2" w:rsidRPr="00B66EA5">
              <w:rPr>
                <w:rFonts w:ascii="Times New Roman" w:eastAsiaTheme="minorHAnsi" w:hAnsi="Times New Roman" w:cs="Times New Roman"/>
                <w:color w:val="000000"/>
                <w:sz w:val="24"/>
                <w:szCs w:val="24"/>
                <w:lang w:eastAsia="en-US"/>
              </w:rPr>
              <w:t xml:space="preserve"> оценивания (приемы «Ретро</w:t>
            </w:r>
            <w:r w:rsidRPr="00B66EA5">
              <w:rPr>
                <w:rFonts w:ascii="Times New Roman" w:eastAsiaTheme="minorHAnsi" w:hAnsi="Times New Roman" w:cs="Times New Roman"/>
                <w:color w:val="000000"/>
                <w:sz w:val="24"/>
                <w:szCs w:val="24"/>
                <w:lang w:eastAsia="en-US"/>
              </w:rPr>
              <w:t>спективная самооце</w:t>
            </w:r>
            <w:r w:rsidR="004C49A2" w:rsidRPr="00B66EA5">
              <w:rPr>
                <w:rFonts w:ascii="Times New Roman" w:eastAsiaTheme="minorHAnsi" w:hAnsi="Times New Roman" w:cs="Times New Roman"/>
                <w:color w:val="000000"/>
                <w:sz w:val="24"/>
                <w:szCs w:val="24"/>
                <w:lang w:eastAsia="en-US"/>
              </w:rPr>
              <w:t>нка», «Прогностическая самооцен</w:t>
            </w:r>
            <w:r w:rsidRPr="00B66EA5">
              <w:rPr>
                <w:rFonts w:ascii="Times New Roman" w:eastAsiaTheme="minorHAnsi" w:hAnsi="Times New Roman" w:cs="Times New Roman"/>
                <w:color w:val="000000"/>
                <w:sz w:val="24"/>
                <w:szCs w:val="24"/>
                <w:lang w:eastAsia="en-US"/>
              </w:rPr>
              <w:t>ка», «Взаимоконтроль устных ответов», «Комментир</w:t>
            </w:r>
            <w:r w:rsidR="004C49A2" w:rsidRPr="00B66EA5">
              <w:rPr>
                <w:rFonts w:ascii="Times New Roman" w:eastAsiaTheme="minorHAnsi" w:hAnsi="Times New Roman" w:cs="Times New Roman"/>
                <w:color w:val="000000"/>
                <w:sz w:val="24"/>
                <w:szCs w:val="24"/>
                <w:lang w:eastAsia="en-US"/>
              </w:rPr>
              <w:t>ование устных ответов», «Пошаговый взаимоконтроль при ра</w:t>
            </w:r>
            <w:r w:rsidRPr="00B66EA5">
              <w:rPr>
                <w:rFonts w:ascii="Times New Roman" w:eastAsiaTheme="minorHAnsi" w:hAnsi="Times New Roman" w:cs="Times New Roman"/>
                <w:color w:val="000000"/>
                <w:sz w:val="24"/>
                <w:szCs w:val="24"/>
                <w:lang w:eastAsia="en-US"/>
              </w:rPr>
              <w:t xml:space="preserve">боте с алгоритмом», «Работа с эталоном», «Проверь себя», «Гибкая система балльной оценки») </w:t>
            </w:r>
          </w:p>
          <w:p w:rsidR="00E2357E" w:rsidRPr="00B66EA5" w:rsidRDefault="00E2357E" w:rsidP="00BA65BC">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Учебно-познавательн</w:t>
            </w:r>
            <w:r w:rsidR="004C49A2" w:rsidRPr="00B66EA5">
              <w:rPr>
                <w:rFonts w:ascii="Times New Roman" w:eastAsiaTheme="minorHAnsi" w:hAnsi="Times New Roman" w:cs="Times New Roman"/>
                <w:color w:val="000000"/>
                <w:sz w:val="24"/>
                <w:szCs w:val="24"/>
                <w:lang w:eastAsia="en-US"/>
              </w:rPr>
              <w:t>ые (практические) задачи на ценностные установки, коммуни</w:t>
            </w:r>
            <w:r w:rsidRPr="00B66EA5">
              <w:rPr>
                <w:rFonts w:ascii="Times New Roman" w:eastAsiaTheme="minorHAnsi" w:hAnsi="Times New Roman" w:cs="Times New Roman"/>
                <w:color w:val="000000"/>
                <w:sz w:val="24"/>
                <w:szCs w:val="24"/>
                <w:lang w:eastAsia="en-US"/>
              </w:rPr>
              <w:t>кацию, на сотрудничеств</w:t>
            </w:r>
            <w:r w:rsidR="004C49A2" w:rsidRPr="00B66EA5">
              <w:rPr>
                <w:rFonts w:ascii="Times New Roman" w:eastAsiaTheme="minorHAnsi" w:hAnsi="Times New Roman" w:cs="Times New Roman"/>
                <w:color w:val="000000"/>
                <w:sz w:val="24"/>
                <w:szCs w:val="24"/>
                <w:lang w:eastAsia="en-US"/>
              </w:rPr>
              <w:t>о, на рефлексию, на решение про</w:t>
            </w:r>
            <w:r w:rsidRPr="00B66EA5">
              <w:rPr>
                <w:rFonts w:ascii="Times New Roman" w:eastAsiaTheme="minorHAnsi" w:hAnsi="Times New Roman" w:cs="Times New Roman"/>
                <w:color w:val="000000"/>
                <w:sz w:val="24"/>
                <w:szCs w:val="24"/>
                <w:lang w:eastAsia="en-US"/>
              </w:rPr>
              <w:t xml:space="preserve">блем </w:t>
            </w:r>
          </w:p>
          <w:p w:rsidR="00E2357E" w:rsidRPr="00B66EA5" w:rsidRDefault="004C49A2" w:rsidP="00BA65BC">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gramStart"/>
            <w:r w:rsidRPr="00B66EA5">
              <w:rPr>
                <w:rFonts w:ascii="Times New Roman" w:eastAsiaTheme="minorHAnsi" w:hAnsi="Times New Roman" w:cs="Times New Roman"/>
                <w:color w:val="000000"/>
                <w:sz w:val="24"/>
                <w:szCs w:val="24"/>
                <w:lang w:eastAsia="en-US"/>
              </w:rPr>
              <w:lastRenderedPageBreak/>
              <w:t>Моделирование (создание ал</w:t>
            </w:r>
            <w:r w:rsidR="00E2357E" w:rsidRPr="00B66EA5">
              <w:rPr>
                <w:rFonts w:ascii="Times New Roman" w:eastAsiaTheme="minorHAnsi" w:hAnsi="Times New Roman" w:cs="Times New Roman"/>
                <w:color w:val="000000"/>
                <w:sz w:val="24"/>
                <w:szCs w:val="24"/>
                <w:lang w:eastAsia="en-US"/>
              </w:rPr>
              <w:t xml:space="preserve">горитмов, пиктограмм, </w:t>
            </w:r>
            <w:r w:rsidRPr="00B66EA5">
              <w:rPr>
                <w:rFonts w:ascii="Times New Roman" w:eastAsiaTheme="minorHAnsi" w:hAnsi="Times New Roman" w:cs="Times New Roman"/>
                <w:color w:val="000000"/>
                <w:sz w:val="24"/>
                <w:szCs w:val="24"/>
                <w:lang w:eastAsia="en-US"/>
              </w:rPr>
              <w:t>схем-опор, кратких записей, таб</w:t>
            </w:r>
            <w:r w:rsidR="00E2357E" w:rsidRPr="00B66EA5">
              <w:rPr>
                <w:rFonts w:ascii="Times New Roman" w:eastAsiaTheme="minorHAnsi" w:hAnsi="Times New Roman" w:cs="Times New Roman"/>
                <w:color w:val="000000"/>
                <w:sz w:val="24"/>
                <w:szCs w:val="24"/>
                <w:lang w:eastAsia="en-US"/>
              </w:rPr>
              <w:t xml:space="preserve">лиц, ментальных карт и т.п.) </w:t>
            </w:r>
            <w:proofErr w:type="gramEnd"/>
          </w:p>
          <w:p w:rsidR="00E2357E" w:rsidRPr="00B66EA5" w:rsidRDefault="00E2357E" w:rsidP="00BA65BC">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Учебные задания,</w:t>
            </w:r>
            <w:r w:rsidR="001F0743">
              <w:rPr>
                <w:rFonts w:ascii="Times New Roman" w:eastAsiaTheme="minorHAnsi" w:hAnsi="Times New Roman" w:cs="Times New Roman"/>
                <w:color w:val="000000"/>
                <w:sz w:val="24"/>
                <w:szCs w:val="24"/>
                <w:lang w:eastAsia="en-US"/>
              </w:rPr>
              <w:t xml:space="preserve"> формирующие логические универ</w:t>
            </w:r>
            <w:r w:rsidRPr="00B66EA5">
              <w:rPr>
                <w:rFonts w:ascii="Times New Roman" w:eastAsiaTheme="minorHAnsi" w:hAnsi="Times New Roman" w:cs="Times New Roman"/>
                <w:color w:val="000000"/>
                <w:sz w:val="24"/>
                <w:szCs w:val="24"/>
                <w:lang w:eastAsia="en-US"/>
              </w:rPr>
              <w:t xml:space="preserve">сальные действия </w:t>
            </w:r>
          </w:p>
          <w:p w:rsidR="00BA65BC" w:rsidRPr="00B66EA5" w:rsidRDefault="00E2357E" w:rsidP="00BA65BC">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 xml:space="preserve">Проектные задачи / </w:t>
            </w:r>
            <w:proofErr w:type="spellStart"/>
            <w:proofErr w:type="gramStart"/>
            <w:r w:rsidRPr="00B66EA5">
              <w:rPr>
                <w:rFonts w:ascii="Times New Roman" w:eastAsiaTheme="minorHAnsi" w:hAnsi="Times New Roman" w:cs="Times New Roman"/>
                <w:color w:val="000000"/>
                <w:sz w:val="24"/>
                <w:szCs w:val="24"/>
                <w:lang w:eastAsia="en-US"/>
              </w:rPr>
              <w:t>группо</w:t>
            </w:r>
            <w:proofErr w:type="spellEnd"/>
            <w:r w:rsidRPr="00B66EA5">
              <w:rPr>
                <w:rFonts w:ascii="Times New Roman" w:eastAsiaTheme="minorHAnsi" w:hAnsi="Times New Roman" w:cs="Times New Roman"/>
                <w:color w:val="000000"/>
                <w:sz w:val="24"/>
                <w:szCs w:val="24"/>
                <w:lang w:eastAsia="en-US"/>
              </w:rPr>
              <w:t>-</w:t>
            </w:r>
            <w:r w:rsidR="00BA65BC" w:rsidRPr="00B66EA5">
              <w:rPr>
                <w:rFonts w:ascii="Times New Roman" w:eastAsiaTheme="minorHAnsi" w:hAnsi="Times New Roman" w:cs="Times New Roman"/>
                <w:color w:val="000000"/>
                <w:sz w:val="24"/>
                <w:szCs w:val="24"/>
                <w:lang w:eastAsia="en-US"/>
              </w:rPr>
              <w:t>вые</w:t>
            </w:r>
            <w:proofErr w:type="gramEnd"/>
            <w:r w:rsidR="00BA65BC" w:rsidRPr="00B66EA5">
              <w:rPr>
                <w:rFonts w:ascii="Times New Roman" w:eastAsiaTheme="minorHAnsi" w:hAnsi="Times New Roman" w:cs="Times New Roman"/>
                <w:color w:val="000000"/>
                <w:sz w:val="24"/>
                <w:szCs w:val="24"/>
                <w:lang w:eastAsia="en-US"/>
              </w:rPr>
              <w:t xml:space="preserve"> проекты </w:t>
            </w:r>
          </w:p>
          <w:p w:rsidR="00BA65BC" w:rsidRPr="00B66EA5" w:rsidRDefault="00BA65BC" w:rsidP="00BA65BC">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 xml:space="preserve">Составление плана текста </w:t>
            </w:r>
          </w:p>
          <w:p w:rsidR="00BA65BC" w:rsidRPr="00B66EA5" w:rsidRDefault="00BA65BC" w:rsidP="00BA65BC">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Приемы работы с текстом «Внимание к слову», «</w:t>
            </w:r>
            <w:proofErr w:type="spellStart"/>
            <w:proofErr w:type="gramStart"/>
            <w:r w:rsidRPr="00B66EA5">
              <w:rPr>
                <w:rFonts w:ascii="Times New Roman" w:eastAsiaTheme="minorHAnsi" w:hAnsi="Times New Roman" w:cs="Times New Roman"/>
                <w:color w:val="000000"/>
                <w:sz w:val="24"/>
                <w:szCs w:val="24"/>
                <w:lang w:eastAsia="en-US"/>
              </w:rPr>
              <w:t>Зна-комство</w:t>
            </w:r>
            <w:proofErr w:type="spellEnd"/>
            <w:proofErr w:type="gramEnd"/>
            <w:r w:rsidRPr="00B66EA5">
              <w:rPr>
                <w:rFonts w:ascii="Times New Roman" w:eastAsiaTheme="minorHAnsi" w:hAnsi="Times New Roman" w:cs="Times New Roman"/>
                <w:color w:val="000000"/>
                <w:sz w:val="24"/>
                <w:szCs w:val="24"/>
                <w:lang w:eastAsia="en-US"/>
              </w:rPr>
              <w:t xml:space="preserve"> с заголовком», «Пометки на полях», «Диалог с текстом» </w:t>
            </w:r>
          </w:p>
          <w:p w:rsidR="00E2357E" w:rsidRPr="00B66EA5" w:rsidRDefault="00BA65BC" w:rsidP="00BA65BC">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Применение информа</w:t>
            </w:r>
            <w:r w:rsidR="00ED4598" w:rsidRPr="00B66EA5">
              <w:rPr>
                <w:rFonts w:ascii="Times New Roman" w:eastAsiaTheme="minorHAnsi" w:hAnsi="Times New Roman" w:cs="Times New Roman"/>
                <w:color w:val="000000"/>
                <w:sz w:val="24"/>
                <w:szCs w:val="24"/>
                <w:lang w:eastAsia="en-US"/>
              </w:rPr>
              <w:t>ционно-коммуникационных техноло</w:t>
            </w:r>
            <w:r w:rsidRPr="00B66EA5">
              <w:rPr>
                <w:rFonts w:ascii="Times New Roman" w:eastAsiaTheme="minorHAnsi" w:hAnsi="Times New Roman" w:cs="Times New Roman"/>
                <w:color w:val="000000"/>
                <w:sz w:val="24"/>
                <w:szCs w:val="24"/>
                <w:lang w:eastAsia="en-US"/>
              </w:rPr>
              <w:t>гий</w:t>
            </w:r>
          </w:p>
        </w:tc>
        <w:tc>
          <w:tcPr>
            <w:tcW w:w="3029" w:type="dxa"/>
            <w:tcBorders>
              <w:top w:val="single" w:sz="4" w:space="0" w:color="auto"/>
              <w:left w:val="single" w:sz="4" w:space="0" w:color="auto"/>
              <w:bottom w:val="single" w:sz="4" w:space="0" w:color="auto"/>
              <w:right w:val="single" w:sz="4" w:space="0" w:color="auto"/>
            </w:tcBorders>
          </w:tcPr>
          <w:p w:rsidR="00E2357E" w:rsidRPr="00B66EA5" w:rsidRDefault="004C49A2" w:rsidP="00BA65BC">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lastRenderedPageBreak/>
              <w:t>Постановка и решение учеб</w:t>
            </w:r>
            <w:r w:rsidR="00E2357E" w:rsidRPr="00B66EA5">
              <w:rPr>
                <w:rFonts w:ascii="Times New Roman" w:eastAsiaTheme="minorHAnsi" w:hAnsi="Times New Roman" w:cs="Times New Roman"/>
                <w:color w:val="000000"/>
                <w:sz w:val="24"/>
                <w:szCs w:val="24"/>
                <w:lang w:eastAsia="en-US"/>
              </w:rPr>
              <w:t xml:space="preserve">ной задачи </w:t>
            </w:r>
          </w:p>
          <w:p w:rsidR="00E2357E" w:rsidRPr="00B66EA5" w:rsidRDefault="00E2357E" w:rsidP="00BA65BC">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 xml:space="preserve">Теория формирования </w:t>
            </w:r>
            <w:proofErr w:type="gramStart"/>
            <w:r w:rsidRPr="00B66EA5">
              <w:rPr>
                <w:rFonts w:ascii="Times New Roman" w:eastAsiaTheme="minorHAnsi" w:hAnsi="Times New Roman" w:cs="Times New Roman"/>
                <w:color w:val="000000"/>
                <w:sz w:val="24"/>
                <w:szCs w:val="24"/>
                <w:lang w:eastAsia="en-US"/>
              </w:rPr>
              <w:t>ум-</w:t>
            </w:r>
            <w:proofErr w:type="spellStart"/>
            <w:r w:rsidRPr="00B66EA5">
              <w:rPr>
                <w:rFonts w:ascii="Times New Roman" w:eastAsiaTheme="minorHAnsi" w:hAnsi="Times New Roman" w:cs="Times New Roman"/>
                <w:color w:val="000000"/>
                <w:sz w:val="24"/>
                <w:szCs w:val="24"/>
                <w:lang w:eastAsia="en-US"/>
              </w:rPr>
              <w:t>ственных</w:t>
            </w:r>
            <w:proofErr w:type="spellEnd"/>
            <w:proofErr w:type="gramEnd"/>
            <w:r w:rsidRPr="00B66EA5">
              <w:rPr>
                <w:rFonts w:ascii="Times New Roman" w:eastAsiaTheme="minorHAnsi" w:hAnsi="Times New Roman" w:cs="Times New Roman"/>
                <w:color w:val="000000"/>
                <w:sz w:val="24"/>
                <w:szCs w:val="24"/>
                <w:lang w:eastAsia="en-US"/>
              </w:rPr>
              <w:t xml:space="preserve"> действий </w:t>
            </w:r>
          </w:p>
          <w:p w:rsidR="00E2357E" w:rsidRPr="00B66EA5" w:rsidRDefault="00E2357E" w:rsidP="00BA65BC">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 xml:space="preserve">Учебное сотрудничество </w:t>
            </w:r>
          </w:p>
          <w:p w:rsidR="00E2357E" w:rsidRPr="00B66EA5" w:rsidRDefault="00E2357E" w:rsidP="00BA65BC">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 xml:space="preserve">Технология </w:t>
            </w:r>
            <w:proofErr w:type="spellStart"/>
            <w:r w:rsidRPr="00B66EA5">
              <w:rPr>
                <w:rFonts w:ascii="Times New Roman" w:eastAsiaTheme="minorHAnsi" w:hAnsi="Times New Roman" w:cs="Times New Roman"/>
                <w:color w:val="000000"/>
                <w:sz w:val="24"/>
                <w:szCs w:val="24"/>
                <w:lang w:eastAsia="en-US"/>
              </w:rPr>
              <w:t>безотмето</w:t>
            </w:r>
            <w:r w:rsidR="004C49A2" w:rsidRPr="00B66EA5">
              <w:rPr>
                <w:rFonts w:ascii="Times New Roman" w:eastAsiaTheme="minorHAnsi" w:hAnsi="Times New Roman" w:cs="Times New Roman"/>
                <w:color w:val="000000"/>
                <w:sz w:val="24"/>
                <w:szCs w:val="24"/>
                <w:lang w:eastAsia="en-US"/>
              </w:rPr>
              <w:t>чного</w:t>
            </w:r>
            <w:proofErr w:type="spellEnd"/>
            <w:r w:rsidR="004C49A2" w:rsidRPr="00B66EA5">
              <w:rPr>
                <w:rFonts w:ascii="Times New Roman" w:eastAsiaTheme="minorHAnsi" w:hAnsi="Times New Roman" w:cs="Times New Roman"/>
                <w:color w:val="000000"/>
                <w:sz w:val="24"/>
                <w:szCs w:val="24"/>
                <w:lang w:eastAsia="en-US"/>
              </w:rPr>
              <w:t xml:space="preserve"> оценивания (приемы «Ретро</w:t>
            </w:r>
            <w:r w:rsidRPr="00B66EA5">
              <w:rPr>
                <w:rFonts w:ascii="Times New Roman" w:eastAsiaTheme="minorHAnsi" w:hAnsi="Times New Roman" w:cs="Times New Roman"/>
                <w:color w:val="000000"/>
                <w:sz w:val="24"/>
                <w:szCs w:val="24"/>
                <w:lang w:eastAsia="en-US"/>
              </w:rPr>
              <w:t>спективная самооценка»,</w:t>
            </w:r>
            <w:r w:rsidR="004C49A2" w:rsidRPr="00B66EA5">
              <w:rPr>
                <w:rFonts w:ascii="Times New Roman" w:eastAsiaTheme="minorHAnsi" w:hAnsi="Times New Roman" w:cs="Times New Roman"/>
                <w:color w:val="000000"/>
                <w:sz w:val="24"/>
                <w:szCs w:val="24"/>
                <w:lang w:eastAsia="en-US"/>
              </w:rPr>
              <w:t xml:space="preserve"> «Прогностическая самооцен</w:t>
            </w:r>
            <w:r w:rsidRPr="00B66EA5">
              <w:rPr>
                <w:rFonts w:ascii="Times New Roman" w:eastAsiaTheme="minorHAnsi" w:hAnsi="Times New Roman" w:cs="Times New Roman"/>
                <w:color w:val="000000"/>
                <w:sz w:val="24"/>
                <w:szCs w:val="24"/>
                <w:lang w:eastAsia="en-US"/>
              </w:rPr>
              <w:t>ка», «Взаимоконтроль устных ответов», «Комментир</w:t>
            </w:r>
            <w:r w:rsidR="004C49A2" w:rsidRPr="00B66EA5">
              <w:rPr>
                <w:rFonts w:ascii="Times New Roman" w:eastAsiaTheme="minorHAnsi" w:hAnsi="Times New Roman" w:cs="Times New Roman"/>
                <w:color w:val="000000"/>
                <w:sz w:val="24"/>
                <w:szCs w:val="24"/>
                <w:lang w:eastAsia="en-US"/>
              </w:rPr>
              <w:t>ование устных ответов», «Пошаговый взаимоконтроль при ра</w:t>
            </w:r>
            <w:r w:rsidRPr="00B66EA5">
              <w:rPr>
                <w:rFonts w:ascii="Times New Roman" w:eastAsiaTheme="minorHAnsi" w:hAnsi="Times New Roman" w:cs="Times New Roman"/>
                <w:color w:val="000000"/>
                <w:sz w:val="24"/>
                <w:szCs w:val="24"/>
                <w:lang w:eastAsia="en-US"/>
              </w:rPr>
              <w:t xml:space="preserve">боте с алгоритмом», «Работа с эталоном», «Проверь себя», «Гибкая система балльной оценки») </w:t>
            </w:r>
          </w:p>
          <w:p w:rsidR="00E2357E" w:rsidRPr="00B66EA5" w:rsidRDefault="00E2357E" w:rsidP="00BA65BC">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Учебно-познавательные (практиче</w:t>
            </w:r>
            <w:r w:rsidR="004C49A2" w:rsidRPr="00B66EA5">
              <w:rPr>
                <w:rFonts w:ascii="Times New Roman" w:eastAsiaTheme="minorHAnsi" w:hAnsi="Times New Roman" w:cs="Times New Roman"/>
                <w:color w:val="000000"/>
                <w:sz w:val="24"/>
                <w:szCs w:val="24"/>
                <w:lang w:eastAsia="en-US"/>
              </w:rPr>
              <w:t>ские) задачи на ценностные установки, коммуни</w:t>
            </w:r>
            <w:r w:rsidRPr="00B66EA5">
              <w:rPr>
                <w:rFonts w:ascii="Times New Roman" w:eastAsiaTheme="minorHAnsi" w:hAnsi="Times New Roman" w:cs="Times New Roman"/>
                <w:color w:val="000000"/>
                <w:sz w:val="24"/>
                <w:szCs w:val="24"/>
                <w:lang w:eastAsia="en-US"/>
              </w:rPr>
              <w:t>кацию, на сотрудничеств</w:t>
            </w:r>
            <w:r w:rsidR="004C49A2" w:rsidRPr="00B66EA5">
              <w:rPr>
                <w:rFonts w:ascii="Times New Roman" w:eastAsiaTheme="minorHAnsi" w:hAnsi="Times New Roman" w:cs="Times New Roman"/>
                <w:color w:val="000000"/>
                <w:sz w:val="24"/>
                <w:szCs w:val="24"/>
                <w:lang w:eastAsia="en-US"/>
              </w:rPr>
              <w:t>о, на рефлексию, на решение про</w:t>
            </w:r>
            <w:r w:rsidRPr="00B66EA5">
              <w:rPr>
                <w:rFonts w:ascii="Times New Roman" w:eastAsiaTheme="minorHAnsi" w:hAnsi="Times New Roman" w:cs="Times New Roman"/>
                <w:color w:val="000000"/>
                <w:sz w:val="24"/>
                <w:szCs w:val="24"/>
                <w:lang w:eastAsia="en-US"/>
              </w:rPr>
              <w:t xml:space="preserve">блем </w:t>
            </w:r>
          </w:p>
          <w:p w:rsidR="00E2357E" w:rsidRPr="00B66EA5" w:rsidRDefault="004C49A2" w:rsidP="00BA65BC">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gramStart"/>
            <w:r w:rsidRPr="00B66EA5">
              <w:rPr>
                <w:rFonts w:ascii="Times New Roman" w:eastAsiaTheme="minorHAnsi" w:hAnsi="Times New Roman" w:cs="Times New Roman"/>
                <w:color w:val="000000"/>
                <w:sz w:val="24"/>
                <w:szCs w:val="24"/>
                <w:lang w:eastAsia="en-US"/>
              </w:rPr>
              <w:lastRenderedPageBreak/>
              <w:t>Моделирование (создание ал</w:t>
            </w:r>
            <w:r w:rsidR="00E2357E" w:rsidRPr="00B66EA5">
              <w:rPr>
                <w:rFonts w:ascii="Times New Roman" w:eastAsiaTheme="minorHAnsi" w:hAnsi="Times New Roman" w:cs="Times New Roman"/>
                <w:color w:val="000000"/>
                <w:sz w:val="24"/>
                <w:szCs w:val="24"/>
                <w:lang w:eastAsia="en-US"/>
              </w:rPr>
              <w:t xml:space="preserve">горитмов, пиктограмм, </w:t>
            </w:r>
            <w:r w:rsidRPr="00B66EA5">
              <w:rPr>
                <w:rFonts w:ascii="Times New Roman" w:eastAsiaTheme="minorHAnsi" w:hAnsi="Times New Roman" w:cs="Times New Roman"/>
                <w:color w:val="000000"/>
                <w:sz w:val="24"/>
                <w:szCs w:val="24"/>
                <w:lang w:eastAsia="en-US"/>
              </w:rPr>
              <w:t>схем-опор, кратких записей, таб</w:t>
            </w:r>
            <w:r w:rsidR="00E2357E" w:rsidRPr="00B66EA5">
              <w:rPr>
                <w:rFonts w:ascii="Times New Roman" w:eastAsiaTheme="minorHAnsi" w:hAnsi="Times New Roman" w:cs="Times New Roman"/>
                <w:color w:val="000000"/>
                <w:sz w:val="24"/>
                <w:szCs w:val="24"/>
                <w:lang w:eastAsia="en-US"/>
              </w:rPr>
              <w:t xml:space="preserve">лиц, ментальных карт и т.п.) </w:t>
            </w:r>
            <w:proofErr w:type="gramEnd"/>
          </w:p>
          <w:p w:rsidR="00E2357E" w:rsidRPr="00B66EA5" w:rsidRDefault="001F0743" w:rsidP="00BA65BC">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Учебные задания, формирующие логические универ</w:t>
            </w:r>
            <w:r w:rsidR="00E2357E" w:rsidRPr="00B66EA5">
              <w:rPr>
                <w:rFonts w:ascii="Times New Roman" w:eastAsiaTheme="minorHAnsi" w:hAnsi="Times New Roman" w:cs="Times New Roman"/>
                <w:color w:val="000000"/>
                <w:sz w:val="24"/>
                <w:szCs w:val="24"/>
                <w:lang w:eastAsia="en-US"/>
              </w:rPr>
              <w:t xml:space="preserve">сальные действия </w:t>
            </w:r>
          </w:p>
          <w:p w:rsidR="00BA65BC" w:rsidRPr="00B66EA5" w:rsidRDefault="001F0743" w:rsidP="00BA65BC">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Проектные задачи / группо</w:t>
            </w:r>
            <w:r w:rsidR="00BA65BC" w:rsidRPr="00B66EA5">
              <w:rPr>
                <w:rFonts w:ascii="Times New Roman" w:eastAsiaTheme="minorHAnsi" w:hAnsi="Times New Roman" w:cs="Times New Roman"/>
                <w:color w:val="000000"/>
                <w:sz w:val="24"/>
                <w:szCs w:val="24"/>
                <w:lang w:eastAsia="en-US"/>
              </w:rPr>
              <w:t xml:space="preserve">вые проекты </w:t>
            </w:r>
          </w:p>
          <w:p w:rsidR="00BA65BC" w:rsidRPr="00B66EA5" w:rsidRDefault="00BA65BC" w:rsidP="00BA65BC">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 xml:space="preserve">Составление плана текста </w:t>
            </w:r>
          </w:p>
          <w:p w:rsidR="00BA65BC" w:rsidRPr="00B66EA5" w:rsidRDefault="00BA65BC" w:rsidP="00BA65BC">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Приемы работы с текстом «Внимание к слову», «</w:t>
            </w:r>
            <w:proofErr w:type="spellStart"/>
            <w:proofErr w:type="gramStart"/>
            <w:r w:rsidRPr="00B66EA5">
              <w:rPr>
                <w:rFonts w:ascii="Times New Roman" w:eastAsiaTheme="minorHAnsi" w:hAnsi="Times New Roman" w:cs="Times New Roman"/>
                <w:color w:val="000000"/>
                <w:sz w:val="24"/>
                <w:szCs w:val="24"/>
                <w:lang w:eastAsia="en-US"/>
              </w:rPr>
              <w:t>Зна-комство</w:t>
            </w:r>
            <w:proofErr w:type="spellEnd"/>
            <w:proofErr w:type="gramEnd"/>
            <w:r w:rsidRPr="00B66EA5">
              <w:rPr>
                <w:rFonts w:ascii="Times New Roman" w:eastAsiaTheme="minorHAnsi" w:hAnsi="Times New Roman" w:cs="Times New Roman"/>
                <w:color w:val="000000"/>
                <w:sz w:val="24"/>
                <w:szCs w:val="24"/>
                <w:lang w:eastAsia="en-US"/>
              </w:rPr>
              <w:t xml:space="preserve"> с заголовком», «Пометки на полях», «Диалог с текстом» </w:t>
            </w:r>
          </w:p>
          <w:p w:rsidR="00E2357E" w:rsidRPr="00B66EA5" w:rsidRDefault="00BA65BC" w:rsidP="00BA65BC">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Применение информа</w:t>
            </w:r>
            <w:r w:rsidR="00ED4598" w:rsidRPr="00B66EA5">
              <w:rPr>
                <w:rFonts w:ascii="Times New Roman" w:eastAsiaTheme="minorHAnsi" w:hAnsi="Times New Roman" w:cs="Times New Roman"/>
                <w:color w:val="000000"/>
                <w:sz w:val="24"/>
                <w:szCs w:val="24"/>
                <w:lang w:eastAsia="en-US"/>
              </w:rPr>
              <w:t>ционно-коммуникационных техноло</w:t>
            </w:r>
            <w:r w:rsidRPr="00B66EA5">
              <w:rPr>
                <w:rFonts w:ascii="Times New Roman" w:eastAsiaTheme="minorHAnsi" w:hAnsi="Times New Roman" w:cs="Times New Roman"/>
                <w:color w:val="000000"/>
                <w:sz w:val="24"/>
                <w:szCs w:val="24"/>
                <w:lang w:eastAsia="en-US"/>
              </w:rPr>
              <w:t>гий</w:t>
            </w:r>
          </w:p>
        </w:tc>
      </w:tr>
      <w:tr w:rsidR="005D0A0E" w:rsidRPr="00B66EA5" w:rsidTr="005D0A0E">
        <w:trPr>
          <w:trHeight w:val="2317"/>
        </w:trPr>
        <w:tc>
          <w:tcPr>
            <w:tcW w:w="3028" w:type="dxa"/>
            <w:tcBorders>
              <w:top w:val="single" w:sz="4" w:space="0" w:color="auto"/>
              <w:left w:val="single" w:sz="4" w:space="0" w:color="auto"/>
              <w:bottom w:val="single" w:sz="4" w:space="0" w:color="auto"/>
              <w:right w:val="single" w:sz="4" w:space="0" w:color="auto"/>
            </w:tcBorders>
          </w:tcPr>
          <w:p w:rsidR="005D0A0E" w:rsidRPr="00B66EA5" w:rsidRDefault="00ED4598" w:rsidP="00536A3D">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lastRenderedPageBreak/>
              <w:t>Урочная и вне</w:t>
            </w:r>
            <w:r w:rsidR="005D0A0E" w:rsidRPr="00B66EA5">
              <w:rPr>
                <w:rFonts w:ascii="Times New Roman" w:eastAsiaTheme="minorHAnsi" w:hAnsi="Times New Roman" w:cs="Times New Roman"/>
                <w:color w:val="000000"/>
                <w:sz w:val="24"/>
                <w:szCs w:val="24"/>
                <w:lang w:eastAsia="en-US"/>
              </w:rPr>
              <w:t xml:space="preserve">урочная </w:t>
            </w:r>
            <w:proofErr w:type="spellStart"/>
            <w:proofErr w:type="gramStart"/>
            <w:r w:rsidR="005D0A0E" w:rsidRPr="00B66EA5">
              <w:rPr>
                <w:rFonts w:ascii="Times New Roman" w:eastAsiaTheme="minorHAnsi" w:hAnsi="Times New Roman" w:cs="Times New Roman"/>
                <w:color w:val="000000"/>
                <w:sz w:val="24"/>
                <w:szCs w:val="24"/>
                <w:lang w:eastAsia="en-US"/>
              </w:rPr>
              <w:t>дея-тельность</w:t>
            </w:r>
            <w:proofErr w:type="spellEnd"/>
            <w:proofErr w:type="gramEnd"/>
            <w:r w:rsidR="005D0A0E" w:rsidRPr="00B66EA5">
              <w:rPr>
                <w:rFonts w:ascii="Times New Roman" w:eastAsiaTheme="minorHAnsi" w:hAnsi="Times New Roman" w:cs="Times New Roman"/>
                <w:color w:val="000000"/>
                <w:sz w:val="24"/>
                <w:szCs w:val="24"/>
                <w:lang w:eastAsia="en-US"/>
              </w:rPr>
              <w:t xml:space="preserve"> </w:t>
            </w:r>
          </w:p>
        </w:tc>
        <w:tc>
          <w:tcPr>
            <w:tcW w:w="3028" w:type="dxa"/>
            <w:gridSpan w:val="2"/>
            <w:tcBorders>
              <w:top w:val="single" w:sz="4" w:space="0" w:color="auto"/>
              <w:left w:val="single" w:sz="4" w:space="0" w:color="auto"/>
              <w:bottom w:val="single" w:sz="4" w:space="0" w:color="auto"/>
              <w:right w:val="single" w:sz="4" w:space="0" w:color="auto"/>
            </w:tcBorders>
          </w:tcPr>
          <w:p w:rsidR="005D0A0E" w:rsidRPr="00B66EA5" w:rsidRDefault="005D0A0E" w:rsidP="00ED459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 xml:space="preserve">Учебное сотрудничество </w:t>
            </w:r>
          </w:p>
          <w:p w:rsidR="005D0A0E" w:rsidRPr="00B66EA5" w:rsidRDefault="005D0A0E" w:rsidP="00ED459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 xml:space="preserve">Технология </w:t>
            </w:r>
            <w:proofErr w:type="spellStart"/>
            <w:r w:rsidRPr="00B66EA5">
              <w:rPr>
                <w:rFonts w:ascii="Times New Roman" w:eastAsiaTheme="minorHAnsi" w:hAnsi="Times New Roman" w:cs="Times New Roman"/>
                <w:color w:val="000000"/>
                <w:sz w:val="24"/>
                <w:szCs w:val="24"/>
                <w:lang w:eastAsia="en-US"/>
              </w:rPr>
              <w:t>безотмето</w:t>
            </w:r>
            <w:r w:rsidR="00ED4598" w:rsidRPr="00B66EA5">
              <w:rPr>
                <w:rFonts w:ascii="Times New Roman" w:eastAsiaTheme="minorHAnsi" w:hAnsi="Times New Roman" w:cs="Times New Roman"/>
                <w:color w:val="000000"/>
                <w:sz w:val="24"/>
                <w:szCs w:val="24"/>
                <w:lang w:eastAsia="en-US"/>
              </w:rPr>
              <w:t>чного</w:t>
            </w:r>
            <w:proofErr w:type="spellEnd"/>
            <w:r w:rsidR="00ED4598" w:rsidRPr="00B66EA5">
              <w:rPr>
                <w:rFonts w:ascii="Times New Roman" w:eastAsiaTheme="minorHAnsi" w:hAnsi="Times New Roman" w:cs="Times New Roman"/>
                <w:color w:val="000000"/>
                <w:sz w:val="24"/>
                <w:szCs w:val="24"/>
                <w:lang w:eastAsia="en-US"/>
              </w:rPr>
              <w:t xml:space="preserve"> оценивания (приемы «Ретро</w:t>
            </w:r>
            <w:r w:rsidRPr="00B66EA5">
              <w:rPr>
                <w:rFonts w:ascii="Times New Roman" w:eastAsiaTheme="minorHAnsi" w:hAnsi="Times New Roman" w:cs="Times New Roman"/>
                <w:color w:val="000000"/>
                <w:sz w:val="24"/>
                <w:szCs w:val="24"/>
                <w:lang w:eastAsia="en-US"/>
              </w:rPr>
              <w:t xml:space="preserve">спективная самооценка») </w:t>
            </w:r>
          </w:p>
          <w:p w:rsidR="005D0A0E" w:rsidRPr="00B66EA5" w:rsidRDefault="005D0A0E" w:rsidP="00ED459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Учебно-познавательн</w:t>
            </w:r>
            <w:r w:rsidR="00ED4598" w:rsidRPr="00B66EA5">
              <w:rPr>
                <w:rFonts w:ascii="Times New Roman" w:eastAsiaTheme="minorHAnsi" w:hAnsi="Times New Roman" w:cs="Times New Roman"/>
                <w:color w:val="000000"/>
                <w:sz w:val="24"/>
                <w:szCs w:val="24"/>
                <w:lang w:eastAsia="en-US"/>
              </w:rPr>
              <w:t>ые (практические) задачи на цен</w:t>
            </w:r>
            <w:r w:rsidRPr="00B66EA5">
              <w:rPr>
                <w:rFonts w:ascii="Times New Roman" w:eastAsiaTheme="minorHAnsi" w:hAnsi="Times New Roman" w:cs="Times New Roman"/>
                <w:color w:val="000000"/>
                <w:sz w:val="24"/>
                <w:szCs w:val="24"/>
                <w:lang w:eastAsia="en-US"/>
              </w:rPr>
              <w:t>ностные установки, на с</w:t>
            </w:r>
            <w:r w:rsidR="00ED4598" w:rsidRPr="00B66EA5">
              <w:rPr>
                <w:rFonts w:ascii="Times New Roman" w:eastAsiaTheme="minorHAnsi" w:hAnsi="Times New Roman" w:cs="Times New Roman"/>
                <w:color w:val="000000"/>
                <w:sz w:val="24"/>
                <w:szCs w:val="24"/>
                <w:lang w:eastAsia="en-US"/>
              </w:rPr>
              <w:t>о</w:t>
            </w:r>
            <w:r w:rsidRPr="00B66EA5">
              <w:rPr>
                <w:rFonts w:ascii="Times New Roman" w:eastAsiaTheme="minorHAnsi" w:hAnsi="Times New Roman" w:cs="Times New Roman"/>
                <w:color w:val="000000"/>
                <w:sz w:val="24"/>
                <w:szCs w:val="24"/>
                <w:lang w:eastAsia="en-US"/>
              </w:rPr>
              <w:t xml:space="preserve">трудничество </w:t>
            </w:r>
          </w:p>
          <w:p w:rsidR="005D0A0E" w:rsidRPr="00B66EA5" w:rsidRDefault="005D0A0E" w:rsidP="00ED459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 xml:space="preserve">Моделирование </w:t>
            </w:r>
          </w:p>
          <w:p w:rsidR="005D0A0E" w:rsidRPr="00B66EA5" w:rsidRDefault="005D0A0E" w:rsidP="00ED459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 xml:space="preserve">Проектные задачи / </w:t>
            </w:r>
            <w:r w:rsidR="004C276D">
              <w:rPr>
                <w:rFonts w:ascii="Times New Roman" w:eastAsiaTheme="minorHAnsi" w:hAnsi="Times New Roman" w:cs="Times New Roman"/>
                <w:color w:val="000000"/>
                <w:sz w:val="24"/>
                <w:szCs w:val="24"/>
                <w:lang w:eastAsia="en-US"/>
              </w:rPr>
              <w:lastRenderedPageBreak/>
              <w:t>группо</w:t>
            </w:r>
            <w:r w:rsidRPr="00B66EA5">
              <w:rPr>
                <w:rFonts w:ascii="Times New Roman" w:eastAsiaTheme="minorHAnsi" w:hAnsi="Times New Roman" w:cs="Times New Roman"/>
                <w:color w:val="000000"/>
                <w:sz w:val="24"/>
                <w:szCs w:val="24"/>
                <w:lang w:eastAsia="en-US"/>
              </w:rPr>
              <w:t xml:space="preserve">вые проекты </w:t>
            </w:r>
          </w:p>
          <w:p w:rsidR="005D0A0E" w:rsidRPr="00B66EA5" w:rsidRDefault="005D0A0E" w:rsidP="00ED459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Применение информа</w:t>
            </w:r>
            <w:r w:rsidR="00ED4598" w:rsidRPr="00B66EA5">
              <w:rPr>
                <w:rFonts w:ascii="Times New Roman" w:eastAsiaTheme="minorHAnsi" w:hAnsi="Times New Roman" w:cs="Times New Roman"/>
                <w:color w:val="000000"/>
                <w:sz w:val="24"/>
                <w:szCs w:val="24"/>
                <w:lang w:eastAsia="en-US"/>
              </w:rPr>
              <w:t>ционно-коммуникационных техноло</w:t>
            </w:r>
            <w:r w:rsidRPr="00B66EA5">
              <w:rPr>
                <w:rFonts w:ascii="Times New Roman" w:eastAsiaTheme="minorHAnsi" w:hAnsi="Times New Roman" w:cs="Times New Roman"/>
                <w:color w:val="000000"/>
                <w:sz w:val="24"/>
                <w:szCs w:val="24"/>
                <w:lang w:eastAsia="en-US"/>
              </w:rPr>
              <w:t xml:space="preserve">гий </w:t>
            </w:r>
          </w:p>
        </w:tc>
        <w:tc>
          <w:tcPr>
            <w:tcW w:w="3028" w:type="dxa"/>
            <w:gridSpan w:val="2"/>
            <w:tcBorders>
              <w:top w:val="single" w:sz="4" w:space="0" w:color="auto"/>
              <w:left w:val="single" w:sz="4" w:space="0" w:color="auto"/>
              <w:bottom w:val="single" w:sz="4" w:space="0" w:color="auto"/>
              <w:right w:val="single" w:sz="4" w:space="0" w:color="auto"/>
            </w:tcBorders>
          </w:tcPr>
          <w:p w:rsidR="005D0A0E" w:rsidRPr="00B66EA5" w:rsidRDefault="005D0A0E" w:rsidP="00ED459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lastRenderedPageBreak/>
              <w:t xml:space="preserve">Учебное сотрудничество </w:t>
            </w:r>
          </w:p>
          <w:p w:rsidR="005D0A0E" w:rsidRPr="00B66EA5" w:rsidRDefault="005D0A0E" w:rsidP="00ED459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 xml:space="preserve">Технология </w:t>
            </w:r>
            <w:proofErr w:type="spellStart"/>
            <w:r w:rsidRPr="00B66EA5">
              <w:rPr>
                <w:rFonts w:ascii="Times New Roman" w:eastAsiaTheme="minorHAnsi" w:hAnsi="Times New Roman" w:cs="Times New Roman"/>
                <w:color w:val="000000"/>
                <w:sz w:val="24"/>
                <w:szCs w:val="24"/>
                <w:lang w:eastAsia="en-US"/>
              </w:rPr>
              <w:t>безотмето</w:t>
            </w:r>
            <w:r w:rsidR="00ED4598" w:rsidRPr="00B66EA5">
              <w:rPr>
                <w:rFonts w:ascii="Times New Roman" w:eastAsiaTheme="minorHAnsi" w:hAnsi="Times New Roman" w:cs="Times New Roman"/>
                <w:color w:val="000000"/>
                <w:sz w:val="24"/>
                <w:szCs w:val="24"/>
                <w:lang w:eastAsia="en-US"/>
              </w:rPr>
              <w:t>чного</w:t>
            </w:r>
            <w:proofErr w:type="spellEnd"/>
            <w:r w:rsidR="00ED4598" w:rsidRPr="00B66EA5">
              <w:rPr>
                <w:rFonts w:ascii="Times New Roman" w:eastAsiaTheme="minorHAnsi" w:hAnsi="Times New Roman" w:cs="Times New Roman"/>
                <w:color w:val="000000"/>
                <w:sz w:val="24"/>
                <w:szCs w:val="24"/>
                <w:lang w:eastAsia="en-US"/>
              </w:rPr>
              <w:t xml:space="preserve"> оценивания (приемы «Ретро</w:t>
            </w:r>
            <w:r w:rsidRPr="00B66EA5">
              <w:rPr>
                <w:rFonts w:ascii="Times New Roman" w:eastAsiaTheme="minorHAnsi" w:hAnsi="Times New Roman" w:cs="Times New Roman"/>
                <w:color w:val="000000"/>
                <w:sz w:val="24"/>
                <w:szCs w:val="24"/>
                <w:lang w:eastAsia="en-US"/>
              </w:rPr>
              <w:t>спективная самооце</w:t>
            </w:r>
            <w:r w:rsidR="00ED4598" w:rsidRPr="00B66EA5">
              <w:rPr>
                <w:rFonts w:ascii="Times New Roman" w:eastAsiaTheme="minorHAnsi" w:hAnsi="Times New Roman" w:cs="Times New Roman"/>
                <w:color w:val="000000"/>
                <w:sz w:val="24"/>
                <w:szCs w:val="24"/>
                <w:lang w:eastAsia="en-US"/>
              </w:rPr>
              <w:t>нка», «Прогностическая самооцен</w:t>
            </w:r>
            <w:r w:rsidRPr="00B66EA5">
              <w:rPr>
                <w:rFonts w:ascii="Times New Roman" w:eastAsiaTheme="minorHAnsi" w:hAnsi="Times New Roman" w:cs="Times New Roman"/>
                <w:color w:val="000000"/>
                <w:sz w:val="24"/>
                <w:szCs w:val="24"/>
                <w:lang w:eastAsia="en-US"/>
              </w:rPr>
              <w:t xml:space="preserve">ка») </w:t>
            </w:r>
          </w:p>
          <w:p w:rsidR="005D0A0E" w:rsidRPr="00B66EA5" w:rsidRDefault="005D0A0E" w:rsidP="00ED459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Учебно-познавательн</w:t>
            </w:r>
            <w:r w:rsidR="00ED4598" w:rsidRPr="00B66EA5">
              <w:rPr>
                <w:rFonts w:ascii="Times New Roman" w:eastAsiaTheme="minorHAnsi" w:hAnsi="Times New Roman" w:cs="Times New Roman"/>
                <w:color w:val="000000"/>
                <w:sz w:val="24"/>
                <w:szCs w:val="24"/>
                <w:lang w:eastAsia="en-US"/>
              </w:rPr>
              <w:t>ые (практические) задачи на ценностные установки, на со</w:t>
            </w:r>
            <w:r w:rsidRPr="00B66EA5">
              <w:rPr>
                <w:rFonts w:ascii="Times New Roman" w:eastAsiaTheme="minorHAnsi" w:hAnsi="Times New Roman" w:cs="Times New Roman"/>
                <w:color w:val="000000"/>
                <w:sz w:val="24"/>
                <w:szCs w:val="24"/>
                <w:lang w:eastAsia="en-US"/>
              </w:rPr>
              <w:t xml:space="preserve">трудничество </w:t>
            </w:r>
          </w:p>
          <w:p w:rsidR="005D0A0E" w:rsidRPr="00B66EA5" w:rsidRDefault="005D0A0E" w:rsidP="00ED459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lastRenderedPageBreak/>
              <w:t xml:space="preserve">Моделирование </w:t>
            </w:r>
          </w:p>
          <w:p w:rsidR="005D0A0E" w:rsidRPr="00B66EA5" w:rsidRDefault="004C276D" w:rsidP="00ED459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Проектные задачи / группо</w:t>
            </w:r>
            <w:r w:rsidR="005D0A0E" w:rsidRPr="00B66EA5">
              <w:rPr>
                <w:rFonts w:ascii="Times New Roman" w:eastAsiaTheme="minorHAnsi" w:hAnsi="Times New Roman" w:cs="Times New Roman"/>
                <w:color w:val="000000"/>
                <w:sz w:val="24"/>
                <w:szCs w:val="24"/>
                <w:lang w:eastAsia="en-US"/>
              </w:rPr>
              <w:t xml:space="preserve">вые проекты </w:t>
            </w:r>
          </w:p>
          <w:p w:rsidR="005D0A0E" w:rsidRPr="00B66EA5" w:rsidRDefault="005D0A0E" w:rsidP="00ED459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Применение информационно-</w:t>
            </w:r>
            <w:r w:rsidR="00177C70" w:rsidRPr="00B66EA5">
              <w:rPr>
                <w:rFonts w:ascii="Times New Roman" w:eastAsiaTheme="minorHAnsi" w:hAnsi="Times New Roman" w:cs="Times New Roman"/>
                <w:color w:val="000000"/>
                <w:sz w:val="24"/>
                <w:szCs w:val="24"/>
                <w:lang w:eastAsia="en-US"/>
              </w:rPr>
              <w:t>коммуникационных техноло</w:t>
            </w:r>
            <w:r w:rsidRPr="00B66EA5">
              <w:rPr>
                <w:rFonts w:ascii="Times New Roman" w:eastAsiaTheme="minorHAnsi" w:hAnsi="Times New Roman" w:cs="Times New Roman"/>
                <w:color w:val="000000"/>
                <w:sz w:val="24"/>
                <w:szCs w:val="24"/>
                <w:lang w:eastAsia="en-US"/>
              </w:rPr>
              <w:t xml:space="preserve">гий </w:t>
            </w:r>
          </w:p>
        </w:tc>
        <w:tc>
          <w:tcPr>
            <w:tcW w:w="3028" w:type="dxa"/>
            <w:gridSpan w:val="2"/>
            <w:tcBorders>
              <w:top w:val="single" w:sz="4" w:space="0" w:color="auto"/>
              <w:left w:val="single" w:sz="4" w:space="0" w:color="auto"/>
              <w:bottom w:val="single" w:sz="4" w:space="0" w:color="auto"/>
              <w:right w:val="single" w:sz="4" w:space="0" w:color="auto"/>
            </w:tcBorders>
          </w:tcPr>
          <w:p w:rsidR="005D0A0E" w:rsidRPr="00B66EA5" w:rsidRDefault="005D0A0E" w:rsidP="00ED459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lastRenderedPageBreak/>
              <w:t xml:space="preserve">Учебное сотрудничество </w:t>
            </w:r>
          </w:p>
          <w:p w:rsidR="005D0A0E" w:rsidRPr="00B66EA5" w:rsidRDefault="005D0A0E" w:rsidP="00ED459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 xml:space="preserve">Технология </w:t>
            </w:r>
            <w:proofErr w:type="spellStart"/>
            <w:r w:rsidRPr="00B66EA5">
              <w:rPr>
                <w:rFonts w:ascii="Times New Roman" w:eastAsiaTheme="minorHAnsi" w:hAnsi="Times New Roman" w:cs="Times New Roman"/>
                <w:color w:val="000000"/>
                <w:sz w:val="24"/>
                <w:szCs w:val="24"/>
                <w:lang w:eastAsia="en-US"/>
              </w:rPr>
              <w:t>безотметочного</w:t>
            </w:r>
            <w:proofErr w:type="spellEnd"/>
            <w:r w:rsidRPr="00B66EA5">
              <w:rPr>
                <w:rFonts w:ascii="Times New Roman" w:eastAsiaTheme="minorHAnsi" w:hAnsi="Times New Roman" w:cs="Times New Roman"/>
                <w:color w:val="000000"/>
                <w:sz w:val="24"/>
                <w:szCs w:val="24"/>
                <w:lang w:eastAsia="en-US"/>
              </w:rPr>
              <w:t xml:space="preserve"> оценив</w:t>
            </w:r>
            <w:r w:rsidR="00ED4598" w:rsidRPr="00B66EA5">
              <w:rPr>
                <w:rFonts w:ascii="Times New Roman" w:eastAsiaTheme="minorHAnsi" w:hAnsi="Times New Roman" w:cs="Times New Roman"/>
                <w:color w:val="000000"/>
                <w:sz w:val="24"/>
                <w:szCs w:val="24"/>
                <w:lang w:eastAsia="en-US"/>
              </w:rPr>
              <w:t>ания (приемы «Ретро</w:t>
            </w:r>
            <w:r w:rsidRPr="00B66EA5">
              <w:rPr>
                <w:rFonts w:ascii="Times New Roman" w:eastAsiaTheme="minorHAnsi" w:hAnsi="Times New Roman" w:cs="Times New Roman"/>
                <w:color w:val="000000"/>
                <w:sz w:val="24"/>
                <w:szCs w:val="24"/>
                <w:lang w:eastAsia="en-US"/>
              </w:rPr>
              <w:t>спективная самооце</w:t>
            </w:r>
            <w:r w:rsidR="00ED4598" w:rsidRPr="00B66EA5">
              <w:rPr>
                <w:rFonts w:ascii="Times New Roman" w:eastAsiaTheme="minorHAnsi" w:hAnsi="Times New Roman" w:cs="Times New Roman"/>
                <w:color w:val="000000"/>
                <w:sz w:val="24"/>
                <w:szCs w:val="24"/>
                <w:lang w:eastAsia="en-US"/>
              </w:rPr>
              <w:t>нка», «Прогностическая самооцен</w:t>
            </w:r>
            <w:r w:rsidRPr="00B66EA5">
              <w:rPr>
                <w:rFonts w:ascii="Times New Roman" w:eastAsiaTheme="minorHAnsi" w:hAnsi="Times New Roman" w:cs="Times New Roman"/>
                <w:color w:val="000000"/>
                <w:sz w:val="24"/>
                <w:szCs w:val="24"/>
                <w:lang w:eastAsia="en-US"/>
              </w:rPr>
              <w:t xml:space="preserve">ка») </w:t>
            </w:r>
          </w:p>
          <w:p w:rsidR="005D0A0E" w:rsidRPr="00B66EA5" w:rsidRDefault="005D0A0E" w:rsidP="00ED459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Учебно-познавательн</w:t>
            </w:r>
            <w:r w:rsidR="00177C70" w:rsidRPr="00B66EA5">
              <w:rPr>
                <w:rFonts w:ascii="Times New Roman" w:eastAsiaTheme="minorHAnsi" w:hAnsi="Times New Roman" w:cs="Times New Roman"/>
                <w:color w:val="000000"/>
                <w:sz w:val="24"/>
                <w:szCs w:val="24"/>
                <w:lang w:eastAsia="en-US"/>
              </w:rPr>
              <w:t>ые (практические) задачи на ценностные установки, коммуни</w:t>
            </w:r>
            <w:r w:rsidRPr="00B66EA5">
              <w:rPr>
                <w:rFonts w:ascii="Times New Roman" w:eastAsiaTheme="minorHAnsi" w:hAnsi="Times New Roman" w:cs="Times New Roman"/>
                <w:color w:val="000000"/>
                <w:sz w:val="24"/>
                <w:szCs w:val="24"/>
                <w:lang w:eastAsia="en-US"/>
              </w:rPr>
              <w:t xml:space="preserve">кацию, на </w:t>
            </w:r>
            <w:r w:rsidRPr="00B66EA5">
              <w:rPr>
                <w:rFonts w:ascii="Times New Roman" w:eastAsiaTheme="minorHAnsi" w:hAnsi="Times New Roman" w:cs="Times New Roman"/>
                <w:color w:val="000000"/>
                <w:sz w:val="24"/>
                <w:szCs w:val="24"/>
                <w:lang w:eastAsia="en-US"/>
              </w:rPr>
              <w:lastRenderedPageBreak/>
              <w:t xml:space="preserve">сотрудничество, на решение проблем </w:t>
            </w:r>
          </w:p>
          <w:p w:rsidR="005D0A0E" w:rsidRPr="00B66EA5" w:rsidRDefault="005D0A0E" w:rsidP="00ED459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 xml:space="preserve">Моделирование </w:t>
            </w:r>
          </w:p>
          <w:p w:rsidR="005D0A0E" w:rsidRPr="00B66EA5" w:rsidRDefault="004C276D" w:rsidP="00ED459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Проектные задачи / группо</w:t>
            </w:r>
            <w:r w:rsidR="005D0A0E" w:rsidRPr="00B66EA5">
              <w:rPr>
                <w:rFonts w:ascii="Times New Roman" w:eastAsiaTheme="minorHAnsi" w:hAnsi="Times New Roman" w:cs="Times New Roman"/>
                <w:color w:val="000000"/>
                <w:sz w:val="24"/>
                <w:szCs w:val="24"/>
                <w:lang w:eastAsia="en-US"/>
              </w:rPr>
              <w:t xml:space="preserve">вые проекты </w:t>
            </w:r>
          </w:p>
          <w:p w:rsidR="005D0A0E" w:rsidRPr="00B66EA5" w:rsidRDefault="005D0A0E" w:rsidP="00ED459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Применение информа</w:t>
            </w:r>
            <w:r w:rsidR="00177C70" w:rsidRPr="00B66EA5">
              <w:rPr>
                <w:rFonts w:ascii="Times New Roman" w:eastAsiaTheme="minorHAnsi" w:hAnsi="Times New Roman" w:cs="Times New Roman"/>
                <w:color w:val="000000"/>
                <w:sz w:val="24"/>
                <w:szCs w:val="24"/>
                <w:lang w:eastAsia="en-US"/>
              </w:rPr>
              <w:t>ционно-коммуникационных техноло</w:t>
            </w:r>
            <w:r w:rsidRPr="00B66EA5">
              <w:rPr>
                <w:rFonts w:ascii="Times New Roman" w:eastAsiaTheme="minorHAnsi" w:hAnsi="Times New Roman" w:cs="Times New Roman"/>
                <w:color w:val="000000"/>
                <w:sz w:val="24"/>
                <w:szCs w:val="24"/>
                <w:lang w:eastAsia="en-US"/>
              </w:rPr>
              <w:t xml:space="preserve">гий </w:t>
            </w:r>
          </w:p>
        </w:tc>
        <w:tc>
          <w:tcPr>
            <w:tcW w:w="3029" w:type="dxa"/>
            <w:tcBorders>
              <w:top w:val="single" w:sz="4" w:space="0" w:color="auto"/>
              <w:left w:val="single" w:sz="4" w:space="0" w:color="auto"/>
              <w:bottom w:val="single" w:sz="4" w:space="0" w:color="auto"/>
              <w:right w:val="single" w:sz="4" w:space="0" w:color="auto"/>
            </w:tcBorders>
          </w:tcPr>
          <w:p w:rsidR="005D0A0E" w:rsidRPr="00B66EA5" w:rsidRDefault="005D0A0E" w:rsidP="00ED459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lastRenderedPageBreak/>
              <w:t xml:space="preserve">Учебное сотрудничество </w:t>
            </w:r>
          </w:p>
          <w:p w:rsidR="005D0A0E" w:rsidRPr="00B66EA5" w:rsidRDefault="005D0A0E" w:rsidP="00ED459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 xml:space="preserve">Технология </w:t>
            </w:r>
            <w:proofErr w:type="spellStart"/>
            <w:r w:rsidRPr="00B66EA5">
              <w:rPr>
                <w:rFonts w:ascii="Times New Roman" w:eastAsiaTheme="minorHAnsi" w:hAnsi="Times New Roman" w:cs="Times New Roman"/>
                <w:color w:val="000000"/>
                <w:sz w:val="24"/>
                <w:szCs w:val="24"/>
                <w:lang w:eastAsia="en-US"/>
              </w:rPr>
              <w:t>безотмето</w:t>
            </w:r>
            <w:r w:rsidR="00177C70" w:rsidRPr="00B66EA5">
              <w:rPr>
                <w:rFonts w:ascii="Times New Roman" w:eastAsiaTheme="minorHAnsi" w:hAnsi="Times New Roman" w:cs="Times New Roman"/>
                <w:color w:val="000000"/>
                <w:sz w:val="24"/>
                <w:szCs w:val="24"/>
                <w:lang w:eastAsia="en-US"/>
              </w:rPr>
              <w:t>чного</w:t>
            </w:r>
            <w:proofErr w:type="spellEnd"/>
            <w:r w:rsidR="00177C70" w:rsidRPr="00B66EA5">
              <w:rPr>
                <w:rFonts w:ascii="Times New Roman" w:eastAsiaTheme="minorHAnsi" w:hAnsi="Times New Roman" w:cs="Times New Roman"/>
                <w:color w:val="000000"/>
                <w:sz w:val="24"/>
                <w:szCs w:val="24"/>
                <w:lang w:eastAsia="en-US"/>
              </w:rPr>
              <w:t xml:space="preserve"> оценивания (приемы «Ретро</w:t>
            </w:r>
            <w:r w:rsidRPr="00B66EA5">
              <w:rPr>
                <w:rFonts w:ascii="Times New Roman" w:eastAsiaTheme="minorHAnsi" w:hAnsi="Times New Roman" w:cs="Times New Roman"/>
                <w:color w:val="000000"/>
                <w:sz w:val="24"/>
                <w:szCs w:val="24"/>
                <w:lang w:eastAsia="en-US"/>
              </w:rPr>
              <w:t>спективная самооце</w:t>
            </w:r>
            <w:r w:rsidR="00177C70" w:rsidRPr="00B66EA5">
              <w:rPr>
                <w:rFonts w:ascii="Times New Roman" w:eastAsiaTheme="minorHAnsi" w:hAnsi="Times New Roman" w:cs="Times New Roman"/>
                <w:color w:val="000000"/>
                <w:sz w:val="24"/>
                <w:szCs w:val="24"/>
                <w:lang w:eastAsia="en-US"/>
              </w:rPr>
              <w:t>нка», «Прогностическая самооцен</w:t>
            </w:r>
            <w:r w:rsidRPr="00B66EA5">
              <w:rPr>
                <w:rFonts w:ascii="Times New Roman" w:eastAsiaTheme="minorHAnsi" w:hAnsi="Times New Roman" w:cs="Times New Roman"/>
                <w:color w:val="000000"/>
                <w:sz w:val="24"/>
                <w:szCs w:val="24"/>
                <w:lang w:eastAsia="en-US"/>
              </w:rPr>
              <w:t xml:space="preserve">ка») </w:t>
            </w:r>
          </w:p>
          <w:p w:rsidR="005D0A0E" w:rsidRPr="00B66EA5" w:rsidRDefault="005D0A0E" w:rsidP="00ED459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Учебно-познавательн</w:t>
            </w:r>
            <w:r w:rsidR="00177C70" w:rsidRPr="00B66EA5">
              <w:rPr>
                <w:rFonts w:ascii="Times New Roman" w:eastAsiaTheme="minorHAnsi" w:hAnsi="Times New Roman" w:cs="Times New Roman"/>
                <w:color w:val="000000"/>
                <w:sz w:val="24"/>
                <w:szCs w:val="24"/>
                <w:lang w:eastAsia="en-US"/>
              </w:rPr>
              <w:t>ые (практические) задачи на цен</w:t>
            </w:r>
            <w:r w:rsidRPr="00B66EA5">
              <w:rPr>
                <w:rFonts w:ascii="Times New Roman" w:eastAsiaTheme="minorHAnsi" w:hAnsi="Times New Roman" w:cs="Times New Roman"/>
                <w:color w:val="000000"/>
                <w:sz w:val="24"/>
                <w:szCs w:val="24"/>
                <w:lang w:eastAsia="en-US"/>
              </w:rPr>
              <w:t>ностные установки, к</w:t>
            </w:r>
            <w:r w:rsidR="00177C70" w:rsidRPr="00B66EA5">
              <w:rPr>
                <w:rFonts w:ascii="Times New Roman" w:eastAsiaTheme="minorHAnsi" w:hAnsi="Times New Roman" w:cs="Times New Roman"/>
                <w:color w:val="000000"/>
                <w:sz w:val="24"/>
                <w:szCs w:val="24"/>
                <w:lang w:eastAsia="en-US"/>
              </w:rPr>
              <w:t>оммуни</w:t>
            </w:r>
            <w:r w:rsidRPr="00B66EA5">
              <w:rPr>
                <w:rFonts w:ascii="Times New Roman" w:eastAsiaTheme="minorHAnsi" w:hAnsi="Times New Roman" w:cs="Times New Roman"/>
                <w:color w:val="000000"/>
                <w:sz w:val="24"/>
                <w:szCs w:val="24"/>
                <w:lang w:eastAsia="en-US"/>
              </w:rPr>
              <w:t xml:space="preserve">кацию, на </w:t>
            </w:r>
            <w:r w:rsidRPr="00B66EA5">
              <w:rPr>
                <w:rFonts w:ascii="Times New Roman" w:eastAsiaTheme="minorHAnsi" w:hAnsi="Times New Roman" w:cs="Times New Roman"/>
                <w:color w:val="000000"/>
                <w:sz w:val="24"/>
                <w:szCs w:val="24"/>
                <w:lang w:eastAsia="en-US"/>
              </w:rPr>
              <w:lastRenderedPageBreak/>
              <w:t xml:space="preserve">сотрудничество, на решение проблем </w:t>
            </w:r>
          </w:p>
          <w:p w:rsidR="005D0A0E" w:rsidRPr="00B66EA5" w:rsidRDefault="005D0A0E" w:rsidP="00ED459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 xml:space="preserve">Моделирование </w:t>
            </w:r>
          </w:p>
          <w:p w:rsidR="005D0A0E" w:rsidRPr="00B66EA5" w:rsidRDefault="004C276D" w:rsidP="00ED459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Проектные задачи / группо</w:t>
            </w:r>
            <w:r w:rsidR="005D0A0E" w:rsidRPr="00B66EA5">
              <w:rPr>
                <w:rFonts w:ascii="Times New Roman" w:eastAsiaTheme="minorHAnsi" w:hAnsi="Times New Roman" w:cs="Times New Roman"/>
                <w:color w:val="000000"/>
                <w:sz w:val="24"/>
                <w:szCs w:val="24"/>
                <w:lang w:eastAsia="en-US"/>
              </w:rPr>
              <w:t xml:space="preserve">вые проекты </w:t>
            </w:r>
          </w:p>
          <w:p w:rsidR="005D0A0E" w:rsidRPr="00B66EA5" w:rsidRDefault="005D0A0E" w:rsidP="00ED459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Применение информац</w:t>
            </w:r>
            <w:r w:rsidR="00177C70" w:rsidRPr="00B66EA5">
              <w:rPr>
                <w:rFonts w:ascii="Times New Roman" w:eastAsiaTheme="minorHAnsi" w:hAnsi="Times New Roman" w:cs="Times New Roman"/>
                <w:color w:val="000000"/>
                <w:sz w:val="24"/>
                <w:szCs w:val="24"/>
                <w:lang w:eastAsia="en-US"/>
              </w:rPr>
              <w:t>ионно-коммуникационных технолог</w:t>
            </w:r>
            <w:r w:rsidRPr="00B66EA5">
              <w:rPr>
                <w:rFonts w:ascii="Times New Roman" w:eastAsiaTheme="minorHAnsi" w:hAnsi="Times New Roman" w:cs="Times New Roman"/>
                <w:color w:val="000000"/>
                <w:sz w:val="24"/>
                <w:szCs w:val="24"/>
                <w:lang w:eastAsia="en-US"/>
              </w:rPr>
              <w:t xml:space="preserve">ий </w:t>
            </w:r>
          </w:p>
        </w:tc>
      </w:tr>
      <w:tr w:rsidR="005D0A0E" w:rsidRPr="00B66EA5" w:rsidTr="005D0A0E">
        <w:trPr>
          <w:trHeight w:val="661"/>
        </w:trPr>
        <w:tc>
          <w:tcPr>
            <w:tcW w:w="3028" w:type="dxa"/>
            <w:tcBorders>
              <w:top w:val="single" w:sz="4" w:space="0" w:color="auto"/>
              <w:left w:val="single" w:sz="4" w:space="0" w:color="auto"/>
              <w:bottom w:val="single" w:sz="4" w:space="0" w:color="auto"/>
              <w:right w:val="single" w:sz="4" w:space="0" w:color="auto"/>
            </w:tcBorders>
          </w:tcPr>
          <w:p w:rsidR="005D0A0E" w:rsidRPr="00B66EA5" w:rsidRDefault="00ED4598" w:rsidP="00536A3D">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lastRenderedPageBreak/>
              <w:t>Внеурочная деятельность</w:t>
            </w:r>
            <w:r w:rsidR="005D0A0E" w:rsidRPr="00B66EA5">
              <w:rPr>
                <w:rFonts w:ascii="Times New Roman" w:eastAsiaTheme="minorHAnsi" w:hAnsi="Times New Roman" w:cs="Times New Roman"/>
                <w:color w:val="000000"/>
                <w:sz w:val="24"/>
                <w:szCs w:val="24"/>
                <w:lang w:eastAsia="en-US"/>
              </w:rPr>
              <w:t xml:space="preserve"> </w:t>
            </w:r>
          </w:p>
        </w:tc>
        <w:tc>
          <w:tcPr>
            <w:tcW w:w="3028" w:type="dxa"/>
            <w:gridSpan w:val="2"/>
            <w:tcBorders>
              <w:top w:val="single" w:sz="4" w:space="0" w:color="auto"/>
              <w:left w:val="single" w:sz="4" w:space="0" w:color="auto"/>
              <w:bottom w:val="single" w:sz="4" w:space="0" w:color="auto"/>
              <w:right w:val="single" w:sz="4" w:space="0" w:color="auto"/>
            </w:tcBorders>
          </w:tcPr>
          <w:p w:rsidR="005D0A0E" w:rsidRPr="00B66EA5" w:rsidRDefault="005D0A0E" w:rsidP="00ED459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 xml:space="preserve">Игровая деятельность </w:t>
            </w:r>
          </w:p>
          <w:p w:rsidR="005D0A0E" w:rsidRPr="00B66EA5" w:rsidRDefault="005D0A0E" w:rsidP="00ED459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 xml:space="preserve">Трудовая деятельность </w:t>
            </w:r>
          </w:p>
          <w:p w:rsidR="005D0A0E" w:rsidRPr="00B66EA5" w:rsidRDefault="005D0A0E" w:rsidP="00ED459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 xml:space="preserve">Общение </w:t>
            </w:r>
          </w:p>
          <w:p w:rsidR="005D0A0E" w:rsidRPr="00B66EA5" w:rsidRDefault="005D0A0E" w:rsidP="00ED459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 xml:space="preserve">Творческая деятельность </w:t>
            </w:r>
          </w:p>
          <w:p w:rsidR="005D0A0E" w:rsidRPr="00B66EA5" w:rsidRDefault="005D0A0E" w:rsidP="00ED459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 xml:space="preserve">Ценностно-ориентировочная </w:t>
            </w:r>
          </w:p>
        </w:tc>
        <w:tc>
          <w:tcPr>
            <w:tcW w:w="3028" w:type="dxa"/>
            <w:gridSpan w:val="2"/>
            <w:tcBorders>
              <w:top w:val="single" w:sz="4" w:space="0" w:color="auto"/>
              <w:left w:val="single" w:sz="4" w:space="0" w:color="auto"/>
              <w:bottom w:val="single" w:sz="4" w:space="0" w:color="auto"/>
              <w:right w:val="single" w:sz="4" w:space="0" w:color="auto"/>
            </w:tcBorders>
          </w:tcPr>
          <w:p w:rsidR="005D0A0E" w:rsidRPr="00B66EA5" w:rsidRDefault="005D0A0E" w:rsidP="00ED459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 xml:space="preserve">Игровая деятельность </w:t>
            </w:r>
          </w:p>
          <w:p w:rsidR="005D0A0E" w:rsidRPr="00B66EA5" w:rsidRDefault="005D0A0E" w:rsidP="00ED459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 xml:space="preserve">Трудовая деятельность </w:t>
            </w:r>
          </w:p>
          <w:p w:rsidR="005D0A0E" w:rsidRPr="00B66EA5" w:rsidRDefault="005D0A0E" w:rsidP="00ED459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 xml:space="preserve">Общение </w:t>
            </w:r>
          </w:p>
          <w:p w:rsidR="005D0A0E" w:rsidRPr="00B66EA5" w:rsidRDefault="005D0A0E" w:rsidP="00ED459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 xml:space="preserve">Творческая деятельность </w:t>
            </w:r>
          </w:p>
          <w:p w:rsidR="005D0A0E" w:rsidRPr="00B66EA5" w:rsidRDefault="005D0A0E" w:rsidP="00ED459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 xml:space="preserve">Ценностно-ориентировочная </w:t>
            </w:r>
          </w:p>
        </w:tc>
        <w:tc>
          <w:tcPr>
            <w:tcW w:w="3028" w:type="dxa"/>
            <w:gridSpan w:val="2"/>
            <w:tcBorders>
              <w:top w:val="single" w:sz="4" w:space="0" w:color="auto"/>
              <w:left w:val="single" w:sz="4" w:space="0" w:color="auto"/>
              <w:bottom w:val="single" w:sz="4" w:space="0" w:color="auto"/>
              <w:right w:val="single" w:sz="4" w:space="0" w:color="auto"/>
            </w:tcBorders>
          </w:tcPr>
          <w:p w:rsidR="005D0A0E" w:rsidRPr="00B66EA5" w:rsidRDefault="005D0A0E" w:rsidP="00ED459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 xml:space="preserve">Игровая деятельность </w:t>
            </w:r>
          </w:p>
          <w:p w:rsidR="005D0A0E" w:rsidRPr="00B66EA5" w:rsidRDefault="005D0A0E" w:rsidP="00ED459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 xml:space="preserve">Трудовая деятельность </w:t>
            </w:r>
          </w:p>
          <w:p w:rsidR="005D0A0E" w:rsidRPr="00B66EA5" w:rsidRDefault="005D0A0E" w:rsidP="00ED459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 xml:space="preserve">Общение </w:t>
            </w:r>
          </w:p>
          <w:p w:rsidR="005D0A0E" w:rsidRPr="00B66EA5" w:rsidRDefault="005D0A0E" w:rsidP="00ED459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 xml:space="preserve">Творческая деятельность </w:t>
            </w:r>
          </w:p>
          <w:p w:rsidR="005D0A0E" w:rsidRPr="00B66EA5" w:rsidRDefault="005D0A0E" w:rsidP="00ED459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 xml:space="preserve">Ценностно-ориентировочная </w:t>
            </w:r>
          </w:p>
        </w:tc>
        <w:tc>
          <w:tcPr>
            <w:tcW w:w="3029" w:type="dxa"/>
            <w:tcBorders>
              <w:top w:val="single" w:sz="4" w:space="0" w:color="auto"/>
              <w:left w:val="single" w:sz="4" w:space="0" w:color="auto"/>
              <w:bottom w:val="single" w:sz="4" w:space="0" w:color="auto"/>
              <w:right w:val="single" w:sz="4" w:space="0" w:color="auto"/>
            </w:tcBorders>
          </w:tcPr>
          <w:p w:rsidR="005D0A0E" w:rsidRPr="00B66EA5" w:rsidRDefault="005D0A0E" w:rsidP="00ED459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 xml:space="preserve">Игровая деятельность </w:t>
            </w:r>
          </w:p>
          <w:p w:rsidR="005D0A0E" w:rsidRPr="00B66EA5" w:rsidRDefault="005D0A0E" w:rsidP="00ED459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 xml:space="preserve">Трудовая деятельность </w:t>
            </w:r>
          </w:p>
          <w:p w:rsidR="005D0A0E" w:rsidRPr="00B66EA5" w:rsidRDefault="005D0A0E" w:rsidP="00ED459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 xml:space="preserve">Общение </w:t>
            </w:r>
          </w:p>
          <w:p w:rsidR="005D0A0E" w:rsidRPr="00B66EA5" w:rsidRDefault="005D0A0E" w:rsidP="00ED459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 xml:space="preserve">Творческая деятельность </w:t>
            </w:r>
          </w:p>
          <w:p w:rsidR="005D0A0E" w:rsidRPr="00B66EA5" w:rsidRDefault="005D0A0E" w:rsidP="00ED459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66EA5">
              <w:rPr>
                <w:rFonts w:ascii="Times New Roman" w:eastAsiaTheme="minorHAnsi" w:hAnsi="Times New Roman" w:cs="Times New Roman"/>
                <w:color w:val="000000"/>
                <w:sz w:val="24"/>
                <w:szCs w:val="24"/>
                <w:lang w:eastAsia="en-US"/>
              </w:rPr>
              <w:t xml:space="preserve">Ценностно-ориентировочная </w:t>
            </w:r>
          </w:p>
        </w:tc>
      </w:tr>
    </w:tbl>
    <w:p w:rsidR="00DD07AF" w:rsidRPr="00B66EA5" w:rsidRDefault="00DD07AF" w:rsidP="002C6D9E">
      <w:pPr>
        <w:pStyle w:val="Default"/>
        <w:jc w:val="both"/>
        <w:rPr>
          <w:b/>
          <w:bCs/>
        </w:rPr>
        <w:sectPr w:rsidR="00DD07AF" w:rsidRPr="00B66EA5" w:rsidSect="00DD07AF">
          <w:pgSz w:w="16838" w:h="11906" w:orient="landscape"/>
          <w:pgMar w:top="1701" w:right="1134" w:bottom="851" w:left="1134" w:header="709" w:footer="709" w:gutter="0"/>
          <w:cols w:space="708"/>
          <w:docGrid w:linePitch="360"/>
        </w:sectPr>
      </w:pPr>
    </w:p>
    <w:p w:rsidR="00DA0F69" w:rsidRPr="00B66EA5" w:rsidRDefault="00DA0F69" w:rsidP="002C6D9E">
      <w:pPr>
        <w:pStyle w:val="Default"/>
        <w:jc w:val="both"/>
        <w:rPr>
          <w:b/>
          <w:bCs/>
        </w:rPr>
      </w:pPr>
    </w:p>
    <w:p w:rsidR="009955A1" w:rsidRPr="00B66EA5" w:rsidRDefault="009955A1" w:rsidP="009955A1">
      <w:pPr>
        <w:pStyle w:val="Default"/>
        <w:jc w:val="center"/>
      </w:pPr>
      <w:r w:rsidRPr="00B66EA5">
        <w:rPr>
          <w:b/>
          <w:bCs/>
        </w:rPr>
        <w:t xml:space="preserve">Типовые задачи формирования </w:t>
      </w:r>
      <w:proofErr w:type="gramStart"/>
      <w:r w:rsidRPr="00B66EA5">
        <w:rPr>
          <w:b/>
          <w:bCs/>
        </w:rPr>
        <w:t>регулятивных</w:t>
      </w:r>
      <w:proofErr w:type="gramEnd"/>
      <w:r w:rsidRPr="00B66EA5">
        <w:rPr>
          <w:b/>
          <w:bCs/>
        </w:rPr>
        <w:t>,</w:t>
      </w:r>
    </w:p>
    <w:p w:rsidR="009955A1" w:rsidRPr="00B66EA5" w:rsidRDefault="009955A1" w:rsidP="00DA0F69">
      <w:pPr>
        <w:pStyle w:val="Default"/>
        <w:jc w:val="center"/>
        <w:rPr>
          <w:b/>
          <w:bCs/>
        </w:rPr>
      </w:pPr>
      <w:r w:rsidRPr="00B66EA5">
        <w:rPr>
          <w:b/>
          <w:bCs/>
        </w:rPr>
        <w:t xml:space="preserve">познавательных и коммуникативных универсальных учебных действий, </w:t>
      </w:r>
      <w:proofErr w:type="gramStart"/>
      <w:r w:rsidRPr="00B66EA5">
        <w:rPr>
          <w:b/>
          <w:bCs/>
        </w:rPr>
        <w:t>обеспечивающие</w:t>
      </w:r>
      <w:proofErr w:type="gramEnd"/>
      <w:r w:rsidRPr="00B66EA5">
        <w:rPr>
          <w:b/>
          <w:bCs/>
        </w:rPr>
        <w:t xml:space="preserve"> достижение личностных УУД</w:t>
      </w:r>
    </w:p>
    <w:p w:rsidR="00A73FD7" w:rsidRPr="00B66EA5" w:rsidRDefault="00EA209E" w:rsidP="004C276D">
      <w:pPr>
        <w:pStyle w:val="Default"/>
        <w:ind w:firstLine="709"/>
        <w:jc w:val="both"/>
        <w:rPr>
          <w:bCs/>
        </w:rPr>
      </w:pPr>
      <w:proofErr w:type="gramStart"/>
      <w:r w:rsidRPr="00B66EA5">
        <w:rPr>
          <w:bCs/>
        </w:rPr>
        <w:t>Особенностью личностных универсальных учебных действий является то, что они формируются не только в учебной, но и в других видах деятельности: в игровой, трудовой, общении, творческой, ценностно-ориентировочной.</w:t>
      </w:r>
      <w:proofErr w:type="gramEnd"/>
      <w:r w:rsidRPr="00B66EA5">
        <w:rPr>
          <w:bCs/>
        </w:rPr>
        <w:t xml:space="preserve"> Таким образом, достижение личностных планируемых результатов обеспечивается комплексом урочной, внеурочной и воспитательной деятельности (деятельности классного руководителя)</w:t>
      </w:r>
      <w:r w:rsidR="004C276D">
        <w:rPr>
          <w:bCs/>
        </w:rPr>
        <w:t>.</w:t>
      </w:r>
    </w:p>
    <w:p w:rsidR="00EA209E" w:rsidRPr="00B66EA5" w:rsidRDefault="00EA209E" w:rsidP="00EA209E">
      <w:pPr>
        <w:pStyle w:val="Default"/>
        <w:ind w:firstLine="709"/>
        <w:jc w:val="both"/>
        <w:rPr>
          <w:bCs/>
        </w:rPr>
      </w:pPr>
      <w:r w:rsidRPr="00B66EA5">
        <w:rPr>
          <w:bCs/>
        </w:rPr>
        <w:t xml:space="preserve">Систематическое применение типовых задач формирования регулятивных, познавательных и коммуникативных универсальных учебных действий обеспечивает частичное формирование личностных универсальных учебных действий </w:t>
      </w:r>
      <w:proofErr w:type="gramStart"/>
      <w:r w:rsidRPr="00B66EA5">
        <w:rPr>
          <w:bCs/>
        </w:rPr>
        <w:t>у</w:t>
      </w:r>
      <w:proofErr w:type="gramEnd"/>
      <w:r w:rsidRPr="00B66EA5">
        <w:rPr>
          <w:bCs/>
        </w:rPr>
        <w:t xml:space="preserve"> обучающихся</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9955A1" w:rsidRPr="00B66EA5" w:rsidTr="001C41C3">
        <w:trPr>
          <w:trHeight w:val="383"/>
        </w:trPr>
        <w:tc>
          <w:tcPr>
            <w:tcW w:w="4820" w:type="dxa"/>
          </w:tcPr>
          <w:p w:rsidR="009955A1" w:rsidRPr="00B66EA5" w:rsidRDefault="009955A1" w:rsidP="00DA0F69">
            <w:pPr>
              <w:pStyle w:val="Default"/>
              <w:jc w:val="center"/>
              <w:rPr>
                <w:b/>
                <w:bCs/>
              </w:rPr>
            </w:pPr>
          </w:p>
          <w:p w:rsidR="009955A1" w:rsidRPr="00B66EA5" w:rsidRDefault="009955A1" w:rsidP="00DA0F69">
            <w:pPr>
              <w:pStyle w:val="Default"/>
              <w:jc w:val="center"/>
            </w:pPr>
            <w:r w:rsidRPr="00B66EA5">
              <w:rPr>
                <w:b/>
                <w:bCs/>
              </w:rPr>
              <w:t xml:space="preserve">Характеристики личностного развития </w:t>
            </w:r>
            <w:proofErr w:type="gramStart"/>
            <w:r w:rsidRPr="00B66EA5">
              <w:rPr>
                <w:b/>
                <w:bCs/>
              </w:rPr>
              <w:t>обучающихся</w:t>
            </w:r>
            <w:proofErr w:type="gramEnd"/>
            <w:r w:rsidRPr="00B66EA5">
              <w:rPr>
                <w:b/>
                <w:bCs/>
              </w:rPr>
              <w:t xml:space="preserve"> начальной школы</w:t>
            </w:r>
          </w:p>
        </w:tc>
        <w:tc>
          <w:tcPr>
            <w:tcW w:w="4820" w:type="dxa"/>
          </w:tcPr>
          <w:p w:rsidR="009955A1" w:rsidRPr="00B66EA5" w:rsidRDefault="009955A1" w:rsidP="00DA0F69">
            <w:pPr>
              <w:pStyle w:val="Default"/>
              <w:jc w:val="center"/>
              <w:rPr>
                <w:b/>
                <w:bCs/>
              </w:rPr>
            </w:pPr>
          </w:p>
          <w:p w:rsidR="009955A1" w:rsidRPr="00B66EA5" w:rsidRDefault="009955A1" w:rsidP="00DA0F69">
            <w:pPr>
              <w:pStyle w:val="Default"/>
              <w:jc w:val="center"/>
            </w:pPr>
            <w:r w:rsidRPr="00B66EA5">
              <w:rPr>
                <w:b/>
                <w:bCs/>
              </w:rPr>
              <w:t xml:space="preserve">Типовые задачи формирования </w:t>
            </w:r>
            <w:proofErr w:type="spellStart"/>
            <w:r w:rsidRPr="00B66EA5">
              <w:rPr>
                <w:b/>
                <w:bCs/>
              </w:rPr>
              <w:t>регуля-тивных</w:t>
            </w:r>
            <w:proofErr w:type="spellEnd"/>
            <w:r w:rsidRPr="00B66EA5">
              <w:rPr>
                <w:b/>
                <w:bCs/>
              </w:rPr>
              <w:t xml:space="preserve">, </w:t>
            </w:r>
            <w:proofErr w:type="gramStart"/>
            <w:r w:rsidRPr="00B66EA5">
              <w:rPr>
                <w:b/>
                <w:bCs/>
              </w:rPr>
              <w:t>познавательных</w:t>
            </w:r>
            <w:proofErr w:type="gramEnd"/>
            <w:r w:rsidRPr="00B66EA5">
              <w:rPr>
                <w:b/>
                <w:bCs/>
              </w:rPr>
              <w:t xml:space="preserve"> и </w:t>
            </w:r>
            <w:proofErr w:type="spellStart"/>
            <w:r w:rsidRPr="00B66EA5">
              <w:rPr>
                <w:b/>
                <w:bCs/>
              </w:rPr>
              <w:t>коммуника-тивных</w:t>
            </w:r>
            <w:proofErr w:type="spellEnd"/>
            <w:r w:rsidRPr="00B66EA5">
              <w:rPr>
                <w:b/>
                <w:bCs/>
              </w:rPr>
              <w:t xml:space="preserve"> УУД</w:t>
            </w:r>
          </w:p>
        </w:tc>
      </w:tr>
      <w:tr w:rsidR="009955A1" w:rsidRPr="00B66EA5" w:rsidTr="001C41C3">
        <w:trPr>
          <w:trHeight w:val="1351"/>
        </w:trPr>
        <w:tc>
          <w:tcPr>
            <w:tcW w:w="4820" w:type="dxa"/>
          </w:tcPr>
          <w:p w:rsidR="009955A1" w:rsidRPr="00B66EA5" w:rsidRDefault="009955A1" w:rsidP="009955A1">
            <w:pPr>
              <w:pStyle w:val="Default"/>
              <w:jc w:val="both"/>
            </w:pPr>
            <w:r w:rsidRPr="00B66EA5">
              <w:rPr>
                <w:i/>
                <w:iCs/>
              </w:rPr>
              <w:t xml:space="preserve">Самоопределение </w:t>
            </w:r>
          </w:p>
          <w:p w:rsidR="009955A1" w:rsidRPr="00B66EA5" w:rsidRDefault="009955A1" w:rsidP="009955A1">
            <w:pPr>
              <w:pStyle w:val="Default"/>
              <w:jc w:val="both"/>
            </w:pPr>
            <w:r w:rsidRPr="00B66EA5">
              <w:t xml:space="preserve">Развитие </w:t>
            </w:r>
            <w:proofErr w:type="gramStart"/>
            <w:r w:rsidRPr="00B66EA5">
              <w:t>Я-концепции</w:t>
            </w:r>
            <w:proofErr w:type="gramEnd"/>
            <w:r w:rsidRPr="00B66EA5">
              <w:t xml:space="preserve"> и самооценки лично-</w:t>
            </w:r>
            <w:proofErr w:type="spellStart"/>
            <w:r w:rsidRPr="00B66EA5">
              <w:t>сти</w:t>
            </w:r>
            <w:proofErr w:type="spellEnd"/>
            <w:r w:rsidRPr="00B66EA5">
              <w:t xml:space="preserve">: формирование адекватной позитивной осознанной самооценки и </w:t>
            </w:r>
            <w:proofErr w:type="spellStart"/>
            <w:r w:rsidRPr="00B66EA5">
              <w:t>самопринятия</w:t>
            </w:r>
            <w:proofErr w:type="spellEnd"/>
            <w:r w:rsidRPr="00B66EA5">
              <w:t xml:space="preserve"> </w:t>
            </w:r>
          </w:p>
        </w:tc>
        <w:tc>
          <w:tcPr>
            <w:tcW w:w="4820" w:type="dxa"/>
          </w:tcPr>
          <w:p w:rsidR="009955A1" w:rsidRPr="00B66EA5" w:rsidRDefault="009955A1" w:rsidP="009955A1">
            <w:pPr>
              <w:pStyle w:val="Default"/>
              <w:jc w:val="both"/>
            </w:pPr>
            <w:r w:rsidRPr="00B66EA5">
              <w:t xml:space="preserve">Технология </w:t>
            </w:r>
            <w:proofErr w:type="spellStart"/>
            <w:r w:rsidRPr="00B66EA5">
              <w:t>безотметочного</w:t>
            </w:r>
            <w:proofErr w:type="spellEnd"/>
            <w:r w:rsidRPr="00B66EA5">
              <w:t xml:space="preserve"> оценивания (приемы «Ретроспективная самооценка», «Прогностическая самооценка», «</w:t>
            </w:r>
            <w:proofErr w:type="spellStart"/>
            <w:r w:rsidRPr="00B66EA5">
              <w:t>Взаимо</w:t>
            </w:r>
            <w:proofErr w:type="spellEnd"/>
            <w:r w:rsidRPr="00B66EA5">
              <w:t>-контроль устных ответов», «</w:t>
            </w:r>
            <w:proofErr w:type="spellStart"/>
            <w:r w:rsidRPr="00B66EA5">
              <w:t>Комментирова-ние</w:t>
            </w:r>
            <w:proofErr w:type="spellEnd"/>
            <w:r w:rsidRPr="00B66EA5">
              <w:t xml:space="preserve"> устных ответов», «</w:t>
            </w:r>
            <w:proofErr w:type="gramStart"/>
            <w:r w:rsidRPr="00B66EA5">
              <w:t>Пошаговый</w:t>
            </w:r>
            <w:proofErr w:type="gramEnd"/>
            <w:r w:rsidRPr="00B66EA5">
              <w:t xml:space="preserve"> </w:t>
            </w:r>
            <w:proofErr w:type="spellStart"/>
            <w:r w:rsidRPr="00B66EA5">
              <w:t>взаимо</w:t>
            </w:r>
            <w:proofErr w:type="spellEnd"/>
            <w:r w:rsidRPr="00B66EA5">
              <w:t xml:space="preserve">-контроль при работе с алгоритмом», «Работа с эталоном», «Проверь себя», «Гибкая система балльной оценки») </w:t>
            </w:r>
          </w:p>
          <w:p w:rsidR="009955A1" w:rsidRPr="00B66EA5" w:rsidRDefault="009955A1" w:rsidP="009955A1">
            <w:pPr>
              <w:pStyle w:val="Default"/>
              <w:jc w:val="both"/>
            </w:pPr>
            <w:r w:rsidRPr="00B66EA5">
              <w:t>Учебно-поз</w:t>
            </w:r>
            <w:r w:rsidR="004C276D">
              <w:t>навательные (практические) зада</w:t>
            </w:r>
            <w:r w:rsidRPr="00B66EA5">
              <w:t xml:space="preserve">чи на ценностные установки, на рефлексию </w:t>
            </w:r>
          </w:p>
        </w:tc>
      </w:tr>
      <w:tr w:rsidR="009955A1" w:rsidRPr="00B66EA5" w:rsidTr="001C41C3">
        <w:trPr>
          <w:trHeight w:val="1765"/>
        </w:trPr>
        <w:tc>
          <w:tcPr>
            <w:tcW w:w="4820" w:type="dxa"/>
          </w:tcPr>
          <w:p w:rsidR="009955A1" w:rsidRPr="00B66EA5" w:rsidRDefault="009955A1" w:rsidP="009955A1">
            <w:pPr>
              <w:pStyle w:val="Default"/>
              <w:jc w:val="both"/>
            </w:pPr>
            <w:proofErr w:type="spellStart"/>
            <w:r w:rsidRPr="00B66EA5">
              <w:rPr>
                <w:i/>
                <w:iCs/>
              </w:rPr>
              <w:t>Смыслообразование</w:t>
            </w:r>
            <w:proofErr w:type="spellEnd"/>
            <w:r w:rsidRPr="00B66EA5">
              <w:rPr>
                <w:i/>
                <w:iCs/>
              </w:rPr>
              <w:t xml:space="preserve"> </w:t>
            </w:r>
          </w:p>
          <w:p w:rsidR="009955A1" w:rsidRPr="00B66EA5" w:rsidRDefault="009955A1" w:rsidP="009955A1">
            <w:pPr>
              <w:pStyle w:val="Default"/>
              <w:jc w:val="both"/>
            </w:pPr>
            <w:r w:rsidRPr="00B66EA5">
              <w:t xml:space="preserve">Формирование ценностных ориентиров и смыслов учебной деятельности на основе: </w:t>
            </w:r>
          </w:p>
          <w:p w:rsidR="009955A1" w:rsidRPr="00B66EA5" w:rsidRDefault="009955A1" w:rsidP="009955A1">
            <w:pPr>
              <w:pStyle w:val="Default"/>
              <w:jc w:val="both"/>
            </w:pPr>
            <w:r w:rsidRPr="00B66EA5">
              <w:t xml:space="preserve">развития познавательных интересов, учебных мотивов; формирования мотивов достижения и социального признания; мотива, реализующего потребность в социально значимой и социально оцениваемой деятельности </w:t>
            </w:r>
          </w:p>
        </w:tc>
        <w:tc>
          <w:tcPr>
            <w:tcW w:w="4820" w:type="dxa"/>
          </w:tcPr>
          <w:p w:rsidR="009955A1" w:rsidRPr="00B66EA5" w:rsidRDefault="009955A1" w:rsidP="009955A1">
            <w:pPr>
              <w:pStyle w:val="Default"/>
              <w:jc w:val="both"/>
            </w:pPr>
            <w:r w:rsidRPr="00B66EA5">
              <w:t xml:space="preserve">Постановка и решение учебной задачи </w:t>
            </w:r>
          </w:p>
          <w:p w:rsidR="009955A1" w:rsidRPr="00B66EA5" w:rsidRDefault="009955A1" w:rsidP="009955A1">
            <w:pPr>
              <w:pStyle w:val="Default"/>
              <w:jc w:val="both"/>
            </w:pPr>
            <w:r w:rsidRPr="00B66EA5">
              <w:t xml:space="preserve">Теория формирования умственных действий </w:t>
            </w:r>
          </w:p>
          <w:p w:rsidR="009955A1" w:rsidRPr="00B66EA5" w:rsidRDefault="009955A1" w:rsidP="009955A1">
            <w:pPr>
              <w:pStyle w:val="Default"/>
              <w:jc w:val="both"/>
            </w:pPr>
            <w:r w:rsidRPr="00B66EA5">
              <w:t xml:space="preserve">Технология </w:t>
            </w:r>
            <w:proofErr w:type="spellStart"/>
            <w:r w:rsidRPr="00B66EA5">
              <w:t>безотметочного</w:t>
            </w:r>
            <w:proofErr w:type="spellEnd"/>
            <w:r w:rsidRPr="00B66EA5">
              <w:t xml:space="preserve"> оценивания (приемы «Ретроспективная самооценка», «Прогностическая самооценка», «</w:t>
            </w:r>
            <w:proofErr w:type="spellStart"/>
            <w:r w:rsidRPr="00B66EA5">
              <w:t>Взаимо</w:t>
            </w:r>
            <w:proofErr w:type="spellEnd"/>
            <w:r w:rsidRPr="00B66EA5">
              <w:t>-контроль устных ответов», «</w:t>
            </w:r>
            <w:proofErr w:type="spellStart"/>
            <w:r w:rsidRPr="00B66EA5">
              <w:t>Комментирова-ние</w:t>
            </w:r>
            <w:proofErr w:type="spellEnd"/>
            <w:r w:rsidRPr="00B66EA5">
              <w:t xml:space="preserve"> устных ответов», «</w:t>
            </w:r>
            <w:proofErr w:type="gramStart"/>
            <w:r w:rsidRPr="00B66EA5">
              <w:t>Пошаговый</w:t>
            </w:r>
            <w:proofErr w:type="gramEnd"/>
            <w:r w:rsidRPr="00B66EA5">
              <w:t xml:space="preserve"> </w:t>
            </w:r>
            <w:proofErr w:type="spellStart"/>
            <w:r w:rsidRPr="00B66EA5">
              <w:t>взаимо</w:t>
            </w:r>
            <w:proofErr w:type="spellEnd"/>
            <w:r w:rsidRPr="00B66EA5">
              <w:t>-контроль при работе с алгоритмом», «Работа с эталоном»</w:t>
            </w:r>
            <w:r w:rsidR="004C276D">
              <w:t>, «Проверь себя», «Гибкая систе</w:t>
            </w:r>
            <w:r w:rsidRPr="00B66EA5">
              <w:t xml:space="preserve">ма балльной оценки») </w:t>
            </w:r>
          </w:p>
          <w:p w:rsidR="009955A1" w:rsidRPr="00B66EA5" w:rsidRDefault="009955A1" w:rsidP="009955A1">
            <w:pPr>
              <w:pStyle w:val="Default"/>
              <w:jc w:val="both"/>
            </w:pPr>
            <w:proofErr w:type="gramStart"/>
            <w:r w:rsidRPr="00B66EA5">
              <w:t>Учебно-познавательные</w:t>
            </w:r>
            <w:proofErr w:type="gramEnd"/>
            <w:r w:rsidRPr="00B66EA5">
              <w:t xml:space="preserve"> (практические) зада-</w:t>
            </w:r>
            <w:proofErr w:type="spellStart"/>
            <w:r w:rsidRPr="00B66EA5">
              <w:t>чи</w:t>
            </w:r>
            <w:proofErr w:type="spellEnd"/>
            <w:r w:rsidRPr="00B66EA5">
              <w:t xml:space="preserve"> на коммуникацию, на сотрудничество </w:t>
            </w:r>
          </w:p>
          <w:p w:rsidR="009955A1" w:rsidRPr="00B66EA5" w:rsidRDefault="009955A1" w:rsidP="009955A1">
            <w:pPr>
              <w:pStyle w:val="Default"/>
              <w:jc w:val="both"/>
            </w:pPr>
            <w:r w:rsidRPr="00B66EA5">
              <w:t xml:space="preserve">Проектные задачи / групповые проекты </w:t>
            </w:r>
          </w:p>
        </w:tc>
      </w:tr>
      <w:tr w:rsidR="009955A1" w:rsidRPr="00B66EA5" w:rsidTr="001C41C3">
        <w:trPr>
          <w:trHeight w:val="661"/>
        </w:trPr>
        <w:tc>
          <w:tcPr>
            <w:tcW w:w="4820" w:type="dxa"/>
          </w:tcPr>
          <w:p w:rsidR="009955A1" w:rsidRPr="00B66EA5" w:rsidRDefault="009955A1" w:rsidP="0080054C">
            <w:pPr>
              <w:pStyle w:val="Default"/>
              <w:jc w:val="both"/>
            </w:pPr>
            <w:r w:rsidRPr="00B66EA5">
              <w:rPr>
                <w:i/>
                <w:iCs/>
              </w:rPr>
              <w:t xml:space="preserve">Нравственно-этическое оценивание включает: </w:t>
            </w:r>
          </w:p>
          <w:p w:rsidR="0080054C" w:rsidRPr="00B66EA5" w:rsidRDefault="009955A1" w:rsidP="0080054C">
            <w:pPr>
              <w:pStyle w:val="Default"/>
              <w:jc w:val="both"/>
            </w:pPr>
            <w:r w:rsidRPr="00B66EA5">
              <w:t>знание основных моральных норм (</w:t>
            </w:r>
            <w:proofErr w:type="spellStart"/>
            <w:proofErr w:type="gramStart"/>
            <w:r w:rsidRPr="00B66EA5">
              <w:t>справед-ливое</w:t>
            </w:r>
            <w:proofErr w:type="spellEnd"/>
            <w:proofErr w:type="gramEnd"/>
            <w:r w:rsidRPr="00B66EA5">
              <w:t xml:space="preserve"> распределение, взаимопомощь, прав-</w:t>
            </w:r>
            <w:proofErr w:type="spellStart"/>
            <w:r w:rsidRPr="00B66EA5">
              <w:t>дивость</w:t>
            </w:r>
            <w:proofErr w:type="spellEnd"/>
            <w:r w:rsidRPr="00B66EA5">
              <w:t xml:space="preserve">, честность, ответственность); </w:t>
            </w:r>
            <w:r w:rsidR="0080054C" w:rsidRPr="00B66EA5">
              <w:t xml:space="preserve">выделение нравственного содержания </w:t>
            </w:r>
            <w:proofErr w:type="spellStart"/>
            <w:r w:rsidR="0080054C" w:rsidRPr="00B66EA5">
              <w:t>по-ступков</w:t>
            </w:r>
            <w:proofErr w:type="spellEnd"/>
            <w:r w:rsidR="0080054C" w:rsidRPr="00B66EA5">
              <w:t xml:space="preserve"> на основе различения </w:t>
            </w:r>
            <w:proofErr w:type="spellStart"/>
            <w:r w:rsidR="0080054C" w:rsidRPr="00B66EA5">
              <w:t>конвенцио-нальных</w:t>
            </w:r>
            <w:proofErr w:type="spellEnd"/>
            <w:r w:rsidR="0080054C" w:rsidRPr="00B66EA5">
              <w:t>, персональных и моральных норм;</w:t>
            </w:r>
          </w:p>
          <w:p w:rsidR="009955A1" w:rsidRPr="00B66EA5" w:rsidRDefault="0080054C" w:rsidP="0080054C">
            <w:pPr>
              <w:pStyle w:val="Default"/>
              <w:jc w:val="both"/>
            </w:pPr>
            <w:r w:rsidRPr="00B66EA5">
              <w:t xml:space="preserve">развитие доброжелательности, доверия и внимательности к людям, готовности к </w:t>
            </w:r>
            <w:proofErr w:type="gramStart"/>
            <w:r w:rsidRPr="00B66EA5">
              <w:t>со-</w:t>
            </w:r>
            <w:proofErr w:type="spellStart"/>
            <w:r w:rsidRPr="00B66EA5">
              <w:t>трудничеству</w:t>
            </w:r>
            <w:proofErr w:type="spellEnd"/>
            <w:proofErr w:type="gramEnd"/>
            <w:r w:rsidRPr="00B66EA5">
              <w:t xml:space="preserve"> и дружбе, оказанию помощи </w:t>
            </w:r>
            <w:r w:rsidRPr="00B66EA5">
              <w:lastRenderedPageBreak/>
              <w:t>тем, кто в ней нуждается</w:t>
            </w:r>
          </w:p>
        </w:tc>
        <w:tc>
          <w:tcPr>
            <w:tcW w:w="4820" w:type="dxa"/>
          </w:tcPr>
          <w:p w:rsidR="009955A1" w:rsidRPr="00B66EA5" w:rsidRDefault="009955A1" w:rsidP="009955A1">
            <w:pPr>
              <w:pStyle w:val="Default"/>
              <w:jc w:val="both"/>
            </w:pPr>
            <w:r w:rsidRPr="00B66EA5">
              <w:lastRenderedPageBreak/>
              <w:t>Учебно-поз</w:t>
            </w:r>
            <w:r w:rsidR="004C276D">
              <w:t>навательные (практические) зада</w:t>
            </w:r>
            <w:r w:rsidRPr="00B66EA5">
              <w:t xml:space="preserve">чи на ценностные </w:t>
            </w:r>
            <w:r w:rsidR="004C276D">
              <w:t>установки, на сотрудниче</w:t>
            </w:r>
            <w:r w:rsidRPr="00B66EA5">
              <w:t xml:space="preserve">ство </w:t>
            </w:r>
          </w:p>
          <w:p w:rsidR="009955A1" w:rsidRPr="00B66EA5" w:rsidRDefault="009955A1" w:rsidP="009955A1">
            <w:pPr>
              <w:pStyle w:val="Default"/>
              <w:jc w:val="both"/>
            </w:pPr>
            <w:r w:rsidRPr="00B66EA5">
              <w:t xml:space="preserve">Учебное сотрудничество </w:t>
            </w:r>
          </w:p>
          <w:p w:rsidR="009955A1" w:rsidRPr="00B66EA5" w:rsidRDefault="009955A1" w:rsidP="009955A1">
            <w:pPr>
              <w:pStyle w:val="Default"/>
              <w:jc w:val="both"/>
            </w:pPr>
            <w:r w:rsidRPr="00B66EA5">
              <w:t>Приемы работы с текстом «Диалог с тек</w:t>
            </w:r>
            <w:r w:rsidR="0080054C" w:rsidRPr="00B66EA5">
              <w:t>стом.</w:t>
            </w:r>
          </w:p>
        </w:tc>
      </w:tr>
    </w:tbl>
    <w:p w:rsidR="001F0743" w:rsidRPr="001F0743" w:rsidRDefault="001C41C3" w:rsidP="001F0743">
      <w:pPr>
        <w:spacing w:after="0" w:line="240" w:lineRule="auto"/>
        <w:ind w:firstLine="709"/>
        <w:jc w:val="both"/>
        <w:rPr>
          <w:rFonts w:ascii="Times New Roman" w:hAnsi="Times New Roman" w:cs="Times New Roman"/>
          <w:sz w:val="24"/>
          <w:szCs w:val="24"/>
        </w:rPr>
      </w:pPr>
      <w:r w:rsidRPr="00B66EA5">
        <w:rPr>
          <w:rFonts w:ascii="Times New Roman" w:hAnsi="Times New Roman" w:cs="Times New Roman"/>
          <w:sz w:val="24"/>
          <w:szCs w:val="24"/>
        </w:rPr>
        <w:lastRenderedPageBreak/>
        <w:t>Полноценное формирование личностных результатов обеспечивается в ходе освоения предметных знаний (урочная д</w:t>
      </w:r>
      <w:r w:rsidR="002C6D9E" w:rsidRPr="00B66EA5">
        <w:rPr>
          <w:rFonts w:ascii="Times New Roman" w:hAnsi="Times New Roman" w:cs="Times New Roman"/>
          <w:sz w:val="24"/>
          <w:szCs w:val="24"/>
        </w:rPr>
        <w:t>еятельность) и проведении воспи</w:t>
      </w:r>
      <w:r w:rsidRPr="00B66EA5">
        <w:rPr>
          <w:rFonts w:ascii="Times New Roman" w:hAnsi="Times New Roman" w:cs="Times New Roman"/>
          <w:sz w:val="24"/>
          <w:szCs w:val="24"/>
        </w:rPr>
        <w:t>тательных мероприятий</w:t>
      </w:r>
      <w:r w:rsidR="001F0743">
        <w:rPr>
          <w:rFonts w:ascii="Times New Roman" w:hAnsi="Times New Roman" w:cs="Times New Roman"/>
          <w:sz w:val="24"/>
          <w:szCs w:val="24"/>
        </w:rPr>
        <w:t>.</w:t>
      </w:r>
    </w:p>
    <w:p w:rsidR="00ED3732" w:rsidRPr="00B66EA5" w:rsidRDefault="0074256D" w:rsidP="00ED3732">
      <w:pPr>
        <w:pStyle w:val="a5"/>
        <w:spacing w:after="0" w:line="240" w:lineRule="auto"/>
        <w:ind w:left="284"/>
        <w:jc w:val="center"/>
        <w:rPr>
          <w:rFonts w:ascii="Times New Roman" w:hAnsi="Times New Roman" w:cs="Times New Roman"/>
          <w:b/>
          <w:sz w:val="24"/>
          <w:szCs w:val="24"/>
        </w:rPr>
      </w:pPr>
      <w:r w:rsidRPr="00B66EA5">
        <w:rPr>
          <w:rFonts w:ascii="Times New Roman" w:hAnsi="Times New Roman" w:cs="Times New Roman"/>
          <w:b/>
          <w:sz w:val="24"/>
          <w:szCs w:val="24"/>
        </w:rPr>
        <w:t xml:space="preserve">4.5. Преемственность программы формирования универсальных учебных действий при переходе </w:t>
      </w:r>
      <w:proofErr w:type="gramStart"/>
      <w:r w:rsidRPr="00B66EA5">
        <w:rPr>
          <w:rFonts w:ascii="Times New Roman" w:hAnsi="Times New Roman" w:cs="Times New Roman"/>
          <w:b/>
          <w:sz w:val="24"/>
          <w:szCs w:val="24"/>
        </w:rPr>
        <w:t>от</w:t>
      </w:r>
      <w:proofErr w:type="gramEnd"/>
      <w:r w:rsidRPr="00B66EA5">
        <w:rPr>
          <w:rFonts w:ascii="Times New Roman" w:hAnsi="Times New Roman" w:cs="Times New Roman"/>
          <w:b/>
          <w:sz w:val="24"/>
          <w:szCs w:val="24"/>
        </w:rPr>
        <w:t xml:space="preserve"> дошкольного к начальному общему образованию</w:t>
      </w:r>
      <w:r w:rsidR="009C4F46" w:rsidRPr="00B66EA5">
        <w:rPr>
          <w:rFonts w:ascii="Times New Roman" w:hAnsi="Times New Roman" w:cs="Times New Roman"/>
          <w:b/>
          <w:sz w:val="24"/>
          <w:szCs w:val="24"/>
        </w:rPr>
        <w:t xml:space="preserve"> </w:t>
      </w:r>
    </w:p>
    <w:p w:rsidR="00A73FD7" w:rsidRPr="001F0743" w:rsidRDefault="009178CE" w:rsidP="001F0743">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t xml:space="preserve">       </w:t>
      </w:r>
      <w:r w:rsidR="005F55AE" w:rsidRPr="00B66EA5">
        <w:rPr>
          <w:rFonts w:ascii="Times New Roman" w:hAnsi="Times New Roman" w:cs="Times New Roman"/>
          <w:sz w:val="24"/>
          <w:szCs w:val="24"/>
        </w:rPr>
        <w:t>Готовность детей к обучению в школе рассматривается как комплексное образование, включающее в себя физическую и психологическую готовность</w:t>
      </w:r>
      <w:r w:rsidR="001F0743">
        <w:rPr>
          <w:rFonts w:ascii="Times New Roman" w:hAnsi="Times New Roman" w:cs="Times New Roman"/>
          <w:sz w:val="24"/>
          <w:szCs w:val="24"/>
        </w:rPr>
        <w:t>.</w:t>
      </w:r>
    </w:p>
    <w:p w:rsidR="00A73FD7" w:rsidRPr="001F0743" w:rsidRDefault="005F55AE" w:rsidP="001F0743">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u w:val="single"/>
        </w:rPr>
        <w:t>Физическая готовность</w:t>
      </w:r>
      <w:r w:rsidRPr="00B66EA5">
        <w:rPr>
          <w:rFonts w:ascii="Times New Roman" w:hAnsi="Times New Roman" w:cs="Times New Roman"/>
          <w:sz w:val="24"/>
          <w:szCs w:val="24"/>
        </w:rPr>
        <w:t xml:space="preserve"> определяется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w:t>
      </w:r>
      <w:r w:rsidR="001F0743">
        <w:rPr>
          <w:rFonts w:ascii="Times New Roman" w:hAnsi="Times New Roman" w:cs="Times New Roman"/>
          <w:sz w:val="24"/>
          <w:szCs w:val="24"/>
        </w:rPr>
        <w:t>.</w:t>
      </w:r>
    </w:p>
    <w:p w:rsidR="00A73FD7" w:rsidRPr="001F0743" w:rsidRDefault="005F55AE" w:rsidP="001F0743">
      <w:pPr>
        <w:pStyle w:val="a5"/>
        <w:spacing w:after="0" w:line="240" w:lineRule="auto"/>
        <w:ind w:left="0" w:firstLine="709"/>
        <w:jc w:val="both"/>
        <w:rPr>
          <w:rFonts w:ascii="Times New Roman" w:hAnsi="Times New Roman" w:cs="Times New Roman"/>
          <w:sz w:val="24"/>
          <w:szCs w:val="24"/>
        </w:rPr>
      </w:pPr>
      <w:proofErr w:type="gramStart"/>
      <w:r w:rsidRPr="00B66EA5">
        <w:rPr>
          <w:rFonts w:ascii="Times New Roman" w:hAnsi="Times New Roman" w:cs="Times New Roman"/>
          <w:sz w:val="24"/>
          <w:szCs w:val="24"/>
          <w:u w:val="single"/>
        </w:rPr>
        <w:t>Психологическая готовность</w:t>
      </w:r>
      <w:r w:rsidRPr="00B66EA5">
        <w:rPr>
          <w:rFonts w:ascii="Times New Roman" w:hAnsi="Times New Roman" w:cs="Times New Roman"/>
          <w:sz w:val="24"/>
          <w:szCs w:val="24"/>
        </w:rPr>
        <w:t xml:space="preserve"> к школе – сложная системная характеристика психического развития ребенка 6-7 лет, которая предполагает сформирован-</w:t>
      </w:r>
      <w:proofErr w:type="spellStart"/>
      <w:r w:rsidRPr="00B66EA5">
        <w:rPr>
          <w:rFonts w:ascii="Times New Roman" w:hAnsi="Times New Roman" w:cs="Times New Roman"/>
          <w:sz w:val="24"/>
          <w:szCs w:val="24"/>
        </w:rPr>
        <w:t>ность</w:t>
      </w:r>
      <w:proofErr w:type="spellEnd"/>
      <w:r w:rsidRPr="00B66EA5">
        <w:rPr>
          <w:rFonts w:ascii="Times New Roman" w:hAnsi="Times New Roman" w:cs="Times New Roman"/>
          <w:sz w:val="24"/>
          <w:szCs w:val="24"/>
        </w:rPr>
        <w:t xml:space="preserve">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w:t>
      </w:r>
      <w:proofErr w:type="gramEnd"/>
      <w:r w:rsidRPr="00B66EA5">
        <w:rPr>
          <w:rFonts w:ascii="Times New Roman" w:hAnsi="Times New Roman" w:cs="Times New Roman"/>
          <w:sz w:val="24"/>
          <w:szCs w:val="24"/>
        </w:rPr>
        <w:t xml:space="preserve"> освоение ребенком новых форм кооперации и учебного сотрудничества в системе отношений с учителем и одноклассниками</w:t>
      </w:r>
      <w:r w:rsidR="001F0743">
        <w:rPr>
          <w:rFonts w:ascii="Times New Roman" w:hAnsi="Times New Roman" w:cs="Times New Roman"/>
          <w:sz w:val="24"/>
          <w:szCs w:val="24"/>
        </w:rPr>
        <w:t>.</w:t>
      </w:r>
    </w:p>
    <w:p w:rsidR="00A73FD7" w:rsidRPr="001F0743" w:rsidRDefault="005F55AE" w:rsidP="001F0743">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t>Психологическая готовность к школе</w:t>
      </w:r>
      <w:r w:rsidR="008E1726" w:rsidRPr="00B66EA5">
        <w:rPr>
          <w:rFonts w:ascii="Times New Roman" w:hAnsi="Times New Roman" w:cs="Times New Roman"/>
          <w:sz w:val="24"/>
          <w:szCs w:val="24"/>
        </w:rPr>
        <w:t xml:space="preserve"> имеет следующую структуру: лич</w:t>
      </w:r>
      <w:r w:rsidRPr="00B66EA5">
        <w:rPr>
          <w:rFonts w:ascii="Times New Roman" w:hAnsi="Times New Roman" w:cs="Times New Roman"/>
          <w:sz w:val="24"/>
          <w:szCs w:val="24"/>
        </w:rPr>
        <w:t xml:space="preserve">ностная готовность, умственная зрелость и </w:t>
      </w:r>
      <w:r w:rsidR="008E1726" w:rsidRPr="00B66EA5">
        <w:rPr>
          <w:rFonts w:ascii="Times New Roman" w:hAnsi="Times New Roman" w:cs="Times New Roman"/>
          <w:sz w:val="24"/>
          <w:szCs w:val="24"/>
        </w:rPr>
        <w:t>произвольность регуляции поведе</w:t>
      </w:r>
      <w:r w:rsidRPr="00B66EA5">
        <w:rPr>
          <w:rFonts w:ascii="Times New Roman" w:hAnsi="Times New Roman" w:cs="Times New Roman"/>
          <w:sz w:val="24"/>
          <w:szCs w:val="24"/>
        </w:rPr>
        <w:t>ния и деятельности</w:t>
      </w:r>
      <w:r w:rsidR="001F0743">
        <w:rPr>
          <w:rFonts w:ascii="Times New Roman" w:hAnsi="Times New Roman" w:cs="Times New Roman"/>
          <w:sz w:val="24"/>
          <w:szCs w:val="24"/>
        </w:rPr>
        <w:t>.</w:t>
      </w:r>
    </w:p>
    <w:p w:rsidR="00A73FD7" w:rsidRPr="001F0743" w:rsidRDefault="005F55AE" w:rsidP="001F0743">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u w:val="single"/>
        </w:rPr>
        <w:t>Личностная готовность</w:t>
      </w:r>
      <w:r w:rsidRPr="00B66EA5">
        <w:rPr>
          <w:rFonts w:ascii="Times New Roman" w:hAnsi="Times New Roman" w:cs="Times New Roman"/>
          <w:sz w:val="24"/>
          <w:szCs w:val="24"/>
        </w:rPr>
        <w:t xml:space="preserve"> включает моти</w:t>
      </w:r>
      <w:r w:rsidR="008E1726" w:rsidRPr="00B66EA5">
        <w:rPr>
          <w:rFonts w:ascii="Times New Roman" w:hAnsi="Times New Roman" w:cs="Times New Roman"/>
          <w:sz w:val="24"/>
          <w:szCs w:val="24"/>
        </w:rPr>
        <w:t>вационную готовность, коммуника</w:t>
      </w:r>
      <w:r w:rsidRPr="00B66EA5">
        <w:rPr>
          <w:rFonts w:ascii="Times New Roman" w:hAnsi="Times New Roman" w:cs="Times New Roman"/>
          <w:sz w:val="24"/>
          <w:szCs w:val="24"/>
        </w:rPr>
        <w:t xml:space="preserve">тивную готовность, </w:t>
      </w:r>
      <w:proofErr w:type="spellStart"/>
      <w:r w:rsidRPr="00B66EA5">
        <w:rPr>
          <w:rFonts w:ascii="Times New Roman" w:hAnsi="Times New Roman" w:cs="Times New Roman"/>
          <w:sz w:val="24"/>
          <w:szCs w:val="24"/>
        </w:rPr>
        <w:t>сформированность</w:t>
      </w:r>
      <w:proofErr w:type="spellEnd"/>
      <w:r w:rsidRPr="00B66EA5">
        <w:rPr>
          <w:rFonts w:ascii="Times New Roman" w:hAnsi="Times New Roman" w:cs="Times New Roman"/>
          <w:sz w:val="24"/>
          <w:szCs w:val="24"/>
        </w:rPr>
        <w:t xml:space="preserve"> </w:t>
      </w:r>
      <w:proofErr w:type="gramStart"/>
      <w:r w:rsidRPr="00B66EA5">
        <w:rPr>
          <w:rFonts w:ascii="Times New Roman" w:hAnsi="Times New Roman" w:cs="Times New Roman"/>
          <w:sz w:val="24"/>
          <w:szCs w:val="24"/>
        </w:rPr>
        <w:t>Я-кон</w:t>
      </w:r>
      <w:r w:rsidR="008E1726" w:rsidRPr="00B66EA5">
        <w:rPr>
          <w:rFonts w:ascii="Times New Roman" w:hAnsi="Times New Roman" w:cs="Times New Roman"/>
          <w:sz w:val="24"/>
          <w:szCs w:val="24"/>
        </w:rPr>
        <w:t>цепции</w:t>
      </w:r>
      <w:proofErr w:type="gramEnd"/>
      <w:r w:rsidR="008E1726" w:rsidRPr="00B66EA5">
        <w:rPr>
          <w:rFonts w:ascii="Times New Roman" w:hAnsi="Times New Roman" w:cs="Times New Roman"/>
          <w:sz w:val="24"/>
          <w:szCs w:val="24"/>
        </w:rPr>
        <w:t xml:space="preserve"> и самооценки, эмоциональ</w:t>
      </w:r>
      <w:r w:rsidRPr="00B66EA5">
        <w:rPr>
          <w:rFonts w:ascii="Times New Roman" w:hAnsi="Times New Roman" w:cs="Times New Roman"/>
          <w:sz w:val="24"/>
          <w:szCs w:val="24"/>
        </w:rPr>
        <w:t>ную зрелость. Мотивационная готовность п</w:t>
      </w:r>
      <w:r w:rsidR="008E1726" w:rsidRPr="00B66EA5">
        <w:rPr>
          <w:rFonts w:ascii="Times New Roman" w:hAnsi="Times New Roman" w:cs="Times New Roman"/>
          <w:sz w:val="24"/>
          <w:szCs w:val="24"/>
        </w:rPr>
        <w:t xml:space="preserve">редполагает </w:t>
      </w:r>
      <w:proofErr w:type="spellStart"/>
      <w:r w:rsidR="008E1726" w:rsidRPr="00B66EA5">
        <w:rPr>
          <w:rFonts w:ascii="Times New Roman" w:hAnsi="Times New Roman" w:cs="Times New Roman"/>
          <w:sz w:val="24"/>
          <w:szCs w:val="24"/>
        </w:rPr>
        <w:t>сформированность</w:t>
      </w:r>
      <w:proofErr w:type="spellEnd"/>
      <w:r w:rsidR="008E1726" w:rsidRPr="00B66EA5">
        <w:rPr>
          <w:rFonts w:ascii="Times New Roman" w:hAnsi="Times New Roman" w:cs="Times New Roman"/>
          <w:sz w:val="24"/>
          <w:szCs w:val="24"/>
        </w:rPr>
        <w:t xml:space="preserve"> со</w:t>
      </w:r>
      <w:r w:rsidRPr="00B66EA5">
        <w:rPr>
          <w:rFonts w:ascii="Times New Roman" w:hAnsi="Times New Roman" w:cs="Times New Roman"/>
          <w:sz w:val="24"/>
          <w:szCs w:val="24"/>
        </w:rPr>
        <w:t>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w:t>
      </w:r>
      <w:r w:rsidR="008E1726" w:rsidRPr="00B66EA5">
        <w:rPr>
          <w:rFonts w:ascii="Times New Roman" w:hAnsi="Times New Roman" w:cs="Times New Roman"/>
          <w:sz w:val="24"/>
          <w:szCs w:val="24"/>
        </w:rPr>
        <w:t>х мотивов служат, с одной сторо</w:t>
      </w:r>
      <w:r w:rsidRPr="00B66EA5">
        <w:rPr>
          <w:rFonts w:ascii="Times New Roman" w:hAnsi="Times New Roman" w:cs="Times New Roman"/>
          <w:sz w:val="24"/>
          <w:szCs w:val="24"/>
        </w:rPr>
        <w:t>ны, формирующееся к концу дошкольного возраста желание детей учиться в школе, с другой – развитие любознательности и умственной активности</w:t>
      </w:r>
      <w:r w:rsidR="001F0743">
        <w:rPr>
          <w:rFonts w:ascii="Times New Roman" w:hAnsi="Times New Roman" w:cs="Times New Roman"/>
          <w:sz w:val="24"/>
          <w:szCs w:val="24"/>
        </w:rPr>
        <w:t>.</w:t>
      </w:r>
    </w:p>
    <w:p w:rsidR="00A73FD7" w:rsidRPr="001F0743" w:rsidRDefault="005F55AE" w:rsidP="001F0743">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u w:val="single"/>
        </w:rPr>
        <w:t>Мотивационная готовность</w:t>
      </w:r>
      <w:r w:rsidRPr="00B66EA5">
        <w:rPr>
          <w:rFonts w:ascii="Times New Roman" w:hAnsi="Times New Roman" w:cs="Times New Roman"/>
          <w:sz w:val="24"/>
          <w:szCs w:val="24"/>
        </w:rPr>
        <w:t xml:space="preserve"> характеризуется первичным соподчинением мотивов с доминированием учебно-познавательных мотивов. </w:t>
      </w:r>
      <w:r w:rsidR="009178CE" w:rsidRPr="00B66EA5">
        <w:rPr>
          <w:rFonts w:ascii="Times New Roman" w:hAnsi="Times New Roman" w:cs="Times New Roman"/>
          <w:sz w:val="24"/>
          <w:szCs w:val="24"/>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готовности учащихся к обучению на следующей ступени.  Стартовая диагностика определяет  основные проблемы, характерные для большинства </w:t>
      </w:r>
      <w:proofErr w:type="gramStart"/>
      <w:r w:rsidR="009178CE" w:rsidRPr="00B66EA5">
        <w:rPr>
          <w:rFonts w:ascii="Times New Roman" w:hAnsi="Times New Roman" w:cs="Times New Roman"/>
          <w:sz w:val="24"/>
          <w:szCs w:val="24"/>
        </w:rPr>
        <w:t>обучающихся</w:t>
      </w:r>
      <w:proofErr w:type="gramEnd"/>
      <w:r w:rsidR="009178CE" w:rsidRPr="00B66EA5">
        <w:rPr>
          <w:rFonts w:ascii="Times New Roman" w:hAnsi="Times New Roman" w:cs="Times New Roman"/>
          <w:sz w:val="24"/>
          <w:szCs w:val="24"/>
        </w:rPr>
        <w:t>,  и в соответствии с особенностями  ступени обучения  на определенный период выстраивается система работы по преемственности</w:t>
      </w:r>
      <w:r w:rsidR="001F0743">
        <w:rPr>
          <w:rFonts w:ascii="Times New Roman" w:hAnsi="Times New Roman" w:cs="Times New Roman"/>
          <w:sz w:val="24"/>
          <w:szCs w:val="24"/>
        </w:rPr>
        <w:t>.</w:t>
      </w:r>
    </w:p>
    <w:p w:rsidR="00A73FD7" w:rsidRPr="0006050C" w:rsidRDefault="00103A68" w:rsidP="0006050C">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u w:val="single"/>
        </w:rPr>
        <w:t>Коммуникативная готовность</w:t>
      </w:r>
      <w:r w:rsidRPr="00B66EA5">
        <w:rPr>
          <w:rFonts w:ascii="Times New Roman" w:hAnsi="Times New Roman" w:cs="Times New Roman"/>
          <w:sz w:val="24"/>
          <w:szCs w:val="24"/>
        </w:rPr>
        <w:t xml:space="preserve"> выступает</w:t>
      </w:r>
      <w:r w:rsidR="009B5D0B" w:rsidRPr="00B66EA5">
        <w:rPr>
          <w:rFonts w:ascii="Times New Roman" w:hAnsi="Times New Roman" w:cs="Times New Roman"/>
          <w:sz w:val="24"/>
          <w:szCs w:val="24"/>
        </w:rPr>
        <w:t xml:space="preserve"> как готовность ребенка к произ</w:t>
      </w:r>
      <w:r w:rsidRPr="00B66EA5">
        <w:rPr>
          <w:rFonts w:ascii="Times New Roman" w:hAnsi="Times New Roman" w:cs="Times New Roman"/>
          <w:sz w:val="24"/>
          <w:szCs w:val="24"/>
        </w:rPr>
        <w:t>вольному общению с учителем и сверстникам</w:t>
      </w:r>
      <w:r w:rsidR="009B5D0B" w:rsidRPr="00B66EA5">
        <w:rPr>
          <w:rFonts w:ascii="Times New Roman" w:hAnsi="Times New Roman" w:cs="Times New Roman"/>
          <w:sz w:val="24"/>
          <w:szCs w:val="24"/>
        </w:rPr>
        <w:t>и в контексте поставленной учеб</w:t>
      </w:r>
      <w:r w:rsidRPr="00B66EA5">
        <w:rPr>
          <w:rFonts w:ascii="Times New Roman" w:hAnsi="Times New Roman" w:cs="Times New Roman"/>
          <w:sz w:val="24"/>
          <w:szCs w:val="24"/>
        </w:rPr>
        <w:t>ной задачи и учебного содержания. Коммуни</w:t>
      </w:r>
      <w:r w:rsidR="009B5D0B" w:rsidRPr="00B66EA5">
        <w:rPr>
          <w:rFonts w:ascii="Times New Roman" w:hAnsi="Times New Roman" w:cs="Times New Roman"/>
          <w:sz w:val="24"/>
          <w:szCs w:val="24"/>
        </w:rPr>
        <w:t>кативная готовность создает воз</w:t>
      </w:r>
      <w:r w:rsidRPr="00B66EA5">
        <w:rPr>
          <w:rFonts w:ascii="Times New Roman" w:hAnsi="Times New Roman" w:cs="Times New Roman"/>
          <w:sz w:val="24"/>
          <w:szCs w:val="24"/>
        </w:rPr>
        <w:t xml:space="preserve">можности для продуктивного сотрудничества ребенка с учителем и трансляции культурного опыта в процессе обучения. </w:t>
      </w:r>
      <w:proofErr w:type="spellStart"/>
      <w:r w:rsidRPr="00B66EA5">
        <w:rPr>
          <w:rFonts w:ascii="Times New Roman" w:hAnsi="Times New Roman" w:cs="Times New Roman"/>
          <w:sz w:val="24"/>
          <w:szCs w:val="24"/>
        </w:rPr>
        <w:t>Сформированность</w:t>
      </w:r>
      <w:proofErr w:type="spellEnd"/>
      <w:r w:rsidRPr="00B66EA5">
        <w:rPr>
          <w:rFonts w:ascii="Times New Roman" w:hAnsi="Times New Roman" w:cs="Times New Roman"/>
          <w:sz w:val="24"/>
          <w:szCs w:val="24"/>
        </w:rPr>
        <w:t xml:space="preserve"> </w:t>
      </w:r>
      <w:proofErr w:type="gramStart"/>
      <w:r w:rsidRPr="00B66EA5">
        <w:rPr>
          <w:rFonts w:ascii="Times New Roman" w:hAnsi="Times New Roman" w:cs="Times New Roman"/>
          <w:sz w:val="24"/>
          <w:szCs w:val="24"/>
        </w:rPr>
        <w:t>Я-концепции</w:t>
      </w:r>
      <w:proofErr w:type="gramEnd"/>
      <w:r w:rsidRPr="00B66EA5">
        <w:rPr>
          <w:rFonts w:ascii="Times New Roman" w:hAnsi="Times New Roman" w:cs="Times New Roman"/>
          <w:sz w:val="24"/>
          <w:szCs w:val="24"/>
        </w:rPr>
        <w:t xml:space="preserve"> и самосознания характеризуется осознание</w:t>
      </w:r>
      <w:r w:rsidR="00F82E0B" w:rsidRPr="00B66EA5">
        <w:rPr>
          <w:rFonts w:ascii="Times New Roman" w:hAnsi="Times New Roman" w:cs="Times New Roman"/>
          <w:sz w:val="24"/>
          <w:szCs w:val="24"/>
        </w:rPr>
        <w:t>м ребенком своих физических воз</w:t>
      </w:r>
      <w:r w:rsidRPr="00B66EA5">
        <w:rPr>
          <w:rFonts w:ascii="Times New Roman" w:hAnsi="Times New Roman" w:cs="Times New Roman"/>
          <w:sz w:val="24"/>
          <w:szCs w:val="24"/>
        </w:rPr>
        <w:t>можностей, умений, нравственных качеств, переживаний (личное сознание), характера отношения к нему взрослых, сп</w:t>
      </w:r>
      <w:r w:rsidR="00F82E0B" w:rsidRPr="00B66EA5">
        <w:rPr>
          <w:rFonts w:ascii="Times New Roman" w:hAnsi="Times New Roman" w:cs="Times New Roman"/>
          <w:sz w:val="24"/>
          <w:szCs w:val="24"/>
        </w:rPr>
        <w:t>особностью оценки своих достиже</w:t>
      </w:r>
      <w:r w:rsidRPr="00B66EA5">
        <w:rPr>
          <w:rFonts w:ascii="Times New Roman" w:hAnsi="Times New Roman" w:cs="Times New Roman"/>
          <w:sz w:val="24"/>
          <w:szCs w:val="24"/>
        </w:rPr>
        <w:t>ний и личностных качеств, самокритичностью</w:t>
      </w:r>
      <w:r w:rsidR="0006050C">
        <w:rPr>
          <w:rFonts w:ascii="Times New Roman" w:hAnsi="Times New Roman" w:cs="Times New Roman"/>
          <w:sz w:val="24"/>
          <w:szCs w:val="24"/>
        </w:rPr>
        <w:t>.</w:t>
      </w:r>
    </w:p>
    <w:p w:rsidR="00A73FD7" w:rsidRPr="0006050C" w:rsidRDefault="00103A68" w:rsidP="0006050C">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u w:val="single"/>
        </w:rPr>
        <w:t>Эмоциональная готовность</w:t>
      </w:r>
      <w:r w:rsidRPr="00B66EA5">
        <w:rPr>
          <w:rFonts w:ascii="Times New Roman" w:hAnsi="Times New Roman" w:cs="Times New Roman"/>
          <w:sz w:val="24"/>
          <w:szCs w:val="24"/>
        </w:rPr>
        <w:t xml:space="preserve"> выражается в освоении ребенком социальных норм проявления чувств и в способности регулировать св</w:t>
      </w:r>
      <w:r w:rsidR="00F82E0B" w:rsidRPr="00B66EA5">
        <w:rPr>
          <w:rFonts w:ascii="Times New Roman" w:hAnsi="Times New Roman" w:cs="Times New Roman"/>
          <w:sz w:val="24"/>
          <w:szCs w:val="24"/>
        </w:rPr>
        <w:t>ое поведение на осно</w:t>
      </w:r>
      <w:r w:rsidRPr="00B66EA5">
        <w:rPr>
          <w:rFonts w:ascii="Times New Roman" w:hAnsi="Times New Roman" w:cs="Times New Roman"/>
          <w:sz w:val="24"/>
          <w:szCs w:val="24"/>
        </w:rPr>
        <w:t>ве эмоционального предвосхищения и прог</w:t>
      </w:r>
      <w:r w:rsidR="00F82E0B" w:rsidRPr="00B66EA5">
        <w:rPr>
          <w:rFonts w:ascii="Times New Roman" w:hAnsi="Times New Roman" w:cs="Times New Roman"/>
          <w:sz w:val="24"/>
          <w:szCs w:val="24"/>
        </w:rPr>
        <w:t>нозирования. Показателем эмоцио</w:t>
      </w:r>
      <w:r w:rsidRPr="00B66EA5">
        <w:rPr>
          <w:rFonts w:ascii="Times New Roman" w:hAnsi="Times New Roman" w:cs="Times New Roman"/>
          <w:sz w:val="24"/>
          <w:szCs w:val="24"/>
        </w:rPr>
        <w:t xml:space="preserve">нальной </w:t>
      </w:r>
      <w:r w:rsidRPr="00B66EA5">
        <w:rPr>
          <w:rFonts w:ascii="Times New Roman" w:hAnsi="Times New Roman" w:cs="Times New Roman"/>
          <w:sz w:val="24"/>
          <w:szCs w:val="24"/>
        </w:rPr>
        <w:lastRenderedPageBreak/>
        <w:t>готовности к школьному обучени</w:t>
      </w:r>
      <w:r w:rsidR="00F82E0B" w:rsidRPr="00B66EA5">
        <w:rPr>
          <w:rFonts w:ascii="Times New Roman" w:hAnsi="Times New Roman" w:cs="Times New Roman"/>
          <w:sz w:val="24"/>
          <w:szCs w:val="24"/>
        </w:rPr>
        <w:t xml:space="preserve">ю является </w:t>
      </w:r>
      <w:proofErr w:type="spellStart"/>
      <w:r w:rsidR="00F82E0B" w:rsidRPr="00B66EA5">
        <w:rPr>
          <w:rFonts w:ascii="Times New Roman" w:hAnsi="Times New Roman" w:cs="Times New Roman"/>
          <w:sz w:val="24"/>
          <w:szCs w:val="24"/>
        </w:rPr>
        <w:t>сформированность</w:t>
      </w:r>
      <w:proofErr w:type="spellEnd"/>
      <w:r w:rsidR="00F82E0B" w:rsidRPr="00B66EA5">
        <w:rPr>
          <w:rFonts w:ascii="Times New Roman" w:hAnsi="Times New Roman" w:cs="Times New Roman"/>
          <w:sz w:val="24"/>
          <w:szCs w:val="24"/>
        </w:rPr>
        <w:t xml:space="preserve"> выс</w:t>
      </w:r>
      <w:r w:rsidRPr="00B66EA5">
        <w:rPr>
          <w:rFonts w:ascii="Times New Roman" w:hAnsi="Times New Roman" w:cs="Times New Roman"/>
          <w:sz w:val="24"/>
          <w:szCs w:val="24"/>
        </w:rPr>
        <w:t>ших чувств – нравственных переживаний, интеллектуальных чувств (радость познания), эстетических чувств (чувство п</w:t>
      </w:r>
      <w:r w:rsidR="009B5D0B" w:rsidRPr="00B66EA5">
        <w:rPr>
          <w:rFonts w:ascii="Times New Roman" w:hAnsi="Times New Roman" w:cs="Times New Roman"/>
          <w:sz w:val="24"/>
          <w:szCs w:val="24"/>
        </w:rPr>
        <w:t>рекрасного). Выражением личност</w:t>
      </w:r>
      <w:r w:rsidRPr="00B66EA5">
        <w:rPr>
          <w:rFonts w:ascii="Times New Roman" w:hAnsi="Times New Roman" w:cs="Times New Roman"/>
          <w:sz w:val="24"/>
          <w:szCs w:val="24"/>
        </w:rPr>
        <w:t xml:space="preserve">ной готовности к школе является </w:t>
      </w:r>
      <w:proofErr w:type="spellStart"/>
      <w:r w:rsidRPr="00B66EA5">
        <w:rPr>
          <w:rFonts w:ascii="Times New Roman" w:hAnsi="Times New Roman" w:cs="Times New Roman"/>
          <w:sz w:val="24"/>
          <w:szCs w:val="24"/>
        </w:rPr>
        <w:t>сформированность</w:t>
      </w:r>
      <w:proofErr w:type="spellEnd"/>
      <w:r w:rsidRPr="00B66EA5">
        <w:rPr>
          <w:rFonts w:ascii="Times New Roman" w:hAnsi="Times New Roman" w:cs="Times New Roman"/>
          <w:sz w:val="24"/>
          <w:szCs w:val="24"/>
        </w:rPr>
        <w:t xml:space="preserve">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r w:rsidR="0006050C">
        <w:rPr>
          <w:rFonts w:ascii="Times New Roman" w:hAnsi="Times New Roman" w:cs="Times New Roman"/>
          <w:sz w:val="24"/>
          <w:szCs w:val="24"/>
        </w:rPr>
        <w:t>.</w:t>
      </w:r>
    </w:p>
    <w:p w:rsidR="00A73FD7" w:rsidRPr="0006050C" w:rsidRDefault="00103A68" w:rsidP="0006050C">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t xml:space="preserve">Умственную зрелость составляет интеллектуальная, речевая готовность и </w:t>
      </w:r>
      <w:proofErr w:type="spellStart"/>
      <w:r w:rsidRPr="00B66EA5">
        <w:rPr>
          <w:rFonts w:ascii="Times New Roman" w:hAnsi="Times New Roman" w:cs="Times New Roman"/>
          <w:sz w:val="24"/>
          <w:szCs w:val="24"/>
        </w:rPr>
        <w:t>сформированность</w:t>
      </w:r>
      <w:proofErr w:type="spellEnd"/>
      <w:r w:rsidRPr="00B66EA5">
        <w:rPr>
          <w:rFonts w:ascii="Times New Roman" w:hAnsi="Times New Roman" w:cs="Times New Roman"/>
          <w:sz w:val="24"/>
          <w:szCs w:val="24"/>
        </w:rPr>
        <w:t xml:space="preserve"> восприятия, памяти, вн</w:t>
      </w:r>
      <w:r w:rsidR="009B5D0B" w:rsidRPr="00B66EA5">
        <w:rPr>
          <w:rFonts w:ascii="Times New Roman" w:hAnsi="Times New Roman" w:cs="Times New Roman"/>
          <w:sz w:val="24"/>
          <w:szCs w:val="24"/>
        </w:rPr>
        <w:t>имания, воображения. Интеллекту</w:t>
      </w:r>
      <w:r w:rsidRPr="00B66EA5">
        <w:rPr>
          <w:rFonts w:ascii="Times New Roman" w:hAnsi="Times New Roman" w:cs="Times New Roman"/>
          <w:sz w:val="24"/>
          <w:szCs w:val="24"/>
        </w:rPr>
        <w:t>альная готовность к школе включает особую познавательную позицию ребенка в отношении мира (</w:t>
      </w:r>
      <w:proofErr w:type="spellStart"/>
      <w:r w:rsidRPr="00B66EA5">
        <w:rPr>
          <w:rFonts w:ascii="Times New Roman" w:hAnsi="Times New Roman" w:cs="Times New Roman"/>
          <w:sz w:val="24"/>
          <w:szCs w:val="24"/>
        </w:rPr>
        <w:t>децентрацию</w:t>
      </w:r>
      <w:proofErr w:type="spellEnd"/>
      <w:r w:rsidRPr="00B66EA5">
        <w:rPr>
          <w:rFonts w:ascii="Times New Roman" w:hAnsi="Times New Roman" w:cs="Times New Roman"/>
          <w:sz w:val="24"/>
          <w:szCs w:val="24"/>
        </w:rPr>
        <w:t>), переход к</w:t>
      </w:r>
      <w:r w:rsidR="009B5D0B" w:rsidRPr="00B66EA5">
        <w:rPr>
          <w:rFonts w:ascii="Times New Roman" w:hAnsi="Times New Roman" w:cs="Times New Roman"/>
          <w:sz w:val="24"/>
          <w:szCs w:val="24"/>
        </w:rPr>
        <w:t xml:space="preserve"> понятийному интеллекту, понима</w:t>
      </w:r>
      <w:r w:rsidRPr="00B66EA5">
        <w:rPr>
          <w:rFonts w:ascii="Times New Roman" w:hAnsi="Times New Roman" w:cs="Times New Roman"/>
          <w:sz w:val="24"/>
          <w:szCs w:val="24"/>
        </w:rPr>
        <w:t xml:space="preserve">ние причинности явлений, развитие рассуждения как способа решения </w:t>
      </w:r>
      <w:proofErr w:type="gramStart"/>
      <w:r w:rsidRPr="00B66EA5">
        <w:rPr>
          <w:rFonts w:ascii="Times New Roman" w:hAnsi="Times New Roman" w:cs="Times New Roman"/>
          <w:sz w:val="24"/>
          <w:szCs w:val="24"/>
        </w:rPr>
        <w:t>мысли-тельных</w:t>
      </w:r>
      <w:proofErr w:type="gramEnd"/>
      <w:r w:rsidRPr="00B66EA5">
        <w:rPr>
          <w:rFonts w:ascii="Times New Roman" w:hAnsi="Times New Roman" w:cs="Times New Roman"/>
          <w:sz w:val="24"/>
          <w:szCs w:val="24"/>
        </w:rPr>
        <w:t xml:space="preserve"> задач, способность действовать в умственном плане, определенный набор знаний, представлений и умений</w:t>
      </w:r>
      <w:r w:rsidR="0006050C">
        <w:rPr>
          <w:rFonts w:ascii="Times New Roman" w:hAnsi="Times New Roman" w:cs="Times New Roman"/>
          <w:sz w:val="24"/>
          <w:szCs w:val="24"/>
        </w:rPr>
        <w:t>.</w:t>
      </w:r>
    </w:p>
    <w:p w:rsidR="00A73FD7" w:rsidRPr="0006050C" w:rsidRDefault="00103A68" w:rsidP="0006050C">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t xml:space="preserve">Речевая готовность предполагает </w:t>
      </w:r>
      <w:proofErr w:type="spellStart"/>
      <w:r w:rsidRPr="00B66EA5">
        <w:rPr>
          <w:rFonts w:ascii="Times New Roman" w:hAnsi="Times New Roman" w:cs="Times New Roman"/>
          <w:sz w:val="24"/>
          <w:szCs w:val="24"/>
        </w:rPr>
        <w:t>сформированность</w:t>
      </w:r>
      <w:proofErr w:type="spellEnd"/>
      <w:r w:rsidRPr="00B66EA5">
        <w:rPr>
          <w:rFonts w:ascii="Times New Roman" w:hAnsi="Times New Roman" w:cs="Times New Roman"/>
          <w:sz w:val="24"/>
          <w:szCs w:val="24"/>
        </w:rPr>
        <w:t xml:space="preserve"> фонематической, лексической, грамматической, синтаксической,</w:t>
      </w:r>
      <w:r w:rsidR="009B5D0B" w:rsidRPr="00B66EA5">
        <w:rPr>
          <w:rFonts w:ascii="Times New Roman" w:hAnsi="Times New Roman" w:cs="Times New Roman"/>
          <w:sz w:val="24"/>
          <w:szCs w:val="24"/>
        </w:rPr>
        <w:t xml:space="preserve"> семантической сторон речи; раз</w:t>
      </w:r>
      <w:r w:rsidRPr="00B66EA5">
        <w:rPr>
          <w:rFonts w:ascii="Times New Roman" w:hAnsi="Times New Roman" w:cs="Times New Roman"/>
          <w:sz w:val="24"/>
          <w:szCs w:val="24"/>
        </w:rPr>
        <w:t>витие номинативной, обобщающей, планир</w:t>
      </w:r>
      <w:r w:rsidR="009B5D0B" w:rsidRPr="00B66EA5">
        <w:rPr>
          <w:rFonts w:ascii="Times New Roman" w:hAnsi="Times New Roman" w:cs="Times New Roman"/>
          <w:sz w:val="24"/>
          <w:szCs w:val="24"/>
        </w:rPr>
        <w:t>ующей и регулирующей функций ре</w:t>
      </w:r>
      <w:r w:rsidRPr="00B66EA5">
        <w:rPr>
          <w:rFonts w:ascii="Times New Roman" w:hAnsi="Times New Roman" w:cs="Times New Roman"/>
          <w:sz w:val="24"/>
          <w:szCs w:val="24"/>
        </w:rPr>
        <w:t xml:space="preserve">чи, диалогической и начальных форм контекстной речи, формирование особой теоретической позиции ребенка в отношении </w:t>
      </w:r>
      <w:r w:rsidR="009B5D0B" w:rsidRPr="00B66EA5">
        <w:rPr>
          <w:rFonts w:ascii="Times New Roman" w:hAnsi="Times New Roman" w:cs="Times New Roman"/>
          <w:sz w:val="24"/>
          <w:szCs w:val="24"/>
        </w:rPr>
        <w:t xml:space="preserve">речевой действительности и выделение слова как ее единицы. Восприятие </w:t>
      </w:r>
      <w:r w:rsidR="004410A0" w:rsidRPr="00B66EA5">
        <w:rPr>
          <w:rFonts w:ascii="Times New Roman" w:hAnsi="Times New Roman" w:cs="Times New Roman"/>
          <w:sz w:val="24"/>
          <w:szCs w:val="24"/>
        </w:rPr>
        <w:t>характеризуется все большей осо</w:t>
      </w:r>
      <w:r w:rsidR="009B5D0B" w:rsidRPr="00B66EA5">
        <w:rPr>
          <w:rFonts w:ascii="Times New Roman" w:hAnsi="Times New Roman" w:cs="Times New Roman"/>
          <w:sz w:val="24"/>
          <w:szCs w:val="24"/>
        </w:rPr>
        <w:t>знанностью, опирается на использование системы общественных сенсорных эталонов и соответствующих перцептивных д</w:t>
      </w:r>
      <w:r w:rsidR="004410A0" w:rsidRPr="00B66EA5">
        <w:rPr>
          <w:rFonts w:ascii="Times New Roman" w:hAnsi="Times New Roman" w:cs="Times New Roman"/>
          <w:sz w:val="24"/>
          <w:szCs w:val="24"/>
        </w:rPr>
        <w:t>ействий, основывается на взаимо</w:t>
      </w:r>
      <w:r w:rsidR="009B5D0B" w:rsidRPr="00B66EA5">
        <w:rPr>
          <w:rFonts w:ascii="Times New Roman" w:hAnsi="Times New Roman" w:cs="Times New Roman"/>
          <w:sz w:val="24"/>
          <w:szCs w:val="24"/>
        </w:rPr>
        <w:t>связи с речью и мышлением. Память и вним</w:t>
      </w:r>
      <w:r w:rsidR="004410A0" w:rsidRPr="00B66EA5">
        <w:rPr>
          <w:rFonts w:ascii="Times New Roman" w:hAnsi="Times New Roman" w:cs="Times New Roman"/>
          <w:sz w:val="24"/>
          <w:szCs w:val="24"/>
        </w:rPr>
        <w:t>ание приобретают черты опосредо</w:t>
      </w:r>
      <w:r w:rsidR="009B5D0B" w:rsidRPr="00B66EA5">
        <w:rPr>
          <w:rFonts w:ascii="Times New Roman" w:hAnsi="Times New Roman" w:cs="Times New Roman"/>
          <w:sz w:val="24"/>
          <w:szCs w:val="24"/>
        </w:rPr>
        <w:t>ванности, наблюдается рост объема и устойчивости внимания</w:t>
      </w:r>
      <w:r w:rsidR="0006050C">
        <w:rPr>
          <w:rFonts w:ascii="Times New Roman" w:hAnsi="Times New Roman" w:cs="Times New Roman"/>
          <w:sz w:val="24"/>
          <w:szCs w:val="24"/>
        </w:rPr>
        <w:t>.</w:t>
      </w:r>
    </w:p>
    <w:p w:rsidR="00A73FD7" w:rsidRPr="0006050C" w:rsidRDefault="009B5D0B" w:rsidP="0006050C">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t>Психологическая готовность в сфере воли и произвольности обеспечивает целенаправленность и планомерность упра</w:t>
      </w:r>
      <w:r w:rsidR="004410A0" w:rsidRPr="00B66EA5">
        <w:rPr>
          <w:rFonts w:ascii="Times New Roman" w:hAnsi="Times New Roman" w:cs="Times New Roman"/>
          <w:sz w:val="24"/>
          <w:szCs w:val="24"/>
        </w:rPr>
        <w:t>вления ребенком своей деятельно</w:t>
      </w:r>
      <w:r w:rsidRPr="00B66EA5">
        <w:rPr>
          <w:rFonts w:ascii="Times New Roman" w:hAnsi="Times New Roman" w:cs="Times New Roman"/>
          <w:sz w:val="24"/>
          <w:szCs w:val="24"/>
        </w:rPr>
        <w:t xml:space="preserve">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ее достижения. Произвольность </w:t>
      </w:r>
      <w:proofErr w:type="gramStart"/>
      <w:r w:rsidRPr="00B66EA5">
        <w:rPr>
          <w:rFonts w:ascii="Times New Roman" w:hAnsi="Times New Roman" w:cs="Times New Roman"/>
          <w:sz w:val="24"/>
          <w:szCs w:val="24"/>
        </w:rPr>
        <w:t>выступает</w:t>
      </w:r>
      <w:proofErr w:type="gramEnd"/>
      <w:r w:rsidRPr="00B66EA5">
        <w:rPr>
          <w:rFonts w:ascii="Times New Roman" w:hAnsi="Times New Roman" w:cs="Times New Roman"/>
          <w:sz w:val="24"/>
          <w:szCs w:val="24"/>
        </w:rPr>
        <w:t xml:space="preserve"> как умение строить свое поведение и деятельность в соответствии с п</w:t>
      </w:r>
      <w:r w:rsidR="004410A0" w:rsidRPr="00B66EA5">
        <w:rPr>
          <w:rFonts w:ascii="Times New Roman" w:hAnsi="Times New Roman" w:cs="Times New Roman"/>
          <w:sz w:val="24"/>
          <w:szCs w:val="24"/>
        </w:rPr>
        <w:t>редлагаемыми образцами и пра</w:t>
      </w:r>
      <w:r w:rsidRPr="00B66EA5">
        <w:rPr>
          <w:rFonts w:ascii="Times New Roman" w:hAnsi="Times New Roman" w:cs="Times New Roman"/>
          <w:sz w:val="24"/>
          <w:szCs w:val="24"/>
        </w:rPr>
        <w:t>вилами, осуществлять планирование, контр</w:t>
      </w:r>
      <w:r w:rsidR="004410A0" w:rsidRPr="00B66EA5">
        <w:rPr>
          <w:rFonts w:ascii="Times New Roman" w:hAnsi="Times New Roman" w:cs="Times New Roman"/>
          <w:sz w:val="24"/>
          <w:szCs w:val="24"/>
        </w:rPr>
        <w:t>оль и коррекцию выполняемых дей</w:t>
      </w:r>
      <w:r w:rsidRPr="00B66EA5">
        <w:rPr>
          <w:rFonts w:ascii="Times New Roman" w:hAnsi="Times New Roman" w:cs="Times New Roman"/>
          <w:sz w:val="24"/>
          <w:szCs w:val="24"/>
        </w:rPr>
        <w:t>ствий, используя соответствующие средства</w:t>
      </w:r>
      <w:r w:rsidR="0006050C">
        <w:rPr>
          <w:rFonts w:ascii="Times New Roman" w:hAnsi="Times New Roman" w:cs="Times New Roman"/>
          <w:sz w:val="24"/>
          <w:szCs w:val="24"/>
        </w:rPr>
        <w:t>.</w:t>
      </w:r>
    </w:p>
    <w:p w:rsidR="009B5D0B" w:rsidRPr="00B66EA5" w:rsidRDefault="009B5D0B" w:rsidP="004410A0">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t>Формирование фундамента готовности перехода к обучению на уровень начального общего образования осуществляется в рамках специфически детских видов деятельности:</w:t>
      </w:r>
    </w:p>
    <w:p w:rsidR="009B5D0B" w:rsidRPr="00B66EA5" w:rsidRDefault="009B5D0B" w:rsidP="004410A0">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t xml:space="preserve"> </w:t>
      </w:r>
      <w:proofErr w:type="gramStart"/>
      <w:r w:rsidRPr="00B66EA5">
        <w:rPr>
          <w:rFonts w:ascii="Times New Roman" w:hAnsi="Times New Roman" w:cs="Times New Roman"/>
          <w:sz w:val="24"/>
          <w:szCs w:val="24"/>
        </w:rPr>
        <w:t>игровая</w:t>
      </w:r>
      <w:proofErr w:type="gramEnd"/>
      <w:r w:rsidRPr="00B66EA5">
        <w:rPr>
          <w:rFonts w:ascii="Times New Roman" w:hAnsi="Times New Roman" w:cs="Times New Roman"/>
          <w:sz w:val="24"/>
          <w:szCs w:val="24"/>
        </w:rPr>
        <w:t>, включая сюжетно-ролевую игр</w:t>
      </w:r>
      <w:r w:rsidR="004410A0" w:rsidRPr="00B66EA5">
        <w:rPr>
          <w:rFonts w:ascii="Times New Roman" w:hAnsi="Times New Roman" w:cs="Times New Roman"/>
          <w:sz w:val="24"/>
          <w:szCs w:val="24"/>
        </w:rPr>
        <w:t>у, игру с правилами и другие ви</w:t>
      </w:r>
      <w:r w:rsidRPr="00B66EA5">
        <w:rPr>
          <w:rFonts w:ascii="Times New Roman" w:hAnsi="Times New Roman" w:cs="Times New Roman"/>
          <w:sz w:val="24"/>
          <w:szCs w:val="24"/>
        </w:rPr>
        <w:t>ды игры;</w:t>
      </w:r>
    </w:p>
    <w:p w:rsidR="009B5D0B" w:rsidRPr="00B66EA5" w:rsidRDefault="009B5D0B" w:rsidP="004410A0">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t> коммуникативная (общение и взаимод</w:t>
      </w:r>
      <w:r w:rsidR="004410A0" w:rsidRPr="00B66EA5">
        <w:rPr>
          <w:rFonts w:ascii="Times New Roman" w:hAnsi="Times New Roman" w:cs="Times New Roman"/>
          <w:sz w:val="24"/>
          <w:szCs w:val="24"/>
        </w:rPr>
        <w:t xml:space="preserve">ействие </w:t>
      </w:r>
      <w:proofErr w:type="gramStart"/>
      <w:r w:rsidR="004410A0" w:rsidRPr="00B66EA5">
        <w:rPr>
          <w:rFonts w:ascii="Times New Roman" w:hAnsi="Times New Roman" w:cs="Times New Roman"/>
          <w:sz w:val="24"/>
          <w:szCs w:val="24"/>
        </w:rPr>
        <w:t>со</w:t>
      </w:r>
      <w:proofErr w:type="gramEnd"/>
      <w:r w:rsidR="004410A0" w:rsidRPr="00B66EA5">
        <w:rPr>
          <w:rFonts w:ascii="Times New Roman" w:hAnsi="Times New Roman" w:cs="Times New Roman"/>
          <w:sz w:val="24"/>
          <w:szCs w:val="24"/>
        </w:rPr>
        <w:t xml:space="preserve"> взрослыми и сверстни</w:t>
      </w:r>
      <w:r w:rsidRPr="00B66EA5">
        <w:rPr>
          <w:rFonts w:ascii="Times New Roman" w:hAnsi="Times New Roman" w:cs="Times New Roman"/>
          <w:sz w:val="24"/>
          <w:szCs w:val="24"/>
        </w:rPr>
        <w:t>ками),</w:t>
      </w:r>
    </w:p>
    <w:p w:rsidR="009B5D0B" w:rsidRPr="00B66EA5" w:rsidRDefault="009B5D0B" w:rsidP="004410A0">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t xml:space="preserve"> </w:t>
      </w:r>
      <w:proofErr w:type="gramStart"/>
      <w:r w:rsidRPr="00B66EA5">
        <w:rPr>
          <w:rFonts w:ascii="Times New Roman" w:hAnsi="Times New Roman" w:cs="Times New Roman"/>
          <w:sz w:val="24"/>
          <w:szCs w:val="24"/>
        </w:rPr>
        <w:t>познавательно-исследовательская</w:t>
      </w:r>
      <w:proofErr w:type="gramEnd"/>
      <w:r w:rsidRPr="00B66EA5">
        <w:rPr>
          <w:rFonts w:ascii="Times New Roman" w:hAnsi="Times New Roman" w:cs="Times New Roman"/>
          <w:sz w:val="24"/>
          <w:szCs w:val="24"/>
        </w:rPr>
        <w:t xml:space="preserve"> (исследования объектов окружающего мира и экспериментирования с ними),</w:t>
      </w:r>
    </w:p>
    <w:p w:rsidR="009B5D0B" w:rsidRPr="00B66EA5" w:rsidRDefault="009B5D0B" w:rsidP="004410A0">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t> восприятие художественной литературы и фольклора;</w:t>
      </w:r>
    </w:p>
    <w:p w:rsidR="009B5D0B" w:rsidRPr="00B66EA5" w:rsidRDefault="009B5D0B" w:rsidP="004410A0">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t> самообслуживание и элементарный бытовой труд (в помещении и на улице);</w:t>
      </w:r>
    </w:p>
    <w:p w:rsidR="009B5D0B" w:rsidRPr="00B66EA5" w:rsidRDefault="009B5D0B" w:rsidP="004410A0">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t> конструирование из разного материала, включая конструкторы, модули, бумагу, природный и иной материал;</w:t>
      </w:r>
    </w:p>
    <w:p w:rsidR="009B5D0B" w:rsidRPr="00B66EA5" w:rsidRDefault="009B5D0B" w:rsidP="004410A0">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t> изобразительная (рисование, лепка, аппликация);</w:t>
      </w:r>
    </w:p>
    <w:p w:rsidR="009B5D0B" w:rsidRPr="00B66EA5" w:rsidRDefault="009B5D0B" w:rsidP="004410A0">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t xml:space="preserve"> </w:t>
      </w:r>
      <w:proofErr w:type="gramStart"/>
      <w:r w:rsidRPr="00B66EA5">
        <w:rPr>
          <w:rFonts w:ascii="Times New Roman" w:hAnsi="Times New Roman" w:cs="Times New Roman"/>
          <w:sz w:val="24"/>
          <w:szCs w:val="24"/>
        </w:rPr>
        <w:t>музыкальная</w:t>
      </w:r>
      <w:proofErr w:type="gramEnd"/>
      <w:r w:rsidRPr="00B66EA5">
        <w:rPr>
          <w:rFonts w:ascii="Times New Roman" w:hAnsi="Times New Roman" w:cs="Times New Roman"/>
          <w:sz w:val="24"/>
          <w:szCs w:val="24"/>
        </w:rPr>
        <w:t xml:space="preserve"> (восприятие и пониман</w:t>
      </w:r>
      <w:r w:rsidR="004410A0" w:rsidRPr="00B66EA5">
        <w:rPr>
          <w:rFonts w:ascii="Times New Roman" w:hAnsi="Times New Roman" w:cs="Times New Roman"/>
          <w:sz w:val="24"/>
          <w:szCs w:val="24"/>
        </w:rPr>
        <w:t>ие смысла музыкальных произведе</w:t>
      </w:r>
      <w:r w:rsidRPr="00B66EA5">
        <w:rPr>
          <w:rFonts w:ascii="Times New Roman" w:hAnsi="Times New Roman" w:cs="Times New Roman"/>
          <w:sz w:val="24"/>
          <w:szCs w:val="24"/>
        </w:rPr>
        <w:t>ний, пение, музыкально-ритмические движения, игры на детских музыкальных инструментах);</w:t>
      </w:r>
    </w:p>
    <w:p w:rsidR="00A73FD7" w:rsidRPr="0006050C" w:rsidRDefault="009B5D0B" w:rsidP="0006050C">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t xml:space="preserve"> </w:t>
      </w:r>
      <w:proofErr w:type="gramStart"/>
      <w:r w:rsidRPr="00B66EA5">
        <w:rPr>
          <w:rFonts w:ascii="Times New Roman" w:hAnsi="Times New Roman" w:cs="Times New Roman"/>
          <w:sz w:val="24"/>
          <w:szCs w:val="24"/>
        </w:rPr>
        <w:t>двигательная</w:t>
      </w:r>
      <w:proofErr w:type="gramEnd"/>
      <w:r w:rsidRPr="00B66EA5">
        <w:rPr>
          <w:rFonts w:ascii="Times New Roman" w:hAnsi="Times New Roman" w:cs="Times New Roman"/>
          <w:sz w:val="24"/>
          <w:szCs w:val="24"/>
        </w:rPr>
        <w:t xml:space="preserve"> (овладение основными </w:t>
      </w:r>
      <w:r w:rsidR="004410A0" w:rsidRPr="00B66EA5">
        <w:rPr>
          <w:rFonts w:ascii="Times New Roman" w:hAnsi="Times New Roman" w:cs="Times New Roman"/>
          <w:sz w:val="24"/>
          <w:szCs w:val="24"/>
        </w:rPr>
        <w:t>движениями) формы активности ре</w:t>
      </w:r>
      <w:r w:rsidRPr="00B66EA5">
        <w:rPr>
          <w:rFonts w:ascii="Times New Roman" w:hAnsi="Times New Roman" w:cs="Times New Roman"/>
          <w:sz w:val="24"/>
          <w:szCs w:val="24"/>
        </w:rPr>
        <w:t>бенка</w:t>
      </w:r>
      <w:r w:rsidR="0006050C">
        <w:rPr>
          <w:rFonts w:ascii="Times New Roman" w:hAnsi="Times New Roman" w:cs="Times New Roman"/>
          <w:sz w:val="24"/>
          <w:szCs w:val="24"/>
        </w:rPr>
        <w:t>.</w:t>
      </w:r>
    </w:p>
    <w:p w:rsidR="00A73FD7" w:rsidRPr="00B66EA5" w:rsidRDefault="009B5D0B" w:rsidP="004410A0">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t xml:space="preserve">Требования к результатам освоения основной образовательной программы дошкольного образования в соответствии с Федеральным государственным </w:t>
      </w:r>
      <w:proofErr w:type="gramStart"/>
      <w:r w:rsidRPr="00B66EA5">
        <w:rPr>
          <w:rFonts w:ascii="Times New Roman" w:hAnsi="Times New Roman" w:cs="Times New Roman"/>
          <w:sz w:val="24"/>
          <w:szCs w:val="24"/>
        </w:rPr>
        <w:t>об-</w:t>
      </w:r>
      <w:proofErr w:type="spellStart"/>
      <w:r w:rsidRPr="00B66EA5">
        <w:rPr>
          <w:rFonts w:ascii="Times New Roman" w:hAnsi="Times New Roman" w:cs="Times New Roman"/>
          <w:sz w:val="24"/>
          <w:szCs w:val="24"/>
        </w:rPr>
        <w:t>разовательным</w:t>
      </w:r>
      <w:proofErr w:type="spellEnd"/>
      <w:proofErr w:type="gramEnd"/>
      <w:r w:rsidRPr="00B66EA5">
        <w:rPr>
          <w:rFonts w:ascii="Times New Roman" w:hAnsi="Times New Roman" w:cs="Times New Roman"/>
          <w:sz w:val="24"/>
          <w:szCs w:val="24"/>
        </w:rPr>
        <w:t xml:space="preserve"> стандартом дошкольного образования (Приказ Министерства образования и науки Российской Федерации от</w:t>
      </w:r>
      <w:r w:rsidR="004410A0" w:rsidRPr="00B66EA5">
        <w:rPr>
          <w:rFonts w:ascii="Times New Roman" w:hAnsi="Times New Roman" w:cs="Times New Roman"/>
          <w:sz w:val="24"/>
          <w:szCs w:val="24"/>
        </w:rPr>
        <w:t xml:space="preserve"> 17.10.2013 г. № 1155) представ</w:t>
      </w:r>
      <w:r w:rsidRPr="00B66EA5">
        <w:rPr>
          <w:rFonts w:ascii="Times New Roman" w:hAnsi="Times New Roman" w:cs="Times New Roman"/>
          <w:sz w:val="24"/>
          <w:szCs w:val="24"/>
        </w:rPr>
        <w:t>ляются в виде целевых ориентиров дошкольного образования</w:t>
      </w:r>
    </w:p>
    <w:p w:rsidR="0006050C" w:rsidRDefault="0006050C" w:rsidP="0006050C">
      <w:pPr>
        <w:pStyle w:val="a5"/>
        <w:spacing w:after="0" w:line="240" w:lineRule="auto"/>
        <w:ind w:left="0"/>
        <w:jc w:val="both"/>
        <w:rPr>
          <w:rFonts w:ascii="Times New Roman" w:hAnsi="Times New Roman" w:cs="Times New Roman"/>
          <w:sz w:val="24"/>
          <w:szCs w:val="24"/>
        </w:rPr>
      </w:pPr>
    </w:p>
    <w:p w:rsidR="00A73FD7" w:rsidRPr="00287D16" w:rsidRDefault="009B5D0B" w:rsidP="00287D16">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lastRenderedPageBreak/>
        <w:t>Целевые ориентиры дошкольного образования – социально-нормативные возрастные характеристики возможных достижений ребен</w:t>
      </w:r>
      <w:r w:rsidR="002A6A3F" w:rsidRPr="00B66EA5">
        <w:rPr>
          <w:rFonts w:ascii="Times New Roman" w:hAnsi="Times New Roman" w:cs="Times New Roman"/>
          <w:sz w:val="24"/>
          <w:szCs w:val="24"/>
        </w:rPr>
        <w:t>ка на этапе заверше</w:t>
      </w:r>
      <w:r w:rsidRPr="00B66EA5">
        <w:rPr>
          <w:rFonts w:ascii="Times New Roman" w:hAnsi="Times New Roman" w:cs="Times New Roman"/>
          <w:sz w:val="24"/>
          <w:szCs w:val="24"/>
        </w:rPr>
        <w:t>ния уровня дошкольного образования</w:t>
      </w:r>
      <w:r w:rsidR="00287D16">
        <w:rPr>
          <w:rFonts w:ascii="Times New Roman" w:hAnsi="Times New Roman" w:cs="Times New Roman"/>
          <w:sz w:val="24"/>
          <w:szCs w:val="24"/>
        </w:rPr>
        <w:t>.</w:t>
      </w:r>
    </w:p>
    <w:p w:rsidR="00A73FD7" w:rsidRPr="00287D16" w:rsidRDefault="009B5D0B" w:rsidP="00287D16">
      <w:pPr>
        <w:pStyle w:val="a5"/>
        <w:spacing w:after="0" w:line="240" w:lineRule="auto"/>
        <w:ind w:left="0" w:firstLine="709"/>
        <w:jc w:val="both"/>
        <w:rPr>
          <w:rFonts w:ascii="Times New Roman" w:hAnsi="Times New Roman" w:cs="Times New Roman"/>
          <w:sz w:val="24"/>
          <w:szCs w:val="24"/>
        </w:rPr>
      </w:pPr>
      <w:proofErr w:type="gramStart"/>
      <w:r w:rsidRPr="00B66EA5">
        <w:rPr>
          <w:rFonts w:ascii="Times New Roman" w:hAnsi="Times New Roman" w:cs="Times New Roman"/>
          <w:sz w:val="24"/>
          <w:szCs w:val="24"/>
        </w:rPr>
        <w:t>При приеме ребенка в общеобразовательную организацию учитывается, что специфика дошкольного детства (гибкость, пл</w:t>
      </w:r>
      <w:r w:rsidR="00905DDF" w:rsidRPr="00B66EA5">
        <w:rPr>
          <w:rFonts w:ascii="Times New Roman" w:hAnsi="Times New Roman" w:cs="Times New Roman"/>
          <w:sz w:val="24"/>
          <w:szCs w:val="24"/>
        </w:rPr>
        <w:t>астичность развития ребенка, вы</w:t>
      </w:r>
      <w:r w:rsidRPr="00B66EA5">
        <w:rPr>
          <w:rFonts w:ascii="Times New Roman" w:hAnsi="Times New Roman" w:cs="Times New Roman"/>
          <w:sz w:val="24"/>
          <w:szCs w:val="24"/>
        </w:rPr>
        <w:t>сокий разброс вариантов его развития, его непосредствен</w:t>
      </w:r>
      <w:r w:rsidR="00905DDF" w:rsidRPr="00B66EA5">
        <w:rPr>
          <w:rFonts w:ascii="Times New Roman" w:hAnsi="Times New Roman" w:cs="Times New Roman"/>
          <w:sz w:val="24"/>
          <w:szCs w:val="24"/>
        </w:rPr>
        <w:t>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w:t>
      </w:r>
      <w:proofErr w:type="gramEnd"/>
      <w:r w:rsidR="00905DDF" w:rsidRPr="00B66EA5">
        <w:rPr>
          <w:rFonts w:ascii="Times New Roman" w:hAnsi="Times New Roman" w:cs="Times New Roman"/>
          <w:sz w:val="24"/>
          <w:szCs w:val="24"/>
        </w:rPr>
        <w:t xml:space="preserve"> освоения образовательной программы в виде целевых ориентиров</w:t>
      </w:r>
      <w:r w:rsidR="00287D16">
        <w:rPr>
          <w:rFonts w:ascii="Times New Roman" w:hAnsi="Times New Roman" w:cs="Times New Roman"/>
          <w:sz w:val="24"/>
          <w:szCs w:val="24"/>
        </w:rPr>
        <w:t>.</w:t>
      </w:r>
    </w:p>
    <w:p w:rsidR="00A73FD7" w:rsidRPr="00287D16" w:rsidRDefault="00905DDF" w:rsidP="00287D16">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B66EA5">
        <w:rPr>
          <w:rFonts w:ascii="Times New Roman" w:hAnsi="Times New Roman" w:cs="Times New Roman"/>
          <w:sz w:val="24"/>
          <w:szCs w:val="24"/>
        </w:rPr>
        <w:t>соответствия</w:t>
      </w:r>
      <w:proofErr w:type="gramEnd"/>
      <w:r w:rsidRPr="00B66EA5">
        <w:rPr>
          <w:rFonts w:ascii="Times New Roman" w:hAnsi="Times New Roman" w:cs="Times New Roman"/>
          <w:sz w:val="24"/>
          <w:szCs w:val="24"/>
        </w:rPr>
        <w:t xml:space="preserve"> установленным требованиям образовательной </w:t>
      </w:r>
      <w:r w:rsidR="00287D16">
        <w:rPr>
          <w:rFonts w:ascii="Times New Roman" w:hAnsi="Times New Roman" w:cs="Times New Roman"/>
          <w:sz w:val="24"/>
          <w:szCs w:val="24"/>
        </w:rPr>
        <w:t>деятельности и подготовки детей.</w:t>
      </w:r>
    </w:p>
    <w:p w:rsidR="00A73FD7" w:rsidRPr="00287D16" w:rsidRDefault="00905DDF" w:rsidP="00287D16">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t>Освоение основной образовательной программы дошкольного образования не сопровождается проведением промежуточных аттестаций и итоговой аттестации воспитанников</w:t>
      </w:r>
      <w:r w:rsidR="00287D16">
        <w:rPr>
          <w:rFonts w:ascii="Times New Roman" w:hAnsi="Times New Roman" w:cs="Times New Roman"/>
          <w:sz w:val="24"/>
          <w:szCs w:val="24"/>
        </w:rPr>
        <w:t>.</w:t>
      </w:r>
    </w:p>
    <w:p w:rsidR="00287D16" w:rsidRDefault="00905DDF" w:rsidP="00287D16">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t xml:space="preserve">Таким образом, преемственность основных образовательных программ </w:t>
      </w:r>
      <w:proofErr w:type="gramStart"/>
      <w:r w:rsidRPr="00B66EA5">
        <w:rPr>
          <w:rFonts w:ascii="Times New Roman" w:hAnsi="Times New Roman" w:cs="Times New Roman"/>
          <w:sz w:val="24"/>
          <w:szCs w:val="24"/>
        </w:rPr>
        <w:t>до-школьного</w:t>
      </w:r>
      <w:proofErr w:type="gramEnd"/>
      <w:r w:rsidRPr="00B66EA5">
        <w:rPr>
          <w:rFonts w:ascii="Times New Roman" w:hAnsi="Times New Roman" w:cs="Times New Roman"/>
          <w:sz w:val="24"/>
          <w:szCs w:val="24"/>
        </w:rPr>
        <w:t xml:space="preserve"> образования и начального общего образования обеспечивается на уровне формирования предпосылок к формированию универсальных учебных действий</w:t>
      </w:r>
      <w:r w:rsidR="00287D16">
        <w:rPr>
          <w:rFonts w:ascii="Times New Roman" w:hAnsi="Times New Roman" w:cs="Times New Roman"/>
          <w:sz w:val="24"/>
          <w:szCs w:val="24"/>
        </w:rPr>
        <w:t>.</w:t>
      </w:r>
    </w:p>
    <w:p w:rsidR="007C35A6" w:rsidRPr="004C276D" w:rsidRDefault="009178CE" w:rsidP="00287D16">
      <w:pPr>
        <w:pStyle w:val="a5"/>
        <w:spacing w:after="0" w:line="240" w:lineRule="auto"/>
        <w:ind w:left="0" w:firstLine="709"/>
        <w:jc w:val="both"/>
        <w:rPr>
          <w:rFonts w:ascii="Times New Roman" w:hAnsi="Times New Roman" w:cs="Times New Roman"/>
          <w:sz w:val="24"/>
          <w:szCs w:val="24"/>
        </w:rPr>
      </w:pPr>
      <w:r w:rsidRPr="00B66EA5">
        <w:rPr>
          <w:rFonts w:ascii="Times New Roman" w:hAnsi="Times New Roman" w:cs="Times New Roman"/>
          <w:sz w:val="24"/>
          <w:szCs w:val="24"/>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r w:rsidR="004C276D">
        <w:rPr>
          <w:rFonts w:ascii="Times New Roman" w:hAnsi="Times New Roman" w:cs="Times New Roman"/>
          <w:sz w:val="24"/>
          <w:szCs w:val="24"/>
        </w:rPr>
        <w:t>.</w:t>
      </w:r>
    </w:p>
    <w:p w:rsidR="00E52472" w:rsidRPr="00B66EA5" w:rsidRDefault="009178CE" w:rsidP="00103A68">
      <w:pPr>
        <w:pStyle w:val="a5"/>
        <w:spacing w:after="0" w:line="240" w:lineRule="auto"/>
        <w:ind w:left="0" w:firstLine="709"/>
        <w:jc w:val="center"/>
        <w:rPr>
          <w:rFonts w:ascii="Times New Roman" w:hAnsi="Times New Roman" w:cs="Times New Roman"/>
          <w:b/>
          <w:sz w:val="24"/>
          <w:szCs w:val="24"/>
        </w:rPr>
      </w:pPr>
      <w:r w:rsidRPr="00B66EA5">
        <w:rPr>
          <w:rFonts w:ascii="Times New Roman" w:hAnsi="Times New Roman" w:cs="Times New Roman"/>
          <w:b/>
          <w:sz w:val="24"/>
          <w:szCs w:val="24"/>
        </w:rPr>
        <w:t>Значение универсальных учебных действий для успешности обучения в начальной школе основной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360"/>
        <w:gridCol w:w="3517"/>
      </w:tblGrid>
      <w:tr w:rsidR="009178CE" w:rsidRPr="00B66EA5" w:rsidTr="00D61A15">
        <w:tc>
          <w:tcPr>
            <w:tcW w:w="3652" w:type="dxa"/>
            <w:shd w:val="clear" w:color="auto" w:fill="E5B8B7"/>
          </w:tcPr>
          <w:p w:rsidR="009178CE" w:rsidRPr="00B66EA5" w:rsidRDefault="009178CE" w:rsidP="00D61A15">
            <w:pPr>
              <w:pStyle w:val="a6"/>
              <w:jc w:val="center"/>
              <w:rPr>
                <w:b/>
              </w:rPr>
            </w:pPr>
            <w:r w:rsidRPr="00B66EA5">
              <w:rPr>
                <w:b/>
              </w:rPr>
              <w:t>УУД</w:t>
            </w:r>
          </w:p>
        </w:tc>
        <w:tc>
          <w:tcPr>
            <w:tcW w:w="5670" w:type="dxa"/>
            <w:shd w:val="clear" w:color="auto" w:fill="E5B8B7"/>
          </w:tcPr>
          <w:p w:rsidR="009178CE" w:rsidRPr="00B66EA5" w:rsidRDefault="009178CE" w:rsidP="00D61A15">
            <w:pPr>
              <w:pStyle w:val="a6"/>
              <w:jc w:val="center"/>
              <w:rPr>
                <w:b/>
              </w:rPr>
            </w:pPr>
            <w:r w:rsidRPr="00B66EA5">
              <w:rPr>
                <w:b/>
              </w:rPr>
              <w:t>Результаты развития УУД</w:t>
            </w:r>
          </w:p>
        </w:tc>
        <w:tc>
          <w:tcPr>
            <w:tcW w:w="6237" w:type="dxa"/>
            <w:shd w:val="clear" w:color="auto" w:fill="E5B8B7"/>
          </w:tcPr>
          <w:p w:rsidR="009178CE" w:rsidRPr="00B66EA5" w:rsidRDefault="009178CE" w:rsidP="00D61A15">
            <w:pPr>
              <w:pStyle w:val="a6"/>
              <w:jc w:val="center"/>
              <w:rPr>
                <w:b/>
              </w:rPr>
            </w:pPr>
            <w:r w:rsidRPr="00B66EA5">
              <w:rPr>
                <w:b/>
              </w:rPr>
              <w:t>Значение для обучения</w:t>
            </w:r>
          </w:p>
        </w:tc>
      </w:tr>
      <w:tr w:rsidR="009178CE" w:rsidRPr="00B66EA5" w:rsidTr="00D61A15">
        <w:tc>
          <w:tcPr>
            <w:tcW w:w="3652" w:type="dxa"/>
          </w:tcPr>
          <w:p w:rsidR="009178CE" w:rsidRPr="00B66EA5" w:rsidRDefault="009178CE" w:rsidP="00D61A15">
            <w:pPr>
              <w:pStyle w:val="a6"/>
            </w:pPr>
            <w:r w:rsidRPr="00B66EA5">
              <w:t>Личностные действия</w:t>
            </w:r>
          </w:p>
          <w:p w:rsidR="009178CE" w:rsidRPr="00B66EA5" w:rsidRDefault="009178CE" w:rsidP="00D61A15">
            <w:pPr>
              <w:pStyle w:val="a6"/>
            </w:pPr>
            <w:r w:rsidRPr="00B66EA5">
              <w:t>-</w:t>
            </w:r>
            <w:proofErr w:type="spellStart"/>
            <w:r w:rsidRPr="00B66EA5">
              <w:t>смыслообразование</w:t>
            </w:r>
            <w:proofErr w:type="spellEnd"/>
          </w:p>
          <w:p w:rsidR="009178CE" w:rsidRPr="00B66EA5" w:rsidRDefault="009178CE" w:rsidP="00D61A15">
            <w:pPr>
              <w:pStyle w:val="a6"/>
            </w:pPr>
            <w:r w:rsidRPr="00B66EA5">
              <w:t>-самоопределение</w:t>
            </w:r>
          </w:p>
          <w:p w:rsidR="009178CE" w:rsidRPr="00B66EA5" w:rsidRDefault="009178CE" w:rsidP="00D61A15">
            <w:pPr>
              <w:pStyle w:val="a6"/>
            </w:pPr>
            <w:r w:rsidRPr="00B66EA5">
              <w:t>Регулятивные действия</w:t>
            </w:r>
          </w:p>
        </w:tc>
        <w:tc>
          <w:tcPr>
            <w:tcW w:w="5670" w:type="dxa"/>
          </w:tcPr>
          <w:p w:rsidR="009178CE" w:rsidRPr="00B66EA5" w:rsidRDefault="009178CE" w:rsidP="00D61A15">
            <w:pPr>
              <w:pStyle w:val="a6"/>
            </w:pPr>
            <w:r w:rsidRPr="00B66EA5">
              <w:t xml:space="preserve">Адекватная школьная мотивация. </w:t>
            </w:r>
          </w:p>
          <w:p w:rsidR="00A73FD7" w:rsidRPr="00B66EA5" w:rsidRDefault="009178CE" w:rsidP="00D61A15">
            <w:pPr>
              <w:pStyle w:val="a6"/>
            </w:pPr>
            <w:r w:rsidRPr="00B66EA5">
              <w:t>Мотивация достижения</w:t>
            </w:r>
            <w:r w:rsidR="00A73FD7" w:rsidRPr="00B66EA5">
              <w:t>.</w:t>
            </w:r>
          </w:p>
          <w:p w:rsidR="00A73FD7" w:rsidRPr="00B66EA5" w:rsidRDefault="00A73FD7" w:rsidP="00D61A15">
            <w:pPr>
              <w:pStyle w:val="a6"/>
            </w:pPr>
          </w:p>
          <w:p w:rsidR="00A73FD7" w:rsidRPr="00B66EA5" w:rsidRDefault="009178CE" w:rsidP="00D61A15">
            <w:pPr>
              <w:pStyle w:val="a6"/>
            </w:pPr>
            <w:r w:rsidRPr="00B66EA5">
              <w:t>Развитие основ гражданской идентичности</w:t>
            </w:r>
            <w:r w:rsidR="00287D16">
              <w:t>.</w:t>
            </w:r>
          </w:p>
          <w:p w:rsidR="009178CE" w:rsidRPr="00B66EA5" w:rsidRDefault="009178CE" w:rsidP="00D61A15">
            <w:pPr>
              <w:pStyle w:val="a6"/>
            </w:pPr>
            <w:r w:rsidRPr="00B66EA5">
              <w:t>Рефлексивная адекватная самооценка</w:t>
            </w:r>
          </w:p>
        </w:tc>
        <w:tc>
          <w:tcPr>
            <w:tcW w:w="6237" w:type="dxa"/>
          </w:tcPr>
          <w:p w:rsidR="009178CE" w:rsidRPr="00B66EA5" w:rsidRDefault="009178CE" w:rsidP="00D61A15">
            <w:pPr>
              <w:pStyle w:val="a6"/>
            </w:pPr>
            <w:r w:rsidRPr="00B66EA5">
              <w:t xml:space="preserve">Обучение в зоне ближайшего развития ребенка. Адекватная оценка учащимся  границ «знания и незнания». Достаточно </w:t>
            </w:r>
            <w:proofErr w:type="gramStart"/>
            <w:r w:rsidRPr="00B66EA5">
              <w:t>высокая</w:t>
            </w:r>
            <w:proofErr w:type="gramEnd"/>
            <w:r w:rsidRPr="00B66EA5">
              <w:t xml:space="preserve"> </w:t>
            </w:r>
            <w:proofErr w:type="spellStart"/>
            <w:r w:rsidRPr="00B66EA5">
              <w:t>самоэффект</w:t>
            </w:r>
            <w:r w:rsidR="00287D16">
              <w:t>ив</w:t>
            </w:r>
            <w:r w:rsidRPr="00B66EA5">
              <w:t>ность</w:t>
            </w:r>
            <w:proofErr w:type="spellEnd"/>
            <w:r w:rsidRPr="00B66EA5">
              <w:t xml:space="preserve"> в форме принятия учебной цели и работы над ее достижением.</w:t>
            </w:r>
          </w:p>
        </w:tc>
      </w:tr>
      <w:tr w:rsidR="009178CE" w:rsidRPr="00B66EA5" w:rsidTr="00D61A15">
        <w:tc>
          <w:tcPr>
            <w:tcW w:w="3652" w:type="dxa"/>
          </w:tcPr>
          <w:p w:rsidR="009178CE" w:rsidRPr="00B66EA5" w:rsidRDefault="009178CE" w:rsidP="00D61A15">
            <w:pPr>
              <w:pStyle w:val="a6"/>
            </w:pPr>
            <w:r w:rsidRPr="00B66EA5">
              <w:t>Регулятивные, личностные, познавательные, коммуникативные действия</w:t>
            </w:r>
          </w:p>
        </w:tc>
        <w:tc>
          <w:tcPr>
            <w:tcW w:w="5670" w:type="dxa"/>
          </w:tcPr>
          <w:p w:rsidR="009178CE" w:rsidRPr="00B66EA5" w:rsidRDefault="009178CE" w:rsidP="00D61A15">
            <w:pPr>
              <w:pStyle w:val="a6"/>
            </w:pPr>
            <w:proofErr w:type="gramStart"/>
            <w:r w:rsidRPr="00B66EA5">
              <w:t>Функциональн</w:t>
            </w:r>
            <w:r w:rsidR="00D3343C" w:rsidRPr="00B66EA5">
              <w:t>о-структур</w:t>
            </w:r>
            <w:r w:rsidRPr="00B66EA5">
              <w:t>ная</w:t>
            </w:r>
            <w:proofErr w:type="gramEnd"/>
            <w:r w:rsidRPr="00B66EA5">
              <w:t xml:space="preserve"> </w:t>
            </w:r>
            <w:proofErr w:type="spellStart"/>
            <w:r w:rsidRPr="00B66EA5">
              <w:t>сформированность</w:t>
            </w:r>
            <w:proofErr w:type="spellEnd"/>
            <w:r w:rsidRPr="00B66EA5">
              <w:t xml:space="preserve"> учебной деятельности. Произвольность восприятия, внимания,  памяти, воображения.</w:t>
            </w:r>
          </w:p>
        </w:tc>
        <w:tc>
          <w:tcPr>
            <w:tcW w:w="6237" w:type="dxa"/>
          </w:tcPr>
          <w:p w:rsidR="009178CE" w:rsidRPr="00B66EA5" w:rsidRDefault="009178CE" w:rsidP="00D61A15">
            <w:pPr>
              <w:pStyle w:val="a6"/>
            </w:pPr>
            <w:r w:rsidRPr="00B66EA5">
              <w:t>Высокая успешность в усвоении учебного содержания. Создание предпосылок для дальнейшего перехода к самообразованию.</w:t>
            </w:r>
          </w:p>
        </w:tc>
      </w:tr>
      <w:tr w:rsidR="009178CE" w:rsidRPr="00B66EA5" w:rsidTr="00D61A15">
        <w:tc>
          <w:tcPr>
            <w:tcW w:w="3652" w:type="dxa"/>
          </w:tcPr>
          <w:p w:rsidR="009178CE" w:rsidRPr="00B66EA5" w:rsidRDefault="009178CE" w:rsidP="00D61A15">
            <w:pPr>
              <w:pStyle w:val="a6"/>
            </w:pPr>
            <w:r w:rsidRPr="00B66EA5">
              <w:t>Коммуникативные (речевые), регулятивные действия</w:t>
            </w:r>
          </w:p>
        </w:tc>
        <w:tc>
          <w:tcPr>
            <w:tcW w:w="5670" w:type="dxa"/>
          </w:tcPr>
          <w:p w:rsidR="009178CE" w:rsidRPr="00B66EA5" w:rsidRDefault="009178CE" w:rsidP="00D61A15">
            <w:pPr>
              <w:pStyle w:val="a6"/>
            </w:pPr>
            <w:r w:rsidRPr="00B66EA5">
              <w:t>Внутренний план действия</w:t>
            </w:r>
          </w:p>
        </w:tc>
        <w:tc>
          <w:tcPr>
            <w:tcW w:w="6237" w:type="dxa"/>
          </w:tcPr>
          <w:p w:rsidR="009178CE" w:rsidRPr="00B66EA5" w:rsidRDefault="009178CE" w:rsidP="00D61A15">
            <w:pPr>
              <w:pStyle w:val="a6"/>
            </w:pPr>
            <w:r w:rsidRPr="00B66EA5">
              <w:t>Способность действовать «в уме». Отрыв слова от предмета, достижение нового уровня обобщения.</w:t>
            </w:r>
          </w:p>
        </w:tc>
      </w:tr>
      <w:tr w:rsidR="009178CE" w:rsidRPr="00B66EA5" w:rsidTr="00D61A15">
        <w:tc>
          <w:tcPr>
            <w:tcW w:w="3652" w:type="dxa"/>
          </w:tcPr>
          <w:p w:rsidR="009178CE" w:rsidRPr="00B66EA5" w:rsidRDefault="009178CE" w:rsidP="00D61A15">
            <w:pPr>
              <w:pStyle w:val="a6"/>
            </w:pPr>
            <w:r w:rsidRPr="00B66EA5">
              <w:t>Коммуникативные, регулятивные действия</w:t>
            </w:r>
          </w:p>
        </w:tc>
        <w:tc>
          <w:tcPr>
            <w:tcW w:w="5670" w:type="dxa"/>
          </w:tcPr>
          <w:p w:rsidR="009178CE" w:rsidRPr="00B66EA5" w:rsidRDefault="009178CE" w:rsidP="00D61A15">
            <w:pPr>
              <w:pStyle w:val="a6"/>
            </w:pPr>
            <w:r w:rsidRPr="00B66EA5">
              <w:t>Рефлексия – осознание учащимся содержания, последовательности и оснований действий</w:t>
            </w:r>
          </w:p>
        </w:tc>
        <w:tc>
          <w:tcPr>
            <w:tcW w:w="6237" w:type="dxa"/>
          </w:tcPr>
          <w:p w:rsidR="009178CE" w:rsidRPr="00B66EA5" w:rsidRDefault="009178CE" w:rsidP="00D61A15">
            <w:pPr>
              <w:pStyle w:val="a6"/>
            </w:pPr>
            <w:r w:rsidRPr="00B66EA5">
              <w:t xml:space="preserve">Осознанность и критичность учебных действий. </w:t>
            </w:r>
          </w:p>
        </w:tc>
      </w:tr>
    </w:tbl>
    <w:p w:rsidR="009178CE" w:rsidRDefault="009178CE" w:rsidP="009178CE">
      <w:pPr>
        <w:pStyle w:val="a5"/>
        <w:spacing w:after="0" w:line="240" w:lineRule="auto"/>
        <w:ind w:left="0" w:firstLine="709"/>
        <w:jc w:val="both"/>
        <w:rPr>
          <w:rFonts w:ascii="Times New Roman" w:hAnsi="Times New Roman" w:cs="Times New Roman"/>
          <w:sz w:val="24"/>
          <w:szCs w:val="24"/>
        </w:rPr>
      </w:pPr>
    </w:p>
    <w:p w:rsidR="00250D57" w:rsidRPr="00715791" w:rsidRDefault="00A6487F" w:rsidP="00250D57">
      <w:pPr>
        <w:pStyle w:val="a5"/>
        <w:spacing w:after="0" w:line="240" w:lineRule="auto"/>
        <w:ind w:left="0"/>
        <w:jc w:val="center"/>
        <w:rPr>
          <w:rFonts w:ascii="Times New Roman" w:hAnsi="Times New Roman" w:cs="Times New Roman"/>
          <w:b/>
          <w:sz w:val="24"/>
          <w:szCs w:val="20"/>
        </w:rPr>
      </w:pPr>
      <w:r>
        <w:rPr>
          <w:rFonts w:ascii="Times New Roman" w:eastAsia="Times New Roman" w:hAnsi="Times New Roman" w:cs="Times New Roman"/>
          <w:b/>
          <w:sz w:val="24"/>
          <w:szCs w:val="20"/>
        </w:rPr>
        <w:lastRenderedPageBreak/>
        <w:t>5.1.</w:t>
      </w:r>
      <w:r w:rsidR="00715791" w:rsidRPr="00715791">
        <w:rPr>
          <w:rFonts w:ascii="Times New Roman" w:eastAsia="Times New Roman" w:hAnsi="Times New Roman" w:cs="Times New Roman"/>
          <w:b/>
          <w:sz w:val="24"/>
          <w:szCs w:val="20"/>
        </w:rPr>
        <w:t>Программы учебных предметов, курсов коррекционно-развивающей области и курсов внеурочной деятельности</w:t>
      </w:r>
    </w:p>
    <w:p w:rsidR="00250D57" w:rsidRDefault="00250D57" w:rsidP="00250D57">
      <w:pPr>
        <w:spacing w:after="0" w:line="238" w:lineRule="auto"/>
        <w:ind w:firstLine="566"/>
        <w:jc w:val="both"/>
        <w:rPr>
          <w:rFonts w:ascii="Times New Roman" w:eastAsia="Times New Roman" w:hAnsi="Times New Roman"/>
          <w:sz w:val="24"/>
        </w:rPr>
      </w:pPr>
      <w:r>
        <w:rPr>
          <w:rFonts w:ascii="Times New Roman" w:eastAsia="Times New Roman" w:hAnsi="Times New Roman"/>
          <w:sz w:val="24"/>
        </w:rPr>
        <w:t xml:space="preserve">Программы по учебным предметам, коррекционным курсам, курсам внеурочной деятельности разработаны в соответствии с требованиями к результатам (личностным, </w:t>
      </w:r>
      <w:proofErr w:type="spellStart"/>
      <w:r>
        <w:rPr>
          <w:rFonts w:ascii="Times New Roman" w:eastAsia="Times New Roman" w:hAnsi="Times New Roman"/>
          <w:sz w:val="24"/>
        </w:rPr>
        <w:t>метапредметным</w:t>
      </w:r>
      <w:proofErr w:type="spellEnd"/>
      <w:r>
        <w:rPr>
          <w:rFonts w:ascii="Times New Roman" w:eastAsia="Times New Roman" w:hAnsi="Times New Roman"/>
          <w:sz w:val="24"/>
        </w:rPr>
        <w:t xml:space="preserve">, предметным) освоения адаптированной основной общеобразовательной программы начального общего образования федерального государственного образовательного стандарта начального общего образования </w:t>
      </w:r>
      <w:proofErr w:type="gramStart"/>
      <w:r>
        <w:rPr>
          <w:rFonts w:ascii="Times New Roman" w:eastAsia="Times New Roman" w:hAnsi="Times New Roman"/>
          <w:sz w:val="24"/>
        </w:rPr>
        <w:t>обучающихся</w:t>
      </w:r>
      <w:proofErr w:type="gramEnd"/>
      <w:r>
        <w:rPr>
          <w:rFonts w:ascii="Times New Roman" w:eastAsia="Times New Roman" w:hAnsi="Times New Roman"/>
          <w:sz w:val="24"/>
        </w:rPr>
        <w:t xml:space="preserve"> с ОВЗ </w:t>
      </w:r>
      <w:r w:rsidRPr="00CB2E51">
        <w:rPr>
          <w:rFonts w:ascii="Times New Roman" w:eastAsia="Times New Roman" w:hAnsi="Times New Roman"/>
          <w:b/>
          <w:sz w:val="24"/>
        </w:rPr>
        <w:t>(</w:t>
      </w:r>
      <w:r w:rsidRPr="00CB2E51">
        <w:rPr>
          <w:rFonts w:ascii="Times New Roman" w:eastAsia="Times New Roman" w:hAnsi="Times New Roman"/>
          <w:sz w:val="24"/>
        </w:rPr>
        <w:t xml:space="preserve">Приложение </w:t>
      </w:r>
      <w:r w:rsidR="00CB2E51">
        <w:rPr>
          <w:rFonts w:ascii="Times New Roman" w:eastAsia="Times New Roman" w:hAnsi="Times New Roman"/>
          <w:sz w:val="24"/>
        </w:rPr>
        <w:t>1,2)</w:t>
      </w:r>
    </w:p>
    <w:p w:rsidR="00250D57" w:rsidRDefault="00250D57" w:rsidP="00250D57">
      <w:pPr>
        <w:spacing w:after="0" w:line="9" w:lineRule="exact"/>
        <w:jc w:val="both"/>
        <w:rPr>
          <w:rFonts w:ascii="Times New Roman" w:eastAsia="Times New Roman" w:hAnsi="Times New Roman"/>
        </w:rPr>
      </w:pPr>
    </w:p>
    <w:p w:rsidR="00250D57" w:rsidRDefault="00250D57" w:rsidP="00250D57">
      <w:pPr>
        <w:spacing w:after="0" w:line="0" w:lineRule="atLeast"/>
        <w:jc w:val="both"/>
        <w:rPr>
          <w:rFonts w:ascii="Times New Roman" w:eastAsia="Times New Roman" w:hAnsi="Times New Roman"/>
          <w:sz w:val="24"/>
        </w:rPr>
      </w:pPr>
      <w:r>
        <w:rPr>
          <w:rFonts w:ascii="Times New Roman" w:eastAsia="Times New Roman" w:hAnsi="Times New Roman"/>
          <w:sz w:val="24"/>
        </w:rPr>
        <w:t xml:space="preserve">        Программа учебного предмета (коррекционного курса) содержит:</w:t>
      </w:r>
    </w:p>
    <w:p w:rsidR="00250D57" w:rsidRDefault="00250D57" w:rsidP="00250D57">
      <w:pPr>
        <w:spacing w:after="0" w:line="12" w:lineRule="exact"/>
        <w:jc w:val="both"/>
        <w:rPr>
          <w:rFonts w:ascii="Times New Roman" w:eastAsia="Times New Roman" w:hAnsi="Times New Roman"/>
        </w:rPr>
      </w:pPr>
    </w:p>
    <w:p w:rsidR="00250D57" w:rsidRPr="00CF0D6B" w:rsidRDefault="00250D57" w:rsidP="00114FC5">
      <w:pPr>
        <w:pStyle w:val="a5"/>
        <w:numPr>
          <w:ilvl w:val="0"/>
          <w:numId w:val="24"/>
        </w:numPr>
        <w:spacing w:after="0" w:line="234" w:lineRule="auto"/>
        <w:jc w:val="both"/>
        <w:rPr>
          <w:rFonts w:ascii="Times New Roman" w:eastAsia="Times New Roman" w:hAnsi="Times New Roman"/>
          <w:sz w:val="24"/>
        </w:rPr>
      </w:pPr>
      <w:r w:rsidRPr="00CF0D6B">
        <w:rPr>
          <w:rFonts w:ascii="Times New Roman" w:eastAsia="Times New Roman" w:hAnsi="Times New Roman"/>
          <w:sz w:val="24"/>
        </w:rPr>
        <w:t>пояснительную записку, в которой конкретизируются общие цели начального общего образования с учетом специфики учебного предмета (коррекционного курса);</w:t>
      </w:r>
    </w:p>
    <w:p w:rsidR="00250D57" w:rsidRDefault="00250D57" w:rsidP="00250D57">
      <w:pPr>
        <w:spacing w:after="0" w:line="2" w:lineRule="exact"/>
        <w:jc w:val="both"/>
        <w:rPr>
          <w:rFonts w:ascii="Times New Roman" w:eastAsia="Times New Roman" w:hAnsi="Times New Roman"/>
        </w:rPr>
      </w:pPr>
    </w:p>
    <w:p w:rsidR="00250D57" w:rsidRPr="00CF0D6B" w:rsidRDefault="00250D57" w:rsidP="00114FC5">
      <w:pPr>
        <w:pStyle w:val="a5"/>
        <w:numPr>
          <w:ilvl w:val="0"/>
          <w:numId w:val="24"/>
        </w:numPr>
        <w:spacing w:after="0" w:line="0" w:lineRule="atLeast"/>
        <w:jc w:val="both"/>
        <w:rPr>
          <w:rFonts w:ascii="Times New Roman" w:eastAsia="Times New Roman" w:hAnsi="Times New Roman"/>
          <w:sz w:val="24"/>
        </w:rPr>
      </w:pPr>
      <w:r w:rsidRPr="00CF0D6B">
        <w:rPr>
          <w:rFonts w:ascii="Times New Roman" w:eastAsia="Times New Roman" w:hAnsi="Times New Roman"/>
          <w:sz w:val="24"/>
        </w:rPr>
        <w:t>общую характеристику учебного предмета (коррекционного курса);</w:t>
      </w:r>
    </w:p>
    <w:p w:rsidR="00250D57" w:rsidRPr="00CF0D6B" w:rsidRDefault="00250D57" w:rsidP="00114FC5">
      <w:pPr>
        <w:pStyle w:val="a5"/>
        <w:numPr>
          <w:ilvl w:val="0"/>
          <w:numId w:val="24"/>
        </w:numPr>
        <w:tabs>
          <w:tab w:val="left" w:pos="820"/>
        </w:tabs>
        <w:spacing w:after="0" w:line="0" w:lineRule="atLeast"/>
        <w:jc w:val="both"/>
        <w:rPr>
          <w:rFonts w:ascii="Times New Roman" w:eastAsia="Times New Roman" w:hAnsi="Times New Roman"/>
          <w:sz w:val="24"/>
        </w:rPr>
      </w:pPr>
      <w:r w:rsidRPr="00CF0D6B">
        <w:rPr>
          <w:rFonts w:ascii="Times New Roman" w:eastAsia="Times New Roman" w:hAnsi="Times New Roman"/>
          <w:sz w:val="24"/>
        </w:rPr>
        <w:t>описание места учебного предмета (коррекционного курса) в учебном плане;</w:t>
      </w:r>
    </w:p>
    <w:p w:rsidR="00250D57" w:rsidRDefault="00250D57" w:rsidP="00250D57">
      <w:pPr>
        <w:spacing w:after="0" w:line="12" w:lineRule="exact"/>
        <w:jc w:val="both"/>
        <w:rPr>
          <w:rFonts w:ascii="Times New Roman" w:eastAsia="Times New Roman" w:hAnsi="Times New Roman"/>
          <w:sz w:val="24"/>
        </w:rPr>
      </w:pPr>
    </w:p>
    <w:p w:rsidR="00250D57" w:rsidRPr="00CF0D6B" w:rsidRDefault="00250D57" w:rsidP="00114FC5">
      <w:pPr>
        <w:pStyle w:val="a5"/>
        <w:numPr>
          <w:ilvl w:val="0"/>
          <w:numId w:val="24"/>
        </w:numPr>
        <w:tabs>
          <w:tab w:val="left" w:pos="890"/>
        </w:tabs>
        <w:spacing w:after="0" w:line="234" w:lineRule="auto"/>
        <w:jc w:val="both"/>
        <w:rPr>
          <w:rFonts w:ascii="Times New Roman" w:eastAsia="Times New Roman" w:hAnsi="Times New Roman"/>
          <w:sz w:val="24"/>
        </w:rPr>
      </w:pPr>
      <w:r w:rsidRPr="00CF0D6B">
        <w:rPr>
          <w:rFonts w:ascii="Times New Roman" w:eastAsia="Times New Roman" w:hAnsi="Times New Roman"/>
          <w:sz w:val="24"/>
        </w:rPr>
        <w:t xml:space="preserve">личностные, </w:t>
      </w:r>
      <w:proofErr w:type="spellStart"/>
      <w:r w:rsidRPr="00CF0D6B">
        <w:rPr>
          <w:rFonts w:ascii="Times New Roman" w:eastAsia="Times New Roman" w:hAnsi="Times New Roman"/>
          <w:sz w:val="24"/>
        </w:rPr>
        <w:t>метапредметные</w:t>
      </w:r>
      <w:proofErr w:type="spellEnd"/>
      <w:r w:rsidRPr="00CF0D6B">
        <w:rPr>
          <w:rFonts w:ascii="Times New Roman" w:eastAsia="Times New Roman" w:hAnsi="Times New Roman"/>
          <w:sz w:val="24"/>
        </w:rPr>
        <w:t xml:space="preserve"> и предметные результаты освоения конкретного учебного предмета (коррекционного курса);</w:t>
      </w:r>
    </w:p>
    <w:p w:rsidR="00250D57" w:rsidRDefault="00250D57" w:rsidP="00250D57">
      <w:pPr>
        <w:spacing w:after="0" w:line="1" w:lineRule="exact"/>
        <w:jc w:val="both"/>
        <w:rPr>
          <w:rFonts w:ascii="Times New Roman" w:eastAsia="Times New Roman" w:hAnsi="Times New Roman"/>
          <w:sz w:val="24"/>
        </w:rPr>
      </w:pPr>
    </w:p>
    <w:p w:rsidR="00250D57" w:rsidRPr="00CF0D6B" w:rsidRDefault="00250D57" w:rsidP="00114FC5">
      <w:pPr>
        <w:pStyle w:val="a5"/>
        <w:numPr>
          <w:ilvl w:val="0"/>
          <w:numId w:val="24"/>
        </w:numPr>
        <w:tabs>
          <w:tab w:val="left" w:pos="820"/>
        </w:tabs>
        <w:spacing w:after="0" w:line="0" w:lineRule="atLeast"/>
        <w:jc w:val="both"/>
        <w:rPr>
          <w:rFonts w:ascii="Times New Roman" w:eastAsia="Times New Roman" w:hAnsi="Times New Roman"/>
          <w:sz w:val="24"/>
        </w:rPr>
      </w:pPr>
      <w:r w:rsidRPr="00CF0D6B">
        <w:rPr>
          <w:rFonts w:ascii="Times New Roman" w:eastAsia="Times New Roman" w:hAnsi="Times New Roman"/>
          <w:sz w:val="24"/>
        </w:rPr>
        <w:t>содержание учебного предмета (коррекционного курса);</w:t>
      </w:r>
    </w:p>
    <w:p w:rsidR="00250D57" w:rsidRDefault="00250D57" w:rsidP="00250D57">
      <w:pPr>
        <w:spacing w:after="0" w:line="12" w:lineRule="exact"/>
        <w:jc w:val="both"/>
        <w:rPr>
          <w:rFonts w:ascii="Times New Roman" w:eastAsia="Times New Roman" w:hAnsi="Times New Roman"/>
          <w:sz w:val="24"/>
        </w:rPr>
      </w:pPr>
    </w:p>
    <w:p w:rsidR="00250D57" w:rsidRPr="00CF0D6B" w:rsidRDefault="00250D57" w:rsidP="00114FC5">
      <w:pPr>
        <w:pStyle w:val="a5"/>
        <w:numPr>
          <w:ilvl w:val="0"/>
          <w:numId w:val="24"/>
        </w:numPr>
        <w:tabs>
          <w:tab w:val="left" w:pos="1070"/>
        </w:tabs>
        <w:spacing w:after="0" w:line="234" w:lineRule="auto"/>
        <w:jc w:val="both"/>
        <w:rPr>
          <w:rFonts w:ascii="Times New Roman" w:eastAsia="Times New Roman" w:hAnsi="Times New Roman"/>
          <w:sz w:val="24"/>
        </w:rPr>
      </w:pPr>
      <w:r w:rsidRPr="00CF0D6B">
        <w:rPr>
          <w:rFonts w:ascii="Times New Roman" w:eastAsia="Times New Roman" w:hAnsi="Times New Roman"/>
          <w:sz w:val="24"/>
        </w:rPr>
        <w:t>тематическое планирование с определением основных видов учебной деятельности обучающихся;</w:t>
      </w:r>
    </w:p>
    <w:p w:rsidR="00250D57" w:rsidRDefault="00250D57" w:rsidP="00250D57">
      <w:pPr>
        <w:spacing w:after="0" w:line="1" w:lineRule="exact"/>
        <w:jc w:val="both"/>
        <w:rPr>
          <w:rFonts w:ascii="Times New Roman" w:eastAsia="Times New Roman" w:hAnsi="Times New Roman"/>
          <w:sz w:val="24"/>
        </w:rPr>
      </w:pPr>
    </w:p>
    <w:p w:rsidR="00250D57" w:rsidRDefault="00250D57" w:rsidP="00114FC5">
      <w:pPr>
        <w:pStyle w:val="a5"/>
        <w:numPr>
          <w:ilvl w:val="0"/>
          <w:numId w:val="24"/>
        </w:numPr>
        <w:tabs>
          <w:tab w:val="left" w:pos="820"/>
        </w:tabs>
        <w:spacing w:after="0" w:line="0" w:lineRule="atLeast"/>
        <w:jc w:val="both"/>
        <w:rPr>
          <w:rFonts w:ascii="Times New Roman" w:eastAsia="Times New Roman" w:hAnsi="Times New Roman"/>
          <w:sz w:val="24"/>
        </w:rPr>
      </w:pPr>
      <w:r w:rsidRPr="00CF0D6B">
        <w:rPr>
          <w:rFonts w:ascii="Times New Roman" w:eastAsia="Times New Roman" w:hAnsi="Times New Roman"/>
          <w:sz w:val="24"/>
        </w:rPr>
        <w:t>описание материально-технического обеспечения образовательного процесса.</w:t>
      </w:r>
    </w:p>
    <w:p w:rsidR="008061C8" w:rsidRPr="008061C8" w:rsidRDefault="008061C8" w:rsidP="008061C8">
      <w:pPr>
        <w:tabs>
          <w:tab w:val="left" w:pos="820"/>
        </w:tabs>
        <w:spacing w:after="0" w:line="0" w:lineRule="atLeast"/>
        <w:jc w:val="both"/>
        <w:rPr>
          <w:rFonts w:ascii="Times New Roman" w:eastAsia="Times New Roman" w:hAnsi="Times New Roman"/>
          <w:sz w:val="24"/>
        </w:rPr>
      </w:pPr>
    </w:p>
    <w:p w:rsidR="00250D57" w:rsidRDefault="00250D57" w:rsidP="00250D57">
      <w:pPr>
        <w:spacing w:after="0" w:line="12" w:lineRule="exact"/>
        <w:jc w:val="both"/>
        <w:rPr>
          <w:rFonts w:ascii="Times New Roman" w:eastAsia="Times New Roman" w:hAnsi="Times New Roman"/>
          <w:sz w:val="24"/>
        </w:rPr>
      </w:pPr>
    </w:p>
    <w:p w:rsidR="008061C8" w:rsidRPr="008061C8" w:rsidRDefault="008061C8" w:rsidP="008061C8">
      <w:pPr>
        <w:shd w:val="clear" w:color="auto" w:fill="FFFFFF"/>
        <w:spacing w:after="120" w:line="240" w:lineRule="atLeast"/>
        <w:jc w:val="center"/>
        <w:rPr>
          <w:rFonts w:ascii="Times New Roman" w:hAnsi="Times New Roman" w:cs="Times New Roman"/>
          <w:b/>
          <w:sz w:val="24"/>
          <w:szCs w:val="24"/>
        </w:rPr>
      </w:pPr>
      <w:r w:rsidRPr="008061C8">
        <w:rPr>
          <w:rFonts w:ascii="Times New Roman" w:hAnsi="Times New Roman" w:cs="Times New Roman"/>
          <w:b/>
          <w:sz w:val="24"/>
          <w:szCs w:val="24"/>
        </w:rPr>
        <w:t>5.2. Программа духовно-нравственного развития, воспитания</w:t>
      </w:r>
    </w:p>
    <w:p w:rsidR="008061C8" w:rsidRDefault="008061C8" w:rsidP="008061C8">
      <w:pPr>
        <w:spacing w:line="240" w:lineRule="auto"/>
        <w:ind w:firstLine="708"/>
        <w:jc w:val="both"/>
        <w:rPr>
          <w:rFonts w:ascii="Times New Roman" w:hAnsi="Times New Roman" w:cs="Times New Roman"/>
          <w:sz w:val="24"/>
          <w:szCs w:val="24"/>
        </w:rPr>
      </w:pPr>
      <w:proofErr w:type="gramStart"/>
      <w:r w:rsidRPr="00A61F61">
        <w:rPr>
          <w:rFonts w:ascii="Times New Roman" w:hAnsi="Times New Roman" w:cs="Times New Roman"/>
          <w:sz w:val="24"/>
          <w:szCs w:val="24"/>
        </w:rPr>
        <w:t>Программа духовно-нравственного развития, воспитания обучающихся с ТНР на ступени начального общего образования направлена на обеспечение их духовно-нравственного развития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roofErr w:type="gramEnd"/>
      <w:r w:rsidRPr="00A61F61">
        <w:rPr>
          <w:rFonts w:ascii="Times New Roman" w:hAnsi="Times New Roman" w:cs="Times New Roman"/>
          <w:sz w:val="24"/>
          <w:szCs w:val="24"/>
        </w:rPr>
        <w:t xml:space="preserve"> В основу программы положены ключевые воспитательные задачи, базовые национальные ценности российского общества. </w:t>
      </w:r>
      <w:r w:rsidRPr="009474EC">
        <w:rPr>
          <w:rFonts w:ascii="Times New Roman" w:hAnsi="Times New Roman" w:cs="Times New Roman"/>
          <w:sz w:val="24"/>
          <w:szCs w:val="24"/>
        </w:rPr>
        <w:t xml:space="preserve">Объединяющим началом в системе российских духовных ценностей становится идея гражданственности. </w:t>
      </w:r>
      <w:r w:rsidRPr="00A61F61">
        <w:rPr>
          <w:rFonts w:ascii="Times New Roman" w:hAnsi="Times New Roman" w:cs="Times New Roman"/>
          <w:sz w:val="24"/>
          <w:szCs w:val="24"/>
        </w:rPr>
        <w:t xml:space="preserve">Программа предусматривает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8061C8" w:rsidRPr="006809E5" w:rsidRDefault="008061C8" w:rsidP="008061C8">
      <w:pPr>
        <w:spacing w:after="0" w:line="240" w:lineRule="auto"/>
        <w:ind w:firstLine="708"/>
        <w:jc w:val="both"/>
        <w:rPr>
          <w:rFonts w:ascii="Times New Roman" w:hAnsi="Times New Roman" w:cs="Times New Roman"/>
          <w:sz w:val="24"/>
          <w:szCs w:val="24"/>
        </w:rPr>
      </w:pPr>
      <w:r w:rsidRPr="006809E5">
        <w:rPr>
          <w:rFonts w:ascii="Times New Roman" w:hAnsi="Times New Roman" w:cs="Times New Roman"/>
          <w:sz w:val="24"/>
          <w:szCs w:val="24"/>
        </w:rPr>
        <w:t>Данная программа является логическим продолжением Воспитательной системы школы, в основу которой заложены общечеловеческие ценности: «Человек», «Здоровье», «Семья», «Отечество», «Образование», «Культура».</w:t>
      </w:r>
    </w:p>
    <w:p w:rsidR="008061C8" w:rsidRPr="00A61F61" w:rsidRDefault="008061C8" w:rsidP="008061C8">
      <w:pPr>
        <w:spacing w:after="0" w:line="240" w:lineRule="auto"/>
        <w:ind w:firstLine="708"/>
        <w:jc w:val="both"/>
        <w:rPr>
          <w:rFonts w:ascii="Times New Roman" w:hAnsi="Times New Roman" w:cs="Times New Roman"/>
          <w:sz w:val="24"/>
          <w:szCs w:val="24"/>
        </w:rPr>
      </w:pPr>
      <w:r w:rsidRPr="00A61F61">
        <w:rPr>
          <w:rFonts w:ascii="Times New Roman" w:hAnsi="Times New Roman" w:cs="Times New Roman"/>
          <w:sz w:val="24"/>
          <w:szCs w:val="24"/>
        </w:rPr>
        <w:t xml:space="preserve">Программа обеспечивает: </w:t>
      </w:r>
    </w:p>
    <w:p w:rsidR="008061C8" w:rsidRPr="00A61F61" w:rsidRDefault="008061C8" w:rsidP="008061C8">
      <w:pPr>
        <w:spacing w:after="0" w:line="240" w:lineRule="auto"/>
        <w:ind w:firstLine="708"/>
        <w:jc w:val="both"/>
        <w:rPr>
          <w:rFonts w:ascii="Times New Roman" w:hAnsi="Times New Roman" w:cs="Times New Roman"/>
          <w:sz w:val="24"/>
          <w:szCs w:val="24"/>
        </w:rPr>
      </w:pPr>
      <w:r w:rsidRPr="00A61F61">
        <w:rPr>
          <w:rFonts w:ascii="Times New Roman" w:hAnsi="Times New Roman" w:cs="Times New Roman"/>
          <w:sz w:val="24"/>
          <w:szCs w:val="24"/>
        </w:rPr>
        <w:t xml:space="preserve">- организацию системы воспитательных мероприятий, позволяющих </w:t>
      </w:r>
      <w:proofErr w:type="gramStart"/>
      <w:r w:rsidRPr="00A61F61">
        <w:rPr>
          <w:rFonts w:ascii="Times New Roman" w:hAnsi="Times New Roman" w:cs="Times New Roman"/>
          <w:sz w:val="24"/>
          <w:szCs w:val="24"/>
        </w:rPr>
        <w:t>обучающемуся</w:t>
      </w:r>
      <w:proofErr w:type="gramEnd"/>
      <w:r w:rsidRPr="00A61F61">
        <w:rPr>
          <w:rFonts w:ascii="Times New Roman" w:hAnsi="Times New Roman" w:cs="Times New Roman"/>
          <w:sz w:val="24"/>
          <w:szCs w:val="24"/>
        </w:rPr>
        <w:t xml:space="preserve"> использовать на практике полученные знания и усвоенные модели и нормы поведения; </w:t>
      </w:r>
    </w:p>
    <w:p w:rsidR="008061C8" w:rsidRPr="00A61F61" w:rsidRDefault="008061C8" w:rsidP="008061C8">
      <w:pPr>
        <w:spacing w:after="0" w:line="240" w:lineRule="auto"/>
        <w:ind w:firstLine="708"/>
        <w:jc w:val="both"/>
        <w:rPr>
          <w:rFonts w:ascii="Times New Roman" w:hAnsi="Times New Roman" w:cs="Times New Roman"/>
          <w:sz w:val="24"/>
          <w:szCs w:val="24"/>
        </w:rPr>
      </w:pPr>
      <w:r w:rsidRPr="00A61F61">
        <w:rPr>
          <w:rFonts w:ascii="Times New Roman" w:hAnsi="Times New Roman" w:cs="Times New Roman"/>
          <w:sz w:val="24"/>
          <w:szCs w:val="24"/>
        </w:rPr>
        <w:t xml:space="preserve">-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8061C8" w:rsidRPr="00A61F61" w:rsidRDefault="008061C8" w:rsidP="008061C8">
      <w:pPr>
        <w:spacing w:after="0" w:line="240" w:lineRule="auto"/>
        <w:ind w:firstLine="708"/>
        <w:jc w:val="both"/>
        <w:rPr>
          <w:rFonts w:ascii="Times New Roman" w:hAnsi="Times New Roman" w:cs="Times New Roman"/>
          <w:sz w:val="24"/>
          <w:szCs w:val="24"/>
        </w:rPr>
      </w:pPr>
      <w:r w:rsidRPr="00A61F61">
        <w:rPr>
          <w:rFonts w:ascii="Times New Roman" w:hAnsi="Times New Roman" w:cs="Times New Roman"/>
          <w:sz w:val="24"/>
          <w:szCs w:val="24"/>
        </w:rPr>
        <w:t xml:space="preserve">- формирование у </w:t>
      </w:r>
      <w:proofErr w:type="gramStart"/>
      <w:r w:rsidRPr="00A61F61">
        <w:rPr>
          <w:rFonts w:ascii="Times New Roman" w:hAnsi="Times New Roman" w:cs="Times New Roman"/>
          <w:sz w:val="24"/>
          <w:szCs w:val="24"/>
        </w:rPr>
        <w:t>обучающихся</w:t>
      </w:r>
      <w:proofErr w:type="gramEnd"/>
      <w:r w:rsidRPr="00A61F61">
        <w:rPr>
          <w:rFonts w:ascii="Times New Roman" w:hAnsi="Times New Roman" w:cs="Times New Roman"/>
          <w:sz w:val="24"/>
          <w:szCs w:val="24"/>
        </w:rPr>
        <w:t xml:space="preserve"> активной </w:t>
      </w:r>
      <w:proofErr w:type="spellStart"/>
      <w:r w:rsidRPr="00A61F61">
        <w:rPr>
          <w:rFonts w:ascii="Times New Roman" w:hAnsi="Times New Roman" w:cs="Times New Roman"/>
          <w:sz w:val="24"/>
          <w:szCs w:val="24"/>
        </w:rPr>
        <w:t>деятельностной</w:t>
      </w:r>
      <w:proofErr w:type="spellEnd"/>
      <w:r w:rsidRPr="00A61F61">
        <w:rPr>
          <w:rFonts w:ascii="Times New Roman" w:hAnsi="Times New Roman" w:cs="Times New Roman"/>
          <w:sz w:val="24"/>
          <w:szCs w:val="24"/>
        </w:rPr>
        <w:t xml:space="preserve"> позиции. </w:t>
      </w:r>
    </w:p>
    <w:p w:rsidR="008061C8" w:rsidRPr="00A61F61" w:rsidRDefault="008061C8" w:rsidP="008061C8">
      <w:pPr>
        <w:spacing w:after="0" w:line="240" w:lineRule="auto"/>
        <w:ind w:firstLine="708"/>
        <w:jc w:val="both"/>
        <w:rPr>
          <w:rFonts w:ascii="Times New Roman" w:hAnsi="Times New Roman" w:cs="Times New Roman"/>
          <w:sz w:val="24"/>
          <w:szCs w:val="24"/>
        </w:rPr>
      </w:pPr>
      <w:r w:rsidRPr="00A61F61">
        <w:rPr>
          <w:rFonts w:ascii="Times New Roman" w:hAnsi="Times New Roman" w:cs="Times New Roman"/>
          <w:sz w:val="24"/>
          <w:szCs w:val="24"/>
        </w:rPr>
        <w:t xml:space="preserve">Программа включает: цель, задачи, основные направления работы, перечень планируемых результатов воспитания (социальных компетенций, моделей поведения обучающихся с ТНР), </w:t>
      </w:r>
      <w:r>
        <w:rPr>
          <w:rFonts w:ascii="Times New Roman" w:hAnsi="Times New Roman" w:cs="Times New Roman"/>
          <w:sz w:val="24"/>
          <w:szCs w:val="24"/>
        </w:rPr>
        <w:t xml:space="preserve">содержание и </w:t>
      </w:r>
      <w:r w:rsidRPr="00A61F61">
        <w:rPr>
          <w:rFonts w:ascii="Times New Roman" w:hAnsi="Times New Roman" w:cs="Times New Roman"/>
          <w:sz w:val="24"/>
          <w:szCs w:val="24"/>
        </w:rPr>
        <w:t xml:space="preserve">формы организации работы. </w:t>
      </w:r>
    </w:p>
    <w:p w:rsidR="008061C8" w:rsidRPr="00A61F61" w:rsidRDefault="008061C8" w:rsidP="008061C8">
      <w:pPr>
        <w:spacing w:after="0" w:line="240" w:lineRule="auto"/>
        <w:ind w:firstLine="708"/>
        <w:jc w:val="both"/>
        <w:rPr>
          <w:rFonts w:ascii="Times New Roman" w:hAnsi="Times New Roman" w:cs="Times New Roman"/>
          <w:sz w:val="24"/>
          <w:szCs w:val="24"/>
        </w:rPr>
      </w:pPr>
    </w:p>
    <w:p w:rsidR="008061C8" w:rsidRPr="00A61F61" w:rsidRDefault="008061C8" w:rsidP="008061C8">
      <w:pPr>
        <w:spacing w:after="0" w:line="240" w:lineRule="auto"/>
        <w:ind w:firstLine="708"/>
        <w:jc w:val="both"/>
        <w:rPr>
          <w:rFonts w:ascii="Times New Roman" w:hAnsi="Times New Roman" w:cs="Times New Roman"/>
          <w:sz w:val="24"/>
          <w:szCs w:val="24"/>
        </w:rPr>
      </w:pPr>
      <w:r w:rsidRPr="00A61F61">
        <w:rPr>
          <w:rFonts w:ascii="Times New Roman" w:hAnsi="Times New Roman" w:cs="Times New Roman"/>
          <w:b/>
          <w:sz w:val="24"/>
          <w:szCs w:val="24"/>
        </w:rPr>
        <w:t xml:space="preserve">Целью </w:t>
      </w:r>
      <w:r w:rsidRPr="00A61F61">
        <w:rPr>
          <w:rFonts w:ascii="Times New Roman" w:hAnsi="Times New Roman" w:cs="Times New Roman"/>
          <w:sz w:val="24"/>
          <w:szCs w:val="24"/>
        </w:rPr>
        <w:t>реализации программы</w:t>
      </w:r>
      <w:r w:rsidRPr="00A61F61">
        <w:rPr>
          <w:rFonts w:ascii="Times New Roman" w:hAnsi="Times New Roman" w:cs="Times New Roman"/>
          <w:b/>
          <w:sz w:val="24"/>
          <w:szCs w:val="24"/>
        </w:rPr>
        <w:t xml:space="preserve"> </w:t>
      </w:r>
      <w:r w:rsidRPr="00A61F61">
        <w:rPr>
          <w:rFonts w:ascii="Times New Roman" w:hAnsi="Times New Roman" w:cs="Times New Roman"/>
          <w:sz w:val="24"/>
          <w:szCs w:val="24"/>
        </w:rPr>
        <w:t xml:space="preserve">духовно-нравственного развития, воспитания </w:t>
      </w:r>
      <w:proofErr w:type="gramStart"/>
      <w:r w:rsidRPr="00A61F61">
        <w:rPr>
          <w:rFonts w:ascii="Times New Roman" w:hAnsi="Times New Roman" w:cs="Times New Roman"/>
          <w:sz w:val="24"/>
          <w:szCs w:val="24"/>
        </w:rPr>
        <w:t>обучающихся</w:t>
      </w:r>
      <w:proofErr w:type="gramEnd"/>
      <w:r w:rsidRPr="00A61F61">
        <w:rPr>
          <w:rFonts w:ascii="Times New Roman" w:hAnsi="Times New Roman" w:cs="Times New Roman"/>
          <w:sz w:val="24"/>
          <w:szCs w:val="24"/>
        </w:rPr>
        <w:t xml:space="preserve"> с ТНР является воспитание, социально-педагогическая поддержка становления и развития высоконравственного, ответственного, инициативного, компетентного гражданина России. </w:t>
      </w:r>
    </w:p>
    <w:p w:rsidR="008061C8" w:rsidRPr="00A61F61" w:rsidRDefault="008061C8" w:rsidP="008061C8">
      <w:pPr>
        <w:spacing w:after="0" w:line="240" w:lineRule="auto"/>
        <w:ind w:firstLine="708"/>
        <w:jc w:val="both"/>
        <w:rPr>
          <w:rFonts w:ascii="Times New Roman" w:hAnsi="Times New Roman" w:cs="Times New Roman"/>
          <w:sz w:val="24"/>
          <w:szCs w:val="24"/>
        </w:rPr>
      </w:pPr>
      <w:r w:rsidRPr="00A61F61">
        <w:rPr>
          <w:rFonts w:ascii="Times New Roman" w:hAnsi="Times New Roman" w:cs="Times New Roman"/>
          <w:sz w:val="24"/>
          <w:szCs w:val="24"/>
        </w:rPr>
        <w:lastRenderedPageBreak/>
        <w:t xml:space="preserve">Программа духовно-нравственного развития, воспитания </w:t>
      </w:r>
      <w:proofErr w:type="gramStart"/>
      <w:r w:rsidRPr="00A61F61">
        <w:rPr>
          <w:rFonts w:ascii="Times New Roman" w:hAnsi="Times New Roman" w:cs="Times New Roman"/>
          <w:sz w:val="24"/>
          <w:szCs w:val="24"/>
        </w:rPr>
        <w:t>обучающихся</w:t>
      </w:r>
      <w:proofErr w:type="gramEnd"/>
      <w:r w:rsidRPr="00A61F61">
        <w:rPr>
          <w:rFonts w:ascii="Times New Roman" w:hAnsi="Times New Roman" w:cs="Times New Roman"/>
          <w:sz w:val="24"/>
          <w:szCs w:val="24"/>
        </w:rPr>
        <w:t xml:space="preserve"> с ТНР реализуется посредством: </w:t>
      </w:r>
    </w:p>
    <w:p w:rsidR="008061C8" w:rsidRPr="00A61F61" w:rsidRDefault="008061C8" w:rsidP="008061C8">
      <w:pPr>
        <w:spacing w:after="0" w:line="240" w:lineRule="auto"/>
        <w:ind w:firstLine="708"/>
        <w:jc w:val="both"/>
        <w:rPr>
          <w:rFonts w:ascii="Times New Roman" w:hAnsi="Times New Roman" w:cs="Times New Roman"/>
          <w:sz w:val="24"/>
          <w:szCs w:val="24"/>
          <w:u w:val="single"/>
        </w:rPr>
      </w:pPr>
      <w:r w:rsidRPr="00A61F61">
        <w:rPr>
          <w:rFonts w:ascii="Times New Roman" w:hAnsi="Times New Roman" w:cs="Times New Roman"/>
          <w:sz w:val="24"/>
          <w:szCs w:val="24"/>
          <w:u w:val="single"/>
        </w:rPr>
        <w:t>духовно-нравственного воспитания</w:t>
      </w:r>
      <w:r w:rsidRPr="00A61F61">
        <w:rPr>
          <w:rFonts w:ascii="Times New Roman" w:hAnsi="Times New Roman" w:cs="Times New Roman"/>
          <w:sz w:val="24"/>
          <w:szCs w:val="24"/>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w:t>
      </w:r>
      <w:r w:rsidRPr="00CC526F">
        <w:rPr>
          <w:rFonts w:ascii="Times New Roman" w:hAnsi="Times New Roman" w:cs="Times New Roman"/>
          <w:sz w:val="24"/>
          <w:szCs w:val="24"/>
        </w:rPr>
        <w:t>народа Российской Федерации</w:t>
      </w:r>
      <w:r w:rsidRPr="00A61F61">
        <w:rPr>
          <w:rFonts w:ascii="Times New Roman" w:hAnsi="Times New Roman" w:cs="Times New Roman"/>
          <w:sz w:val="24"/>
          <w:szCs w:val="24"/>
          <w:u w:val="single"/>
        </w:rPr>
        <w:t xml:space="preserve">; </w:t>
      </w:r>
    </w:p>
    <w:p w:rsidR="008061C8" w:rsidRPr="00A61F61" w:rsidRDefault="008061C8" w:rsidP="008061C8">
      <w:pPr>
        <w:spacing w:after="0" w:line="240" w:lineRule="auto"/>
        <w:ind w:firstLine="708"/>
        <w:jc w:val="both"/>
        <w:rPr>
          <w:rFonts w:ascii="Times New Roman" w:hAnsi="Times New Roman" w:cs="Times New Roman"/>
          <w:sz w:val="24"/>
          <w:szCs w:val="24"/>
        </w:rPr>
      </w:pPr>
      <w:r w:rsidRPr="00CC526F">
        <w:rPr>
          <w:rFonts w:ascii="Times New Roman" w:hAnsi="Times New Roman" w:cs="Times New Roman"/>
          <w:sz w:val="24"/>
          <w:szCs w:val="24"/>
          <w:u w:val="single"/>
        </w:rPr>
        <w:t>духовно-нравственного развития</w:t>
      </w:r>
      <w:r w:rsidRPr="00A61F61">
        <w:rPr>
          <w:rFonts w:ascii="Times New Roman" w:hAnsi="Times New Roman" w:cs="Times New Roman"/>
          <w:sz w:val="24"/>
          <w:szCs w:val="24"/>
        </w:rPr>
        <w:t xml:space="preserve"> - осуществления в процессе социализации последовательного расширения и укрепления </w:t>
      </w:r>
      <w:proofErr w:type="spellStart"/>
      <w:r w:rsidRPr="00A61F61">
        <w:rPr>
          <w:rFonts w:ascii="Times New Roman" w:hAnsi="Times New Roman" w:cs="Times New Roman"/>
          <w:sz w:val="24"/>
          <w:szCs w:val="24"/>
        </w:rPr>
        <w:t>ценностносмысловой</w:t>
      </w:r>
      <w:proofErr w:type="spellEnd"/>
      <w:r w:rsidRPr="00A61F61">
        <w:rPr>
          <w:rFonts w:ascii="Times New Roman" w:hAnsi="Times New Roman" w:cs="Times New Roman"/>
          <w:sz w:val="24"/>
          <w:szCs w:val="24"/>
        </w:rPr>
        <w:t xml:space="preserve">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rsidR="008061C8" w:rsidRPr="00A61F61" w:rsidRDefault="008061C8" w:rsidP="008061C8">
      <w:pPr>
        <w:spacing w:after="0" w:line="240" w:lineRule="auto"/>
        <w:ind w:firstLine="708"/>
        <w:jc w:val="both"/>
        <w:rPr>
          <w:rFonts w:ascii="Times New Roman" w:hAnsi="Times New Roman" w:cs="Times New Roman"/>
          <w:sz w:val="24"/>
          <w:szCs w:val="24"/>
        </w:rPr>
      </w:pPr>
    </w:p>
    <w:p w:rsidR="008061C8" w:rsidRPr="00A61F61" w:rsidRDefault="008061C8" w:rsidP="008061C8">
      <w:pPr>
        <w:spacing w:after="0" w:line="240" w:lineRule="auto"/>
        <w:ind w:firstLine="708"/>
        <w:jc w:val="both"/>
        <w:rPr>
          <w:rFonts w:ascii="Times New Roman" w:hAnsi="Times New Roman" w:cs="Times New Roman"/>
          <w:sz w:val="24"/>
          <w:szCs w:val="24"/>
        </w:rPr>
      </w:pPr>
      <w:r w:rsidRPr="00A61F61">
        <w:rPr>
          <w:rFonts w:ascii="Times New Roman" w:hAnsi="Times New Roman" w:cs="Times New Roman"/>
          <w:sz w:val="24"/>
          <w:szCs w:val="24"/>
        </w:rPr>
        <w:t xml:space="preserve">Программой духовно-нравственного развития, воспитания </w:t>
      </w:r>
      <w:proofErr w:type="gramStart"/>
      <w:r w:rsidRPr="00A61F61">
        <w:rPr>
          <w:rFonts w:ascii="Times New Roman" w:hAnsi="Times New Roman" w:cs="Times New Roman"/>
          <w:sz w:val="24"/>
          <w:szCs w:val="24"/>
        </w:rPr>
        <w:t>обучающихся</w:t>
      </w:r>
      <w:proofErr w:type="gramEnd"/>
      <w:r w:rsidRPr="00A61F61">
        <w:rPr>
          <w:rFonts w:ascii="Times New Roman" w:hAnsi="Times New Roman" w:cs="Times New Roman"/>
          <w:sz w:val="24"/>
          <w:szCs w:val="24"/>
        </w:rPr>
        <w:t xml:space="preserve"> с ТНР ставятся следующие </w:t>
      </w:r>
      <w:r w:rsidRPr="00A61F61">
        <w:rPr>
          <w:rFonts w:ascii="Times New Roman" w:hAnsi="Times New Roman" w:cs="Times New Roman"/>
          <w:b/>
          <w:sz w:val="24"/>
          <w:szCs w:val="24"/>
        </w:rPr>
        <w:t>задачи:</w:t>
      </w:r>
      <w:r w:rsidRPr="00A61F61">
        <w:rPr>
          <w:rFonts w:ascii="Times New Roman" w:hAnsi="Times New Roman" w:cs="Times New Roman"/>
          <w:sz w:val="24"/>
          <w:szCs w:val="24"/>
        </w:rPr>
        <w:t xml:space="preserve"> </w:t>
      </w:r>
    </w:p>
    <w:p w:rsidR="008061C8" w:rsidRPr="00EF6EB4" w:rsidRDefault="008061C8" w:rsidP="008061C8">
      <w:pPr>
        <w:spacing w:after="0" w:line="240" w:lineRule="auto"/>
        <w:ind w:firstLine="708"/>
        <w:jc w:val="both"/>
        <w:rPr>
          <w:rFonts w:ascii="Times New Roman" w:hAnsi="Times New Roman" w:cs="Times New Roman"/>
          <w:i/>
          <w:sz w:val="24"/>
          <w:szCs w:val="24"/>
        </w:rPr>
      </w:pPr>
      <w:r w:rsidRPr="00EF6EB4">
        <w:rPr>
          <w:rFonts w:ascii="Times New Roman" w:hAnsi="Times New Roman" w:cs="Times New Roman"/>
          <w:i/>
          <w:sz w:val="24"/>
          <w:szCs w:val="24"/>
        </w:rPr>
        <w:t xml:space="preserve">В области формирования личностной культуры: </w:t>
      </w:r>
    </w:p>
    <w:p w:rsidR="008061C8" w:rsidRPr="00A61F61" w:rsidRDefault="008061C8" w:rsidP="008061C8">
      <w:pPr>
        <w:spacing w:after="0" w:line="240" w:lineRule="auto"/>
        <w:ind w:firstLine="708"/>
        <w:jc w:val="both"/>
        <w:rPr>
          <w:rFonts w:ascii="Times New Roman" w:hAnsi="Times New Roman" w:cs="Times New Roman"/>
          <w:sz w:val="24"/>
          <w:szCs w:val="24"/>
        </w:rPr>
      </w:pPr>
      <w:r w:rsidRPr="00A61F61">
        <w:rPr>
          <w:rFonts w:ascii="Times New Roman" w:hAnsi="Times New Roman" w:cs="Times New Roman"/>
          <w:sz w:val="24"/>
          <w:szCs w:val="24"/>
        </w:rPr>
        <w:t xml:space="preserve">- формирование способности к духовному саморазвитию и нравственному самосовершенствованию на основе нравственных установок и моральных норм; </w:t>
      </w:r>
    </w:p>
    <w:p w:rsidR="008061C8" w:rsidRPr="00A61F61" w:rsidRDefault="008061C8" w:rsidP="008061C8">
      <w:pPr>
        <w:spacing w:after="0" w:line="240" w:lineRule="auto"/>
        <w:ind w:firstLine="708"/>
        <w:jc w:val="both"/>
        <w:rPr>
          <w:rFonts w:ascii="Times New Roman" w:hAnsi="Times New Roman" w:cs="Times New Roman"/>
          <w:sz w:val="24"/>
          <w:szCs w:val="24"/>
        </w:rPr>
      </w:pPr>
      <w:r w:rsidRPr="00A61F61">
        <w:rPr>
          <w:rFonts w:ascii="Times New Roman" w:hAnsi="Times New Roman" w:cs="Times New Roman"/>
          <w:sz w:val="24"/>
          <w:szCs w:val="24"/>
        </w:rPr>
        <w:t xml:space="preserve">- воспитание нравственности, основанной на свободе совести и вероисповедания, духовных традициях народов России и внутренней установке личности поступать согласно своей совести; </w:t>
      </w:r>
    </w:p>
    <w:p w:rsidR="008061C8" w:rsidRPr="00A61F61" w:rsidRDefault="008061C8" w:rsidP="008061C8">
      <w:pPr>
        <w:spacing w:after="0" w:line="240" w:lineRule="auto"/>
        <w:ind w:firstLine="708"/>
        <w:jc w:val="both"/>
        <w:rPr>
          <w:rFonts w:ascii="Times New Roman" w:hAnsi="Times New Roman" w:cs="Times New Roman"/>
          <w:sz w:val="24"/>
          <w:szCs w:val="24"/>
        </w:rPr>
      </w:pPr>
      <w:r w:rsidRPr="00A61F61">
        <w:rPr>
          <w:rFonts w:ascii="Times New Roman" w:hAnsi="Times New Roman" w:cs="Times New Roman"/>
          <w:sz w:val="24"/>
          <w:szCs w:val="24"/>
        </w:rPr>
        <w:t xml:space="preserve">- формирование основ нравственного самосознания личности (совести) - способности обучающихся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8061C8" w:rsidRPr="00A61F61" w:rsidRDefault="008061C8" w:rsidP="008061C8">
      <w:pPr>
        <w:spacing w:after="0" w:line="240" w:lineRule="auto"/>
        <w:ind w:firstLine="708"/>
        <w:jc w:val="both"/>
        <w:rPr>
          <w:rFonts w:ascii="Times New Roman" w:hAnsi="Times New Roman" w:cs="Times New Roman"/>
          <w:sz w:val="24"/>
          <w:szCs w:val="24"/>
        </w:rPr>
      </w:pPr>
      <w:proofErr w:type="gramStart"/>
      <w:r w:rsidRPr="00A61F61">
        <w:rPr>
          <w:rFonts w:ascii="Times New Roman" w:hAnsi="Times New Roman" w:cs="Times New Roman"/>
          <w:sz w:val="24"/>
          <w:szCs w:val="24"/>
        </w:rPr>
        <w:t xml:space="preserve">- формирование основ морали - осознанной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 </w:t>
      </w:r>
      <w:proofErr w:type="gramEnd"/>
    </w:p>
    <w:p w:rsidR="008061C8" w:rsidRPr="00A61F61" w:rsidRDefault="008061C8" w:rsidP="008061C8">
      <w:pPr>
        <w:spacing w:after="0" w:line="240" w:lineRule="auto"/>
        <w:ind w:firstLine="708"/>
        <w:jc w:val="both"/>
        <w:rPr>
          <w:rFonts w:ascii="Times New Roman" w:hAnsi="Times New Roman" w:cs="Times New Roman"/>
          <w:sz w:val="24"/>
          <w:szCs w:val="24"/>
        </w:rPr>
      </w:pPr>
      <w:r w:rsidRPr="00A61F61">
        <w:rPr>
          <w:rFonts w:ascii="Times New Roman" w:hAnsi="Times New Roman" w:cs="Times New Roman"/>
          <w:sz w:val="24"/>
          <w:szCs w:val="24"/>
        </w:rPr>
        <w:t xml:space="preserve">- формирование у обучающихся базовых национальных ценностей, приобщение их к национальным и этническим духовным традициям; </w:t>
      </w:r>
    </w:p>
    <w:p w:rsidR="008061C8" w:rsidRPr="00A61F61" w:rsidRDefault="008061C8" w:rsidP="008061C8">
      <w:pPr>
        <w:spacing w:after="0" w:line="240" w:lineRule="auto"/>
        <w:ind w:firstLine="708"/>
        <w:jc w:val="both"/>
        <w:rPr>
          <w:rFonts w:ascii="Times New Roman" w:hAnsi="Times New Roman" w:cs="Times New Roman"/>
          <w:sz w:val="24"/>
          <w:szCs w:val="24"/>
        </w:rPr>
      </w:pPr>
      <w:r w:rsidRPr="00A61F61">
        <w:rPr>
          <w:rFonts w:ascii="Times New Roman" w:hAnsi="Times New Roman" w:cs="Times New Roman"/>
          <w:sz w:val="24"/>
          <w:szCs w:val="24"/>
        </w:rPr>
        <w:t xml:space="preserve">-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8061C8" w:rsidRPr="00A61F61" w:rsidRDefault="008061C8" w:rsidP="008061C8">
      <w:pPr>
        <w:spacing w:after="0" w:line="240" w:lineRule="auto"/>
        <w:ind w:firstLine="708"/>
        <w:jc w:val="both"/>
        <w:rPr>
          <w:rFonts w:ascii="Times New Roman" w:hAnsi="Times New Roman" w:cs="Times New Roman"/>
          <w:sz w:val="24"/>
          <w:szCs w:val="24"/>
        </w:rPr>
      </w:pPr>
      <w:r w:rsidRPr="00A61F61">
        <w:rPr>
          <w:rFonts w:ascii="Times New Roman" w:hAnsi="Times New Roman" w:cs="Times New Roman"/>
          <w:sz w:val="24"/>
          <w:szCs w:val="24"/>
        </w:rPr>
        <w:t xml:space="preserve">- формирование способности к самостоятельным поступкам и действиям, совершаемым на основе морального выбора, нести ответственность за их результаты; </w:t>
      </w:r>
    </w:p>
    <w:p w:rsidR="008061C8" w:rsidRPr="00A61F61" w:rsidRDefault="008061C8" w:rsidP="008061C8">
      <w:pPr>
        <w:spacing w:after="0" w:line="240" w:lineRule="auto"/>
        <w:ind w:firstLine="708"/>
        <w:jc w:val="both"/>
        <w:rPr>
          <w:rFonts w:ascii="Times New Roman" w:hAnsi="Times New Roman" w:cs="Times New Roman"/>
          <w:sz w:val="24"/>
          <w:szCs w:val="24"/>
        </w:rPr>
      </w:pPr>
      <w:r w:rsidRPr="00A61F61">
        <w:rPr>
          <w:rFonts w:ascii="Times New Roman" w:hAnsi="Times New Roman" w:cs="Times New Roman"/>
          <w:sz w:val="24"/>
          <w:szCs w:val="24"/>
        </w:rPr>
        <w:t xml:space="preserve">- формирование осознанного отношения к ценности человеческой жизни. </w:t>
      </w:r>
    </w:p>
    <w:p w:rsidR="008061C8" w:rsidRPr="00A61F61" w:rsidRDefault="008061C8" w:rsidP="008061C8">
      <w:pPr>
        <w:spacing w:after="0" w:line="240" w:lineRule="auto"/>
        <w:ind w:firstLine="708"/>
        <w:jc w:val="both"/>
        <w:rPr>
          <w:rFonts w:ascii="Times New Roman" w:hAnsi="Times New Roman" w:cs="Times New Roman"/>
          <w:sz w:val="24"/>
          <w:szCs w:val="24"/>
        </w:rPr>
      </w:pPr>
    </w:p>
    <w:p w:rsidR="008061C8" w:rsidRPr="00EF6EB4" w:rsidRDefault="008061C8" w:rsidP="008061C8">
      <w:pPr>
        <w:spacing w:after="0" w:line="240" w:lineRule="auto"/>
        <w:ind w:firstLine="708"/>
        <w:jc w:val="both"/>
        <w:rPr>
          <w:rFonts w:ascii="Times New Roman" w:hAnsi="Times New Roman" w:cs="Times New Roman"/>
          <w:i/>
          <w:sz w:val="24"/>
          <w:szCs w:val="24"/>
        </w:rPr>
      </w:pPr>
      <w:r w:rsidRPr="00EF6EB4">
        <w:rPr>
          <w:rFonts w:ascii="Times New Roman" w:hAnsi="Times New Roman" w:cs="Times New Roman"/>
          <w:i/>
          <w:sz w:val="24"/>
          <w:szCs w:val="24"/>
        </w:rPr>
        <w:t xml:space="preserve">В области формирования социальной культуры: </w:t>
      </w:r>
    </w:p>
    <w:p w:rsidR="008061C8" w:rsidRPr="00A61F61" w:rsidRDefault="008061C8" w:rsidP="008061C8">
      <w:pPr>
        <w:spacing w:after="0" w:line="240" w:lineRule="auto"/>
        <w:ind w:firstLine="708"/>
        <w:jc w:val="both"/>
        <w:rPr>
          <w:rFonts w:ascii="Times New Roman" w:hAnsi="Times New Roman" w:cs="Times New Roman"/>
          <w:sz w:val="24"/>
          <w:szCs w:val="24"/>
        </w:rPr>
      </w:pPr>
      <w:r w:rsidRPr="00A61F61">
        <w:rPr>
          <w:rFonts w:ascii="Times New Roman" w:hAnsi="Times New Roman" w:cs="Times New Roman"/>
          <w:sz w:val="24"/>
          <w:szCs w:val="24"/>
        </w:rPr>
        <w:t xml:space="preserve">- формирование основ российской гражданской идентичности; - воспитание ценностного отношения к своему национальному языку и культуре; </w:t>
      </w:r>
    </w:p>
    <w:p w:rsidR="008061C8" w:rsidRPr="00A61F61" w:rsidRDefault="008061C8" w:rsidP="008061C8">
      <w:pPr>
        <w:spacing w:after="0" w:line="240" w:lineRule="auto"/>
        <w:ind w:firstLine="708"/>
        <w:jc w:val="both"/>
        <w:rPr>
          <w:rFonts w:ascii="Times New Roman" w:hAnsi="Times New Roman" w:cs="Times New Roman"/>
          <w:sz w:val="24"/>
          <w:szCs w:val="24"/>
        </w:rPr>
      </w:pPr>
      <w:r w:rsidRPr="00A61F61">
        <w:rPr>
          <w:rFonts w:ascii="Times New Roman" w:hAnsi="Times New Roman" w:cs="Times New Roman"/>
          <w:sz w:val="24"/>
          <w:szCs w:val="24"/>
        </w:rPr>
        <w:t xml:space="preserve">- формирование патриотизма и гражданской солидарности; </w:t>
      </w:r>
    </w:p>
    <w:p w:rsidR="008061C8" w:rsidRPr="00A61F61" w:rsidRDefault="008061C8" w:rsidP="008061C8">
      <w:pPr>
        <w:spacing w:after="0" w:line="240" w:lineRule="auto"/>
        <w:ind w:firstLine="708"/>
        <w:jc w:val="both"/>
        <w:rPr>
          <w:rFonts w:ascii="Times New Roman" w:hAnsi="Times New Roman" w:cs="Times New Roman"/>
          <w:sz w:val="24"/>
          <w:szCs w:val="24"/>
        </w:rPr>
      </w:pPr>
      <w:r w:rsidRPr="00A61F61">
        <w:rPr>
          <w:rFonts w:ascii="Times New Roman" w:hAnsi="Times New Roman" w:cs="Times New Roman"/>
          <w:sz w:val="24"/>
          <w:szCs w:val="24"/>
        </w:rPr>
        <w:t xml:space="preserve">- становление гуманистических и демократических ценностных ориентаций; </w:t>
      </w:r>
    </w:p>
    <w:p w:rsidR="008061C8" w:rsidRPr="00A61F61" w:rsidRDefault="008061C8" w:rsidP="008061C8">
      <w:pPr>
        <w:spacing w:after="0" w:line="240" w:lineRule="auto"/>
        <w:ind w:firstLine="708"/>
        <w:jc w:val="both"/>
        <w:rPr>
          <w:rFonts w:ascii="Times New Roman" w:hAnsi="Times New Roman" w:cs="Times New Roman"/>
          <w:sz w:val="24"/>
          <w:szCs w:val="24"/>
        </w:rPr>
      </w:pPr>
      <w:r w:rsidRPr="00A61F61">
        <w:rPr>
          <w:rFonts w:ascii="Times New Roman" w:hAnsi="Times New Roman" w:cs="Times New Roman"/>
          <w:sz w:val="24"/>
          <w:szCs w:val="24"/>
        </w:rPr>
        <w:t xml:space="preserve">- 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8061C8" w:rsidRPr="00A61F61" w:rsidRDefault="008061C8" w:rsidP="008061C8">
      <w:pPr>
        <w:spacing w:after="0" w:line="240" w:lineRule="auto"/>
        <w:ind w:firstLine="708"/>
        <w:jc w:val="both"/>
        <w:rPr>
          <w:rFonts w:ascii="Times New Roman" w:hAnsi="Times New Roman" w:cs="Times New Roman"/>
          <w:sz w:val="24"/>
          <w:szCs w:val="24"/>
        </w:rPr>
      </w:pPr>
      <w:r w:rsidRPr="00A61F61">
        <w:rPr>
          <w:rFonts w:ascii="Times New Roman" w:hAnsi="Times New Roman" w:cs="Times New Roman"/>
          <w:sz w:val="24"/>
          <w:szCs w:val="24"/>
        </w:rPr>
        <w:t xml:space="preserve">- формирование толерантности (уважения к языкам, культурным традициям, истории и образу жизни представителей народов России). </w:t>
      </w:r>
    </w:p>
    <w:p w:rsidR="008061C8" w:rsidRPr="00A61F61" w:rsidRDefault="008061C8" w:rsidP="008061C8">
      <w:pPr>
        <w:spacing w:after="0" w:line="240" w:lineRule="auto"/>
        <w:jc w:val="both"/>
        <w:rPr>
          <w:rFonts w:ascii="Times New Roman" w:hAnsi="Times New Roman" w:cs="Times New Roman"/>
          <w:sz w:val="24"/>
          <w:szCs w:val="24"/>
        </w:rPr>
      </w:pPr>
    </w:p>
    <w:p w:rsidR="008061C8" w:rsidRPr="00EF6EB4" w:rsidRDefault="008061C8" w:rsidP="008061C8">
      <w:pPr>
        <w:spacing w:after="0" w:line="240" w:lineRule="auto"/>
        <w:ind w:firstLine="709"/>
        <w:jc w:val="both"/>
        <w:rPr>
          <w:rFonts w:ascii="Times New Roman" w:eastAsia="@Arial Unicode MS" w:hAnsi="Times New Roman" w:cs="Times New Roman"/>
          <w:i/>
          <w:sz w:val="24"/>
          <w:szCs w:val="24"/>
        </w:rPr>
      </w:pPr>
      <w:r w:rsidRPr="00EF6EB4">
        <w:rPr>
          <w:rFonts w:ascii="Times New Roman" w:eastAsia="@Arial Unicode MS" w:hAnsi="Times New Roman" w:cs="Times New Roman"/>
          <w:i/>
          <w:sz w:val="24"/>
          <w:szCs w:val="24"/>
        </w:rPr>
        <w:t>В области формирования семейной культуры:</w:t>
      </w:r>
    </w:p>
    <w:p w:rsidR="008061C8" w:rsidRPr="00A61F61" w:rsidRDefault="008061C8" w:rsidP="008061C8">
      <w:pPr>
        <w:spacing w:after="0" w:line="240" w:lineRule="auto"/>
        <w:ind w:firstLine="709"/>
        <w:jc w:val="both"/>
        <w:rPr>
          <w:rFonts w:ascii="Times New Roman" w:eastAsia="@Arial Unicode MS" w:hAnsi="Times New Roman" w:cs="Times New Roman"/>
          <w:sz w:val="24"/>
          <w:szCs w:val="24"/>
        </w:rPr>
      </w:pPr>
      <w:r w:rsidRPr="00A61F61">
        <w:rPr>
          <w:rFonts w:ascii="Times New Roman" w:eastAsia="@Arial Unicode MS" w:hAnsi="Times New Roman" w:cs="Times New Roman"/>
          <w:sz w:val="24"/>
          <w:szCs w:val="24"/>
        </w:rPr>
        <w:t>- формирование отношения к семье как основе российского общества;</w:t>
      </w:r>
    </w:p>
    <w:p w:rsidR="008061C8" w:rsidRPr="00A61F61" w:rsidRDefault="008061C8" w:rsidP="008061C8">
      <w:pPr>
        <w:spacing w:after="0" w:line="240" w:lineRule="auto"/>
        <w:ind w:firstLine="709"/>
        <w:jc w:val="both"/>
        <w:rPr>
          <w:rFonts w:ascii="Times New Roman" w:eastAsia="@Arial Unicode MS" w:hAnsi="Times New Roman" w:cs="Times New Roman"/>
          <w:sz w:val="24"/>
          <w:szCs w:val="24"/>
        </w:rPr>
      </w:pPr>
      <w:r w:rsidRPr="00A61F61">
        <w:rPr>
          <w:rFonts w:ascii="Times New Roman" w:eastAsia="@Arial Unicode MS" w:hAnsi="Times New Roman" w:cs="Times New Roman"/>
          <w:sz w:val="24"/>
          <w:szCs w:val="24"/>
        </w:rPr>
        <w:t>- формирование уважительного отношения к родителям, осознанного, заботливого отношения к старшим и младшим;</w:t>
      </w:r>
    </w:p>
    <w:p w:rsidR="008061C8" w:rsidRPr="00A61F61" w:rsidRDefault="008061C8" w:rsidP="008061C8">
      <w:pPr>
        <w:spacing w:after="0" w:line="240" w:lineRule="auto"/>
        <w:ind w:firstLine="709"/>
        <w:jc w:val="both"/>
        <w:rPr>
          <w:rFonts w:ascii="Times New Roman" w:eastAsia="@Arial Unicode MS" w:hAnsi="Times New Roman" w:cs="Times New Roman"/>
          <w:sz w:val="24"/>
          <w:szCs w:val="24"/>
        </w:rPr>
      </w:pPr>
      <w:r w:rsidRPr="00A61F61">
        <w:rPr>
          <w:rFonts w:ascii="Times New Roman" w:eastAsia="@Arial Unicode MS" w:hAnsi="Times New Roman" w:cs="Times New Roman"/>
          <w:sz w:val="24"/>
          <w:szCs w:val="24"/>
        </w:rPr>
        <w:lastRenderedPageBreak/>
        <w:t>- формирование представлений о семейных ценностях, гендерных семейных ролях и уважения к ним;</w:t>
      </w:r>
    </w:p>
    <w:p w:rsidR="008061C8" w:rsidRPr="00A61F61" w:rsidRDefault="008061C8" w:rsidP="008061C8">
      <w:pPr>
        <w:spacing w:after="0" w:line="240" w:lineRule="auto"/>
        <w:ind w:firstLine="709"/>
        <w:jc w:val="both"/>
        <w:rPr>
          <w:rFonts w:ascii="Times New Roman" w:eastAsia="@Arial Unicode MS" w:hAnsi="Times New Roman" w:cs="Times New Roman"/>
          <w:sz w:val="24"/>
          <w:szCs w:val="24"/>
        </w:rPr>
      </w:pPr>
      <w:r w:rsidRPr="00A61F61">
        <w:rPr>
          <w:rFonts w:ascii="Times New Roman" w:eastAsia="@Arial Unicode MS" w:hAnsi="Times New Roman" w:cs="Times New Roman"/>
          <w:sz w:val="24"/>
          <w:szCs w:val="24"/>
        </w:rPr>
        <w:t>- знакомство с культурно-историческими и этническими традициями российской семьи.</w:t>
      </w:r>
    </w:p>
    <w:p w:rsidR="008061C8" w:rsidRPr="00A61F61" w:rsidRDefault="008061C8" w:rsidP="008061C8">
      <w:pPr>
        <w:spacing w:after="0" w:line="240" w:lineRule="auto"/>
        <w:ind w:firstLine="709"/>
        <w:jc w:val="both"/>
        <w:rPr>
          <w:rFonts w:ascii="Times New Roman" w:eastAsia="@Arial Unicode MS" w:hAnsi="Times New Roman" w:cs="Times New Roman"/>
          <w:iCs/>
          <w:sz w:val="24"/>
          <w:szCs w:val="24"/>
        </w:rPr>
      </w:pPr>
    </w:p>
    <w:p w:rsidR="008061C8" w:rsidRDefault="008061C8" w:rsidP="008061C8">
      <w:pPr>
        <w:spacing w:after="0" w:line="240" w:lineRule="auto"/>
        <w:ind w:firstLine="709"/>
        <w:jc w:val="both"/>
        <w:rPr>
          <w:rFonts w:ascii="Times New Roman" w:eastAsia="@Arial Unicode MS" w:hAnsi="Times New Roman" w:cs="Times New Roman"/>
          <w:sz w:val="24"/>
          <w:szCs w:val="24"/>
        </w:rPr>
      </w:pPr>
      <w:r w:rsidRPr="00A61F61">
        <w:rPr>
          <w:rFonts w:ascii="Times New Roman" w:eastAsia="@Arial Unicode MS" w:hAnsi="Times New Roman" w:cs="Times New Roman"/>
          <w:sz w:val="24"/>
          <w:szCs w:val="24"/>
        </w:rPr>
        <w:t xml:space="preserve">Духовно-нравственное развитие и воспитание должны преодолевать изоляцию детства, обеспечивать полноценное социальное созревание </w:t>
      </w:r>
      <w:proofErr w:type="gramStart"/>
      <w:r w:rsidRPr="00A61F61">
        <w:rPr>
          <w:rFonts w:ascii="Times New Roman" w:eastAsia="@Arial Unicode MS" w:hAnsi="Times New Roman" w:cs="Times New Roman"/>
          <w:sz w:val="24"/>
          <w:szCs w:val="24"/>
        </w:rPr>
        <w:t>обучающихся</w:t>
      </w:r>
      <w:proofErr w:type="gramEnd"/>
      <w:r w:rsidRPr="00A61F61">
        <w:rPr>
          <w:rFonts w:ascii="Times New Roman" w:eastAsia="@Arial Unicode MS" w:hAnsi="Times New Roman" w:cs="Times New Roman"/>
          <w:sz w:val="24"/>
          <w:szCs w:val="24"/>
        </w:rPr>
        <w:t>.</w:t>
      </w:r>
    </w:p>
    <w:p w:rsidR="008061C8" w:rsidRPr="00A61F61" w:rsidRDefault="008061C8" w:rsidP="008061C8">
      <w:pPr>
        <w:spacing w:after="0" w:line="240" w:lineRule="auto"/>
        <w:ind w:firstLine="709"/>
        <w:jc w:val="both"/>
        <w:rPr>
          <w:rFonts w:ascii="Times New Roman" w:eastAsia="@Arial Unicode MS" w:hAnsi="Times New Roman" w:cs="Times New Roman"/>
          <w:sz w:val="24"/>
          <w:szCs w:val="24"/>
        </w:rPr>
      </w:pPr>
    </w:p>
    <w:p w:rsidR="008061C8" w:rsidRDefault="008061C8" w:rsidP="008061C8">
      <w:pPr>
        <w:spacing w:after="0" w:line="240" w:lineRule="auto"/>
        <w:ind w:firstLine="709"/>
        <w:jc w:val="both"/>
        <w:rPr>
          <w:rFonts w:ascii="Times New Roman" w:eastAsia="@Arial Unicode MS" w:hAnsi="Times New Roman" w:cs="Times New Roman"/>
          <w:sz w:val="24"/>
          <w:szCs w:val="24"/>
        </w:rPr>
      </w:pPr>
      <w:r w:rsidRPr="0056432C">
        <w:rPr>
          <w:rFonts w:ascii="Times New Roman" w:eastAsia="@Arial Unicode MS" w:hAnsi="Times New Roman" w:cs="Times New Roman"/>
          <w:b/>
          <w:sz w:val="24"/>
          <w:szCs w:val="24"/>
        </w:rPr>
        <w:t xml:space="preserve">Основными направлениями духовно-нравственного развития и воспитания </w:t>
      </w:r>
      <w:proofErr w:type="gramStart"/>
      <w:r w:rsidRPr="00A61F61">
        <w:rPr>
          <w:rFonts w:ascii="Times New Roman" w:eastAsia="@Arial Unicode MS" w:hAnsi="Times New Roman" w:cs="Times New Roman"/>
          <w:sz w:val="24"/>
          <w:szCs w:val="24"/>
        </w:rPr>
        <w:t>обучающихся</w:t>
      </w:r>
      <w:proofErr w:type="gramEnd"/>
      <w:r w:rsidRPr="00A61F61">
        <w:rPr>
          <w:rFonts w:ascii="Times New Roman" w:eastAsia="@Arial Unicode MS" w:hAnsi="Times New Roman" w:cs="Times New Roman"/>
          <w:sz w:val="24"/>
          <w:szCs w:val="24"/>
        </w:rPr>
        <w:t xml:space="preserve"> являются: </w:t>
      </w:r>
    </w:p>
    <w:p w:rsidR="008061C8" w:rsidRPr="0056432C" w:rsidRDefault="008061C8" w:rsidP="00114FC5">
      <w:pPr>
        <w:pStyle w:val="a5"/>
        <w:numPr>
          <w:ilvl w:val="0"/>
          <w:numId w:val="25"/>
        </w:numPr>
        <w:spacing w:after="0" w:line="240" w:lineRule="auto"/>
        <w:jc w:val="both"/>
        <w:rPr>
          <w:rFonts w:ascii="Times New Roman" w:eastAsia="@Arial Unicode MS" w:hAnsi="Times New Roman" w:cs="Times New Roman"/>
          <w:sz w:val="24"/>
          <w:szCs w:val="24"/>
        </w:rPr>
      </w:pPr>
      <w:r w:rsidRPr="0056432C">
        <w:rPr>
          <w:rFonts w:ascii="Times New Roman" w:eastAsia="@Arial Unicode MS" w:hAnsi="Times New Roman" w:cs="Times New Roman"/>
          <w:sz w:val="24"/>
          <w:szCs w:val="24"/>
        </w:rPr>
        <w:t xml:space="preserve">воспитание гражданственности, патриотизма, уважения к правам, свободам и обязанностям человека; </w:t>
      </w:r>
    </w:p>
    <w:p w:rsidR="008061C8" w:rsidRPr="0056432C" w:rsidRDefault="008061C8" w:rsidP="00114FC5">
      <w:pPr>
        <w:pStyle w:val="a5"/>
        <w:numPr>
          <w:ilvl w:val="0"/>
          <w:numId w:val="25"/>
        </w:numPr>
        <w:spacing w:after="0" w:line="240" w:lineRule="auto"/>
        <w:jc w:val="both"/>
        <w:rPr>
          <w:rFonts w:ascii="Times New Roman" w:eastAsia="@Arial Unicode MS" w:hAnsi="Times New Roman" w:cs="Times New Roman"/>
          <w:sz w:val="24"/>
          <w:szCs w:val="24"/>
        </w:rPr>
      </w:pPr>
      <w:r w:rsidRPr="0056432C">
        <w:rPr>
          <w:rFonts w:ascii="Times New Roman" w:eastAsia="@Arial Unicode MS" w:hAnsi="Times New Roman" w:cs="Times New Roman"/>
          <w:sz w:val="24"/>
          <w:szCs w:val="24"/>
        </w:rPr>
        <w:t xml:space="preserve">воспитание нравственных чувств и этического сознания; </w:t>
      </w:r>
    </w:p>
    <w:p w:rsidR="008061C8" w:rsidRPr="0056432C" w:rsidRDefault="008061C8" w:rsidP="00114FC5">
      <w:pPr>
        <w:pStyle w:val="a5"/>
        <w:numPr>
          <w:ilvl w:val="0"/>
          <w:numId w:val="25"/>
        </w:numPr>
        <w:spacing w:after="0" w:line="240" w:lineRule="auto"/>
        <w:jc w:val="both"/>
        <w:rPr>
          <w:rFonts w:ascii="Times New Roman" w:eastAsia="@Arial Unicode MS" w:hAnsi="Times New Roman" w:cs="Times New Roman"/>
          <w:sz w:val="24"/>
          <w:szCs w:val="24"/>
        </w:rPr>
      </w:pPr>
      <w:r w:rsidRPr="0056432C">
        <w:rPr>
          <w:rFonts w:ascii="Times New Roman" w:eastAsia="@Arial Unicode MS" w:hAnsi="Times New Roman" w:cs="Times New Roman"/>
          <w:sz w:val="24"/>
          <w:szCs w:val="24"/>
        </w:rPr>
        <w:t xml:space="preserve">воспитание трудолюбия, творческого отношения к учению, труду, жизни; </w:t>
      </w:r>
    </w:p>
    <w:p w:rsidR="008061C8" w:rsidRPr="0056432C" w:rsidRDefault="008061C8" w:rsidP="00114FC5">
      <w:pPr>
        <w:pStyle w:val="a5"/>
        <w:numPr>
          <w:ilvl w:val="0"/>
          <w:numId w:val="25"/>
        </w:numPr>
        <w:spacing w:after="0" w:line="240" w:lineRule="auto"/>
        <w:jc w:val="both"/>
        <w:rPr>
          <w:rFonts w:ascii="Times New Roman" w:eastAsia="@Arial Unicode MS" w:hAnsi="Times New Roman" w:cs="Times New Roman"/>
          <w:sz w:val="24"/>
          <w:szCs w:val="24"/>
        </w:rPr>
      </w:pPr>
      <w:r w:rsidRPr="0056432C">
        <w:rPr>
          <w:rFonts w:ascii="Times New Roman" w:eastAsia="@Arial Unicode MS" w:hAnsi="Times New Roman" w:cs="Times New Roman"/>
          <w:sz w:val="24"/>
          <w:szCs w:val="24"/>
        </w:rPr>
        <w:t xml:space="preserve">воспитание ценностного отношения к природе, окружающей среде; </w:t>
      </w:r>
    </w:p>
    <w:p w:rsidR="008061C8" w:rsidRPr="0056432C" w:rsidRDefault="008061C8" w:rsidP="00114FC5">
      <w:pPr>
        <w:pStyle w:val="a5"/>
        <w:numPr>
          <w:ilvl w:val="0"/>
          <w:numId w:val="25"/>
        </w:numPr>
        <w:spacing w:after="0" w:line="240" w:lineRule="auto"/>
        <w:jc w:val="both"/>
        <w:rPr>
          <w:rFonts w:ascii="Times New Roman" w:eastAsia="@Arial Unicode MS" w:hAnsi="Times New Roman" w:cs="Times New Roman"/>
          <w:sz w:val="24"/>
          <w:szCs w:val="24"/>
        </w:rPr>
      </w:pPr>
      <w:r w:rsidRPr="0056432C">
        <w:rPr>
          <w:rFonts w:ascii="Times New Roman" w:eastAsia="@Arial Unicode MS" w:hAnsi="Times New Roman" w:cs="Times New Roman"/>
          <w:sz w:val="24"/>
          <w:szCs w:val="24"/>
        </w:rPr>
        <w:t xml:space="preserve">воспитание ценностного отношения к </w:t>
      </w:r>
      <w:proofErr w:type="gramStart"/>
      <w:r w:rsidRPr="0056432C">
        <w:rPr>
          <w:rFonts w:ascii="Times New Roman" w:eastAsia="@Arial Unicode MS" w:hAnsi="Times New Roman" w:cs="Times New Roman"/>
          <w:sz w:val="24"/>
          <w:szCs w:val="24"/>
        </w:rPr>
        <w:t>прекрасному</w:t>
      </w:r>
      <w:proofErr w:type="gramEnd"/>
      <w:r w:rsidRPr="0056432C">
        <w:rPr>
          <w:rFonts w:ascii="Times New Roman" w:eastAsia="@Arial Unicode MS" w:hAnsi="Times New Roman" w:cs="Times New Roman"/>
          <w:sz w:val="24"/>
          <w:szCs w:val="24"/>
        </w:rPr>
        <w:t>, формирование представлений об эстетических идеалах и ценностях.</w:t>
      </w:r>
    </w:p>
    <w:p w:rsidR="008061C8" w:rsidRPr="0056432C" w:rsidRDefault="008061C8" w:rsidP="008061C8">
      <w:pPr>
        <w:pStyle w:val="a5"/>
        <w:spacing w:after="0" w:line="240" w:lineRule="auto"/>
        <w:ind w:left="1429"/>
        <w:jc w:val="both"/>
        <w:rPr>
          <w:rFonts w:ascii="Times New Roman" w:eastAsia="@Arial Unicode MS" w:hAnsi="Times New Roman" w:cs="Times New Roman"/>
          <w:sz w:val="24"/>
          <w:szCs w:val="24"/>
        </w:rPr>
      </w:pPr>
    </w:p>
    <w:p w:rsidR="008061C8" w:rsidRPr="002159A2" w:rsidRDefault="008061C8" w:rsidP="008061C8">
      <w:pPr>
        <w:spacing w:after="0" w:line="240" w:lineRule="auto"/>
        <w:ind w:firstLine="709"/>
        <w:jc w:val="both"/>
        <w:rPr>
          <w:rFonts w:ascii="Times New Roman" w:eastAsia="Calibri" w:hAnsi="Times New Roman" w:cs="Times New Roman"/>
          <w:sz w:val="24"/>
          <w:szCs w:val="24"/>
        </w:rPr>
      </w:pPr>
      <w:r w:rsidRPr="002159A2">
        <w:rPr>
          <w:rFonts w:ascii="Times New Roman" w:eastAsia="Calibri" w:hAnsi="Times New Roman" w:cs="Times New Roman"/>
          <w:sz w:val="24"/>
          <w:szCs w:val="24"/>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8061C8" w:rsidRPr="002159A2" w:rsidRDefault="008061C8" w:rsidP="008061C8">
      <w:pPr>
        <w:spacing w:after="0" w:line="240" w:lineRule="auto"/>
        <w:ind w:firstLine="709"/>
        <w:jc w:val="both"/>
        <w:rPr>
          <w:rFonts w:ascii="Times New Roman" w:eastAsia="Calibri" w:hAnsi="Times New Roman" w:cs="Times New Roman"/>
          <w:sz w:val="24"/>
          <w:szCs w:val="24"/>
        </w:rPr>
      </w:pPr>
      <w:r w:rsidRPr="002159A2">
        <w:rPr>
          <w:rFonts w:ascii="Times New Roman" w:eastAsia="Calibri" w:hAnsi="Times New Roman" w:cs="Times New Roman"/>
          <w:sz w:val="24"/>
          <w:szCs w:val="24"/>
        </w:rPr>
        <w:t xml:space="preserve">- в содержании и построении уроков; </w:t>
      </w:r>
    </w:p>
    <w:p w:rsidR="008061C8" w:rsidRPr="002159A2" w:rsidRDefault="008061C8" w:rsidP="008061C8">
      <w:pPr>
        <w:spacing w:after="0" w:line="240" w:lineRule="auto"/>
        <w:ind w:firstLine="709"/>
        <w:jc w:val="both"/>
        <w:rPr>
          <w:rFonts w:ascii="Times New Roman" w:eastAsia="Calibri" w:hAnsi="Times New Roman" w:cs="Times New Roman"/>
          <w:sz w:val="24"/>
          <w:szCs w:val="24"/>
        </w:rPr>
      </w:pPr>
      <w:r w:rsidRPr="002159A2">
        <w:rPr>
          <w:rFonts w:ascii="Times New Roman" w:eastAsia="Calibri" w:hAnsi="Times New Roman" w:cs="Times New Roman"/>
          <w:sz w:val="24"/>
          <w:szCs w:val="24"/>
        </w:rPr>
        <w:t xml:space="preserve">- в способах организации совместной деятельности взрослых и обучающихся в учебной и </w:t>
      </w:r>
      <w:proofErr w:type="spellStart"/>
      <w:r w:rsidRPr="002159A2">
        <w:rPr>
          <w:rFonts w:ascii="Times New Roman" w:eastAsia="Calibri" w:hAnsi="Times New Roman" w:cs="Times New Roman"/>
          <w:sz w:val="24"/>
          <w:szCs w:val="24"/>
        </w:rPr>
        <w:t>внеучебной</w:t>
      </w:r>
      <w:proofErr w:type="spellEnd"/>
      <w:r w:rsidRPr="002159A2">
        <w:rPr>
          <w:rFonts w:ascii="Times New Roman" w:eastAsia="Calibri" w:hAnsi="Times New Roman" w:cs="Times New Roman"/>
          <w:sz w:val="24"/>
          <w:szCs w:val="24"/>
        </w:rPr>
        <w:t xml:space="preserve"> деятельности; </w:t>
      </w:r>
    </w:p>
    <w:p w:rsidR="008061C8" w:rsidRPr="002159A2" w:rsidRDefault="008061C8" w:rsidP="008061C8">
      <w:pPr>
        <w:spacing w:after="0" w:line="240" w:lineRule="auto"/>
        <w:ind w:firstLine="709"/>
        <w:jc w:val="both"/>
        <w:rPr>
          <w:rFonts w:ascii="Times New Roman" w:eastAsia="Calibri" w:hAnsi="Times New Roman" w:cs="Times New Roman"/>
          <w:sz w:val="24"/>
          <w:szCs w:val="24"/>
        </w:rPr>
      </w:pPr>
      <w:r w:rsidRPr="002159A2">
        <w:rPr>
          <w:rFonts w:ascii="Times New Roman" w:eastAsia="Calibri" w:hAnsi="Times New Roman" w:cs="Times New Roman"/>
          <w:sz w:val="24"/>
          <w:szCs w:val="24"/>
        </w:rPr>
        <w:t>- в характере общения и сотрудничества взрослого и обучающегося;</w:t>
      </w:r>
    </w:p>
    <w:p w:rsidR="008061C8" w:rsidRPr="002159A2" w:rsidRDefault="008061C8" w:rsidP="008061C8">
      <w:pPr>
        <w:spacing w:after="0" w:line="240" w:lineRule="auto"/>
        <w:ind w:firstLine="709"/>
        <w:jc w:val="both"/>
        <w:rPr>
          <w:rFonts w:ascii="Times New Roman" w:eastAsia="Calibri" w:hAnsi="Times New Roman" w:cs="Times New Roman"/>
          <w:sz w:val="24"/>
          <w:szCs w:val="24"/>
        </w:rPr>
      </w:pPr>
      <w:r w:rsidRPr="002159A2">
        <w:rPr>
          <w:rFonts w:ascii="Times New Roman" w:eastAsia="Calibri" w:hAnsi="Times New Roman" w:cs="Times New Roman"/>
          <w:sz w:val="24"/>
          <w:szCs w:val="24"/>
        </w:rPr>
        <w:t xml:space="preserve">- в опыте организации индивидуальной, групповой, коллективной деятельности </w:t>
      </w:r>
      <w:proofErr w:type="gramStart"/>
      <w:r w:rsidRPr="002159A2">
        <w:rPr>
          <w:rFonts w:ascii="Times New Roman" w:eastAsia="Calibri" w:hAnsi="Times New Roman" w:cs="Times New Roman"/>
          <w:sz w:val="24"/>
          <w:szCs w:val="24"/>
        </w:rPr>
        <w:t>обучающихся</w:t>
      </w:r>
      <w:proofErr w:type="gramEnd"/>
      <w:r w:rsidRPr="002159A2">
        <w:rPr>
          <w:rFonts w:ascii="Times New Roman" w:eastAsia="Calibri" w:hAnsi="Times New Roman" w:cs="Times New Roman"/>
          <w:sz w:val="24"/>
          <w:szCs w:val="24"/>
        </w:rPr>
        <w:t>;</w:t>
      </w:r>
    </w:p>
    <w:p w:rsidR="008061C8" w:rsidRPr="002159A2" w:rsidRDefault="008061C8" w:rsidP="008061C8">
      <w:pPr>
        <w:spacing w:after="0" w:line="240" w:lineRule="auto"/>
        <w:ind w:firstLine="709"/>
        <w:jc w:val="both"/>
        <w:rPr>
          <w:rFonts w:ascii="Times New Roman" w:eastAsia="Calibri" w:hAnsi="Times New Roman" w:cs="Times New Roman"/>
          <w:sz w:val="24"/>
          <w:szCs w:val="24"/>
        </w:rPr>
      </w:pPr>
      <w:r w:rsidRPr="002159A2">
        <w:rPr>
          <w:rFonts w:ascii="Times New Roman" w:eastAsia="Calibri" w:hAnsi="Times New Roman" w:cs="Times New Roman"/>
          <w:sz w:val="24"/>
          <w:szCs w:val="24"/>
        </w:rPr>
        <w:t>- в специальных событиях, спроектированных с учетом определенной ценности и смысла;</w:t>
      </w:r>
    </w:p>
    <w:p w:rsidR="008061C8" w:rsidRDefault="008061C8" w:rsidP="008061C8">
      <w:pPr>
        <w:spacing w:after="0" w:line="240" w:lineRule="auto"/>
        <w:ind w:firstLine="709"/>
        <w:jc w:val="both"/>
        <w:rPr>
          <w:rFonts w:ascii="Times New Roman" w:eastAsia="Calibri" w:hAnsi="Times New Roman" w:cs="Times New Roman"/>
          <w:sz w:val="24"/>
          <w:szCs w:val="24"/>
        </w:rPr>
      </w:pPr>
      <w:r w:rsidRPr="002159A2">
        <w:rPr>
          <w:rFonts w:ascii="Times New Roman" w:eastAsia="Calibri" w:hAnsi="Times New Roman" w:cs="Times New Roman"/>
          <w:sz w:val="24"/>
          <w:szCs w:val="24"/>
        </w:rPr>
        <w:t xml:space="preserve">-  в личном  примере </w:t>
      </w:r>
      <w:proofErr w:type="gramStart"/>
      <w:r w:rsidRPr="002159A2">
        <w:rPr>
          <w:rFonts w:ascii="Times New Roman" w:eastAsia="Calibri" w:hAnsi="Times New Roman" w:cs="Times New Roman"/>
          <w:sz w:val="24"/>
          <w:szCs w:val="24"/>
        </w:rPr>
        <w:t>обучающимся</w:t>
      </w:r>
      <w:proofErr w:type="gramEnd"/>
      <w:r w:rsidRPr="002159A2">
        <w:rPr>
          <w:rFonts w:ascii="Times New Roman" w:eastAsia="Calibri" w:hAnsi="Times New Roman" w:cs="Times New Roman"/>
          <w:sz w:val="24"/>
          <w:szCs w:val="24"/>
        </w:rPr>
        <w:t xml:space="preserve">. </w:t>
      </w:r>
    </w:p>
    <w:p w:rsidR="008061C8" w:rsidRPr="005A5043" w:rsidRDefault="008061C8" w:rsidP="008061C8">
      <w:pPr>
        <w:spacing w:before="240" w:after="240" w:line="240" w:lineRule="auto"/>
        <w:jc w:val="both"/>
        <w:rPr>
          <w:rFonts w:ascii="Times New Roman" w:eastAsia="Times New Roman" w:hAnsi="Times New Roman" w:cs="Times New Roman"/>
          <w:sz w:val="24"/>
          <w:szCs w:val="24"/>
        </w:rPr>
      </w:pPr>
      <w:r w:rsidRPr="005A5043">
        <w:rPr>
          <w:rFonts w:ascii="Times New Roman" w:eastAsia="Times New Roman" w:hAnsi="Times New Roman" w:cs="Times New Roman"/>
          <w:b/>
          <w:bCs/>
          <w:sz w:val="24"/>
          <w:szCs w:val="24"/>
        </w:rPr>
        <w:t>        </w:t>
      </w:r>
      <w:r w:rsidRPr="005A5043">
        <w:rPr>
          <w:rFonts w:ascii="Times New Roman" w:eastAsia="Times New Roman" w:hAnsi="Times New Roman" w:cs="Times New Roman"/>
          <w:b/>
          <w:sz w:val="24"/>
          <w:szCs w:val="24"/>
        </w:rPr>
        <w:t>Ценностные установки</w:t>
      </w:r>
      <w:r w:rsidRPr="005A5043">
        <w:rPr>
          <w:rFonts w:ascii="Times New Roman" w:eastAsia="Times New Roman" w:hAnsi="Times New Roman" w:cs="Times New Roman"/>
          <w:sz w:val="24"/>
          <w:szCs w:val="24"/>
        </w:rPr>
        <w:t xml:space="preserve"> духовно-нравственного развития и воспитания учащихся начальной школы</w:t>
      </w:r>
      <w:r>
        <w:rPr>
          <w:rFonts w:ascii="Times New Roman" w:eastAsia="Times New Roman" w:hAnsi="Times New Roman" w:cs="Times New Roman"/>
          <w:sz w:val="24"/>
          <w:szCs w:val="24"/>
        </w:rPr>
        <w:t xml:space="preserve"> с ТНР</w:t>
      </w:r>
      <w:r w:rsidRPr="005A5043">
        <w:rPr>
          <w:rFonts w:ascii="Times New Roman" w:eastAsia="Times New Roman" w:hAnsi="Times New Roman" w:cs="Times New Roman"/>
          <w:sz w:val="24"/>
          <w:szCs w:val="24"/>
        </w:rPr>
        <w:t xml:space="preserve"> согласуются с традиционными источниками нравственности, которыми являются следующие ценности:</w:t>
      </w:r>
    </w:p>
    <w:p w:rsidR="008061C8" w:rsidRPr="005A5043" w:rsidRDefault="008061C8" w:rsidP="00114FC5">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5A5043">
        <w:rPr>
          <w:rFonts w:ascii="Times New Roman" w:eastAsia="Times New Roman" w:hAnsi="Times New Roman" w:cs="Times New Roman"/>
          <w:sz w:val="24"/>
          <w:szCs w:val="24"/>
        </w:rPr>
        <w:t>патриотизм — любовь к Родине, своему краю, своему народу, служение Отечеству;</w:t>
      </w:r>
    </w:p>
    <w:p w:rsidR="008061C8" w:rsidRPr="005A5043" w:rsidRDefault="008061C8" w:rsidP="00114FC5">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5A5043">
        <w:rPr>
          <w:rFonts w:ascii="Times New Roman" w:eastAsia="Times New Roman" w:hAnsi="Times New Roman" w:cs="Times New Roman"/>
          <w:sz w:val="24"/>
          <w:szCs w:val="24"/>
        </w:rPr>
        <w:t>социальная солидарность — свобода личная и нацио</w:t>
      </w:r>
      <w:r w:rsidRPr="005A5043">
        <w:rPr>
          <w:rFonts w:ascii="Times New Roman" w:eastAsia="Times New Roman" w:hAnsi="Times New Roman" w:cs="Times New Roman"/>
          <w:sz w:val="24"/>
          <w:szCs w:val="24"/>
        </w:rPr>
        <w:softHyphen/>
        <w:t>нальная; уважение и доверие к людям, институтам государства и гражданского общества; справедливость, равноправие, милосердие, честь, достоинство,</w:t>
      </w:r>
    </w:p>
    <w:p w:rsidR="008061C8" w:rsidRPr="005A5043" w:rsidRDefault="008061C8" w:rsidP="00114FC5">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5A5043">
        <w:rPr>
          <w:rFonts w:ascii="Times New Roman" w:eastAsia="Times New Roman" w:hAnsi="Times New Roman" w:cs="Times New Roman"/>
          <w:sz w:val="24"/>
          <w:szCs w:val="24"/>
        </w:rPr>
        <w:t>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w:t>
      </w:r>
      <w:r w:rsidRPr="005A5043">
        <w:rPr>
          <w:rFonts w:ascii="Times New Roman" w:eastAsia="Times New Roman" w:hAnsi="Times New Roman" w:cs="Times New Roman"/>
          <w:sz w:val="24"/>
          <w:szCs w:val="24"/>
        </w:rPr>
        <w:softHyphen/>
        <w:t>бота о благосостоянии общества;</w:t>
      </w:r>
    </w:p>
    <w:p w:rsidR="008061C8" w:rsidRPr="005A5043" w:rsidRDefault="008061C8" w:rsidP="00114FC5">
      <w:pPr>
        <w:numPr>
          <w:ilvl w:val="0"/>
          <w:numId w:val="28"/>
        </w:numPr>
        <w:spacing w:before="100" w:beforeAutospacing="1" w:after="100" w:afterAutospacing="1" w:line="240" w:lineRule="auto"/>
        <w:rPr>
          <w:rFonts w:ascii="Times New Roman" w:eastAsia="Times New Roman" w:hAnsi="Times New Roman" w:cs="Times New Roman"/>
          <w:sz w:val="24"/>
          <w:szCs w:val="24"/>
        </w:rPr>
      </w:pPr>
      <w:proofErr w:type="gramStart"/>
      <w:r w:rsidRPr="005A5043">
        <w:rPr>
          <w:rFonts w:ascii="Times New Roman" w:eastAsia="Times New Roman" w:hAnsi="Times New Roman" w:cs="Times New Roman"/>
          <w:sz w:val="24"/>
          <w:szCs w:val="24"/>
        </w:rPr>
        <w:t>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roofErr w:type="gramEnd"/>
    </w:p>
    <w:p w:rsidR="008061C8" w:rsidRPr="005A5043" w:rsidRDefault="008061C8" w:rsidP="00114FC5">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5A5043">
        <w:rPr>
          <w:rFonts w:ascii="Times New Roman" w:eastAsia="Times New Roman" w:hAnsi="Times New Roman" w:cs="Times New Roman"/>
          <w:sz w:val="24"/>
          <w:szCs w:val="24"/>
        </w:rPr>
        <w:t xml:space="preserve">личность — саморазвитие и совершенствование, смысл жизни, внутренняя гармония, </w:t>
      </w:r>
      <w:proofErr w:type="spellStart"/>
      <w:r w:rsidRPr="005A5043">
        <w:rPr>
          <w:rFonts w:ascii="Times New Roman" w:eastAsia="Times New Roman" w:hAnsi="Times New Roman" w:cs="Times New Roman"/>
          <w:sz w:val="24"/>
          <w:szCs w:val="24"/>
        </w:rPr>
        <w:t>самоприятие</w:t>
      </w:r>
      <w:proofErr w:type="spellEnd"/>
      <w:r w:rsidRPr="005A5043">
        <w:rPr>
          <w:rFonts w:ascii="Times New Roman" w:eastAsia="Times New Roman" w:hAnsi="Times New Roman" w:cs="Times New Roman"/>
          <w:sz w:val="24"/>
          <w:szCs w:val="24"/>
        </w:rPr>
        <w:t xml:space="preserve"> и самоуважение, достоинство, любовь к жизни и человечеству, мудрость, способность к личностному и нравственному выбору;</w:t>
      </w:r>
    </w:p>
    <w:p w:rsidR="008061C8" w:rsidRPr="005A5043" w:rsidRDefault="008061C8" w:rsidP="00114FC5">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5A5043">
        <w:rPr>
          <w:rFonts w:ascii="Times New Roman" w:eastAsia="Times New Roman" w:hAnsi="Times New Roman" w:cs="Times New Roman"/>
          <w:sz w:val="24"/>
          <w:szCs w:val="24"/>
        </w:rPr>
        <w:t>груд и творчество — уважение к труду, творчество и созидание, целеустремлённость и настойчивость, трудолюбие;</w:t>
      </w:r>
    </w:p>
    <w:p w:rsidR="008061C8" w:rsidRPr="005A5043" w:rsidRDefault="008061C8" w:rsidP="00114FC5">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5A5043">
        <w:rPr>
          <w:rFonts w:ascii="Times New Roman" w:eastAsia="Times New Roman" w:hAnsi="Times New Roman" w:cs="Times New Roman"/>
          <w:sz w:val="24"/>
          <w:szCs w:val="24"/>
        </w:rPr>
        <w:t>наука — ценность знания, стремление к познанию и истине, научная картина мира;</w:t>
      </w:r>
    </w:p>
    <w:p w:rsidR="008061C8" w:rsidRPr="005A5043" w:rsidRDefault="008061C8" w:rsidP="00114FC5">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5A5043">
        <w:rPr>
          <w:rFonts w:ascii="Times New Roman" w:eastAsia="Times New Roman" w:hAnsi="Times New Roman" w:cs="Times New Roman"/>
          <w:sz w:val="24"/>
          <w:szCs w:val="24"/>
        </w:rPr>
        <w:lastRenderedPageBreak/>
        <w:t>искусство и литература — красота, гармония, духовный мир человека, нравственный выбор, смысл жизни, эстетичес</w:t>
      </w:r>
      <w:r w:rsidRPr="005A5043">
        <w:rPr>
          <w:rFonts w:ascii="Times New Roman" w:eastAsia="Times New Roman" w:hAnsi="Times New Roman" w:cs="Times New Roman"/>
          <w:sz w:val="24"/>
          <w:szCs w:val="24"/>
        </w:rPr>
        <w:softHyphen/>
        <w:t>кое развитие;</w:t>
      </w:r>
    </w:p>
    <w:p w:rsidR="008061C8" w:rsidRPr="005A5043" w:rsidRDefault="008061C8" w:rsidP="00114FC5">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5A5043">
        <w:rPr>
          <w:rFonts w:ascii="Times New Roman" w:eastAsia="Times New Roman" w:hAnsi="Times New Roman" w:cs="Times New Roman"/>
          <w:sz w:val="24"/>
          <w:szCs w:val="24"/>
        </w:rPr>
        <w:t>природа — эволюция, родная земля, заповедная природа, планета Земля, экологическое сознание;</w:t>
      </w:r>
    </w:p>
    <w:p w:rsidR="008061C8" w:rsidRPr="005A5043" w:rsidRDefault="008061C8" w:rsidP="00114FC5">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5A5043">
        <w:rPr>
          <w:rFonts w:ascii="Times New Roman" w:eastAsia="Times New Roman" w:hAnsi="Times New Roman" w:cs="Times New Roman"/>
          <w:sz w:val="24"/>
          <w:szCs w:val="24"/>
        </w:rPr>
        <w:t>толерантность — терпимость друг к другу, многообразие и уважение культур и народов, международное сотрудничеств</w:t>
      </w:r>
    </w:p>
    <w:p w:rsidR="008061C8" w:rsidRPr="0022190D" w:rsidRDefault="008061C8" w:rsidP="008061C8">
      <w:pPr>
        <w:spacing w:before="240" w:after="240" w:line="240" w:lineRule="auto"/>
        <w:ind w:firstLine="708"/>
        <w:jc w:val="both"/>
        <w:rPr>
          <w:rFonts w:ascii="Times New Roman" w:hAnsi="Times New Roman" w:cs="Times New Roman"/>
          <w:sz w:val="24"/>
          <w:szCs w:val="24"/>
        </w:rPr>
      </w:pPr>
      <w:r w:rsidRPr="00DE6B21">
        <w:rPr>
          <w:rFonts w:ascii="Times New Roman" w:eastAsia="Times New Roman" w:hAnsi="Times New Roman" w:cs="Times New Roman"/>
          <w:sz w:val="24"/>
          <w:szCs w:val="24"/>
        </w:rPr>
        <w:t xml:space="preserve">Процесс превращения базовых ценностей в личностные ценностные смыслы и ориентиры требует включения </w:t>
      </w:r>
      <w:r w:rsidRPr="00DE6B21">
        <w:rPr>
          <w:rFonts w:ascii="Times New Roman" w:hAnsi="Times New Roman" w:cs="Times New Roman"/>
          <w:sz w:val="24"/>
          <w:szCs w:val="24"/>
        </w:rPr>
        <w:t>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8061C8" w:rsidRDefault="008061C8" w:rsidP="008061C8">
      <w:pPr>
        <w:spacing w:after="0" w:line="240" w:lineRule="auto"/>
        <w:ind w:firstLine="709"/>
        <w:jc w:val="both"/>
        <w:rPr>
          <w:rFonts w:ascii="Times New Roman" w:eastAsia="Calibri" w:hAnsi="Times New Roman" w:cs="Times New Roman"/>
          <w:sz w:val="24"/>
          <w:szCs w:val="24"/>
        </w:rPr>
      </w:pPr>
      <w:r w:rsidRPr="002159A2">
        <w:rPr>
          <w:rFonts w:ascii="Times New Roman" w:eastAsia="Calibri" w:hAnsi="Times New Roman" w:cs="Times New Roman"/>
          <w:sz w:val="24"/>
          <w:szCs w:val="24"/>
        </w:rPr>
        <w:t xml:space="preserve">Для организации такого пространства и его полноценного функционирования требуются согласованные усилия </w:t>
      </w:r>
      <w:r w:rsidRPr="002159A2">
        <w:rPr>
          <w:rFonts w:ascii="Times New Roman" w:eastAsia="Calibri" w:hAnsi="Times New Roman" w:cs="Times New Roman"/>
          <w:color w:val="000000"/>
          <w:sz w:val="24"/>
          <w:szCs w:val="24"/>
        </w:rPr>
        <w:t>всех социальных субъектов - участников воспитания: семьи, общественн</w:t>
      </w:r>
      <w:r w:rsidRPr="002159A2">
        <w:rPr>
          <w:rFonts w:ascii="Times New Roman" w:eastAsia="Calibri" w:hAnsi="Times New Roman" w:cs="Times New Roman"/>
          <w:sz w:val="24"/>
          <w:szCs w:val="24"/>
        </w:rPr>
        <w:t>ых организаций, включая и детско-юношеские движения и организации, учреждений дополнительного образования, культуры и спорта, средств массовой инфор</w:t>
      </w:r>
      <w:r>
        <w:rPr>
          <w:rFonts w:ascii="Times New Roman" w:eastAsia="Calibri" w:hAnsi="Times New Roman" w:cs="Times New Roman"/>
          <w:sz w:val="24"/>
          <w:szCs w:val="24"/>
        </w:rPr>
        <w:t>мации</w:t>
      </w:r>
      <w:r w:rsidRPr="002159A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00DFC">
        <w:rPr>
          <w:rFonts w:ascii="Times New Roman" w:eastAsia="Calibri" w:hAnsi="Times New Roman" w:cs="Times New Roman"/>
          <w:sz w:val="24"/>
          <w:szCs w:val="24"/>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w:t>
      </w:r>
    </w:p>
    <w:p w:rsidR="008061C8" w:rsidRDefault="008061C8" w:rsidP="008061C8">
      <w:pPr>
        <w:spacing w:after="0" w:line="240" w:lineRule="auto"/>
        <w:ind w:firstLine="709"/>
        <w:jc w:val="both"/>
        <w:rPr>
          <w:rFonts w:ascii="Times New Roman" w:eastAsia="Calibri" w:hAnsi="Times New Roman" w:cs="Times New Roman"/>
          <w:sz w:val="24"/>
          <w:szCs w:val="24"/>
        </w:rPr>
      </w:pPr>
    </w:p>
    <w:p w:rsidR="008061C8" w:rsidRDefault="008061C8" w:rsidP="008061C8">
      <w:pPr>
        <w:spacing w:after="0" w:line="240" w:lineRule="auto"/>
        <w:ind w:firstLine="708"/>
        <w:jc w:val="both"/>
        <w:rPr>
          <w:rFonts w:ascii="Times New Roman" w:eastAsia="Times New Roman" w:hAnsi="Times New Roman" w:cs="Times New Roman"/>
          <w:sz w:val="24"/>
          <w:szCs w:val="24"/>
        </w:rPr>
      </w:pPr>
      <w:r w:rsidRPr="00BD6861">
        <w:rPr>
          <w:rFonts w:ascii="Times New Roman" w:eastAsia="Times New Roman" w:hAnsi="Times New Roman" w:cs="Times New Roman"/>
          <w:sz w:val="24"/>
          <w:szCs w:val="24"/>
        </w:rPr>
        <w:t>Основная образовательная программа начального общего образования реализуется в рамках урочной, внеурочной, внешкольной деятельности, социальных и культурных практик с помощью следующих инструментов:</w:t>
      </w:r>
    </w:p>
    <w:p w:rsidR="008061C8" w:rsidRDefault="008061C8" w:rsidP="008061C8">
      <w:pPr>
        <w:spacing w:after="0" w:line="240" w:lineRule="auto"/>
        <w:ind w:firstLine="708"/>
        <w:jc w:val="both"/>
        <w:rPr>
          <w:rFonts w:ascii="Times New Roman" w:eastAsia="Times New Roman" w:hAnsi="Times New Roman" w:cs="Times New Roman"/>
          <w:sz w:val="24"/>
          <w:szCs w:val="24"/>
        </w:rPr>
      </w:pPr>
      <w:r w:rsidRPr="00BD6861">
        <w:rPr>
          <w:rFonts w:ascii="Times New Roman" w:eastAsia="Times New Roman" w:hAnsi="Times New Roman" w:cs="Times New Roman"/>
          <w:sz w:val="24"/>
          <w:szCs w:val="24"/>
        </w:rPr>
        <w:br/>
      </w:r>
      <w:r w:rsidRPr="001D0AC5">
        <w:rPr>
          <w:rFonts w:ascii="Times New Roman" w:eastAsia="Times New Roman" w:hAnsi="Times New Roman" w:cs="Times New Roman"/>
          <w:sz w:val="24"/>
          <w:szCs w:val="24"/>
          <w:u w:val="single"/>
        </w:rPr>
        <w:t>УМК «Школа России».</w:t>
      </w:r>
      <w:r w:rsidRPr="00BD6861">
        <w:rPr>
          <w:rFonts w:ascii="Times New Roman" w:eastAsia="Times New Roman" w:hAnsi="Times New Roman" w:cs="Times New Roman"/>
          <w:sz w:val="24"/>
          <w:szCs w:val="24"/>
        </w:rPr>
        <w:t xml:space="preserve"> Ведущую роль в реализации программы играет образовательный процесс, реализуемый в ходе освоения основных предметных программ и программ формирования универсальных учебных действий.</w:t>
      </w:r>
      <w:r w:rsidRPr="00BD6861">
        <w:rPr>
          <w:rFonts w:ascii="Times New Roman" w:eastAsia="Times New Roman" w:hAnsi="Times New Roman" w:cs="Times New Roman"/>
          <w:sz w:val="24"/>
          <w:szCs w:val="24"/>
        </w:rPr>
        <w:br/>
        <w:t xml:space="preserve">Принципами построения УМК «Школа России» являются: приоритет воспитания в образовательном процессе, </w:t>
      </w:r>
      <w:proofErr w:type="spellStart"/>
      <w:r w:rsidRPr="00BD6861">
        <w:rPr>
          <w:rFonts w:ascii="Times New Roman" w:eastAsia="Times New Roman" w:hAnsi="Times New Roman" w:cs="Times New Roman"/>
          <w:sz w:val="24"/>
          <w:szCs w:val="24"/>
        </w:rPr>
        <w:t>личностноориентированный</w:t>
      </w:r>
      <w:proofErr w:type="spellEnd"/>
      <w:r w:rsidRPr="00BD6861">
        <w:rPr>
          <w:rFonts w:ascii="Times New Roman" w:eastAsia="Times New Roman" w:hAnsi="Times New Roman" w:cs="Times New Roman"/>
          <w:sz w:val="24"/>
          <w:szCs w:val="24"/>
        </w:rPr>
        <w:t xml:space="preserve"> и </w:t>
      </w:r>
      <w:proofErr w:type="spellStart"/>
      <w:r w:rsidRPr="00BD6861">
        <w:rPr>
          <w:rFonts w:ascii="Times New Roman" w:eastAsia="Times New Roman" w:hAnsi="Times New Roman" w:cs="Times New Roman"/>
          <w:sz w:val="24"/>
          <w:szCs w:val="24"/>
        </w:rPr>
        <w:t>деятельностный</w:t>
      </w:r>
      <w:proofErr w:type="spellEnd"/>
      <w:r w:rsidRPr="00BD6861">
        <w:rPr>
          <w:rFonts w:ascii="Times New Roman" w:eastAsia="Times New Roman" w:hAnsi="Times New Roman" w:cs="Times New Roman"/>
          <w:sz w:val="24"/>
          <w:szCs w:val="24"/>
        </w:rPr>
        <w:t xml:space="preserve"> характер обучения</w:t>
      </w:r>
      <w:r>
        <w:rPr>
          <w:rFonts w:ascii="Times New Roman" w:eastAsia="Times New Roman" w:hAnsi="Times New Roman" w:cs="Times New Roman"/>
          <w:sz w:val="24"/>
          <w:szCs w:val="24"/>
        </w:rPr>
        <w:t>, который предполагает:</w:t>
      </w:r>
    </w:p>
    <w:p w:rsidR="008061C8" w:rsidRPr="001D6AE2" w:rsidRDefault="008061C8" w:rsidP="008061C8">
      <w:pPr>
        <w:spacing w:after="0" w:line="240" w:lineRule="auto"/>
        <w:jc w:val="both"/>
        <w:rPr>
          <w:rFonts w:ascii="Times New Roman" w:eastAsia="Times New Roman" w:hAnsi="Times New Roman" w:cs="Times New Roman"/>
          <w:sz w:val="24"/>
          <w:szCs w:val="24"/>
        </w:rPr>
      </w:pPr>
      <w:r w:rsidRPr="001D6AE2">
        <w:rPr>
          <w:rFonts w:ascii="Times New Roman" w:eastAsia="Times New Roman" w:hAnsi="Times New Roman" w:cs="Times New Roman"/>
          <w:sz w:val="24"/>
          <w:szCs w:val="24"/>
        </w:rPr>
        <w:t>-поддержку индивидуальности ребенка;</w:t>
      </w:r>
    </w:p>
    <w:p w:rsidR="008061C8" w:rsidRPr="001D6AE2" w:rsidRDefault="008061C8" w:rsidP="008061C8">
      <w:pPr>
        <w:spacing w:after="0" w:line="240" w:lineRule="auto"/>
        <w:jc w:val="both"/>
        <w:rPr>
          <w:rFonts w:ascii="Times New Roman" w:eastAsia="Times New Roman" w:hAnsi="Times New Roman" w:cs="Times New Roman"/>
          <w:sz w:val="24"/>
          <w:szCs w:val="24"/>
        </w:rPr>
      </w:pPr>
      <w:r w:rsidRPr="001D6AE2">
        <w:rPr>
          <w:rFonts w:ascii="Times New Roman" w:eastAsia="Times New Roman" w:hAnsi="Times New Roman" w:cs="Times New Roman"/>
          <w:sz w:val="24"/>
          <w:szCs w:val="24"/>
        </w:rPr>
        <w:t>-предоставление каждому ученику работать в присущем ему темпе;</w:t>
      </w:r>
    </w:p>
    <w:p w:rsidR="008061C8" w:rsidRPr="001D6AE2" w:rsidRDefault="008061C8" w:rsidP="008061C8">
      <w:pPr>
        <w:spacing w:after="0" w:line="240" w:lineRule="auto"/>
        <w:jc w:val="both"/>
        <w:rPr>
          <w:rFonts w:ascii="Times New Roman" w:eastAsia="Times New Roman" w:hAnsi="Times New Roman" w:cs="Times New Roman"/>
          <w:sz w:val="24"/>
          <w:szCs w:val="24"/>
        </w:rPr>
      </w:pPr>
      <w:r w:rsidRPr="001D6AE2">
        <w:rPr>
          <w:rFonts w:ascii="Times New Roman" w:eastAsia="Times New Roman" w:hAnsi="Times New Roman" w:cs="Times New Roman"/>
          <w:sz w:val="24"/>
          <w:szCs w:val="24"/>
        </w:rPr>
        <w:t>-успешность деятельности;</w:t>
      </w:r>
    </w:p>
    <w:p w:rsidR="008061C8" w:rsidRPr="001D6AE2" w:rsidRDefault="008061C8" w:rsidP="008061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в зоне «</w:t>
      </w:r>
      <w:r w:rsidRPr="001D6AE2">
        <w:rPr>
          <w:rFonts w:ascii="Times New Roman" w:eastAsia="Times New Roman" w:hAnsi="Times New Roman" w:cs="Times New Roman"/>
          <w:sz w:val="24"/>
          <w:szCs w:val="24"/>
        </w:rPr>
        <w:t>ближайшего развития»</w:t>
      </w:r>
      <w:r>
        <w:rPr>
          <w:rFonts w:ascii="Times New Roman" w:eastAsia="Times New Roman" w:hAnsi="Times New Roman" w:cs="Times New Roman"/>
          <w:sz w:val="24"/>
          <w:szCs w:val="24"/>
        </w:rPr>
        <w:t>;</w:t>
      </w:r>
    </w:p>
    <w:p w:rsidR="008061C8" w:rsidRPr="001D6AE2" w:rsidRDefault="008061C8" w:rsidP="008061C8">
      <w:pPr>
        <w:spacing w:after="0" w:line="240" w:lineRule="auto"/>
        <w:jc w:val="both"/>
        <w:rPr>
          <w:rFonts w:ascii="Times New Roman" w:eastAsia="Times New Roman" w:hAnsi="Times New Roman" w:cs="Times New Roman"/>
          <w:sz w:val="24"/>
          <w:szCs w:val="24"/>
        </w:rPr>
      </w:pPr>
      <w:r w:rsidRPr="001D6AE2">
        <w:rPr>
          <w:rFonts w:ascii="Times New Roman" w:eastAsia="Times New Roman" w:hAnsi="Times New Roman" w:cs="Times New Roman"/>
          <w:sz w:val="24"/>
          <w:szCs w:val="24"/>
        </w:rPr>
        <w:t>-предоставление права выбора деятельности, партнера, средства обучения;</w:t>
      </w:r>
    </w:p>
    <w:p w:rsidR="008061C8" w:rsidRPr="001D6AE2" w:rsidRDefault="008061C8" w:rsidP="008061C8">
      <w:pPr>
        <w:spacing w:after="0" w:line="240" w:lineRule="auto"/>
        <w:jc w:val="both"/>
        <w:rPr>
          <w:rFonts w:ascii="Times New Roman" w:eastAsia="Times New Roman" w:hAnsi="Times New Roman" w:cs="Times New Roman"/>
          <w:sz w:val="24"/>
          <w:szCs w:val="24"/>
        </w:rPr>
      </w:pPr>
      <w:r w:rsidRPr="001D6AE2">
        <w:rPr>
          <w:rFonts w:ascii="Times New Roman" w:eastAsia="Times New Roman" w:hAnsi="Times New Roman" w:cs="Times New Roman"/>
          <w:sz w:val="24"/>
          <w:szCs w:val="24"/>
        </w:rPr>
        <w:t>-создание возможности для реализации творческих способностей;</w:t>
      </w:r>
    </w:p>
    <w:p w:rsidR="008061C8" w:rsidRPr="001D6AE2" w:rsidRDefault="008061C8" w:rsidP="008061C8">
      <w:pPr>
        <w:spacing w:after="0" w:line="240" w:lineRule="auto"/>
        <w:jc w:val="both"/>
        <w:rPr>
          <w:rFonts w:ascii="Times New Roman" w:eastAsia="Times New Roman" w:hAnsi="Times New Roman" w:cs="Times New Roman"/>
          <w:sz w:val="24"/>
          <w:szCs w:val="24"/>
        </w:rPr>
      </w:pPr>
      <w:r w:rsidRPr="001D6AE2">
        <w:rPr>
          <w:rFonts w:ascii="Times New Roman" w:eastAsia="Times New Roman" w:hAnsi="Times New Roman" w:cs="Times New Roman"/>
          <w:sz w:val="24"/>
          <w:szCs w:val="24"/>
        </w:rPr>
        <w:t>-демократический стиль взаимодействия</w:t>
      </w:r>
      <w:r w:rsidRPr="001D6AE2">
        <w:rPr>
          <w:rFonts w:ascii="Times New Roman" w:eastAsia="Times New Roman" w:hAnsi="Times New Roman" w:cs="Times New Roman"/>
          <w:b/>
          <w:bCs/>
          <w:sz w:val="24"/>
          <w:szCs w:val="24"/>
        </w:rPr>
        <w:t>.</w:t>
      </w:r>
    </w:p>
    <w:p w:rsidR="008061C8" w:rsidRPr="001D6AE2" w:rsidRDefault="008061C8" w:rsidP="008061C8">
      <w:pPr>
        <w:spacing w:after="0" w:line="240" w:lineRule="auto"/>
        <w:jc w:val="both"/>
        <w:rPr>
          <w:rFonts w:ascii="Times New Roman" w:eastAsia="Times New Roman" w:hAnsi="Times New Roman" w:cs="Times New Roman"/>
          <w:sz w:val="24"/>
          <w:szCs w:val="24"/>
        </w:rPr>
      </w:pPr>
      <w:r w:rsidRPr="001D6AE2">
        <w:rPr>
          <w:rFonts w:ascii="Times New Roman" w:eastAsia="Times New Roman" w:hAnsi="Times New Roman" w:cs="Times New Roman"/>
          <w:sz w:val="24"/>
          <w:szCs w:val="24"/>
        </w:rPr>
        <w:t>Урочную деятельность осущес</w:t>
      </w:r>
      <w:r>
        <w:rPr>
          <w:rFonts w:ascii="Times New Roman" w:eastAsia="Times New Roman" w:hAnsi="Times New Roman" w:cs="Times New Roman"/>
          <w:sz w:val="24"/>
          <w:szCs w:val="24"/>
        </w:rPr>
        <w:t>т</w:t>
      </w:r>
      <w:r w:rsidRPr="001D6AE2">
        <w:rPr>
          <w:rFonts w:ascii="Times New Roman" w:eastAsia="Times New Roman" w:hAnsi="Times New Roman" w:cs="Times New Roman"/>
          <w:sz w:val="24"/>
          <w:szCs w:val="24"/>
        </w:rPr>
        <w:t>вляет учитель. Он сам выбирает формы и методы работы по программе духовно – нравственного развития и воспитания, согласно планированию воспитательной работы.</w:t>
      </w:r>
    </w:p>
    <w:p w:rsidR="008061C8" w:rsidRPr="001D6AE2" w:rsidRDefault="008061C8" w:rsidP="008061C8">
      <w:pPr>
        <w:spacing w:after="0" w:line="240" w:lineRule="auto"/>
        <w:jc w:val="both"/>
        <w:rPr>
          <w:rFonts w:ascii="Times New Roman" w:eastAsia="Times New Roman" w:hAnsi="Times New Roman" w:cs="Times New Roman"/>
          <w:sz w:val="24"/>
          <w:szCs w:val="24"/>
        </w:rPr>
      </w:pPr>
      <w:r w:rsidRPr="001D6AE2">
        <w:rPr>
          <w:rFonts w:ascii="Times New Roman" w:eastAsia="Times New Roman" w:hAnsi="Times New Roman" w:cs="Times New Roman"/>
          <w:i/>
          <w:iCs/>
          <w:sz w:val="24"/>
          <w:szCs w:val="24"/>
        </w:rPr>
        <w:t>Пути реализации личностно-</w:t>
      </w:r>
      <w:proofErr w:type="spellStart"/>
      <w:r w:rsidRPr="001D6AE2">
        <w:rPr>
          <w:rFonts w:ascii="Times New Roman" w:eastAsia="Times New Roman" w:hAnsi="Times New Roman" w:cs="Times New Roman"/>
          <w:i/>
          <w:iCs/>
          <w:sz w:val="24"/>
          <w:szCs w:val="24"/>
        </w:rPr>
        <w:t>деятельностного</w:t>
      </w:r>
      <w:proofErr w:type="spellEnd"/>
      <w:r w:rsidRPr="001D6AE2">
        <w:rPr>
          <w:rFonts w:ascii="Times New Roman" w:eastAsia="Times New Roman" w:hAnsi="Times New Roman" w:cs="Times New Roman"/>
          <w:i/>
          <w:iCs/>
          <w:sz w:val="24"/>
          <w:szCs w:val="24"/>
        </w:rPr>
        <w:t xml:space="preserve"> обучения:</w:t>
      </w:r>
    </w:p>
    <w:p w:rsidR="008061C8" w:rsidRPr="001D6AE2" w:rsidRDefault="008061C8" w:rsidP="00114FC5">
      <w:pPr>
        <w:numPr>
          <w:ilvl w:val="0"/>
          <w:numId w:val="29"/>
        </w:numPr>
        <w:spacing w:after="0" w:line="240" w:lineRule="auto"/>
        <w:jc w:val="both"/>
        <w:rPr>
          <w:rFonts w:ascii="Times New Roman" w:eastAsia="Times New Roman" w:hAnsi="Times New Roman" w:cs="Times New Roman"/>
          <w:sz w:val="24"/>
          <w:szCs w:val="24"/>
        </w:rPr>
      </w:pPr>
      <w:r w:rsidRPr="001D6AE2">
        <w:rPr>
          <w:rFonts w:ascii="Times New Roman" w:eastAsia="Times New Roman" w:hAnsi="Times New Roman" w:cs="Times New Roman"/>
          <w:sz w:val="24"/>
          <w:szCs w:val="24"/>
        </w:rPr>
        <w:t>усиление роли продуктивной, творческой деятельности;</w:t>
      </w:r>
    </w:p>
    <w:p w:rsidR="008061C8" w:rsidRPr="001D6AE2" w:rsidRDefault="008061C8" w:rsidP="00114FC5">
      <w:pPr>
        <w:numPr>
          <w:ilvl w:val="0"/>
          <w:numId w:val="29"/>
        </w:numPr>
        <w:spacing w:after="0" w:line="240" w:lineRule="auto"/>
        <w:jc w:val="both"/>
        <w:rPr>
          <w:rFonts w:ascii="Times New Roman" w:eastAsia="Times New Roman" w:hAnsi="Times New Roman" w:cs="Times New Roman"/>
          <w:sz w:val="24"/>
          <w:szCs w:val="24"/>
        </w:rPr>
      </w:pPr>
      <w:r w:rsidRPr="001D6AE2">
        <w:rPr>
          <w:rFonts w:ascii="Times New Roman" w:eastAsia="Times New Roman" w:hAnsi="Times New Roman" w:cs="Times New Roman"/>
          <w:sz w:val="24"/>
          <w:szCs w:val="24"/>
        </w:rPr>
        <w:t>организация уровневой дифференциации;</w:t>
      </w:r>
    </w:p>
    <w:p w:rsidR="008061C8" w:rsidRPr="001D6AE2" w:rsidRDefault="008061C8" w:rsidP="00114FC5">
      <w:pPr>
        <w:numPr>
          <w:ilvl w:val="0"/>
          <w:numId w:val="29"/>
        </w:numPr>
        <w:spacing w:after="0" w:line="240" w:lineRule="auto"/>
        <w:jc w:val="both"/>
        <w:rPr>
          <w:rFonts w:ascii="Times New Roman" w:eastAsia="Times New Roman" w:hAnsi="Times New Roman" w:cs="Times New Roman"/>
          <w:sz w:val="24"/>
          <w:szCs w:val="24"/>
        </w:rPr>
      </w:pPr>
      <w:r w:rsidRPr="001D6AE2">
        <w:rPr>
          <w:rFonts w:ascii="Times New Roman" w:eastAsia="Times New Roman" w:hAnsi="Times New Roman" w:cs="Times New Roman"/>
          <w:sz w:val="24"/>
          <w:szCs w:val="24"/>
        </w:rPr>
        <w:t>изменение функций контроля и оценки учебной деятельности;</w:t>
      </w:r>
    </w:p>
    <w:p w:rsidR="008061C8" w:rsidRDefault="008061C8" w:rsidP="00114FC5">
      <w:pPr>
        <w:numPr>
          <w:ilvl w:val="0"/>
          <w:numId w:val="29"/>
        </w:numPr>
        <w:spacing w:after="0" w:line="240" w:lineRule="auto"/>
        <w:jc w:val="both"/>
        <w:rPr>
          <w:rFonts w:ascii="Times New Roman" w:eastAsia="Times New Roman" w:hAnsi="Times New Roman" w:cs="Times New Roman"/>
          <w:sz w:val="24"/>
          <w:szCs w:val="24"/>
        </w:rPr>
      </w:pPr>
      <w:r w:rsidRPr="001D6AE2">
        <w:rPr>
          <w:rFonts w:ascii="Times New Roman" w:eastAsia="Times New Roman" w:hAnsi="Times New Roman" w:cs="Times New Roman"/>
          <w:sz w:val="24"/>
          <w:szCs w:val="24"/>
        </w:rPr>
        <w:t>отказ от инструктивного стиля руководства учителя и др.</w:t>
      </w:r>
    </w:p>
    <w:p w:rsidR="008061C8" w:rsidRDefault="008061C8" w:rsidP="008061C8">
      <w:pPr>
        <w:spacing w:after="0" w:line="240" w:lineRule="auto"/>
        <w:ind w:firstLine="708"/>
        <w:jc w:val="both"/>
        <w:rPr>
          <w:rFonts w:ascii="Times New Roman" w:eastAsia="Times New Roman" w:hAnsi="Times New Roman" w:cs="Times New Roman"/>
          <w:sz w:val="24"/>
          <w:szCs w:val="24"/>
        </w:rPr>
      </w:pPr>
      <w:r w:rsidRPr="00BD6861">
        <w:rPr>
          <w:rFonts w:ascii="Times New Roman" w:eastAsia="Times New Roman" w:hAnsi="Times New Roman" w:cs="Times New Roman"/>
          <w:sz w:val="24"/>
          <w:szCs w:val="24"/>
        </w:rPr>
        <w:t xml:space="preserve">Все предметы работают на общий результат, формируя у ребенка единую современную картину мира и развивая умение учиться. Важное положение Стандарта — ориентация содержания образования на формирование семейных ценностей, составляющих культурное, духовное и нравственное богатство российского народа. Эта задача решается средствами всех учебных предметов, среди которых особое место занимает курс «Окружающий мир», где формирование семейных ценностей является одной из основных задач. Особенность курса состоит в том, что познание окружающего </w:t>
      </w:r>
      <w:r w:rsidRPr="00BD6861">
        <w:rPr>
          <w:rFonts w:ascii="Times New Roman" w:eastAsia="Times New Roman" w:hAnsi="Times New Roman" w:cs="Times New Roman"/>
          <w:sz w:val="24"/>
          <w:szCs w:val="24"/>
        </w:rPr>
        <w:lastRenderedPageBreak/>
        <w:t xml:space="preserve">мира предлагается как совместный проект, который реализуется через взаимодействие взрослого и ребенка в семье. </w:t>
      </w:r>
    </w:p>
    <w:p w:rsidR="008061C8" w:rsidRPr="001D6AE2" w:rsidRDefault="008061C8" w:rsidP="008061C8">
      <w:pPr>
        <w:spacing w:after="0" w:line="240" w:lineRule="auto"/>
        <w:ind w:firstLine="708"/>
        <w:jc w:val="both"/>
        <w:rPr>
          <w:rFonts w:ascii="Times New Roman" w:eastAsia="Times New Roman" w:hAnsi="Times New Roman" w:cs="Times New Roman"/>
          <w:sz w:val="24"/>
          <w:szCs w:val="24"/>
        </w:rPr>
      </w:pPr>
      <w:r w:rsidRPr="008D3F37">
        <w:rPr>
          <w:rFonts w:ascii="Times New Roman" w:eastAsia="Times New Roman" w:hAnsi="Times New Roman" w:cs="Times New Roman"/>
          <w:bCs/>
          <w:sz w:val="24"/>
          <w:szCs w:val="24"/>
        </w:rPr>
        <w:t>Урочная деятельность</w:t>
      </w:r>
      <w:r>
        <w:rPr>
          <w:rFonts w:ascii="Times New Roman" w:eastAsia="Times New Roman" w:hAnsi="Times New Roman" w:cs="Times New Roman"/>
          <w:b/>
          <w:bCs/>
          <w:sz w:val="24"/>
          <w:szCs w:val="24"/>
        </w:rPr>
        <w:t xml:space="preserve"> </w:t>
      </w:r>
      <w:r w:rsidRPr="001D6AE2">
        <w:rPr>
          <w:rFonts w:ascii="Times New Roman" w:eastAsia="Times New Roman" w:hAnsi="Times New Roman" w:cs="Times New Roman"/>
          <w:sz w:val="24"/>
          <w:szCs w:val="24"/>
        </w:rPr>
        <w:t xml:space="preserve">– место разнообразных коллективных действий, переживаний, накопления опыта нравственных взаимоотношений. На уроках дети приучаются к самостоятельной работе, для успешного осуществления необходимо соотносить свои действия и действия других, научиться слушать и понимать своих товарищей, сопоставлять свои знания со знаниями остальных, отстаивать мнение, помогать другим и самому принимать помощь. На уроках дети коллективно   переживают чувство радости от самого процесса получения новых знаний, огорчение от неудач ошибок. В воспитательном отношении все учебные предметы, изучаемые в школе, важны. Разнообразие предметов дает возможность каждому ребенку проявить в учении сильную сторону своей индивидуальности. </w:t>
      </w:r>
    </w:p>
    <w:p w:rsidR="008061C8" w:rsidRPr="008D3F37" w:rsidRDefault="008061C8" w:rsidP="008061C8">
      <w:pPr>
        <w:spacing w:after="0" w:line="240" w:lineRule="auto"/>
        <w:jc w:val="both"/>
        <w:rPr>
          <w:rFonts w:ascii="Times New Roman" w:eastAsia="Times New Roman" w:hAnsi="Times New Roman" w:cs="Times New Roman"/>
          <w:sz w:val="24"/>
          <w:szCs w:val="24"/>
        </w:rPr>
      </w:pPr>
      <w:r w:rsidRPr="007F7400">
        <w:rPr>
          <w:rFonts w:ascii="Times New Roman" w:eastAsia="Times New Roman" w:hAnsi="Times New Roman" w:cs="Times New Roman"/>
          <w:color w:val="125716"/>
          <w:sz w:val="24"/>
          <w:szCs w:val="24"/>
        </w:rPr>
        <w:br/>
      </w:r>
      <w:r w:rsidRPr="001D0AC5">
        <w:rPr>
          <w:rFonts w:ascii="Times New Roman" w:eastAsia="Times New Roman" w:hAnsi="Times New Roman" w:cs="Times New Roman"/>
          <w:sz w:val="24"/>
          <w:szCs w:val="24"/>
          <w:u w:val="single"/>
        </w:rPr>
        <w:t>Средовое проектирование.</w:t>
      </w:r>
      <w:r w:rsidRPr="008D3F37">
        <w:rPr>
          <w:rFonts w:ascii="Times New Roman" w:eastAsia="Times New Roman" w:hAnsi="Times New Roman" w:cs="Times New Roman"/>
          <w:sz w:val="24"/>
          <w:szCs w:val="24"/>
        </w:rPr>
        <w:t xml:space="preserve"> 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w:t>
      </w:r>
      <w:r w:rsidRPr="008D3F37">
        <w:rPr>
          <w:rFonts w:ascii="Times New Roman" w:eastAsia="Times New Roman" w:hAnsi="Times New Roman" w:cs="Times New Roman"/>
          <w:sz w:val="24"/>
          <w:szCs w:val="24"/>
        </w:rPr>
        <w:br/>
        <w:t>В школе организованы простр</w:t>
      </w:r>
      <w:r>
        <w:rPr>
          <w:rFonts w:ascii="Times New Roman" w:eastAsia="Times New Roman" w:hAnsi="Times New Roman" w:cs="Times New Roman"/>
          <w:sz w:val="24"/>
          <w:szCs w:val="24"/>
        </w:rPr>
        <w:t>анства, позволяющие учащимся:</w:t>
      </w:r>
      <w:r>
        <w:rPr>
          <w:rFonts w:ascii="Times New Roman" w:eastAsia="Times New Roman" w:hAnsi="Times New Roman" w:cs="Times New Roman"/>
          <w:sz w:val="24"/>
          <w:szCs w:val="24"/>
        </w:rPr>
        <w:br/>
        <w:t xml:space="preserve">- </w:t>
      </w:r>
      <w:r w:rsidRPr="008D3F37">
        <w:rPr>
          <w:rFonts w:ascii="Times New Roman" w:eastAsia="Times New Roman" w:hAnsi="Times New Roman" w:cs="Times New Roman"/>
          <w:sz w:val="24"/>
          <w:szCs w:val="24"/>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w:t>
      </w:r>
      <w:r>
        <w:rPr>
          <w:rFonts w:ascii="Times New Roman" w:eastAsia="Times New Roman" w:hAnsi="Times New Roman" w:cs="Times New Roman"/>
          <w:sz w:val="24"/>
          <w:szCs w:val="24"/>
        </w:rPr>
        <w:t>оциальными партнерами;</w:t>
      </w:r>
      <w:r>
        <w:rPr>
          <w:rFonts w:ascii="Times New Roman" w:eastAsia="Times New Roman" w:hAnsi="Times New Roman" w:cs="Times New Roman"/>
          <w:sz w:val="24"/>
          <w:szCs w:val="24"/>
        </w:rPr>
        <w:br/>
        <w:t xml:space="preserve">- </w:t>
      </w:r>
      <w:r w:rsidRPr="008D3F37">
        <w:rPr>
          <w:rFonts w:ascii="Times New Roman" w:eastAsia="Times New Roman" w:hAnsi="Times New Roman" w:cs="Times New Roman"/>
          <w:sz w:val="24"/>
          <w:szCs w:val="24"/>
        </w:rPr>
        <w:t>осваивать культуру общения и взаимодействия с другими учащимися и педагогами (тематически оформленные стенды, используемые в воспитательном процессе); эстетические ценности красоты, гармонии, совершенства в архитектурном и предметном пространстве школы; ценности здорового образа жизни (сп</w:t>
      </w:r>
      <w:r>
        <w:rPr>
          <w:rFonts w:ascii="Times New Roman" w:eastAsia="Times New Roman" w:hAnsi="Times New Roman" w:cs="Times New Roman"/>
          <w:sz w:val="24"/>
          <w:szCs w:val="24"/>
        </w:rPr>
        <w:t>ециально оборудованный зал);</w:t>
      </w:r>
      <w:r>
        <w:rPr>
          <w:rFonts w:ascii="Times New Roman" w:eastAsia="Times New Roman" w:hAnsi="Times New Roman" w:cs="Times New Roman"/>
          <w:sz w:val="24"/>
          <w:szCs w:val="24"/>
        </w:rPr>
        <w:br/>
        <w:t xml:space="preserve">- </w:t>
      </w:r>
      <w:r w:rsidRPr="008D3F37">
        <w:rPr>
          <w:rFonts w:ascii="Times New Roman" w:eastAsia="Times New Roman" w:hAnsi="Times New Roman" w:cs="Times New Roman"/>
          <w:sz w:val="24"/>
          <w:szCs w:val="24"/>
        </w:rPr>
        <w:t>демонстрировать опыт нравственных отношений в урочной и внеурочной деятельности (наличие оборудованных помещений для проведения школьных праздников, культурных событий, социальных проектов).</w:t>
      </w:r>
    </w:p>
    <w:p w:rsidR="008061C8" w:rsidRDefault="008061C8" w:rsidP="008061C8">
      <w:pPr>
        <w:spacing w:after="0" w:line="240" w:lineRule="auto"/>
        <w:ind w:firstLine="708"/>
        <w:jc w:val="both"/>
        <w:rPr>
          <w:rFonts w:ascii="Times New Roman" w:eastAsia="Times New Roman" w:hAnsi="Times New Roman" w:cs="Times New Roman"/>
          <w:sz w:val="24"/>
          <w:szCs w:val="24"/>
        </w:rPr>
      </w:pPr>
      <w:r w:rsidRPr="007F7400">
        <w:rPr>
          <w:rFonts w:ascii="Times New Roman" w:eastAsia="Times New Roman" w:hAnsi="Times New Roman" w:cs="Times New Roman"/>
          <w:color w:val="125716"/>
          <w:sz w:val="24"/>
          <w:szCs w:val="24"/>
        </w:rPr>
        <w:br/>
      </w:r>
      <w:r w:rsidRPr="001D0AC5">
        <w:rPr>
          <w:rFonts w:ascii="Times New Roman" w:eastAsia="Times New Roman" w:hAnsi="Times New Roman" w:cs="Times New Roman"/>
          <w:sz w:val="24"/>
          <w:szCs w:val="24"/>
          <w:u w:val="single"/>
        </w:rPr>
        <w:t>Социальные проекты.</w:t>
      </w:r>
      <w:r w:rsidRPr="005A7C08">
        <w:rPr>
          <w:rFonts w:ascii="Times New Roman" w:eastAsia="Times New Roman" w:hAnsi="Times New Roman" w:cs="Times New Roman"/>
          <w:sz w:val="24"/>
          <w:szCs w:val="24"/>
        </w:rPr>
        <w:t xml:space="preserve"> </w:t>
      </w:r>
      <w:proofErr w:type="gramStart"/>
      <w:r w:rsidRPr="005A7C08">
        <w:rPr>
          <w:rFonts w:ascii="Times New Roman" w:eastAsia="Times New Roman" w:hAnsi="Times New Roman" w:cs="Times New Roman"/>
          <w:sz w:val="24"/>
          <w:szCs w:val="24"/>
        </w:rPr>
        <w:t>В школе реализуются</w:t>
      </w:r>
      <w:r>
        <w:rPr>
          <w:rFonts w:ascii="Times New Roman" w:eastAsia="Times New Roman" w:hAnsi="Times New Roman" w:cs="Times New Roman"/>
          <w:sz w:val="24"/>
          <w:szCs w:val="24"/>
        </w:rPr>
        <w:t xml:space="preserve"> следующие социальные проекты:</w:t>
      </w:r>
      <w:r>
        <w:rPr>
          <w:rFonts w:ascii="Times New Roman" w:eastAsia="Times New Roman" w:hAnsi="Times New Roman" w:cs="Times New Roman"/>
          <w:sz w:val="24"/>
          <w:szCs w:val="24"/>
        </w:rPr>
        <w:br/>
        <w:t>в</w:t>
      </w:r>
      <w:r w:rsidRPr="005A7C08">
        <w:rPr>
          <w:rFonts w:ascii="Times New Roman" w:eastAsia="Times New Roman" w:hAnsi="Times New Roman" w:cs="Times New Roman"/>
          <w:sz w:val="24"/>
          <w:szCs w:val="24"/>
        </w:rPr>
        <w:t>заимодействие с ГИБДД по работе с обучающимися по предупреждению дорожно-транспортного травматизма.</w:t>
      </w:r>
      <w:proofErr w:type="gramEnd"/>
      <w:r w:rsidRPr="005A7C08">
        <w:rPr>
          <w:rFonts w:ascii="Times New Roman" w:eastAsia="Times New Roman" w:hAnsi="Times New Roman" w:cs="Times New Roman"/>
          <w:sz w:val="24"/>
          <w:szCs w:val="24"/>
        </w:rPr>
        <w:t xml:space="preserve"> Проект предполагает участие сотрудников ГИБДД </w:t>
      </w:r>
      <w:r>
        <w:rPr>
          <w:rFonts w:ascii="Times New Roman" w:eastAsia="Times New Roman" w:hAnsi="Times New Roman" w:cs="Times New Roman"/>
          <w:sz w:val="24"/>
          <w:szCs w:val="24"/>
        </w:rPr>
        <w:t xml:space="preserve">и школьного отряда ЮИДД </w:t>
      </w:r>
      <w:r w:rsidRPr="005A7C08">
        <w:rPr>
          <w:rFonts w:ascii="Times New Roman" w:eastAsia="Times New Roman" w:hAnsi="Times New Roman" w:cs="Times New Roman"/>
          <w:sz w:val="24"/>
          <w:szCs w:val="24"/>
        </w:rPr>
        <w:t>в родительских собраниях, дет</w:t>
      </w:r>
      <w:r>
        <w:rPr>
          <w:rFonts w:ascii="Times New Roman" w:eastAsia="Times New Roman" w:hAnsi="Times New Roman" w:cs="Times New Roman"/>
          <w:sz w:val="24"/>
          <w:szCs w:val="24"/>
        </w:rPr>
        <w:t>ских праздников, классных часах, занятиях</w:t>
      </w:r>
      <w:r w:rsidRPr="005A7C08">
        <w:rPr>
          <w:rFonts w:ascii="Times New Roman" w:eastAsia="Times New Roman" w:hAnsi="Times New Roman" w:cs="Times New Roman"/>
          <w:sz w:val="24"/>
          <w:szCs w:val="24"/>
        </w:rPr>
        <w:t xml:space="preserve"> внеурочной деятельности по программе «</w:t>
      </w:r>
      <w:r>
        <w:rPr>
          <w:rFonts w:ascii="Times New Roman" w:eastAsia="Times New Roman" w:hAnsi="Times New Roman" w:cs="Times New Roman"/>
          <w:sz w:val="24"/>
          <w:szCs w:val="24"/>
        </w:rPr>
        <w:t>Правила дорожного движения</w:t>
      </w:r>
      <w:r w:rsidRPr="005A7C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Одним из актуальных социальных проектов является </w:t>
      </w:r>
      <w:proofErr w:type="spellStart"/>
      <w:r>
        <w:rPr>
          <w:rFonts w:ascii="Times New Roman" w:eastAsia="Times New Roman" w:hAnsi="Times New Roman" w:cs="Times New Roman"/>
          <w:sz w:val="24"/>
          <w:szCs w:val="24"/>
        </w:rPr>
        <w:t>волонтерство</w:t>
      </w:r>
      <w:proofErr w:type="spellEnd"/>
      <w:r>
        <w:rPr>
          <w:rFonts w:ascii="Times New Roman" w:eastAsia="Times New Roman" w:hAnsi="Times New Roman" w:cs="Times New Roman"/>
          <w:sz w:val="24"/>
          <w:szCs w:val="24"/>
        </w:rPr>
        <w:t xml:space="preserve"> в форме благотворительной деятельности (помощь ветеранам, детским домам, пациентам детской больницы и др.).</w:t>
      </w:r>
    </w:p>
    <w:p w:rsidR="008061C8" w:rsidRDefault="008061C8" w:rsidP="008061C8">
      <w:pPr>
        <w:spacing w:after="0" w:line="240" w:lineRule="auto"/>
        <w:jc w:val="both"/>
        <w:rPr>
          <w:rFonts w:ascii="Times New Roman" w:eastAsia="Times New Roman" w:hAnsi="Times New Roman" w:cs="Times New Roman"/>
          <w:sz w:val="24"/>
          <w:szCs w:val="24"/>
        </w:rPr>
      </w:pPr>
      <w:r w:rsidRPr="004177C5">
        <w:rPr>
          <w:rFonts w:ascii="Times New Roman" w:eastAsia="Times New Roman" w:hAnsi="Times New Roman" w:cs="Times New Roman"/>
          <w:sz w:val="24"/>
          <w:szCs w:val="24"/>
          <w:u w:val="single"/>
        </w:rPr>
        <w:t>Конкурсное движение</w:t>
      </w:r>
      <w:r w:rsidRPr="00D738B4">
        <w:rPr>
          <w:rFonts w:ascii="Times New Roman" w:eastAsia="Times New Roman" w:hAnsi="Times New Roman" w:cs="Times New Roman"/>
          <w:sz w:val="24"/>
          <w:szCs w:val="24"/>
        </w:rPr>
        <w:t xml:space="preserve"> </w:t>
      </w:r>
      <w:r w:rsidRPr="005A7C08">
        <w:rPr>
          <w:rFonts w:ascii="Times New Roman" w:eastAsia="Times New Roman" w:hAnsi="Times New Roman" w:cs="Times New Roman"/>
          <w:sz w:val="24"/>
          <w:szCs w:val="24"/>
        </w:rPr>
        <w:t>– проект предполагает участие детей в очных и заочных федеральных, областных, муниципальных, городских и об</w:t>
      </w:r>
      <w:r>
        <w:rPr>
          <w:rFonts w:ascii="Times New Roman" w:eastAsia="Times New Roman" w:hAnsi="Times New Roman" w:cs="Times New Roman"/>
          <w:sz w:val="24"/>
          <w:szCs w:val="24"/>
        </w:rPr>
        <w:t xml:space="preserve">щешкольных конкурсах, выставках, соревнованиях, творческих состязаниях, интеллектуальных играх.                                     </w:t>
      </w:r>
    </w:p>
    <w:p w:rsidR="008061C8" w:rsidRDefault="008061C8" w:rsidP="008061C8">
      <w:pPr>
        <w:spacing w:after="0" w:line="240" w:lineRule="auto"/>
        <w:jc w:val="both"/>
        <w:rPr>
          <w:rFonts w:ascii="Times New Roman" w:eastAsia="Times New Roman" w:hAnsi="Times New Roman" w:cs="Times New Roman"/>
          <w:sz w:val="24"/>
          <w:szCs w:val="24"/>
        </w:rPr>
      </w:pPr>
      <w:r w:rsidRPr="004177C5">
        <w:rPr>
          <w:rFonts w:ascii="Times New Roman" w:eastAsia="Times New Roman" w:hAnsi="Times New Roman" w:cs="Times New Roman"/>
          <w:sz w:val="24"/>
          <w:szCs w:val="24"/>
          <w:u w:val="single"/>
        </w:rPr>
        <w:t>Встречи-портреты</w:t>
      </w:r>
      <w:r w:rsidRPr="005A7C08">
        <w:rPr>
          <w:rFonts w:ascii="Times New Roman" w:eastAsia="Times New Roman" w:hAnsi="Times New Roman" w:cs="Times New Roman"/>
          <w:sz w:val="24"/>
          <w:szCs w:val="24"/>
        </w:rPr>
        <w:t xml:space="preserve"> – проект предполагает организацию встреч с интересными людьми разных возрастов, профессий, как средство воспитан</w:t>
      </w:r>
      <w:r>
        <w:rPr>
          <w:rFonts w:ascii="Times New Roman" w:eastAsia="Times New Roman" w:hAnsi="Times New Roman" w:cs="Times New Roman"/>
          <w:sz w:val="24"/>
          <w:szCs w:val="24"/>
        </w:rPr>
        <w:t>ия учащихся на личных примерах.</w:t>
      </w:r>
    </w:p>
    <w:p w:rsidR="008061C8" w:rsidRDefault="008061C8" w:rsidP="008061C8">
      <w:pPr>
        <w:spacing w:after="0" w:line="240" w:lineRule="auto"/>
        <w:jc w:val="both"/>
        <w:rPr>
          <w:rFonts w:ascii="Times New Roman" w:eastAsia="Times New Roman" w:hAnsi="Times New Roman" w:cs="Times New Roman"/>
          <w:sz w:val="24"/>
          <w:szCs w:val="24"/>
        </w:rPr>
      </w:pPr>
      <w:r w:rsidRPr="004177C5">
        <w:rPr>
          <w:rFonts w:ascii="Times New Roman" w:eastAsia="Times New Roman" w:hAnsi="Times New Roman" w:cs="Times New Roman"/>
          <w:sz w:val="24"/>
          <w:szCs w:val="24"/>
          <w:u w:val="single"/>
        </w:rPr>
        <w:t>Культура</w:t>
      </w:r>
      <w:r w:rsidRPr="00E07F14">
        <w:rPr>
          <w:rFonts w:ascii="Times New Roman" w:eastAsia="Times New Roman" w:hAnsi="Times New Roman" w:cs="Times New Roman"/>
          <w:b/>
          <w:sz w:val="24"/>
          <w:szCs w:val="24"/>
        </w:rPr>
        <w:t xml:space="preserve"> </w:t>
      </w:r>
      <w:r w:rsidRPr="005A7C08">
        <w:rPr>
          <w:rFonts w:ascii="Times New Roman" w:eastAsia="Times New Roman" w:hAnsi="Times New Roman" w:cs="Times New Roman"/>
          <w:sz w:val="24"/>
          <w:szCs w:val="24"/>
        </w:rPr>
        <w:t>– проект предполагает реализацию программы посещения музеев, концертных залов, театров,</w:t>
      </w:r>
      <w:r>
        <w:rPr>
          <w:rFonts w:ascii="Times New Roman" w:eastAsia="Times New Roman" w:hAnsi="Times New Roman" w:cs="Times New Roman"/>
          <w:sz w:val="24"/>
          <w:szCs w:val="24"/>
        </w:rPr>
        <w:t xml:space="preserve"> кинотеатров,</w:t>
      </w:r>
      <w:r w:rsidRPr="005A7C08">
        <w:rPr>
          <w:rFonts w:ascii="Times New Roman" w:eastAsia="Times New Roman" w:hAnsi="Times New Roman" w:cs="Times New Roman"/>
          <w:sz w:val="24"/>
          <w:szCs w:val="24"/>
        </w:rPr>
        <w:t xml:space="preserve"> выставок</w:t>
      </w:r>
      <w:r>
        <w:rPr>
          <w:rFonts w:ascii="Times New Roman" w:eastAsia="Times New Roman" w:hAnsi="Times New Roman" w:cs="Times New Roman"/>
          <w:sz w:val="24"/>
          <w:szCs w:val="24"/>
        </w:rPr>
        <w:t xml:space="preserve"> </w:t>
      </w:r>
      <w:r w:rsidRPr="005A7C08">
        <w:rPr>
          <w:rFonts w:ascii="Times New Roman" w:eastAsia="Times New Roman" w:hAnsi="Times New Roman" w:cs="Times New Roman"/>
          <w:sz w:val="24"/>
          <w:szCs w:val="24"/>
        </w:rPr>
        <w:t>и т.д.</w:t>
      </w:r>
    </w:p>
    <w:p w:rsidR="008061C8" w:rsidRPr="001D0AC5" w:rsidRDefault="008061C8" w:rsidP="008061C8">
      <w:pPr>
        <w:spacing w:after="0" w:line="240" w:lineRule="auto"/>
        <w:jc w:val="both"/>
        <w:rPr>
          <w:rFonts w:ascii="Times New Roman" w:eastAsia="Times New Roman" w:hAnsi="Times New Roman" w:cs="Times New Roman"/>
          <w:sz w:val="24"/>
          <w:szCs w:val="24"/>
        </w:rPr>
      </w:pPr>
    </w:p>
    <w:p w:rsidR="008061C8" w:rsidRPr="000970F6" w:rsidRDefault="008061C8" w:rsidP="008061C8">
      <w:pPr>
        <w:spacing w:after="0" w:line="240" w:lineRule="auto"/>
        <w:ind w:firstLine="709"/>
        <w:jc w:val="both"/>
        <w:rPr>
          <w:rFonts w:ascii="Times New Roman" w:hAnsi="Times New Roman" w:cs="Times New Roman"/>
          <w:sz w:val="24"/>
          <w:szCs w:val="24"/>
        </w:rPr>
      </w:pPr>
      <w:r w:rsidRPr="000970F6">
        <w:rPr>
          <w:rFonts w:ascii="Times New Roman" w:hAnsi="Times New Roman" w:cs="Times New Roman"/>
          <w:sz w:val="24"/>
          <w:szCs w:val="24"/>
        </w:rPr>
        <w:t xml:space="preserve">Социальная интеграция обучающихся осуществляется путем организации и проведения мероприятий, в которых предусмотрена совместная деятельность разных обучающихся (с ТНР и без таковых), различных организаций. Виды совместной внеурочной деятельности подбираются с учетом возможностей и интересов как обучающихся с ТНР, так и их сверстников, не имеющих нарушений речи. При организации внеурочной деятельности обучающихся используются возможности сетевого </w:t>
      </w:r>
      <w:r w:rsidRPr="000970F6">
        <w:rPr>
          <w:rFonts w:ascii="Times New Roman" w:hAnsi="Times New Roman" w:cs="Times New Roman"/>
          <w:sz w:val="24"/>
          <w:szCs w:val="24"/>
        </w:rPr>
        <w:lastRenderedPageBreak/>
        <w:t xml:space="preserve">взаимодействия (с участием организаций дополнительного образования, организаций культуры и спорта). </w:t>
      </w:r>
      <w:proofErr w:type="gramStart"/>
      <w:r w:rsidRPr="000970F6">
        <w:rPr>
          <w:rFonts w:ascii="Times New Roman" w:hAnsi="Times New Roman" w:cs="Times New Roman"/>
          <w:sz w:val="24"/>
          <w:szCs w:val="24"/>
        </w:rPr>
        <w:t xml:space="preserve">Внеурочная деятельность призвана объединить в единый процесс воспитание, образование, развитие и </w:t>
      </w:r>
      <w:proofErr w:type="spellStart"/>
      <w:r w:rsidRPr="000970F6">
        <w:rPr>
          <w:rFonts w:ascii="Times New Roman" w:hAnsi="Times New Roman" w:cs="Times New Roman"/>
          <w:sz w:val="24"/>
          <w:szCs w:val="24"/>
        </w:rPr>
        <w:t>здоровьесбережение</w:t>
      </w:r>
      <w:proofErr w:type="spellEnd"/>
      <w:r w:rsidRPr="000970F6">
        <w:rPr>
          <w:rFonts w:ascii="Times New Roman" w:hAnsi="Times New Roman" w:cs="Times New Roman"/>
          <w:sz w:val="24"/>
          <w:szCs w:val="24"/>
        </w:rPr>
        <w:t>, а также обеспечить структурную и содержательную преемственность учебных предметов, отражать специфику целей и задач МБОУ СШ № 10, служить созданию гибкой системы для реализации индивидуальных творческих интересов личности, расширяя культурное пространство образовательной организации</w:t>
      </w:r>
      <w:r>
        <w:rPr>
          <w:rFonts w:ascii="Times New Roman" w:hAnsi="Times New Roman" w:cs="Times New Roman"/>
          <w:sz w:val="24"/>
          <w:szCs w:val="24"/>
        </w:rPr>
        <w:t xml:space="preserve"> и сокращая </w:t>
      </w:r>
      <w:proofErr w:type="spellStart"/>
      <w:r>
        <w:rPr>
          <w:rFonts w:ascii="Times New Roman" w:hAnsi="Times New Roman" w:cs="Times New Roman"/>
          <w:sz w:val="24"/>
          <w:szCs w:val="24"/>
        </w:rPr>
        <w:t>девиантное</w:t>
      </w:r>
      <w:proofErr w:type="spellEnd"/>
      <w:r>
        <w:rPr>
          <w:rFonts w:ascii="Times New Roman" w:hAnsi="Times New Roman" w:cs="Times New Roman"/>
          <w:sz w:val="24"/>
          <w:szCs w:val="24"/>
        </w:rPr>
        <w:t xml:space="preserve"> пространство</w:t>
      </w:r>
      <w:r w:rsidRPr="000970F6">
        <w:rPr>
          <w:rFonts w:ascii="Times New Roman" w:hAnsi="Times New Roman" w:cs="Times New Roman"/>
          <w:sz w:val="24"/>
          <w:szCs w:val="24"/>
        </w:rPr>
        <w:t xml:space="preserve">. </w:t>
      </w:r>
      <w:proofErr w:type="gramEnd"/>
    </w:p>
    <w:p w:rsidR="008061C8" w:rsidRDefault="008061C8" w:rsidP="008061C8">
      <w:pPr>
        <w:spacing w:after="0" w:line="240" w:lineRule="auto"/>
        <w:jc w:val="both"/>
        <w:rPr>
          <w:rFonts w:ascii="Times New Roman" w:eastAsia="Times New Roman" w:hAnsi="Times New Roman" w:cs="Times New Roman"/>
          <w:sz w:val="24"/>
          <w:szCs w:val="24"/>
        </w:rPr>
      </w:pPr>
      <w:r w:rsidRPr="00763F06">
        <w:rPr>
          <w:rFonts w:ascii="Times New Roman" w:eastAsia="Times New Roman" w:hAnsi="Times New Roman" w:cs="Times New Roman"/>
          <w:sz w:val="24"/>
          <w:szCs w:val="24"/>
        </w:rPr>
        <w:t>В рамк</w:t>
      </w:r>
      <w:r>
        <w:rPr>
          <w:rFonts w:ascii="Times New Roman" w:eastAsia="Times New Roman" w:hAnsi="Times New Roman" w:cs="Times New Roman"/>
          <w:sz w:val="24"/>
          <w:szCs w:val="24"/>
        </w:rPr>
        <w:t>ах воспитательной внеуроч</w:t>
      </w:r>
      <w:r w:rsidRPr="00763F06">
        <w:rPr>
          <w:rFonts w:ascii="Times New Roman" w:eastAsia="Times New Roman" w:hAnsi="Times New Roman" w:cs="Times New Roman"/>
          <w:sz w:val="24"/>
          <w:szCs w:val="24"/>
        </w:rPr>
        <w:t xml:space="preserve">ной  деятельности еженедельно проводятся часы общения. </w:t>
      </w:r>
      <w:proofErr w:type="gramStart"/>
      <w:r w:rsidRPr="00763F06">
        <w:rPr>
          <w:rFonts w:ascii="Times New Roman" w:eastAsia="Times New Roman" w:hAnsi="Times New Roman" w:cs="Times New Roman"/>
          <w:sz w:val="24"/>
          <w:szCs w:val="24"/>
        </w:rPr>
        <w:t>Обучающиеся</w:t>
      </w:r>
      <w:proofErr w:type="gramEnd"/>
      <w:r w:rsidRPr="00763F06">
        <w:rPr>
          <w:rFonts w:ascii="Times New Roman" w:eastAsia="Times New Roman" w:hAnsi="Times New Roman" w:cs="Times New Roman"/>
          <w:sz w:val="24"/>
          <w:szCs w:val="24"/>
        </w:rPr>
        <w:t xml:space="preserve"> начальных классов с ТНР </w:t>
      </w:r>
      <w:r>
        <w:rPr>
          <w:rFonts w:ascii="Times New Roman" w:eastAsia="Times New Roman" w:hAnsi="Times New Roman" w:cs="Times New Roman"/>
          <w:sz w:val="24"/>
          <w:szCs w:val="24"/>
        </w:rPr>
        <w:t>посещают группу продлённого дня</w:t>
      </w:r>
      <w:r w:rsidRPr="00763F06">
        <w:rPr>
          <w:rFonts w:ascii="Times New Roman" w:eastAsia="Times New Roman" w:hAnsi="Times New Roman" w:cs="Times New Roman"/>
          <w:sz w:val="24"/>
          <w:szCs w:val="24"/>
        </w:rPr>
        <w:t>.</w:t>
      </w:r>
    </w:p>
    <w:p w:rsidR="008061C8" w:rsidRPr="00B03D05" w:rsidRDefault="008061C8" w:rsidP="008061C8">
      <w:pPr>
        <w:spacing w:after="0" w:line="240" w:lineRule="auto"/>
        <w:jc w:val="both"/>
        <w:rPr>
          <w:rFonts w:ascii="Times New Roman" w:eastAsia="Times New Roman" w:hAnsi="Times New Roman" w:cs="Times New Roman"/>
          <w:sz w:val="24"/>
          <w:szCs w:val="24"/>
        </w:rPr>
      </w:pPr>
    </w:p>
    <w:p w:rsidR="008061C8" w:rsidRPr="00300DFC" w:rsidRDefault="008061C8" w:rsidP="008061C8">
      <w:pPr>
        <w:spacing w:after="0" w:line="240" w:lineRule="auto"/>
        <w:ind w:firstLine="709"/>
        <w:jc w:val="both"/>
        <w:rPr>
          <w:rFonts w:ascii="Times New Roman" w:eastAsia="Calibri" w:hAnsi="Times New Roman" w:cs="Times New Roman"/>
          <w:sz w:val="24"/>
          <w:szCs w:val="24"/>
        </w:rPr>
      </w:pPr>
      <w:r w:rsidRPr="00300DFC">
        <w:rPr>
          <w:rFonts w:ascii="Times New Roman" w:eastAsia="Calibri" w:hAnsi="Times New Roman" w:cs="Times New Roman"/>
          <w:b/>
          <w:sz w:val="24"/>
          <w:szCs w:val="24"/>
        </w:rPr>
        <w:t>Основными формами организации работы</w:t>
      </w:r>
      <w:r w:rsidRPr="00300DFC">
        <w:rPr>
          <w:rFonts w:ascii="Times New Roman" w:eastAsia="Calibri" w:hAnsi="Times New Roman" w:cs="Times New Roman"/>
          <w:sz w:val="24"/>
          <w:szCs w:val="24"/>
        </w:rPr>
        <w:t xml:space="preserve"> в процессе духовно-нравственного развития, воспитания </w:t>
      </w:r>
      <w:proofErr w:type="gramStart"/>
      <w:r w:rsidRPr="00300DFC">
        <w:rPr>
          <w:rFonts w:ascii="Times New Roman" w:eastAsia="Calibri" w:hAnsi="Times New Roman" w:cs="Times New Roman"/>
          <w:sz w:val="24"/>
          <w:szCs w:val="24"/>
        </w:rPr>
        <w:t>обучающихся</w:t>
      </w:r>
      <w:proofErr w:type="gramEnd"/>
      <w:r w:rsidRPr="00300DFC">
        <w:rPr>
          <w:rFonts w:ascii="Times New Roman" w:eastAsia="Calibri" w:hAnsi="Times New Roman" w:cs="Times New Roman"/>
          <w:sz w:val="24"/>
          <w:szCs w:val="24"/>
        </w:rPr>
        <w:t xml:space="preserve"> с ТНР выступают: </w:t>
      </w:r>
    </w:p>
    <w:p w:rsidR="008061C8" w:rsidRPr="00300DFC" w:rsidRDefault="008061C8" w:rsidP="008061C8">
      <w:pPr>
        <w:spacing w:after="0" w:line="240" w:lineRule="auto"/>
        <w:ind w:firstLine="709"/>
        <w:jc w:val="both"/>
        <w:rPr>
          <w:rFonts w:ascii="Times New Roman" w:eastAsia="Calibri" w:hAnsi="Times New Roman" w:cs="Times New Roman"/>
          <w:sz w:val="24"/>
          <w:szCs w:val="24"/>
        </w:rPr>
      </w:pPr>
      <w:r w:rsidRPr="00300DFC">
        <w:rPr>
          <w:rFonts w:ascii="Times New Roman" w:eastAsia="Calibri" w:hAnsi="Times New Roman" w:cs="Times New Roman"/>
          <w:sz w:val="24"/>
          <w:szCs w:val="24"/>
        </w:rPr>
        <w:t xml:space="preserve">беседа; </w:t>
      </w:r>
    </w:p>
    <w:p w:rsidR="008061C8" w:rsidRPr="00300DFC" w:rsidRDefault="008061C8" w:rsidP="008061C8">
      <w:pPr>
        <w:spacing w:after="0" w:line="240" w:lineRule="auto"/>
        <w:ind w:firstLine="709"/>
        <w:jc w:val="both"/>
        <w:rPr>
          <w:rFonts w:ascii="Times New Roman" w:eastAsia="Calibri" w:hAnsi="Times New Roman" w:cs="Times New Roman"/>
          <w:sz w:val="24"/>
          <w:szCs w:val="24"/>
        </w:rPr>
      </w:pPr>
      <w:r w:rsidRPr="00300DFC">
        <w:rPr>
          <w:rFonts w:ascii="Times New Roman" w:eastAsia="Calibri" w:hAnsi="Times New Roman" w:cs="Times New Roman"/>
          <w:sz w:val="24"/>
          <w:szCs w:val="24"/>
        </w:rPr>
        <w:t xml:space="preserve">чтение книг; </w:t>
      </w:r>
    </w:p>
    <w:p w:rsidR="008061C8" w:rsidRPr="00300DFC" w:rsidRDefault="008061C8" w:rsidP="008061C8">
      <w:pPr>
        <w:spacing w:after="0" w:line="240" w:lineRule="auto"/>
        <w:ind w:firstLine="709"/>
        <w:jc w:val="both"/>
        <w:rPr>
          <w:rFonts w:ascii="Times New Roman" w:eastAsia="Calibri" w:hAnsi="Times New Roman" w:cs="Times New Roman"/>
          <w:sz w:val="24"/>
          <w:szCs w:val="24"/>
        </w:rPr>
      </w:pPr>
      <w:r w:rsidRPr="00300DFC">
        <w:rPr>
          <w:rFonts w:ascii="Times New Roman" w:eastAsia="Calibri" w:hAnsi="Times New Roman" w:cs="Times New Roman"/>
          <w:sz w:val="24"/>
          <w:szCs w:val="24"/>
        </w:rPr>
        <w:t xml:space="preserve">экскурсии; </w:t>
      </w:r>
    </w:p>
    <w:p w:rsidR="008061C8" w:rsidRPr="00300DFC" w:rsidRDefault="008061C8" w:rsidP="008061C8">
      <w:pPr>
        <w:spacing w:after="0" w:line="240" w:lineRule="auto"/>
        <w:ind w:firstLine="709"/>
        <w:jc w:val="both"/>
        <w:rPr>
          <w:rFonts w:ascii="Times New Roman" w:eastAsia="Calibri" w:hAnsi="Times New Roman" w:cs="Times New Roman"/>
          <w:sz w:val="24"/>
          <w:szCs w:val="24"/>
        </w:rPr>
      </w:pPr>
      <w:r w:rsidRPr="00300DFC">
        <w:rPr>
          <w:rFonts w:ascii="Times New Roman" w:eastAsia="Calibri" w:hAnsi="Times New Roman" w:cs="Times New Roman"/>
          <w:sz w:val="24"/>
          <w:szCs w:val="24"/>
        </w:rPr>
        <w:t xml:space="preserve">просмотр кинофильмов; </w:t>
      </w:r>
    </w:p>
    <w:p w:rsidR="008061C8" w:rsidRPr="00300DFC" w:rsidRDefault="008061C8" w:rsidP="008061C8">
      <w:pPr>
        <w:spacing w:after="0" w:line="240" w:lineRule="auto"/>
        <w:ind w:firstLine="709"/>
        <w:jc w:val="both"/>
        <w:rPr>
          <w:rFonts w:ascii="Times New Roman" w:eastAsia="Calibri" w:hAnsi="Times New Roman" w:cs="Times New Roman"/>
          <w:sz w:val="24"/>
          <w:szCs w:val="24"/>
        </w:rPr>
      </w:pPr>
      <w:r w:rsidRPr="00300DFC">
        <w:rPr>
          <w:rFonts w:ascii="Times New Roman" w:eastAsia="Calibri" w:hAnsi="Times New Roman" w:cs="Times New Roman"/>
          <w:sz w:val="24"/>
          <w:szCs w:val="24"/>
        </w:rPr>
        <w:t xml:space="preserve">путешествия по историческим и памятным местам; </w:t>
      </w:r>
    </w:p>
    <w:p w:rsidR="008061C8" w:rsidRPr="00300DFC" w:rsidRDefault="008061C8" w:rsidP="008061C8">
      <w:pPr>
        <w:spacing w:after="0" w:line="240" w:lineRule="auto"/>
        <w:ind w:firstLine="709"/>
        <w:jc w:val="both"/>
        <w:rPr>
          <w:rFonts w:ascii="Times New Roman" w:eastAsia="Calibri" w:hAnsi="Times New Roman" w:cs="Times New Roman"/>
          <w:sz w:val="24"/>
          <w:szCs w:val="24"/>
        </w:rPr>
      </w:pPr>
      <w:r w:rsidRPr="00300DFC">
        <w:rPr>
          <w:rFonts w:ascii="Times New Roman" w:eastAsia="Calibri" w:hAnsi="Times New Roman" w:cs="Times New Roman"/>
          <w:sz w:val="24"/>
          <w:szCs w:val="24"/>
        </w:rPr>
        <w:t xml:space="preserve">сюжетно-ролевые игры гражданского и историко-патриотического содержания; </w:t>
      </w:r>
    </w:p>
    <w:p w:rsidR="008061C8" w:rsidRPr="00300DFC" w:rsidRDefault="008061C8" w:rsidP="008061C8">
      <w:pPr>
        <w:spacing w:after="0" w:line="240" w:lineRule="auto"/>
        <w:ind w:firstLine="709"/>
        <w:jc w:val="both"/>
        <w:rPr>
          <w:rFonts w:ascii="Times New Roman" w:eastAsia="Calibri" w:hAnsi="Times New Roman" w:cs="Times New Roman"/>
          <w:sz w:val="24"/>
          <w:szCs w:val="24"/>
        </w:rPr>
      </w:pPr>
      <w:r w:rsidRPr="00300DFC">
        <w:rPr>
          <w:rFonts w:ascii="Times New Roman" w:eastAsia="Calibri" w:hAnsi="Times New Roman" w:cs="Times New Roman"/>
          <w:sz w:val="24"/>
          <w:szCs w:val="24"/>
        </w:rPr>
        <w:t xml:space="preserve">творческие конкурсы и фестивали; </w:t>
      </w:r>
    </w:p>
    <w:p w:rsidR="008061C8" w:rsidRPr="00300DFC" w:rsidRDefault="008061C8" w:rsidP="008061C8">
      <w:pPr>
        <w:spacing w:after="0" w:line="240" w:lineRule="auto"/>
        <w:ind w:firstLine="709"/>
        <w:jc w:val="both"/>
        <w:rPr>
          <w:rFonts w:ascii="Times New Roman" w:eastAsia="Calibri" w:hAnsi="Times New Roman" w:cs="Times New Roman"/>
          <w:sz w:val="24"/>
          <w:szCs w:val="24"/>
        </w:rPr>
      </w:pPr>
      <w:r w:rsidRPr="00300DFC">
        <w:rPr>
          <w:rFonts w:ascii="Times New Roman" w:eastAsia="Calibri" w:hAnsi="Times New Roman" w:cs="Times New Roman"/>
          <w:sz w:val="24"/>
          <w:szCs w:val="24"/>
        </w:rPr>
        <w:t xml:space="preserve">туристско-краеведческие экспедиции; </w:t>
      </w:r>
    </w:p>
    <w:p w:rsidR="008061C8" w:rsidRPr="00300DFC" w:rsidRDefault="008061C8" w:rsidP="008061C8">
      <w:pPr>
        <w:spacing w:after="0" w:line="240" w:lineRule="auto"/>
        <w:ind w:firstLine="709"/>
        <w:jc w:val="both"/>
        <w:rPr>
          <w:rFonts w:ascii="Times New Roman" w:eastAsia="Calibri" w:hAnsi="Times New Roman" w:cs="Times New Roman"/>
          <w:sz w:val="24"/>
          <w:szCs w:val="24"/>
        </w:rPr>
      </w:pPr>
      <w:r w:rsidRPr="00300DFC">
        <w:rPr>
          <w:rFonts w:ascii="Times New Roman" w:eastAsia="Calibri" w:hAnsi="Times New Roman" w:cs="Times New Roman"/>
          <w:sz w:val="24"/>
          <w:szCs w:val="24"/>
        </w:rPr>
        <w:t xml:space="preserve">участие в подготовке и проведении мероприятий, посвященных государственным праздникам; </w:t>
      </w:r>
    </w:p>
    <w:p w:rsidR="008061C8" w:rsidRPr="00300DFC" w:rsidRDefault="008061C8" w:rsidP="008061C8">
      <w:pPr>
        <w:spacing w:after="0" w:line="240" w:lineRule="auto"/>
        <w:ind w:firstLine="709"/>
        <w:jc w:val="both"/>
        <w:rPr>
          <w:rFonts w:ascii="Times New Roman" w:eastAsia="Calibri" w:hAnsi="Times New Roman" w:cs="Times New Roman"/>
          <w:sz w:val="24"/>
          <w:szCs w:val="24"/>
        </w:rPr>
      </w:pPr>
      <w:r w:rsidRPr="00300DFC">
        <w:rPr>
          <w:rFonts w:ascii="Times New Roman" w:eastAsia="Calibri" w:hAnsi="Times New Roman" w:cs="Times New Roman"/>
          <w:sz w:val="24"/>
          <w:szCs w:val="24"/>
        </w:rPr>
        <w:t xml:space="preserve">посильное участие в социальных проектах и мероприятиях, проводимых детско-юношескими организациями; </w:t>
      </w:r>
    </w:p>
    <w:p w:rsidR="008061C8" w:rsidRPr="00300DFC" w:rsidRDefault="008061C8" w:rsidP="008061C8">
      <w:pPr>
        <w:spacing w:after="0" w:line="240" w:lineRule="auto"/>
        <w:ind w:firstLine="709"/>
        <w:jc w:val="both"/>
        <w:rPr>
          <w:rFonts w:ascii="Times New Roman" w:eastAsia="Calibri" w:hAnsi="Times New Roman" w:cs="Times New Roman"/>
          <w:sz w:val="24"/>
          <w:szCs w:val="24"/>
        </w:rPr>
      </w:pPr>
      <w:r w:rsidRPr="00300DFC">
        <w:rPr>
          <w:rFonts w:ascii="Times New Roman" w:eastAsia="Calibri" w:hAnsi="Times New Roman" w:cs="Times New Roman"/>
          <w:sz w:val="24"/>
          <w:szCs w:val="24"/>
        </w:rPr>
        <w:t xml:space="preserve">участие в подготовке и проведении игр военно-патриотического содержания; </w:t>
      </w:r>
    </w:p>
    <w:p w:rsidR="008061C8" w:rsidRPr="00300DFC" w:rsidRDefault="008061C8" w:rsidP="008061C8">
      <w:pPr>
        <w:spacing w:after="0" w:line="240" w:lineRule="auto"/>
        <w:ind w:firstLine="709"/>
        <w:jc w:val="both"/>
        <w:rPr>
          <w:rFonts w:ascii="Times New Roman" w:eastAsia="Calibri" w:hAnsi="Times New Roman" w:cs="Times New Roman"/>
          <w:sz w:val="24"/>
          <w:szCs w:val="24"/>
        </w:rPr>
      </w:pPr>
      <w:r w:rsidRPr="00300DFC">
        <w:rPr>
          <w:rFonts w:ascii="Times New Roman" w:eastAsia="Calibri" w:hAnsi="Times New Roman" w:cs="Times New Roman"/>
          <w:sz w:val="24"/>
          <w:szCs w:val="24"/>
        </w:rPr>
        <w:t xml:space="preserve">встречи с ветеранами и военнослужащими; </w:t>
      </w:r>
    </w:p>
    <w:p w:rsidR="008061C8" w:rsidRPr="00300DFC" w:rsidRDefault="008061C8" w:rsidP="008061C8">
      <w:pPr>
        <w:spacing w:after="0" w:line="240" w:lineRule="auto"/>
        <w:ind w:firstLine="709"/>
        <w:jc w:val="both"/>
        <w:rPr>
          <w:rFonts w:ascii="Times New Roman" w:eastAsia="Calibri" w:hAnsi="Times New Roman" w:cs="Times New Roman"/>
          <w:sz w:val="24"/>
          <w:szCs w:val="24"/>
        </w:rPr>
      </w:pPr>
      <w:r w:rsidRPr="00300DFC">
        <w:rPr>
          <w:rFonts w:ascii="Times New Roman" w:eastAsia="Calibri" w:hAnsi="Times New Roman" w:cs="Times New Roman"/>
          <w:sz w:val="24"/>
          <w:szCs w:val="24"/>
        </w:rPr>
        <w:t xml:space="preserve">участие в подготовке и проведении национально-культурных праздников; </w:t>
      </w:r>
    </w:p>
    <w:p w:rsidR="008061C8" w:rsidRPr="00300DFC" w:rsidRDefault="008061C8" w:rsidP="008061C8">
      <w:pPr>
        <w:spacing w:after="0" w:line="240" w:lineRule="auto"/>
        <w:ind w:firstLine="709"/>
        <w:jc w:val="both"/>
        <w:rPr>
          <w:rFonts w:ascii="Times New Roman" w:eastAsia="Calibri" w:hAnsi="Times New Roman" w:cs="Times New Roman"/>
          <w:sz w:val="24"/>
          <w:szCs w:val="24"/>
        </w:rPr>
      </w:pPr>
      <w:r w:rsidRPr="00300DFC">
        <w:rPr>
          <w:rFonts w:ascii="Times New Roman" w:eastAsia="Calibri" w:hAnsi="Times New Roman" w:cs="Times New Roman"/>
          <w:sz w:val="24"/>
          <w:szCs w:val="24"/>
        </w:rPr>
        <w:t xml:space="preserve">участие в театральных постановках, литературно-музыкальных композициях, художественных выставках, отражающих культурные и духовные традиции народов России; </w:t>
      </w:r>
    </w:p>
    <w:p w:rsidR="008061C8" w:rsidRPr="00300DFC" w:rsidRDefault="008061C8" w:rsidP="008061C8">
      <w:pPr>
        <w:spacing w:after="0" w:line="240" w:lineRule="auto"/>
        <w:ind w:firstLine="709"/>
        <w:jc w:val="both"/>
        <w:rPr>
          <w:rFonts w:ascii="Times New Roman" w:eastAsia="Calibri" w:hAnsi="Times New Roman" w:cs="Times New Roman"/>
          <w:sz w:val="24"/>
          <w:szCs w:val="24"/>
        </w:rPr>
      </w:pPr>
      <w:r w:rsidRPr="00300DFC">
        <w:rPr>
          <w:rFonts w:ascii="Times New Roman" w:eastAsia="Calibri" w:hAnsi="Times New Roman" w:cs="Times New Roman"/>
          <w:sz w:val="24"/>
          <w:szCs w:val="24"/>
        </w:rPr>
        <w:t xml:space="preserve">участие в мероприятиях, направленных на формирование представлений о нормах морально-нравственного поведения, приобретение опыта ролевого нравственного взаимодействия; посильное участие в благотворительности, оказании помощи нуждающимся, животным; </w:t>
      </w:r>
    </w:p>
    <w:p w:rsidR="008061C8" w:rsidRPr="00300DFC" w:rsidRDefault="008061C8" w:rsidP="008061C8">
      <w:pPr>
        <w:spacing w:after="0" w:line="240" w:lineRule="auto"/>
        <w:ind w:firstLine="709"/>
        <w:jc w:val="both"/>
        <w:rPr>
          <w:rFonts w:ascii="Times New Roman" w:eastAsia="Calibri" w:hAnsi="Times New Roman" w:cs="Times New Roman"/>
          <w:sz w:val="24"/>
          <w:szCs w:val="24"/>
        </w:rPr>
      </w:pPr>
      <w:r w:rsidRPr="00300DFC">
        <w:rPr>
          <w:rFonts w:ascii="Times New Roman" w:eastAsia="Calibri" w:hAnsi="Times New Roman" w:cs="Times New Roman"/>
          <w:sz w:val="24"/>
          <w:szCs w:val="24"/>
        </w:rPr>
        <w:t xml:space="preserve">участие в проведении открытых семейных праздников, в выполнении презентаций (совместно с родителями/законными представителями), творческих проектов, раскрывающих историю семьи, укрепляющих преемственность между поколениями; </w:t>
      </w:r>
    </w:p>
    <w:p w:rsidR="008061C8" w:rsidRDefault="008061C8" w:rsidP="008061C8">
      <w:pPr>
        <w:spacing w:after="0" w:line="240" w:lineRule="auto"/>
        <w:ind w:firstLine="709"/>
        <w:jc w:val="both"/>
        <w:rPr>
          <w:rFonts w:ascii="Times New Roman" w:eastAsia="Calibri" w:hAnsi="Times New Roman" w:cs="Times New Roman"/>
          <w:sz w:val="24"/>
          <w:szCs w:val="24"/>
        </w:rPr>
      </w:pPr>
      <w:r w:rsidRPr="00300DFC">
        <w:rPr>
          <w:rFonts w:ascii="Times New Roman" w:eastAsia="Calibri" w:hAnsi="Times New Roman" w:cs="Times New Roman"/>
          <w:sz w:val="24"/>
          <w:szCs w:val="24"/>
        </w:rPr>
        <w:t>встречи с представителями разных профессий, проведение праздников труда, ярмарок; проведение экологическ</w:t>
      </w:r>
      <w:r>
        <w:rPr>
          <w:rFonts w:ascii="Times New Roman" w:eastAsia="Calibri" w:hAnsi="Times New Roman" w:cs="Times New Roman"/>
          <w:sz w:val="24"/>
          <w:szCs w:val="24"/>
        </w:rPr>
        <w:t xml:space="preserve">их акций </w:t>
      </w:r>
      <w:r w:rsidRPr="00300DFC">
        <w:rPr>
          <w:rFonts w:ascii="Times New Roman" w:eastAsia="Calibri" w:hAnsi="Times New Roman" w:cs="Times New Roman"/>
          <w:sz w:val="24"/>
          <w:szCs w:val="24"/>
        </w:rPr>
        <w:t>и т.д.</w:t>
      </w:r>
    </w:p>
    <w:p w:rsidR="008061C8" w:rsidRDefault="008061C8" w:rsidP="008061C8">
      <w:pPr>
        <w:spacing w:after="0" w:line="240" w:lineRule="auto"/>
        <w:ind w:firstLine="709"/>
        <w:jc w:val="both"/>
        <w:rPr>
          <w:rFonts w:ascii="Times New Roman" w:eastAsia="Calibri" w:hAnsi="Times New Roman" w:cs="Times New Roman"/>
          <w:sz w:val="24"/>
          <w:szCs w:val="24"/>
        </w:rPr>
      </w:pPr>
    </w:p>
    <w:p w:rsidR="008061C8" w:rsidRDefault="008061C8" w:rsidP="008061C8">
      <w:pPr>
        <w:spacing w:after="0" w:line="240" w:lineRule="auto"/>
        <w:jc w:val="center"/>
        <w:rPr>
          <w:rFonts w:ascii="Times New Roman" w:hAnsi="Times New Roman" w:cs="Times New Roman"/>
          <w:b/>
          <w:sz w:val="24"/>
          <w:szCs w:val="24"/>
        </w:rPr>
      </w:pPr>
      <w:r w:rsidRPr="009A17B8">
        <w:rPr>
          <w:rFonts w:ascii="Times New Roman" w:hAnsi="Times New Roman" w:cs="Times New Roman"/>
          <w:b/>
          <w:sz w:val="24"/>
          <w:szCs w:val="24"/>
        </w:rPr>
        <w:t xml:space="preserve">Содержание </w:t>
      </w:r>
      <w:r>
        <w:rPr>
          <w:rFonts w:ascii="Times New Roman" w:hAnsi="Times New Roman" w:cs="Times New Roman"/>
          <w:b/>
          <w:sz w:val="24"/>
          <w:szCs w:val="24"/>
        </w:rPr>
        <w:t>деятельности по духовно- нравственному развитию и воспитанию</w:t>
      </w:r>
      <w:r w:rsidRPr="009A17B8">
        <w:rPr>
          <w:rFonts w:ascii="Times New Roman" w:hAnsi="Times New Roman" w:cs="Times New Roman"/>
          <w:b/>
          <w:sz w:val="24"/>
          <w:szCs w:val="24"/>
        </w:rPr>
        <w:t xml:space="preserve"> </w:t>
      </w:r>
      <w:proofErr w:type="gramStart"/>
      <w:r w:rsidRPr="009A17B8">
        <w:rPr>
          <w:rFonts w:ascii="Times New Roman" w:hAnsi="Times New Roman" w:cs="Times New Roman"/>
          <w:b/>
          <w:sz w:val="24"/>
          <w:szCs w:val="24"/>
        </w:rPr>
        <w:t>обучающихся</w:t>
      </w:r>
      <w:proofErr w:type="gramEnd"/>
      <w:r w:rsidRPr="009A17B8">
        <w:rPr>
          <w:rFonts w:ascii="Times New Roman" w:hAnsi="Times New Roman" w:cs="Times New Roman"/>
          <w:b/>
          <w:sz w:val="24"/>
          <w:szCs w:val="24"/>
        </w:rPr>
        <w:t xml:space="preserve"> с ТНР</w:t>
      </w:r>
      <w:r>
        <w:rPr>
          <w:rFonts w:ascii="Times New Roman" w:hAnsi="Times New Roman" w:cs="Times New Roman"/>
          <w:b/>
          <w:sz w:val="24"/>
          <w:szCs w:val="24"/>
        </w:rPr>
        <w:t xml:space="preserve"> </w:t>
      </w:r>
      <w:r w:rsidRPr="009A17B8">
        <w:rPr>
          <w:rFonts w:ascii="Times New Roman" w:hAnsi="Times New Roman" w:cs="Times New Roman"/>
          <w:b/>
          <w:sz w:val="24"/>
          <w:szCs w:val="24"/>
        </w:rPr>
        <w:t>на ступени начального общего образования</w:t>
      </w:r>
    </w:p>
    <w:p w:rsidR="008061C8" w:rsidRPr="009A17B8" w:rsidRDefault="008061C8" w:rsidP="008061C8">
      <w:pPr>
        <w:spacing w:after="0" w:line="240" w:lineRule="auto"/>
        <w:rPr>
          <w:rFonts w:ascii="Times New Roman" w:hAnsi="Times New Roman" w:cs="Times New Roman"/>
          <w:b/>
          <w:sz w:val="24"/>
          <w:szCs w:val="24"/>
        </w:rPr>
      </w:pPr>
    </w:p>
    <w:p w:rsidR="008061C8" w:rsidRPr="00D479D6" w:rsidRDefault="008061C8" w:rsidP="00D479D6">
      <w:pPr>
        <w:spacing w:after="0"/>
        <w:ind w:left="1809"/>
        <w:jc w:val="both"/>
        <w:rPr>
          <w:rFonts w:ascii="Times New Roman" w:hAnsi="Times New Roman" w:cs="Times New Roman"/>
          <w:sz w:val="24"/>
          <w:szCs w:val="28"/>
        </w:rPr>
      </w:pPr>
      <w:r w:rsidRPr="00D479D6">
        <w:rPr>
          <w:rFonts w:ascii="Times New Roman" w:hAnsi="Times New Roman" w:cs="Times New Roman"/>
          <w:b/>
          <w:sz w:val="24"/>
          <w:szCs w:val="28"/>
        </w:rPr>
        <w:t>1 – 2 классы</w:t>
      </w:r>
    </w:p>
    <w:tbl>
      <w:tblPr>
        <w:tblStyle w:val="a3"/>
        <w:tblW w:w="0" w:type="auto"/>
        <w:tblLayout w:type="fixed"/>
        <w:tblLook w:val="04A0" w:firstRow="1" w:lastRow="0" w:firstColumn="1" w:lastColumn="0" w:noHBand="0" w:noVBand="1"/>
      </w:tblPr>
      <w:tblGrid>
        <w:gridCol w:w="2093"/>
        <w:gridCol w:w="3026"/>
        <w:gridCol w:w="4452"/>
      </w:tblGrid>
      <w:tr w:rsidR="008061C8" w:rsidRPr="00850DB5" w:rsidTr="00875052">
        <w:tc>
          <w:tcPr>
            <w:tcW w:w="2093" w:type="dxa"/>
          </w:tcPr>
          <w:p w:rsidR="008061C8" w:rsidRPr="00850DB5" w:rsidRDefault="008061C8" w:rsidP="00875052">
            <w:pPr>
              <w:jc w:val="center"/>
              <w:rPr>
                <w:rFonts w:ascii="Times New Roman" w:hAnsi="Times New Roman" w:cs="Times New Roman"/>
                <w:b/>
                <w:sz w:val="24"/>
                <w:szCs w:val="24"/>
              </w:rPr>
            </w:pPr>
          </w:p>
          <w:p w:rsidR="008061C8" w:rsidRPr="00850DB5" w:rsidRDefault="008061C8" w:rsidP="00875052">
            <w:pPr>
              <w:jc w:val="center"/>
              <w:rPr>
                <w:rFonts w:ascii="Times New Roman" w:hAnsi="Times New Roman" w:cs="Times New Roman"/>
                <w:b/>
                <w:sz w:val="24"/>
                <w:szCs w:val="24"/>
              </w:rPr>
            </w:pPr>
            <w:r w:rsidRPr="00850DB5">
              <w:rPr>
                <w:rFonts w:ascii="Times New Roman" w:hAnsi="Times New Roman" w:cs="Times New Roman"/>
                <w:b/>
                <w:sz w:val="24"/>
                <w:szCs w:val="24"/>
              </w:rPr>
              <w:t>Ценности</w:t>
            </w:r>
          </w:p>
        </w:tc>
        <w:tc>
          <w:tcPr>
            <w:tcW w:w="3026" w:type="dxa"/>
          </w:tcPr>
          <w:p w:rsidR="008061C8" w:rsidRPr="00850DB5" w:rsidRDefault="008061C8" w:rsidP="00875052">
            <w:pPr>
              <w:jc w:val="center"/>
              <w:rPr>
                <w:rFonts w:ascii="Times New Roman" w:hAnsi="Times New Roman" w:cs="Times New Roman"/>
                <w:b/>
                <w:sz w:val="24"/>
                <w:szCs w:val="24"/>
              </w:rPr>
            </w:pPr>
          </w:p>
          <w:p w:rsidR="008061C8" w:rsidRPr="00850DB5" w:rsidRDefault="008061C8" w:rsidP="00875052">
            <w:pPr>
              <w:jc w:val="center"/>
              <w:rPr>
                <w:rFonts w:ascii="Times New Roman" w:hAnsi="Times New Roman" w:cs="Times New Roman"/>
                <w:b/>
                <w:sz w:val="24"/>
                <w:szCs w:val="24"/>
              </w:rPr>
            </w:pPr>
            <w:r w:rsidRPr="00850DB5">
              <w:rPr>
                <w:rFonts w:ascii="Times New Roman" w:hAnsi="Times New Roman" w:cs="Times New Roman"/>
                <w:b/>
                <w:sz w:val="24"/>
                <w:szCs w:val="24"/>
              </w:rPr>
              <w:t>Задачи</w:t>
            </w:r>
          </w:p>
          <w:p w:rsidR="008061C8" w:rsidRPr="00850DB5" w:rsidRDefault="008061C8" w:rsidP="00875052">
            <w:pPr>
              <w:jc w:val="center"/>
              <w:rPr>
                <w:rFonts w:ascii="Times New Roman" w:hAnsi="Times New Roman" w:cs="Times New Roman"/>
                <w:b/>
                <w:sz w:val="24"/>
                <w:szCs w:val="24"/>
              </w:rPr>
            </w:pPr>
          </w:p>
        </w:tc>
        <w:tc>
          <w:tcPr>
            <w:tcW w:w="4452" w:type="dxa"/>
          </w:tcPr>
          <w:p w:rsidR="008061C8" w:rsidRPr="00850DB5" w:rsidRDefault="008061C8" w:rsidP="00875052">
            <w:pPr>
              <w:jc w:val="center"/>
              <w:rPr>
                <w:rFonts w:ascii="Times New Roman" w:hAnsi="Times New Roman" w:cs="Times New Roman"/>
                <w:b/>
                <w:sz w:val="24"/>
                <w:szCs w:val="24"/>
              </w:rPr>
            </w:pPr>
            <w:r w:rsidRPr="00850DB5">
              <w:rPr>
                <w:rFonts w:ascii="Times New Roman" w:hAnsi="Times New Roman" w:cs="Times New Roman"/>
                <w:b/>
                <w:sz w:val="24"/>
                <w:szCs w:val="24"/>
              </w:rPr>
              <w:t xml:space="preserve">Виды и формы деятельности. </w:t>
            </w:r>
          </w:p>
          <w:p w:rsidR="008061C8" w:rsidRPr="00850DB5" w:rsidRDefault="008061C8" w:rsidP="00875052">
            <w:pPr>
              <w:jc w:val="center"/>
              <w:rPr>
                <w:rFonts w:ascii="Times New Roman" w:hAnsi="Times New Roman" w:cs="Times New Roman"/>
                <w:b/>
                <w:sz w:val="24"/>
                <w:szCs w:val="24"/>
              </w:rPr>
            </w:pPr>
            <w:r w:rsidRPr="00850DB5">
              <w:rPr>
                <w:rFonts w:ascii="Times New Roman" w:hAnsi="Times New Roman" w:cs="Times New Roman"/>
                <w:b/>
                <w:sz w:val="24"/>
                <w:szCs w:val="24"/>
              </w:rPr>
              <w:t xml:space="preserve">Примерная тематика занятий с </w:t>
            </w:r>
            <w:proofErr w:type="gramStart"/>
            <w:r w:rsidRPr="00850DB5">
              <w:rPr>
                <w:rFonts w:ascii="Times New Roman" w:hAnsi="Times New Roman" w:cs="Times New Roman"/>
                <w:b/>
                <w:sz w:val="24"/>
                <w:szCs w:val="24"/>
              </w:rPr>
              <w:t>обучающимися</w:t>
            </w:r>
            <w:proofErr w:type="gramEnd"/>
          </w:p>
        </w:tc>
      </w:tr>
      <w:tr w:rsidR="008061C8" w:rsidRPr="00850DB5" w:rsidTr="00875052">
        <w:tc>
          <w:tcPr>
            <w:tcW w:w="9571" w:type="dxa"/>
            <w:gridSpan w:val="3"/>
          </w:tcPr>
          <w:p w:rsidR="008061C8" w:rsidRPr="00642692" w:rsidRDefault="008061C8" w:rsidP="00114FC5">
            <w:pPr>
              <w:pStyle w:val="a5"/>
              <w:numPr>
                <w:ilvl w:val="0"/>
                <w:numId w:val="26"/>
              </w:numPr>
              <w:spacing w:after="0"/>
              <w:rPr>
                <w:rFonts w:ascii="Times New Roman" w:hAnsi="Times New Roman" w:cs="Times New Roman"/>
                <w:sz w:val="24"/>
                <w:szCs w:val="24"/>
              </w:rPr>
            </w:pPr>
            <w:r w:rsidRPr="00642692">
              <w:rPr>
                <w:rFonts w:ascii="Times New Roman" w:hAnsi="Times New Roman" w:cs="Times New Roman"/>
                <w:i/>
                <w:sz w:val="24"/>
                <w:szCs w:val="24"/>
              </w:rPr>
              <w:t>Направление</w:t>
            </w:r>
            <w:r w:rsidRPr="00642692">
              <w:rPr>
                <w:rFonts w:ascii="Times New Roman" w:hAnsi="Times New Roman" w:cs="Times New Roman"/>
                <w:sz w:val="24"/>
                <w:szCs w:val="24"/>
              </w:rPr>
              <w:t xml:space="preserve">: </w:t>
            </w:r>
            <w:r w:rsidRPr="00642692">
              <w:rPr>
                <w:rFonts w:ascii="Times New Roman" w:hAnsi="Times New Roman" w:cs="Times New Roman"/>
                <w:b/>
                <w:i/>
                <w:sz w:val="24"/>
                <w:szCs w:val="24"/>
              </w:rPr>
              <w:t>Общественные ценности</w:t>
            </w:r>
          </w:p>
        </w:tc>
      </w:tr>
      <w:tr w:rsidR="008061C8" w:rsidRPr="00850DB5" w:rsidTr="00875052">
        <w:tc>
          <w:tcPr>
            <w:tcW w:w="2093" w:type="dxa"/>
          </w:tcPr>
          <w:p w:rsidR="008061C8" w:rsidRPr="00891CA8" w:rsidRDefault="008061C8" w:rsidP="00875052">
            <w:pPr>
              <w:jc w:val="both"/>
              <w:rPr>
                <w:rFonts w:ascii="Times New Roman" w:eastAsia="Calibri" w:hAnsi="Times New Roman" w:cs="Times New Roman"/>
                <w:i/>
                <w:sz w:val="24"/>
                <w:szCs w:val="24"/>
              </w:rPr>
            </w:pPr>
            <w:r w:rsidRPr="00891CA8">
              <w:rPr>
                <w:rFonts w:ascii="Times New Roman" w:hAnsi="Times New Roman" w:cs="Times New Roman"/>
                <w:b/>
                <w:i/>
                <w:sz w:val="24"/>
                <w:szCs w:val="24"/>
              </w:rPr>
              <w:lastRenderedPageBreak/>
              <w:t>Ценность семьи</w:t>
            </w:r>
          </w:p>
        </w:tc>
        <w:tc>
          <w:tcPr>
            <w:tcW w:w="3026" w:type="dxa"/>
          </w:tcPr>
          <w:p w:rsidR="008061C8" w:rsidRPr="009A17B8" w:rsidRDefault="008061C8" w:rsidP="00875052">
            <w:pPr>
              <w:jc w:val="both"/>
              <w:rPr>
                <w:rFonts w:ascii="Times New Roman" w:eastAsia="Calibri" w:hAnsi="Times New Roman" w:cs="Times New Roman"/>
                <w:sz w:val="24"/>
                <w:szCs w:val="24"/>
              </w:rPr>
            </w:pPr>
            <w:r w:rsidRPr="009A17B8">
              <w:rPr>
                <w:rFonts w:ascii="Times New Roman" w:hAnsi="Times New Roman" w:cs="Times New Roman"/>
                <w:sz w:val="24"/>
                <w:szCs w:val="24"/>
              </w:rPr>
              <w:t>Формирование позитивного доверительного отношения к семье, воспитание свободной творческой личности ребёнка.</w:t>
            </w:r>
          </w:p>
        </w:tc>
        <w:tc>
          <w:tcPr>
            <w:tcW w:w="4452" w:type="dxa"/>
          </w:tcPr>
          <w:p w:rsidR="008061C8" w:rsidRPr="009A17B8" w:rsidRDefault="008061C8" w:rsidP="00875052">
            <w:pPr>
              <w:jc w:val="both"/>
              <w:rPr>
                <w:rFonts w:ascii="Times New Roman" w:hAnsi="Times New Roman" w:cs="Times New Roman"/>
                <w:sz w:val="24"/>
                <w:szCs w:val="24"/>
              </w:rPr>
            </w:pPr>
            <w:proofErr w:type="gramStart"/>
            <w:r w:rsidRPr="00642692">
              <w:rPr>
                <w:rFonts w:ascii="Times New Roman" w:hAnsi="Times New Roman" w:cs="Times New Roman"/>
                <w:sz w:val="24"/>
                <w:szCs w:val="24"/>
                <w:u w:val="single"/>
              </w:rPr>
              <w:t>Урочная</w:t>
            </w:r>
            <w:proofErr w:type="gramEnd"/>
            <w:r w:rsidRPr="00642692">
              <w:rPr>
                <w:rFonts w:ascii="Times New Roman" w:hAnsi="Times New Roman" w:cs="Times New Roman"/>
                <w:sz w:val="24"/>
                <w:szCs w:val="24"/>
                <w:u w:val="single"/>
              </w:rPr>
              <w:t>:</w:t>
            </w:r>
            <w:r w:rsidRPr="009A17B8">
              <w:rPr>
                <w:rFonts w:ascii="Times New Roman" w:hAnsi="Times New Roman" w:cs="Times New Roman"/>
                <w:sz w:val="24"/>
                <w:szCs w:val="24"/>
              </w:rPr>
              <w:t xml:space="preserve"> беседы на тему истории и культуры семьи (в соответствии с календарно – тематическим планированием).</w:t>
            </w:r>
          </w:p>
          <w:p w:rsidR="008061C8" w:rsidRPr="009A17B8" w:rsidRDefault="008061C8" w:rsidP="00875052">
            <w:pPr>
              <w:jc w:val="both"/>
              <w:rPr>
                <w:rFonts w:ascii="Times New Roman" w:hAnsi="Times New Roman" w:cs="Times New Roman"/>
                <w:sz w:val="24"/>
                <w:szCs w:val="24"/>
              </w:rPr>
            </w:pPr>
            <w:r w:rsidRPr="00642692">
              <w:rPr>
                <w:rFonts w:ascii="Times New Roman" w:hAnsi="Times New Roman" w:cs="Times New Roman"/>
                <w:sz w:val="24"/>
                <w:szCs w:val="24"/>
                <w:u w:val="single"/>
              </w:rPr>
              <w:t xml:space="preserve">Работа с родителями </w:t>
            </w:r>
            <w:proofErr w:type="gramStart"/>
            <w:r w:rsidRPr="00642692">
              <w:rPr>
                <w:rFonts w:ascii="Times New Roman" w:hAnsi="Times New Roman" w:cs="Times New Roman"/>
                <w:sz w:val="24"/>
                <w:szCs w:val="24"/>
                <w:u w:val="single"/>
              </w:rPr>
              <w:t>обучающихся</w:t>
            </w:r>
            <w:proofErr w:type="gramEnd"/>
            <w:r w:rsidRPr="009A17B8">
              <w:rPr>
                <w:rFonts w:ascii="Times New Roman" w:hAnsi="Times New Roman" w:cs="Times New Roman"/>
                <w:sz w:val="24"/>
                <w:szCs w:val="24"/>
              </w:rPr>
              <w:t xml:space="preserve">: тематические родительские собрания, индивидуальные беседы, совместные коллективно-творческие дела, </w:t>
            </w:r>
            <w:r>
              <w:rPr>
                <w:rFonts w:ascii="Times New Roman" w:hAnsi="Times New Roman" w:cs="Times New Roman"/>
                <w:sz w:val="24"/>
                <w:szCs w:val="24"/>
              </w:rPr>
              <w:t>«Генеалогическое древо моей семьи» «Мастерская деда Мороза», «Подарок другу из детского дома»</w:t>
            </w:r>
            <w:r w:rsidRPr="009A17B8">
              <w:rPr>
                <w:rFonts w:ascii="Times New Roman" w:hAnsi="Times New Roman" w:cs="Times New Roman"/>
                <w:sz w:val="24"/>
                <w:szCs w:val="24"/>
              </w:rPr>
              <w:t>.</w:t>
            </w:r>
            <w:r>
              <w:rPr>
                <w:rFonts w:ascii="Times New Roman" w:hAnsi="Times New Roman" w:cs="Times New Roman"/>
                <w:sz w:val="24"/>
                <w:szCs w:val="24"/>
              </w:rPr>
              <w:t xml:space="preserve"> День семьи.</w:t>
            </w:r>
          </w:p>
          <w:p w:rsidR="008061C8" w:rsidRPr="009A17B8" w:rsidRDefault="008061C8" w:rsidP="00875052">
            <w:pPr>
              <w:jc w:val="both"/>
              <w:rPr>
                <w:rFonts w:ascii="Times New Roman" w:hAnsi="Times New Roman" w:cs="Times New Roman"/>
                <w:sz w:val="24"/>
                <w:szCs w:val="24"/>
              </w:rPr>
            </w:pPr>
            <w:r w:rsidRPr="00642692">
              <w:rPr>
                <w:rFonts w:ascii="Times New Roman" w:hAnsi="Times New Roman" w:cs="Times New Roman"/>
                <w:sz w:val="24"/>
                <w:szCs w:val="24"/>
                <w:u w:val="single"/>
              </w:rPr>
              <w:t>Работа с социальными партнерами</w:t>
            </w:r>
            <w:r w:rsidRPr="009A17B8">
              <w:rPr>
                <w:rFonts w:ascii="Times New Roman" w:hAnsi="Times New Roman" w:cs="Times New Roman"/>
                <w:sz w:val="24"/>
                <w:szCs w:val="24"/>
              </w:rPr>
              <w:t>: совместные мероприятия с представителями музеев, театров и т.д. (экскурсионно-туристическая деятельность, праздничные программы)</w:t>
            </w:r>
            <w:r>
              <w:rPr>
                <w:rFonts w:ascii="Times New Roman" w:hAnsi="Times New Roman" w:cs="Times New Roman"/>
                <w:sz w:val="24"/>
                <w:szCs w:val="24"/>
              </w:rPr>
              <w:t>.</w:t>
            </w:r>
          </w:p>
        </w:tc>
      </w:tr>
      <w:tr w:rsidR="008061C8" w:rsidRPr="00850DB5" w:rsidTr="00875052">
        <w:tc>
          <w:tcPr>
            <w:tcW w:w="2093" w:type="dxa"/>
          </w:tcPr>
          <w:p w:rsidR="008061C8" w:rsidRPr="00B42804" w:rsidRDefault="008061C8" w:rsidP="00875052">
            <w:pPr>
              <w:jc w:val="both"/>
              <w:rPr>
                <w:rFonts w:ascii="Times New Roman" w:hAnsi="Times New Roman" w:cs="Times New Roman"/>
                <w:b/>
                <w:i/>
                <w:sz w:val="24"/>
                <w:szCs w:val="24"/>
              </w:rPr>
            </w:pPr>
            <w:r w:rsidRPr="00B42804">
              <w:rPr>
                <w:rFonts w:ascii="Times New Roman" w:hAnsi="Times New Roman" w:cs="Times New Roman"/>
                <w:b/>
                <w:i/>
                <w:sz w:val="24"/>
                <w:szCs w:val="24"/>
              </w:rPr>
              <w:t>Ценность труда и творчества</w:t>
            </w:r>
          </w:p>
        </w:tc>
        <w:tc>
          <w:tcPr>
            <w:tcW w:w="3026" w:type="dxa"/>
          </w:tcPr>
          <w:p w:rsidR="008061C8" w:rsidRPr="00B42804" w:rsidRDefault="008061C8" w:rsidP="00875052">
            <w:pPr>
              <w:jc w:val="both"/>
              <w:rPr>
                <w:rFonts w:ascii="Times New Roman" w:hAnsi="Times New Roman" w:cs="Times New Roman"/>
                <w:sz w:val="24"/>
                <w:szCs w:val="24"/>
              </w:rPr>
            </w:pPr>
            <w:r w:rsidRPr="00B42804">
              <w:rPr>
                <w:rFonts w:ascii="Times New Roman" w:hAnsi="Times New Roman" w:cs="Times New Roman"/>
                <w:sz w:val="24"/>
                <w:szCs w:val="24"/>
              </w:rPr>
              <w:t>Воспитание трудолюбия, позитивного отношения к созидательному труду, привычки трудового взаимодействия</w:t>
            </w:r>
          </w:p>
        </w:tc>
        <w:tc>
          <w:tcPr>
            <w:tcW w:w="4452" w:type="dxa"/>
          </w:tcPr>
          <w:p w:rsidR="008061C8" w:rsidRPr="00B42804" w:rsidRDefault="008061C8" w:rsidP="00875052">
            <w:pPr>
              <w:jc w:val="both"/>
              <w:rPr>
                <w:rFonts w:ascii="Times New Roman" w:hAnsi="Times New Roman" w:cs="Times New Roman"/>
                <w:sz w:val="24"/>
                <w:szCs w:val="24"/>
              </w:rPr>
            </w:pPr>
            <w:proofErr w:type="gramStart"/>
            <w:r w:rsidRPr="00476350">
              <w:rPr>
                <w:rFonts w:ascii="Times New Roman" w:hAnsi="Times New Roman" w:cs="Times New Roman"/>
                <w:sz w:val="24"/>
                <w:szCs w:val="24"/>
                <w:u w:val="single"/>
              </w:rPr>
              <w:t>Урочная</w:t>
            </w:r>
            <w:proofErr w:type="gramEnd"/>
            <w:r w:rsidRPr="00B42804">
              <w:rPr>
                <w:rFonts w:ascii="Times New Roman" w:hAnsi="Times New Roman" w:cs="Times New Roman"/>
                <w:i/>
                <w:sz w:val="24"/>
                <w:szCs w:val="24"/>
              </w:rPr>
              <w:t>:</w:t>
            </w:r>
            <w:r w:rsidRPr="00B42804">
              <w:rPr>
                <w:rFonts w:ascii="Times New Roman" w:hAnsi="Times New Roman" w:cs="Times New Roman"/>
                <w:sz w:val="24"/>
                <w:szCs w:val="24"/>
              </w:rPr>
              <w:t xml:space="preserve"> овладение трудовыми действиями в учебной деятельности, учебном труде (воспитание ответственности, орган</w:t>
            </w:r>
            <w:r>
              <w:rPr>
                <w:rFonts w:ascii="Times New Roman" w:hAnsi="Times New Roman" w:cs="Times New Roman"/>
                <w:sz w:val="24"/>
                <w:szCs w:val="24"/>
              </w:rPr>
              <w:t xml:space="preserve">изованности, целеустремлённости,  </w:t>
            </w:r>
            <w:proofErr w:type="spellStart"/>
            <w:r>
              <w:rPr>
                <w:rFonts w:ascii="Times New Roman" w:hAnsi="Times New Roman" w:cs="Times New Roman"/>
                <w:sz w:val="24"/>
                <w:szCs w:val="24"/>
              </w:rPr>
              <w:t>самостоятельнос-ти</w:t>
            </w:r>
            <w:proofErr w:type="spellEnd"/>
            <w:r w:rsidRPr="00B42804">
              <w:rPr>
                <w:rFonts w:ascii="Times New Roman" w:hAnsi="Times New Roman" w:cs="Times New Roman"/>
                <w:sz w:val="24"/>
                <w:szCs w:val="24"/>
              </w:rPr>
              <w:t>)</w:t>
            </w:r>
            <w:r>
              <w:rPr>
                <w:rFonts w:ascii="Times New Roman" w:hAnsi="Times New Roman" w:cs="Times New Roman"/>
                <w:sz w:val="24"/>
                <w:szCs w:val="24"/>
              </w:rPr>
              <w:t>.</w:t>
            </w:r>
            <w:r w:rsidRPr="00B42804">
              <w:rPr>
                <w:rFonts w:ascii="Times New Roman" w:hAnsi="Times New Roman" w:cs="Times New Roman"/>
                <w:sz w:val="24"/>
                <w:szCs w:val="24"/>
              </w:rPr>
              <w:t xml:space="preserve"> </w:t>
            </w:r>
          </w:p>
          <w:p w:rsidR="008061C8" w:rsidRPr="00B42804" w:rsidRDefault="008061C8" w:rsidP="00875052">
            <w:pPr>
              <w:jc w:val="both"/>
              <w:rPr>
                <w:rFonts w:ascii="Times New Roman" w:hAnsi="Times New Roman" w:cs="Times New Roman"/>
                <w:sz w:val="24"/>
                <w:szCs w:val="24"/>
              </w:rPr>
            </w:pPr>
            <w:r w:rsidRPr="00476350">
              <w:rPr>
                <w:rFonts w:ascii="Times New Roman" w:hAnsi="Times New Roman" w:cs="Times New Roman"/>
                <w:sz w:val="24"/>
                <w:szCs w:val="24"/>
                <w:u w:val="single"/>
              </w:rPr>
              <w:t xml:space="preserve">Работа с родителями </w:t>
            </w:r>
            <w:proofErr w:type="gramStart"/>
            <w:r w:rsidRPr="00476350">
              <w:rPr>
                <w:rFonts w:ascii="Times New Roman" w:hAnsi="Times New Roman" w:cs="Times New Roman"/>
                <w:sz w:val="24"/>
                <w:szCs w:val="24"/>
                <w:u w:val="single"/>
              </w:rPr>
              <w:t>обучающихся</w:t>
            </w:r>
            <w:proofErr w:type="gramEnd"/>
            <w:r w:rsidRPr="00B42804">
              <w:rPr>
                <w:rFonts w:ascii="Times New Roman" w:hAnsi="Times New Roman" w:cs="Times New Roman"/>
                <w:sz w:val="24"/>
                <w:szCs w:val="24"/>
              </w:rPr>
              <w:t>: согласованное взаимодействие семьи, самого ребёнка, школы. Трудовые акции по благоустройству класса и школьного двора</w:t>
            </w:r>
            <w:r>
              <w:rPr>
                <w:rFonts w:ascii="Times New Roman" w:hAnsi="Times New Roman" w:cs="Times New Roman"/>
                <w:sz w:val="24"/>
                <w:szCs w:val="24"/>
              </w:rPr>
              <w:t xml:space="preserve"> (Акция «Сохрани дерево»)</w:t>
            </w:r>
            <w:r w:rsidRPr="00B42804">
              <w:rPr>
                <w:rFonts w:ascii="Times New Roman" w:hAnsi="Times New Roman" w:cs="Times New Roman"/>
                <w:sz w:val="24"/>
                <w:szCs w:val="24"/>
              </w:rPr>
              <w:t>.</w:t>
            </w:r>
            <w:r>
              <w:rPr>
                <w:rFonts w:ascii="Times New Roman" w:hAnsi="Times New Roman" w:cs="Times New Roman"/>
                <w:sz w:val="24"/>
                <w:szCs w:val="24"/>
              </w:rPr>
              <w:t xml:space="preserve"> Творческие конкурсы «Игрушка на школьную елку», др.</w:t>
            </w:r>
          </w:p>
          <w:p w:rsidR="008061C8" w:rsidRPr="00B42804" w:rsidRDefault="008061C8" w:rsidP="00875052">
            <w:pPr>
              <w:jc w:val="both"/>
              <w:rPr>
                <w:rFonts w:ascii="Times New Roman" w:hAnsi="Times New Roman" w:cs="Times New Roman"/>
                <w:sz w:val="24"/>
                <w:szCs w:val="24"/>
              </w:rPr>
            </w:pPr>
            <w:r w:rsidRPr="00476350">
              <w:rPr>
                <w:rFonts w:ascii="Times New Roman" w:hAnsi="Times New Roman" w:cs="Times New Roman"/>
                <w:sz w:val="24"/>
                <w:szCs w:val="24"/>
                <w:u w:val="single"/>
              </w:rPr>
              <w:t>Работа с социальными партнерами</w:t>
            </w:r>
            <w:r w:rsidRPr="00B42804">
              <w:rPr>
                <w:rFonts w:ascii="Times New Roman" w:hAnsi="Times New Roman" w:cs="Times New Roman"/>
                <w:sz w:val="24"/>
                <w:szCs w:val="24"/>
              </w:rPr>
              <w:t xml:space="preserve">: циклы занятий в </w:t>
            </w:r>
            <w:r>
              <w:rPr>
                <w:rFonts w:ascii="Times New Roman" w:hAnsi="Times New Roman" w:cs="Times New Roman"/>
                <w:sz w:val="24"/>
                <w:szCs w:val="24"/>
              </w:rPr>
              <w:t>ДДЮТ</w:t>
            </w:r>
            <w:r w:rsidRPr="00B42804">
              <w:rPr>
                <w:rFonts w:ascii="Times New Roman" w:hAnsi="Times New Roman" w:cs="Times New Roman"/>
                <w:sz w:val="24"/>
                <w:szCs w:val="24"/>
              </w:rPr>
              <w:t xml:space="preserve">, </w:t>
            </w:r>
            <w:r>
              <w:rPr>
                <w:rFonts w:ascii="Times New Roman" w:hAnsi="Times New Roman" w:cs="Times New Roman"/>
                <w:sz w:val="24"/>
                <w:szCs w:val="24"/>
              </w:rPr>
              <w:t>благотворительная деятельность, участие в творческих конкурсах</w:t>
            </w:r>
            <w:r w:rsidRPr="00B42804">
              <w:rPr>
                <w:rFonts w:ascii="Times New Roman" w:hAnsi="Times New Roman" w:cs="Times New Roman"/>
                <w:sz w:val="24"/>
                <w:szCs w:val="24"/>
              </w:rPr>
              <w:t>.</w:t>
            </w:r>
          </w:p>
        </w:tc>
      </w:tr>
      <w:tr w:rsidR="008061C8" w:rsidRPr="00850DB5" w:rsidTr="00875052">
        <w:tc>
          <w:tcPr>
            <w:tcW w:w="2093" w:type="dxa"/>
          </w:tcPr>
          <w:p w:rsidR="008061C8" w:rsidRPr="00B42804" w:rsidRDefault="008061C8" w:rsidP="00875052">
            <w:pPr>
              <w:jc w:val="both"/>
              <w:rPr>
                <w:rFonts w:ascii="Times New Roman" w:hAnsi="Times New Roman" w:cs="Times New Roman"/>
                <w:b/>
                <w:i/>
                <w:sz w:val="24"/>
                <w:szCs w:val="24"/>
              </w:rPr>
            </w:pPr>
            <w:r w:rsidRPr="00B42804">
              <w:rPr>
                <w:rFonts w:ascii="Times New Roman" w:hAnsi="Times New Roman" w:cs="Times New Roman"/>
                <w:b/>
                <w:i/>
                <w:sz w:val="24"/>
                <w:szCs w:val="24"/>
              </w:rPr>
              <w:t xml:space="preserve">Ценность </w:t>
            </w:r>
            <w:proofErr w:type="gramStart"/>
            <w:r w:rsidRPr="00B42804">
              <w:rPr>
                <w:rFonts w:ascii="Times New Roman" w:hAnsi="Times New Roman" w:cs="Times New Roman"/>
                <w:b/>
                <w:i/>
                <w:sz w:val="24"/>
                <w:szCs w:val="24"/>
              </w:rPr>
              <w:t>гражданствен</w:t>
            </w:r>
            <w:r>
              <w:rPr>
                <w:rFonts w:ascii="Times New Roman" w:hAnsi="Times New Roman" w:cs="Times New Roman"/>
                <w:b/>
                <w:i/>
                <w:sz w:val="24"/>
                <w:szCs w:val="24"/>
              </w:rPr>
              <w:t>-</w:t>
            </w:r>
            <w:proofErr w:type="spellStart"/>
            <w:r w:rsidRPr="00B42804">
              <w:rPr>
                <w:rFonts w:ascii="Times New Roman" w:hAnsi="Times New Roman" w:cs="Times New Roman"/>
                <w:b/>
                <w:i/>
                <w:sz w:val="24"/>
                <w:szCs w:val="24"/>
              </w:rPr>
              <w:t>ности</w:t>
            </w:r>
            <w:proofErr w:type="spellEnd"/>
            <w:proofErr w:type="gramEnd"/>
            <w:r w:rsidRPr="00B42804">
              <w:rPr>
                <w:rFonts w:ascii="Times New Roman" w:hAnsi="Times New Roman" w:cs="Times New Roman"/>
                <w:b/>
                <w:i/>
                <w:sz w:val="24"/>
                <w:szCs w:val="24"/>
              </w:rPr>
              <w:t xml:space="preserve"> и патриотизма</w:t>
            </w:r>
          </w:p>
        </w:tc>
        <w:tc>
          <w:tcPr>
            <w:tcW w:w="3026" w:type="dxa"/>
          </w:tcPr>
          <w:p w:rsidR="008061C8" w:rsidRPr="00B42804" w:rsidRDefault="008061C8" w:rsidP="00875052">
            <w:pPr>
              <w:jc w:val="both"/>
              <w:rPr>
                <w:rFonts w:ascii="Times New Roman" w:hAnsi="Times New Roman" w:cs="Times New Roman"/>
                <w:sz w:val="24"/>
                <w:szCs w:val="24"/>
              </w:rPr>
            </w:pPr>
            <w:r w:rsidRPr="00B42804">
              <w:rPr>
                <w:rFonts w:ascii="Times New Roman" w:hAnsi="Times New Roman" w:cs="Times New Roman"/>
                <w:sz w:val="24"/>
                <w:szCs w:val="24"/>
              </w:rPr>
              <w:t xml:space="preserve">Воспитание </w:t>
            </w:r>
            <w:proofErr w:type="spellStart"/>
            <w:r w:rsidRPr="00B42804">
              <w:rPr>
                <w:rFonts w:ascii="Times New Roman" w:hAnsi="Times New Roman" w:cs="Times New Roman"/>
                <w:sz w:val="24"/>
                <w:szCs w:val="24"/>
              </w:rPr>
              <w:t>гражданственности</w:t>
            </w:r>
            <w:proofErr w:type="gramStart"/>
            <w:r w:rsidRPr="00B42804">
              <w:rPr>
                <w:rFonts w:ascii="Times New Roman" w:hAnsi="Times New Roman" w:cs="Times New Roman"/>
                <w:sz w:val="24"/>
                <w:szCs w:val="24"/>
              </w:rPr>
              <w:t>,п</w:t>
            </w:r>
            <w:proofErr w:type="gramEnd"/>
            <w:r w:rsidRPr="00B42804">
              <w:rPr>
                <w:rFonts w:ascii="Times New Roman" w:hAnsi="Times New Roman" w:cs="Times New Roman"/>
                <w:sz w:val="24"/>
                <w:szCs w:val="24"/>
              </w:rPr>
              <w:t>атриотизма</w:t>
            </w:r>
            <w:proofErr w:type="spellEnd"/>
            <w:r w:rsidRPr="00B42804">
              <w:rPr>
                <w:rFonts w:ascii="Times New Roman" w:hAnsi="Times New Roman" w:cs="Times New Roman"/>
                <w:sz w:val="24"/>
                <w:szCs w:val="24"/>
              </w:rPr>
              <w:t>, чувства гордости за свою Родину, свой народ</w:t>
            </w:r>
          </w:p>
        </w:tc>
        <w:tc>
          <w:tcPr>
            <w:tcW w:w="4452" w:type="dxa"/>
          </w:tcPr>
          <w:p w:rsidR="008061C8" w:rsidRPr="00B42804" w:rsidRDefault="008061C8" w:rsidP="00875052">
            <w:pPr>
              <w:jc w:val="both"/>
              <w:rPr>
                <w:rFonts w:ascii="Times New Roman" w:hAnsi="Times New Roman" w:cs="Times New Roman"/>
                <w:sz w:val="24"/>
                <w:szCs w:val="24"/>
              </w:rPr>
            </w:pPr>
            <w:proofErr w:type="gramStart"/>
            <w:r w:rsidRPr="00476350">
              <w:rPr>
                <w:rFonts w:ascii="Times New Roman" w:hAnsi="Times New Roman" w:cs="Times New Roman"/>
                <w:sz w:val="24"/>
                <w:szCs w:val="24"/>
                <w:u w:val="single"/>
              </w:rPr>
              <w:t>Урочная</w:t>
            </w:r>
            <w:proofErr w:type="gramEnd"/>
            <w:r w:rsidRPr="00476350">
              <w:rPr>
                <w:rFonts w:ascii="Times New Roman" w:hAnsi="Times New Roman" w:cs="Times New Roman"/>
                <w:sz w:val="24"/>
                <w:szCs w:val="24"/>
                <w:u w:val="single"/>
              </w:rPr>
              <w:t>:</w:t>
            </w:r>
            <w:r w:rsidRPr="00B42804">
              <w:rPr>
                <w:rFonts w:ascii="Times New Roman" w:hAnsi="Times New Roman" w:cs="Times New Roman"/>
                <w:sz w:val="24"/>
                <w:szCs w:val="24"/>
              </w:rPr>
              <w:t xml:space="preserve"> тематические беседы о государственной символике, национальных праздниках, Конституции страны.</w:t>
            </w:r>
          </w:p>
          <w:p w:rsidR="008061C8" w:rsidRPr="00B42804" w:rsidRDefault="008061C8" w:rsidP="00875052">
            <w:pPr>
              <w:jc w:val="both"/>
              <w:rPr>
                <w:rFonts w:ascii="Times New Roman" w:hAnsi="Times New Roman" w:cs="Times New Roman"/>
                <w:sz w:val="24"/>
                <w:szCs w:val="24"/>
              </w:rPr>
            </w:pPr>
            <w:proofErr w:type="gramStart"/>
            <w:r w:rsidRPr="00476350">
              <w:rPr>
                <w:rFonts w:ascii="Times New Roman" w:hAnsi="Times New Roman" w:cs="Times New Roman"/>
                <w:sz w:val="24"/>
                <w:szCs w:val="24"/>
                <w:u w:val="single"/>
              </w:rPr>
              <w:t>Внеурочная</w:t>
            </w:r>
            <w:r w:rsidRPr="00B42804">
              <w:rPr>
                <w:rFonts w:ascii="Times New Roman" w:hAnsi="Times New Roman" w:cs="Times New Roman"/>
                <w:i/>
                <w:sz w:val="24"/>
                <w:szCs w:val="24"/>
              </w:rPr>
              <w:t xml:space="preserve"> </w:t>
            </w:r>
            <w:r w:rsidRPr="00B42804">
              <w:rPr>
                <w:rFonts w:ascii="Times New Roman" w:hAnsi="Times New Roman" w:cs="Times New Roman"/>
                <w:sz w:val="24"/>
                <w:szCs w:val="24"/>
              </w:rPr>
              <w:t xml:space="preserve">– экскурсии, встречи-портреты с участниками движения «Детство, опаленное войной», дни воинской славы, конкурсы, </w:t>
            </w:r>
            <w:r>
              <w:rPr>
                <w:rFonts w:ascii="Times New Roman" w:hAnsi="Times New Roman" w:cs="Times New Roman"/>
                <w:sz w:val="24"/>
                <w:szCs w:val="24"/>
              </w:rPr>
              <w:t xml:space="preserve">уроки </w:t>
            </w:r>
            <w:r>
              <w:rPr>
                <w:rFonts w:ascii="Times New Roman" w:hAnsi="Times New Roman" w:cs="Times New Roman"/>
                <w:sz w:val="24"/>
                <w:szCs w:val="24"/>
              </w:rPr>
              <w:lastRenderedPageBreak/>
              <w:t>мужества, День защитника Отечества, День Победы,</w:t>
            </w:r>
            <w:r w:rsidRPr="00B42804">
              <w:rPr>
                <w:rFonts w:ascii="Times New Roman" w:hAnsi="Times New Roman" w:cs="Times New Roman"/>
                <w:sz w:val="24"/>
                <w:szCs w:val="24"/>
              </w:rPr>
              <w:t xml:space="preserve"> т.д.</w:t>
            </w:r>
            <w:proofErr w:type="gramEnd"/>
          </w:p>
          <w:p w:rsidR="008061C8" w:rsidRPr="00B42804" w:rsidRDefault="008061C8" w:rsidP="00875052">
            <w:pPr>
              <w:jc w:val="both"/>
              <w:rPr>
                <w:rFonts w:ascii="Times New Roman" w:hAnsi="Times New Roman" w:cs="Times New Roman"/>
                <w:i/>
                <w:sz w:val="24"/>
                <w:szCs w:val="24"/>
              </w:rPr>
            </w:pPr>
            <w:r w:rsidRPr="00476350">
              <w:rPr>
                <w:rFonts w:ascii="Times New Roman" w:hAnsi="Times New Roman" w:cs="Times New Roman"/>
                <w:sz w:val="24"/>
                <w:szCs w:val="24"/>
                <w:u w:val="single"/>
              </w:rPr>
              <w:t>Работа с социальными партнерами</w:t>
            </w:r>
            <w:r w:rsidRPr="00B42804">
              <w:rPr>
                <w:rFonts w:ascii="Times New Roman" w:hAnsi="Times New Roman" w:cs="Times New Roman"/>
                <w:sz w:val="24"/>
                <w:szCs w:val="24"/>
              </w:rPr>
              <w:t>: экскурсионно-туристическая</w:t>
            </w:r>
            <w:r>
              <w:rPr>
                <w:rFonts w:ascii="Times New Roman" w:hAnsi="Times New Roman" w:cs="Times New Roman"/>
                <w:sz w:val="24"/>
                <w:szCs w:val="24"/>
              </w:rPr>
              <w:t xml:space="preserve"> деятельность (посещение музеев</w:t>
            </w:r>
            <w:r w:rsidRPr="00B42804">
              <w:rPr>
                <w:rFonts w:ascii="Times New Roman" w:hAnsi="Times New Roman" w:cs="Times New Roman"/>
                <w:sz w:val="24"/>
                <w:szCs w:val="24"/>
              </w:rPr>
              <w:t xml:space="preserve"> боевой славы, библиотек).</w:t>
            </w:r>
            <w:r>
              <w:rPr>
                <w:rFonts w:ascii="Times New Roman" w:hAnsi="Times New Roman" w:cs="Times New Roman"/>
                <w:sz w:val="24"/>
                <w:szCs w:val="24"/>
              </w:rPr>
              <w:t xml:space="preserve"> Акция «Подарок солдату».</w:t>
            </w:r>
          </w:p>
        </w:tc>
      </w:tr>
      <w:tr w:rsidR="008061C8" w:rsidRPr="00850DB5" w:rsidTr="00875052">
        <w:tc>
          <w:tcPr>
            <w:tcW w:w="2093" w:type="dxa"/>
          </w:tcPr>
          <w:p w:rsidR="008061C8" w:rsidRPr="00E2176A" w:rsidRDefault="008061C8" w:rsidP="00875052">
            <w:pPr>
              <w:jc w:val="both"/>
              <w:rPr>
                <w:rFonts w:ascii="Times New Roman" w:hAnsi="Times New Roman" w:cs="Times New Roman"/>
                <w:b/>
                <w:i/>
                <w:sz w:val="24"/>
                <w:szCs w:val="24"/>
              </w:rPr>
            </w:pPr>
            <w:r w:rsidRPr="00E2176A">
              <w:rPr>
                <w:rFonts w:ascii="Times New Roman" w:hAnsi="Times New Roman" w:cs="Times New Roman"/>
                <w:b/>
                <w:i/>
                <w:sz w:val="24"/>
                <w:szCs w:val="24"/>
              </w:rPr>
              <w:lastRenderedPageBreak/>
              <w:t>Ценность прав человека и человечества</w:t>
            </w:r>
          </w:p>
        </w:tc>
        <w:tc>
          <w:tcPr>
            <w:tcW w:w="3026" w:type="dxa"/>
          </w:tcPr>
          <w:p w:rsidR="008061C8" w:rsidRPr="00E2176A" w:rsidRDefault="008061C8" w:rsidP="00875052">
            <w:pPr>
              <w:jc w:val="both"/>
              <w:rPr>
                <w:rFonts w:ascii="Times New Roman" w:hAnsi="Times New Roman" w:cs="Times New Roman"/>
                <w:sz w:val="24"/>
                <w:szCs w:val="24"/>
              </w:rPr>
            </w:pPr>
            <w:r w:rsidRPr="00E2176A">
              <w:rPr>
                <w:rFonts w:ascii="Times New Roman" w:hAnsi="Times New Roman" w:cs="Times New Roman"/>
                <w:sz w:val="24"/>
                <w:szCs w:val="24"/>
              </w:rPr>
              <w:t>Воспитание уважения и принятия другого человека как личности, уважения к многообразию народов мира, их культур.</w:t>
            </w:r>
          </w:p>
        </w:tc>
        <w:tc>
          <w:tcPr>
            <w:tcW w:w="4452" w:type="dxa"/>
          </w:tcPr>
          <w:p w:rsidR="008061C8" w:rsidRPr="00E2176A" w:rsidRDefault="008061C8" w:rsidP="00875052">
            <w:pPr>
              <w:jc w:val="both"/>
              <w:rPr>
                <w:rFonts w:ascii="Times New Roman" w:hAnsi="Times New Roman" w:cs="Times New Roman"/>
                <w:sz w:val="24"/>
                <w:szCs w:val="24"/>
              </w:rPr>
            </w:pPr>
            <w:proofErr w:type="gramStart"/>
            <w:r w:rsidRPr="00E2176A">
              <w:rPr>
                <w:rFonts w:ascii="Times New Roman" w:hAnsi="Times New Roman" w:cs="Times New Roman"/>
                <w:sz w:val="24"/>
                <w:szCs w:val="24"/>
                <w:u w:val="single"/>
              </w:rPr>
              <w:t>Внеурочная</w:t>
            </w:r>
            <w:proofErr w:type="gramEnd"/>
            <w:r w:rsidRPr="00E2176A">
              <w:rPr>
                <w:rFonts w:ascii="Times New Roman" w:hAnsi="Times New Roman" w:cs="Times New Roman"/>
                <w:i/>
                <w:sz w:val="24"/>
                <w:szCs w:val="24"/>
              </w:rPr>
              <w:t xml:space="preserve"> </w:t>
            </w:r>
            <w:r w:rsidRPr="00E2176A">
              <w:rPr>
                <w:rFonts w:ascii="Times New Roman" w:hAnsi="Times New Roman" w:cs="Times New Roman"/>
                <w:sz w:val="24"/>
                <w:szCs w:val="24"/>
              </w:rPr>
              <w:t>– беседы о нормах, правилах, законах общества</w:t>
            </w:r>
            <w:r>
              <w:rPr>
                <w:rFonts w:ascii="Times New Roman" w:hAnsi="Times New Roman" w:cs="Times New Roman"/>
                <w:sz w:val="24"/>
                <w:szCs w:val="24"/>
              </w:rPr>
              <w:t xml:space="preserve"> «Законы нашей жизни»</w:t>
            </w:r>
            <w:r w:rsidRPr="00E2176A">
              <w:rPr>
                <w:rFonts w:ascii="Times New Roman" w:hAnsi="Times New Roman" w:cs="Times New Roman"/>
                <w:sz w:val="24"/>
                <w:szCs w:val="24"/>
              </w:rPr>
              <w:t>. О толеран</w:t>
            </w:r>
            <w:r>
              <w:rPr>
                <w:rFonts w:ascii="Times New Roman" w:hAnsi="Times New Roman" w:cs="Times New Roman"/>
                <w:sz w:val="24"/>
                <w:szCs w:val="24"/>
              </w:rPr>
              <w:t>тности в общении между людьми. День ребенка</w:t>
            </w:r>
            <w:r w:rsidRPr="00E2176A">
              <w:rPr>
                <w:rFonts w:ascii="Times New Roman" w:hAnsi="Times New Roman" w:cs="Times New Roman"/>
                <w:sz w:val="24"/>
                <w:szCs w:val="24"/>
              </w:rPr>
              <w:t>.</w:t>
            </w:r>
            <w:r>
              <w:rPr>
                <w:rFonts w:ascii="Times New Roman" w:hAnsi="Times New Roman" w:cs="Times New Roman"/>
                <w:sz w:val="24"/>
                <w:szCs w:val="24"/>
              </w:rPr>
              <w:t xml:space="preserve"> День матери. День защиты прав человека.</w:t>
            </w:r>
          </w:p>
          <w:p w:rsidR="008061C8" w:rsidRPr="00E2176A" w:rsidRDefault="008061C8" w:rsidP="00875052">
            <w:pPr>
              <w:jc w:val="both"/>
              <w:rPr>
                <w:rFonts w:ascii="Times New Roman" w:hAnsi="Times New Roman" w:cs="Times New Roman"/>
                <w:sz w:val="24"/>
                <w:szCs w:val="24"/>
              </w:rPr>
            </w:pPr>
            <w:r w:rsidRPr="00E2176A">
              <w:rPr>
                <w:rFonts w:ascii="Times New Roman" w:hAnsi="Times New Roman" w:cs="Times New Roman"/>
                <w:sz w:val="24"/>
                <w:szCs w:val="24"/>
                <w:u w:val="single"/>
              </w:rPr>
              <w:t>Работа с родителями обучающихся</w:t>
            </w:r>
            <w:r w:rsidRPr="00E2176A">
              <w:rPr>
                <w:rFonts w:ascii="Times New Roman" w:hAnsi="Times New Roman" w:cs="Times New Roman"/>
                <w:sz w:val="24"/>
                <w:szCs w:val="24"/>
              </w:rPr>
              <w:t>: беседы о защите прав ребенка. Родительский лекторий. Патронаж семей. Социальная защита ребенка.</w:t>
            </w:r>
          </w:p>
          <w:p w:rsidR="008061C8" w:rsidRPr="00E2176A" w:rsidRDefault="008061C8" w:rsidP="00875052">
            <w:pPr>
              <w:jc w:val="both"/>
              <w:rPr>
                <w:rFonts w:ascii="Times New Roman" w:hAnsi="Times New Roman" w:cs="Times New Roman"/>
                <w:i/>
                <w:sz w:val="24"/>
                <w:szCs w:val="24"/>
              </w:rPr>
            </w:pPr>
            <w:r w:rsidRPr="00E2176A">
              <w:rPr>
                <w:rFonts w:ascii="Times New Roman" w:hAnsi="Times New Roman" w:cs="Times New Roman"/>
                <w:sz w:val="24"/>
                <w:szCs w:val="24"/>
                <w:u w:val="single"/>
              </w:rPr>
              <w:t>Работа с социальными партнерами</w:t>
            </w:r>
            <w:r w:rsidRPr="00E2176A">
              <w:rPr>
                <w:rFonts w:ascii="Times New Roman" w:hAnsi="Times New Roman" w:cs="Times New Roman"/>
                <w:sz w:val="24"/>
                <w:szCs w:val="24"/>
              </w:rPr>
              <w:t>: посещение учреждений культуры</w:t>
            </w:r>
            <w:proofErr w:type="gramStart"/>
            <w:r w:rsidRPr="00E2176A">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беседы инспектора ПДН.</w:t>
            </w:r>
          </w:p>
        </w:tc>
      </w:tr>
      <w:tr w:rsidR="008061C8" w:rsidRPr="00850DB5" w:rsidTr="00875052">
        <w:tc>
          <w:tcPr>
            <w:tcW w:w="9571" w:type="dxa"/>
            <w:gridSpan w:val="3"/>
          </w:tcPr>
          <w:p w:rsidR="008061C8" w:rsidRPr="00E2176A" w:rsidRDefault="008061C8" w:rsidP="00114FC5">
            <w:pPr>
              <w:pStyle w:val="a5"/>
              <w:numPr>
                <w:ilvl w:val="0"/>
                <w:numId w:val="26"/>
              </w:numPr>
              <w:spacing w:after="0"/>
              <w:rPr>
                <w:rFonts w:ascii="Times New Roman" w:hAnsi="Times New Roman" w:cs="Times New Roman"/>
                <w:b/>
                <w:i/>
                <w:sz w:val="24"/>
                <w:szCs w:val="24"/>
              </w:rPr>
            </w:pPr>
            <w:r w:rsidRPr="00E2176A">
              <w:rPr>
                <w:rFonts w:ascii="Times New Roman" w:hAnsi="Times New Roman" w:cs="Times New Roman"/>
                <w:i/>
                <w:sz w:val="24"/>
                <w:szCs w:val="24"/>
              </w:rPr>
              <w:t xml:space="preserve">Направление: </w:t>
            </w:r>
            <w:r w:rsidRPr="00E2176A">
              <w:rPr>
                <w:rFonts w:ascii="Times New Roman" w:hAnsi="Times New Roman" w:cs="Times New Roman"/>
                <w:b/>
                <w:i/>
                <w:sz w:val="24"/>
                <w:szCs w:val="24"/>
              </w:rPr>
              <w:t xml:space="preserve"> Личностные ценности</w:t>
            </w:r>
          </w:p>
        </w:tc>
      </w:tr>
      <w:tr w:rsidR="008061C8" w:rsidRPr="00850DB5" w:rsidTr="00875052">
        <w:tc>
          <w:tcPr>
            <w:tcW w:w="2093" w:type="dxa"/>
          </w:tcPr>
          <w:p w:rsidR="008061C8" w:rsidRPr="00A92E07" w:rsidRDefault="008061C8" w:rsidP="00875052">
            <w:pPr>
              <w:jc w:val="both"/>
              <w:rPr>
                <w:rFonts w:ascii="Times New Roman" w:hAnsi="Times New Roman" w:cs="Times New Roman"/>
                <w:b/>
                <w:i/>
                <w:sz w:val="24"/>
                <w:szCs w:val="24"/>
              </w:rPr>
            </w:pPr>
            <w:r w:rsidRPr="00A92E07">
              <w:rPr>
                <w:rFonts w:ascii="Times New Roman" w:hAnsi="Times New Roman" w:cs="Times New Roman"/>
                <w:b/>
                <w:i/>
                <w:sz w:val="24"/>
                <w:szCs w:val="24"/>
              </w:rPr>
              <w:t>Ценность жизни</w:t>
            </w:r>
          </w:p>
        </w:tc>
        <w:tc>
          <w:tcPr>
            <w:tcW w:w="3026" w:type="dxa"/>
          </w:tcPr>
          <w:p w:rsidR="008061C8" w:rsidRPr="00A92E07" w:rsidRDefault="008061C8" w:rsidP="00875052">
            <w:pPr>
              <w:jc w:val="both"/>
              <w:rPr>
                <w:rFonts w:ascii="Times New Roman" w:hAnsi="Times New Roman" w:cs="Times New Roman"/>
                <w:sz w:val="24"/>
                <w:szCs w:val="24"/>
              </w:rPr>
            </w:pPr>
            <w:r w:rsidRPr="00A92E07">
              <w:rPr>
                <w:rFonts w:ascii="Times New Roman" w:hAnsi="Times New Roman" w:cs="Times New Roman"/>
                <w:sz w:val="24"/>
                <w:szCs w:val="24"/>
              </w:rPr>
              <w:t>Признание человеческой жизни как величайшей ценности, воспитание подлинного экологического сознания.</w:t>
            </w:r>
          </w:p>
        </w:tc>
        <w:tc>
          <w:tcPr>
            <w:tcW w:w="4452" w:type="dxa"/>
          </w:tcPr>
          <w:p w:rsidR="008061C8" w:rsidRDefault="008061C8" w:rsidP="00875052">
            <w:pPr>
              <w:jc w:val="both"/>
              <w:rPr>
                <w:rFonts w:ascii="Times New Roman" w:hAnsi="Times New Roman" w:cs="Times New Roman"/>
                <w:sz w:val="24"/>
                <w:szCs w:val="24"/>
              </w:rPr>
            </w:pPr>
            <w:proofErr w:type="gramStart"/>
            <w:r w:rsidRPr="00A92E07">
              <w:rPr>
                <w:rFonts w:ascii="Times New Roman" w:hAnsi="Times New Roman" w:cs="Times New Roman"/>
                <w:sz w:val="24"/>
                <w:szCs w:val="24"/>
                <w:u w:val="single"/>
              </w:rPr>
              <w:t>Внеурочная</w:t>
            </w:r>
            <w:proofErr w:type="gramEnd"/>
            <w:r w:rsidRPr="00A92E07">
              <w:rPr>
                <w:rFonts w:ascii="Times New Roman" w:hAnsi="Times New Roman" w:cs="Times New Roman"/>
                <w:i/>
                <w:sz w:val="24"/>
                <w:szCs w:val="24"/>
              </w:rPr>
              <w:t xml:space="preserve"> </w:t>
            </w:r>
            <w:r w:rsidRPr="00A92E07">
              <w:rPr>
                <w:rFonts w:ascii="Times New Roman" w:hAnsi="Times New Roman" w:cs="Times New Roman"/>
                <w:sz w:val="24"/>
                <w:szCs w:val="24"/>
              </w:rPr>
              <w:t xml:space="preserve">– беседы о природе, об отношении к людям, бережного отношения друг другу и  природе, понимание добра и милосердия.  Неделя здоровья. Тематические классные часы. Цикл бесед «Защити себя сам». Изучение основ безопасности жизнедеятельности. </w:t>
            </w:r>
            <w:r>
              <w:rPr>
                <w:rFonts w:ascii="Times New Roman" w:hAnsi="Times New Roman" w:cs="Times New Roman"/>
                <w:sz w:val="24"/>
                <w:szCs w:val="24"/>
              </w:rPr>
              <w:t>Акция «Коробка храбрости».</w:t>
            </w:r>
          </w:p>
          <w:p w:rsidR="008061C8" w:rsidRPr="0040553C" w:rsidRDefault="008061C8" w:rsidP="00875052">
            <w:pPr>
              <w:jc w:val="both"/>
              <w:rPr>
                <w:rFonts w:ascii="Times New Roman" w:hAnsi="Times New Roman" w:cs="Times New Roman"/>
                <w:sz w:val="24"/>
                <w:szCs w:val="24"/>
              </w:rPr>
            </w:pPr>
            <w:r w:rsidRPr="00A92E07">
              <w:rPr>
                <w:rFonts w:ascii="Times New Roman" w:hAnsi="Times New Roman" w:cs="Times New Roman"/>
                <w:sz w:val="24"/>
                <w:szCs w:val="24"/>
                <w:u w:val="single"/>
              </w:rPr>
              <w:t>Работа с социальными партнерами:</w:t>
            </w:r>
            <w:r w:rsidRPr="00A92E07">
              <w:rPr>
                <w:rFonts w:ascii="Times New Roman" w:hAnsi="Times New Roman" w:cs="Times New Roman"/>
                <w:sz w:val="24"/>
                <w:szCs w:val="24"/>
              </w:rPr>
              <w:t xml:space="preserve"> </w:t>
            </w:r>
            <w:r>
              <w:rPr>
                <w:rFonts w:ascii="Times New Roman" w:hAnsi="Times New Roman" w:cs="Times New Roman"/>
                <w:sz w:val="24"/>
                <w:szCs w:val="24"/>
              </w:rPr>
              <w:t>Дни здоровья</w:t>
            </w:r>
            <w:r w:rsidRPr="00A92E07">
              <w:rPr>
                <w:rFonts w:ascii="Times New Roman" w:hAnsi="Times New Roman" w:cs="Times New Roman"/>
                <w:sz w:val="24"/>
                <w:szCs w:val="24"/>
              </w:rPr>
              <w:t>.</w:t>
            </w:r>
            <w:r>
              <w:rPr>
                <w:rFonts w:ascii="Times New Roman" w:hAnsi="Times New Roman" w:cs="Times New Roman"/>
                <w:sz w:val="24"/>
                <w:szCs w:val="24"/>
              </w:rPr>
              <w:t xml:space="preserve"> Программа «Правила дорожного движения». День защиты детей. Летняя оздоровительная кампания.</w:t>
            </w:r>
          </w:p>
        </w:tc>
      </w:tr>
    </w:tbl>
    <w:p w:rsidR="008061C8" w:rsidRDefault="008061C8" w:rsidP="008061C8">
      <w:pPr>
        <w:spacing w:after="0" w:line="240" w:lineRule="auto"/>
        <w:jc w:val="both"/>
        <w:rPr>
          <w:rFonts w:ascii="Times New Roman" w:eastAsia="Calibri" w:hAnsi="Times New Roman" w:cs="Times New Roman"/>
          <w:sz w:val="24"/>
          <w:szCs w:val="24"/>
        </w:rPr>
      </w:pPr>
    </w:p>
    <w:p w:rsidR="008061C8" w:rsidRPr="00D479D6" w:rsidRDefault="008061C8" w:rsidP="00D479D6">
      <w:pPr>
        <w:pStyle w:val="a5"/>
        <w:spacing w:after="0"/>
        <w:ind w:left="2169"/>
        <w:jc w:val="both"/>
        <w:rPr>
          <w:rFonts w:ascii="Times New Roman" w:hAnsi="Times New Roman" w:cs="Times New Roman"/>
          <w:sz w:val="24"/>
          <w:szCs w:val="28"/>
        </w:rPr>
      </w:pPr>
      <w:r w:rsidRPr="00D479D6">
        <w:rPr>
          <w:rFonts w:ascii="Times New Roman" w:hAnsi="Times New Roman" w:cs="Times New Roman"/>
          <w:b/>
          <w:sz w:val="24"/>
          <w:szCs w:val="28"/>
        </w:rPr>
        <w:t>3 – 4 классы</w:t>
      </w:r>
    </w:p>
    <w:tbl>
      <w:tblPr>
        <w:tblStyle w:val="a3"/>
        <w:tblW w:w="0" w:type="auto"/>
        <w:tblLayout w:type="fixed"/>
        <w:tblLook w:val="04A0" w:firstRow="1" w:lastRow="0" w:firstColumn="1" w:lastColumn="0" w:noHBand="0" w:noVBand="1"/>
      </w:tblPr>
      <w:tblGrid>
        <w:gridCol w:w="2093"/>
        <w:gridCol w:w="3026"/>
        <w:gridCol w:w="4452"/>
      </w:tblGrid>
      <w:tr w:rsidR="008061C8" w:rsidRPr="00850DB5" w:rsidTr="00875052">
        <w:tc>
          <w:tcPr>
            <w:tcW w:w="2093" w:type="dxa"/>
          </w:tcPr>
          <w:p w:rsidR="008061C8" w:rsidRPr="00850DB5" w:rsidRDefault="008061C8" w:rsidP="00875052">
            <w:pPr>
              <w:jc w:val="center"/>
              <w:rPr>
                <w:rFonts w:ascii="Times New Roman" w:hAnsi="Times New Roman" w:cs="Times New Roman"/>
                <w:b/>
                <w:sz w:val="24"/>
                <w:szCs w:val="24"/>
              </w:rPr>
            </w:pPr>
          </w:p>
          <w:p w:rsidR="008061C8" w:rsidRPr="00850DB5" w:rsidRDefault="008061C8" w:rsidP="00875052">
            <w:pPr>
              <w:jc w:val="center"/>
              <w:rPr>
                <w:rFonts w:ascii="Times New Roman" w:hAnsi="Times New Roman" w:cs="Times New Roman"/>
                <w:b/>
                <w:sz w:val="24"/>
                <w:szCs w:val="24"/>
              </w:rPr>
            </w:pPr>
            <w:r w:rsidRPr="00850DB5">
              <w:rPr>
                <w:rFonts w:ascii="Times New Roman" w:hAnsi="Times New Roman" w:cs="Times New Roman"/>
                <w:b/>
                <w:sz w:val="24"/>
                <w:szCs w:val="24"/>
              </w:rPr>
              <w:t>Ценности</w:t>
            </w:r>
          </w:p>
        </w:tc>
        <w:tc>
          <w:tcPr>
            <w:tcW w:w="3026" w:type="dxa"/>
          </w:tcPr>
          <w:p w:rsidR="008061C8" w:rsidRPr="00850DB5" w:rsidRDefault="008061C8" w:rsidP="00875052">
            <w:pPr>
              <w:jc w:val="center"/>
              <w:rPr>
                <w:rFonts w:ascii="Times New Roman" w:hAnsi="Times New Roman" w:cs="Times New Roman"/>
                <w:b/>
                <w:sz w:val="24"/>
                <w:szCs w:val="24"/>
              </w:rPr>
            </w:pPr>
          </w:p>
          <w:p w:rsidR="008061C8" w:rsidRPr="00850DB5" w:rsidRDefault="008061C8" w:rsidP="00875052">
            <w:pPr>
              <w:jc w:val="center"/>
              <w:rPr>
                <w:rFonts w:ascii="Times New Roman" w:hAnsi="Times New Roman" w:cs="Times New Roman"/>
                <w:b/>
                <w:sz w:val="24"/>
                <w:szCs w:val="24"/>
              </w:rPr>
            </w:pPr>
            <w:r w:rsidRPr="00850DB5">
              <w:rPr>
                <w:rFonts w:ascii="Times New Roman" w:hAnsi="Times New Roman" w:cs="Times New Roman"/>
                <w:b/>
                <w:sz w:val="24"/>
                <w:szCs w:val="24"/>
              </w:rPr>
              <w:t>Задачи</w:t>
            </w:r>
          </w:p>
          <w:p w:rsidR="008061C8" w:rsidRPr="00850DB5" w:rsidRDefault="008061C8" w:rsidP="00875052">
            <w:pPr>
              <w:jc w:val="center"/>
              <w:rPr>
                <w:rFonts w:ascii="Times New Roman" w:hAnsi="Times New Roman" w:cs="Times New Roman"/>
                <w:b/>
                <w:sz w:val="24"/>
                <w:szCs w:val="24"/>
              </w:rPr>
            </w:pPr>
          </w:p>
        </w:tc>
        <w:tc>
          <w:tcPr>
            <w:tcW w:w="4452" w:type="dxa"/>
          </w:tcPr>
          <w:p w:rsidR="008061C8" w:rsidRPr="00850DB5" w:rsidRDefault="008061C8" w:rsidP="00875052">
            <w:pPr>
              <w:jc w:val="center"/>
              <w:rPr>
                <w:rFonts w:ascii="Times New Roman" w:hAnsi="Times New Roman" w:cs="Times New Roman"/>
                <w:b/>
                <w:sz w:val="24"/>
                <w:szCs w:val="24"/>
              </w:rPr>
            </w:pPr>
            <w:r w:rsidRPr="00850DB5">
              <w:rPr>
                <w:rFonts w:ascii="Times New Roman" w:hAnsi="Times New Roman" w:cs="Times New Roman"/>
                <w:b/>
                <w:sz w:val="24"/>
                <w:szCs w:val="24"/>
              </w:rPr>
              <w:lastRenderedPageBreak/>
              <w:t xml:space="preserve">Виды и формы деятельности. </w:t>
            </w:r>
          </w:p>
          <w:p w:rsidR="008061C8" w:rsidRPr="00850DB5" w:rsidRDefault="008061C8" w:rsidP="00875052">
            <w:pPr>
              <w:jc w:val="center"/>
              <w:rPr>
                <w:rFonts w:ascii="Times New Roman" w:hAnsi="Times New Roman" w:cs="Times New Roman"/>
                <w:b/>
                <w:sz w:val="24"/>
                <w:szCs w:val="24"/>
              </w:rPr>
            </w:pPr>
            <w:r w:rsidRPr="00850DB5">
              <w:rPr>
                <w:rFonts w:ascii="Times New Roman" w:hAnsi="Times New Roman" w:cs="Times New Roman"/>
                <w:b/>
                <w:sz w:val="24"/>
                <w:szCs w:val="24"/>
              </w:rPr>
              <w:t xml:space="preserve">Примерная тематика занятий с </w:t>
            </w:r>
            <w:proofErr w:type="gramStart"/>
            <w:r w:rsidRPr="00850DB5">
              <w:rPr>
                <w:rFonts w:ascii="Times New Roman" w:hAnsi="Times New Roman" w:cs="Times New Roman"/>
                <w:b/>
                <w:sz w:val="24"/>
                <w:szCs w:val="24"/>
              </w:rPr>
              <w:lastRenderedPageBreak/>
              <w:t>обучающимися</w:t>
            </w:r>
            <w:proofErr w:type="gramEnd"/>
          </w:p>
        </w:tc>
      </w:tr>
      <w:tr w:rsidR="008061C8" w:rsidRPr="00850DB5" w:rsidTr="00875052">
        <w:tc>
          <w:tcPr>
            <w:tcW w:w="9571" w:type="dxa"/>
            <w:gridSpan w:val="3"/>
          </w:tcPr>
          <w:p w:rsidR="008061C8" w:rsidRPr="00AB4203" w:rsidRDefault="008061C8" w:rsidP="00114FC5">
            <w:pPr>
              <w:pStyle w:val="a5"/>
              <w:numPr>
                <w:ilvl w:val="0"/>
                <w:numId w:val="26"/>
              </w:numPr>
              <w:spacing w:after="0"/>
              <w:jc w:val="center"/>
              <w:rPr>
                <w:rFonts w:ascii="Times New Roman" w:hAnsi="Times New Roman" w:cs="Times New Roman"/>
                <w:sz w:val="24"/>
                <w:szCs w:val="24"/>
              </w:rPr>
            </w:pPr>
            <w:r w:rsidRPr="00AB4203">
              <w:rPr>
                <w:rFonts w:ascii="Times New Roman" w:hAnsi="Times New Roman" w:cs="Times New Roman"/>
                <w:i/>
                <w:sz w:val="24"/>
                <w:szCs w:val="24"/>
              </w:rPr>
              <w:lastRenderedPageBreak/>
              <w:t>Направление:</w:t>
            </w:r>
            <w:r w:rsidRPr="00AB4203">
              <w:rPr>
                <w:rFonts w:ascii="Times New Roman" w:hAnsi="Times New Roman" w:cs="Times New Roman"/>
                <w:sz w:val="24"/>
                <w:szCs w:val="24"/>
              </w:rPr>
              <w:t xml:space="preserve"> </w:t>
            </w:r>
            <w:r w:rsidRPr="00AB4203">
              <w:rPr>
                <w:rFonts w:ascii="Times New Roman" w:hAnsi="Times New Roman" w:cs="Times New Roman"/>
                <w:b/>
                <w:i/>
                <w:sz w:val="24"/>
                <w:szCs w:val="24"/>
              </w:rPr>
              <w:t>Общественные ценности</w:t>
            </w:r>
          </w:p>
        </w:tc>
      </w:tr>
      <w:tr w:rsidR="008061C8" w:rsidRPr="00850DB5" w:rsidTr="00875052">
        <w:tc>
          <w:tcPr>
            <w:tcW w:w="2093" w:type="dxa"/>
          </w:tcPr>
          <w:p w:rsidR="008061C8" w:rsidRPr="00150C09" w:rsidRDefault="008061C8" w:rsidP="00875052">
            <w:pPr>
              <w:jc w:val="center"/>
              <w:rPr>
                <w:b/>
                <w:i/>
                <w:sz w:val="28"/>
                <w:szCs w:val="28"/>
              </w:rPr>
            </w:pPr>
          </w:p>
          <w:p w:rsidR="008061C8" w:rsidRPr="0086720E" w:rsidRDefault="008061C8" w:rsidP="00875052">
            <w:pPr>
              <w:jc w:val="center"/>
              <w:rPr>
                <w:rFonts w:ascii="Times New Roman" w:hAnsi="Times New Roman" w:cs="Times New Roman"/>
                <w:b/>
                <w:i/>
                <w:sz w:val="24"/>
                <w:szCs w:val="24"/>
              </w:rPr>
            </w:pPr>
            <w:r w:rsidRPr="0086720E">
              <w:rPr>
                <w:rFonts w:ascii="Times New Roman" w:hAnsi="Times New Roman" w:cs="Times New Roman"/>
                <w:b/>
                <w:i/>
                <w:sz w:val="24"/>
                <w:szCs w:val="24"/>
              </w:rPr>
              <w:t>Ценность семьи</w:t>
            </w:r>
          </w:p>
        </w:tc>
        <w:tc>
          <w:tcPr>
            <w:tcW w:w="3026" w:type="dxa"/>
          </w:tcPr>
          <w:p w:rsidR="008061C8" w:rsidRPr="00AB4203" w:rsidRDefault="008061C8" w:rsidP="00875052">
            <w:pPr>
              <w:jc w:val="both"/>
              <w:rPr>
                <w:rFonts w:ascii="Times New Roman" w:hAnsi="Times New Roman" w:cs="Times New Roman"/>
                <w:sz w:val="24"/>
                <w:szCs w:val="24"/>
              </w:rPr>
            </w:pPr>
            <w:r w:rsidRPr="00AB4203">
              <w:rPr>
                <w:rFonts w:ascii="Times New Roman" w:hAnsi="Times New Roman" w:cs="Times New Roman"/>
                <w:sz w:val="24"/>
                <w:szCs w:val="24"/>
              </w:rPr>
              <w:t>Формирование позитивного доверительного отношения к семье, воспитание сводной творческой личности ребёнка</w:t>
            </w:r>
          </w:p>
        </w:tc>
        <w:tc>
          <w:tcPr>
            <w:tcW w:w="4452" w:type="dxa"/>
          </w:tcPr>
          <w:p w:rsidR="008061C8" w:rsidRPr="00AB4203" w:rsidRDefault="008061C8" w:rsidP="00875052">
            <w:pPr>
              <w:jc w:val="both"/>
              <w:rPr>
                <w:rFonts w:ascii="Times New Roman" w:hAnsi="Times New Roman" w:cs="Times New Roman"/>
                <w:sz w:val="24"/>
                <w:szCs w:val="24"/>
              </w:rPr>
            </w:pPr>
            <w:r w:rsidRPr="00AB4203">
              <w:rPr>
                <w:rFonts w:ascii="Times New Roman" w:hAnsi="Times New Roman" w:cs="Times New Roman"/>
                <w:sz w:val="24"/>
                <w:szCs w:val="24"/>
                <w:u w:val="single"/>
              </w:rPr>
              <w:t>Урочная</w:t>
            </w:r>
            <w:r w:rsidRPr="00AB4203">
              <w:rPr>
                <w:rFonts w:ascii="Times New Roman" w:hAnsi="Times New Roman" w:cs="Times New Roman"/>
                <w:i/>
                <w:sz w:val="24"/>
                <w:szCs w:val="24"/>
              </w:rPr>
              <w:t>:</w:t>
            </w:r>
            <w:r w:rsidRPr="00AB4203">
              <w:rPr>
                <w:rFonts w:ascii="Times New Roman" w:hAnsi="Times New Roman" w:cs="Times New Roman"/>
                <w:sz w:val="24"/>
                <w:szCs w:val="24"/>
              </w:rPr>
              <w:t xml:space="preserve"> беседы на тему истории и культуры родной семьи, самооценка на основе оценки взрослых, оставление родословной (в соответствии с календарно </w:t>
            </w:r>
            <w:proofErr w:type="gramStart"/>
            <w:r w:rsidRPr="00AB4203">
              <w:rPr>
                <w:rFonts w:ascii="Times New Roman" w:hAnsi="Times New Roman" w:cs="Times New Roman"/>
                <w:sz w:val="24"/>
                <w:szCs w:val="24"/>
              </w:rPr>
              <w:t>–т</w:t>
            </w:r>
            <w:proofErr w:type="gramEnd"/>
            <w:r w:rsidRPr="00AB4203">
              <w:rPr>
                <w:rFonts w:ascii="Times New Roman" w:hAnsi="Times New Roman" w:cs="Times New Roman"/>
                <w:sz w:val="24"/>
                <w:szCs w:val="24"/>
              </w:rPr>
              <w:t>ематическим планированием)</w:t>
            </w:r>
          </w:p>
          <w:p w:rsidR="008061C8" w:rsidRPr="00AB4203" w:rsidRDefault="008061C8" w:rsidP="00875052">
            <w:pPr>
              <w:jc w:val="both"/>
              <w:rPr>
                <w:rFonts w:ascii="Times New Roman" w:hAnsi="Times New Roman" w:cs="Times New Roman"/>
                <w:sz w:val="24"/>
                <w:szCs w:val="24"/>
              </w:rPr>
            </w:pPr>
            <w:r w:rsidRPr="00AB4203">
              <w:rPr>
                <w:rFonts w:ascii="Times New Roman" w:hAnsi="Times New Roman" w:cs="Times New Roman"/>
                <w:sz w:val="24"/>
                <w:szCs w:val="24"/>
                <w:u w:val="single"/>
              </w:rPr>
              <w:t>Работа родителями:</w:t>
            </w:r>
            <w:r w:rsidRPr="00AB4203">
              <w:rPr>
                <w:rFonts w:ascii="Times New Roman" w:hAnsi="Times New Roman" w:cs="Times New Roman"/>
                <w:sz w:val="24"/>
                <w:szCs w:val="24"/>
              </w:rPr>
              <w:t xml:space="preserve"> тематические родительские собрания, совместные коллективно-творческие дела, рукописные</w:t>
            </w:r>
            <w:r>
              <w:rPr>
                <w:rFonts w:ascii="Times New Roman" w:hAnsi="Times New Roman" w:cs="Times New Roman"/>
                <w:sz w:val="24"/>
                <w:szCs w:val="24"/>
              </w:rPr>
              <w:t xml:space="preserve"> книги «Моя семья в годы войны», День семьи. Проект «Генеалогическое древо моей семьи», проект «Мастерская деда Мороза»</w:t>
            </w:r>
            <w:r w:rsidRPr="009A17B8">
              <w:rPr>
                <w:rFonts w:ascii="Times New Roman" w:hAnsi="Times New Roman" w:cs="Times New Roman"/>
                <w:sz w:val="24"/>
                <w:szCs w:val="24"/>
              </w:rPr>
              <w:t>.</w:t>
            </w:r>
          </w:p>
          <w:p w:rsidR="008061C8" w:rsidRPr="00AB4203" w:rsidRDefault="008061C8" w:rsidP="00875052">
            <w:pPr>
              <w:jc w:val="both"/>
              <w:rPr>
                <w:rFonts w:ascii="Times New Roman" w:hAnsi="Times New Roman" w:cs="Times New Roman"/>
                <w:sz w:val="24"/>
                <w:szCs w:val="24"/>
              </w:rPr>
            </w:pPr>
            <w:r w:rsidRPr="00AB4203">
              <w:rPr>
                <w:rFonts w:ascii="Times New Roman" w:hAnsi="Times New Roman" w:cs="Times New Roman"/>
                <w:sz w:val="24"/>
                <w:szCs w:val="24"/>
                <w:u w:val="single"/>
              </w:rPr>
              <w:t>Работа с социальными партнерами</w:t>
            </w:r>
            <w:r w:rsidRPr="00AB4203">
              <w:rPr>
                <w:rFonts w:ascii="Times New Roman" w:hAnsi="Times New Roman" w:cs="Times New Roman"/>
                <w:i/>
                <w:sz w:val="24"/>
                <w:szCs w:val="24"/>
              </w:rPr>
              <w:t>:</w:t>
            </w:r>
            <w:r w:rsidRPr="00AB4203">
              <w:rPr>
                <w:rFonts w:ascii="Times New Roman" w:hAnsi="Times New Roman" w:cs="Times New Roman"/>
                <w:b/>
                <w:sz w:val="24"/>
                <w:szCs w:val="24"/>
              </w:rPr>
              <w:t xml:space="preserve"> </w:t>
            </w:r>
            <w:r w:rsidRPr="009A17B8">
              <w:rPr>
                <w:rFonts w:ascii="Times New Roman" w:hAnsi="Times New Roman" w:cs="Times New Roman"/>
                <w:sz w:val="24"/>
                <w:szCs w:val="24"/>
              </w:rPr>
              <w:t xml:space="preserve">совместные мероприятия с представителями </w:t>
            </w:r>
            <w:r>
              <w:rPr>
                <w:rFonts w:ascii="Times New Roman" w:hAnsi="Times New Roman" w:cs="Times New Roman"/>
                <w:sz w:val="24"/>
                <w:szCs w:val="24"/>
              </w:rPr>
              <w:t>учреждений культуры</w:t>
            </w:r>
            <w:r w:rsidRPr="009A17B8">
              <w:rPr>
                <w:rFonts w:ascii="Times New Roman" w:hAnsi="Times New Roman" w:cs="Times New Roman"/>
                <w:sz w:val="24"/>
                <w:szCs w:val="24"/>
              </w:rPr>
              <w:t xml:space="preserve"> </w:t>
            </w:r>
            <w:r>
              <w:rPr>
                <w:rFonts w:ascii="Times New Roman" w:hAnsi="Times New Roman" w:cs="Times New Roman"/>
                <w:sz w:val="24"/>
                <w:szCs w:val="24"/>
              </w:rPr>
              <w:t>и т.д.</w:t>
            </w:r>
            <w:r w:rsidRPr="009A17B8">
              <w:rPr>
                <w:rFonts w:ascii="Times New Roman" w:hAnsi="Times New Roman" w:cs="Times New Roman"/>
                <w:sz w:val="24"/>
                <w:szCs w:val="24"/>
              </w:rPr>
              <w:t xml:space="preserve"> (экскурсионно-туристическая деятельность, праздничные программы)</w:t>
            </w:r>
            <w:r>
              <w:rPr>
                <w:rFonts w:ascii="Times New Roman" w:hAnsi="Times New Roman" w:cs="Times New Roman"/>
                <w:sz w:val="24"/>
                <w:szCs w:val="24"/>
              </w:rPr>
              <w:t>.</w:t>
            </w:r>
          </w:p>
        </w:tc>
      </w:tr>
      <w:tr w:rsidR="008061C8" w:rsidRPr="00850DB5" w:rsidTr="00875052">
        <w:tc>
          <w:tcPr>
            <w:tcW w:w="2093" w:type="dxa"/>
          </w:tcPr>
          <w:p w:rsidR="008061C8" w:rsidRPr="00F813B0" w:rsidRDefault="008061C8" w:rsidP="00875052">
            <w:pPr>
              <w:jc w:val="center"/>
              <w:rPr>
                <w:rFonts w:ascii="Times New Roman" w:hAnsi="Times New Roman" w:cs="Times New Roman"/>
                <w:b/>
                <w:i/>
                <w:sz w:val="24"/>
                <w:szCs w:val="24"/>
              </w:rPr>
            </w:pPr>
          </w:p>
          <w:p w:rsidR="008061C8" w:rsidRPr="00F813B0" w:rsidRDefault="008061C8" w:rsidP="00875052">
            <w:pPr>
              <w:jc w:val="center"/>
              <w:rPr>
                <w:rFonts w:ascii="Times New Roman" w:hAnsi="Times New Roman" w:cs="Times New Roman"/>
                <w:b/>
                <w:i/>
                <w:sz w:val="24"/>
                <w:szCs w:val="24"/>
              </w:rPr>
            </w:pPr>
            <w:r w:rsidRPr="00F813B0">
              <w:rPr>
                <w:rFonts w:ascii="Times New Roman" w:hAnsi="Times New Roman" w:cs="Times New Roman"/>
                <w:b/>
                <w:i/>
                <w:sz w:val="24"/>
                <w:szCs w:val="24"/>
              </w:rPr>
              <w:t>Ценность труда и творчества</w:t>
            </w:r>
          </w:p>
          <w:p w:rsidR="008061C8" w:rsidRPr="00F813B0" w:rsidRDefault="008061C8" w:rsidP="00875052">
            <w:pPr>
              <w:jc w:val="center"/>
              <w:rPr>
                <w:rFonts w:ascii="Times New Roman" w:hAnsi="Times New Roman" w:cs="Times New Roman"/>
                <w:b/>
                <w:i/>
                <w:sz w:val="24"/>
                <w:szCs w:val="24"/>
              </w:rPr>
            </w:pPr>
          </w:p>
        </w:tc>
        <w:tc>
          <w:tcPr>
            <w:tcW w:w="3026" w:type="dxa"/>
          </w:tcPr>
          <w:p w:rsidR="008061C8" w:rsidRPr="00F813B0" w:rsidRDefault="008061C8" w:rsidP="00875052">
            <w:pPr>
              <w:jc w:val="both"/>
              <w:rPr>
                <w:rFonts w:ascii="Times New Roman" w:hAnsi="Times New Roman" w:cs="Times New Roman"/>
                <w:sz w:val="24"/>
                <w:szCs w:val="24"/>
              </w:rPr>
            </w:pPr>
            <w:r w:rsidRPr="00F813B0">
              <w:rPr>
                <w:rFonts w:ascii="Times New Roman" w:hAnsi="Times New Roman" w:cs="Times New Roman"/>
                <w:sz w:val="24"/>
                <w:szCs w:val="24"/>
              </w:rPr>
              <w:t>Воспитание трудолюбия, позитивного отношения к созидательному труду, пр</w:t>
            </w:r>
            <w:r>
              <w:rPr>
                <w:rFonts w:ascii="Times New Roman" w:hAnsi="Times New Roman" w:cs="Times New Roman"/>
                <w:sz w:val="24"/>
                <w:szCs w:val="24"/>
              </w:rPr>
              <w:t>ивычки трудового взаимодействия</w:t>
            </w:r>
          </w:p>
        </w:tc>
        <w:tc>
          <w:tcPr>
            <w:tcW w:w="4452" w:type="dxa"/>
          </w:tcPr>
          <w:p w:rsidR="008061C8" w:rsidRPr="00F813B0" w:rsidRDefault="008061C8" w:rsidP="00875052">
            <w:pPr>
              <w:jc w:val="both"/>
              <w:rPr>
                <w:rFonts w:ascii="Times New Roman" w:hAnsi="Times New Roman" w:cs="Times New Roman"/>
                <w:sz w:val="24"/>
                <w:szCs w:val="24"/>
              </w:rPr>
            </w:pPr>
            <w:r w:rsidRPr="00F813B0">
              <w:rPr>
                <w:rFonts w:ascii="Times New Roman" w:hAnsi="Times New Roman" w:cs="Times New Roman"/>
                <w:sz w:val="24"/>
                <w:szCs w:val="24"/>
                <w:u w:val="single"/>
              </w:rPr>
              <w:t>Урочная.</w:t>
            </w:r>
            <w:r w:rsidRPr="00F813B0">
              <w:rPr>
                <w:rFonts w:ascii="Times New Roman" w:hAnsi="Times New Roman" w:cs="Times New Roman"/>
                <w:sz w:val="24"/>
                <w:szCs w:val="24"/>
              </w:rPr>
              <w:t xml:space="preserve"> Овладение трудовыми действиями в учебной деятельности, учебном труде</w:t>
            </w:r>
            <w:r>
              <w:rPr>
                <w:rFonts w:ascii="Times New Roman" w:hAnsi="Times New Roman" w:cs="Times New Roman"/>
                <w:sz w:val="24"/>
                <w:szCs w:val="24"/>
              </w:rPr>
              <w:t xml:space="preserve"> (</w:t>
            </w:r>
            <w:r w:rsidRPr="00F813B0">
              <w:rPr>
                <w:rFonts w:ascii="Times New Roman" w:hAnsi="Times New Roman" w:cs="Times New Roman"/>
                <w:sz w:val="24"/>
                <w:szCs w:val="24"/>
              </w:rPr>
              <w:t xml:space="preserve">воспитание ответственности, организованности, целеустремлённости, самостоятельности.). Создание проектов, исследовательская деятельность. </w:t>
            </w:r>
          </w:p>
          <w:p w:rsidR="008061C8" w:rsidRPr="00F813B0" w:rsidRDefault="008061C8" w:rsidP="00875052">
            <w:pPr>
              <w:jc w:val="both"/>
              <w:rPr>
                <w:rFonts w:ascii="Times New Roman" w:hAnsi="Times New Roman" w:cs="Times New Roman"/>
                <w:sz w:val="24"/>
                <w:szCs w:val="24"/>
              </w:rPr>
            </w:pPr>
            <w:r w:rsidRPr="00F813B0">
              <w:rPr>
                <w:rFonts w:ascii="Times New Roman" w:hAnsi="Times New Roman" w:cs="Times New Roman"/>
                <w:sz w:val="24"/>
                <w:szCs w:val="24"/>
                <w:u w:val="single"/>
              </w:rPr>
              <w:t>Работа родителями:</w:t>
            </w:r>
            <w:r w:rsidRPr="00F813B0">
              <w:rPr>
                <w:rFonts w:ascii="Times New Roman" w:hAnsi="Times New Roman" w:cs="Times New Roman"/>
                <w:sz w:val="24"/>
                <w:szCs w:val="24"/>
              </w:rPr>
              <w:t xml:space="preserve"> Согласованное взаимодействие семьи, самого ребёнка, школы.</w:t>
            </w:r>
            <w:r>
              <w:rPr>
                <w:rFonts w:ascii="Times New Roman" w:hAnsi="Times New Roman" w:cs="Times New Roman"/>
                <w:sz w:val="24"/>
                <w:szCs w:val="24"/>
              </w:rPr>
              <w:t xml:space="preserve"> Акции «Школьный двор», «Сохрани дерево»</w:t>
            </w:r>
            <w:r w:rsidRPr="00B42804">
              <w:rPr>
                <w:rFonts w:ascii="Times New Roman" w:hAnsi="Times New Roman" w:cs="Times New Roman"/>
                <w:sz w:val="24"/>
                <w:szCs w:val="24"/>
              </w:rPr>
              <w:t>.</w:t>
            </w:r>
          </w:p>
        </w:tc>
      </w:tr>
      <w:tr w:rsidR="008061C8" w:rsidRPr="00850DB5" w:rsidTr="00875052">
        <w:tc>
          <w:tcPr>
            <w:tcW w:w="2093" w:type="dxa"/>
          </w:tcPr>
          <w:p w:rsidR="008061C8" w:rsidRPr="00F813B0" w:rsidRDefault="008061C8" w:rsidP="00875052">
            <w:pPr>
              <w:jc w:val="center"/>
              <w:rPr>
                <w:rFonts w:ascii="Times New Roman" w:hAnsi="Times New Roman" w:cs="Times New Roman"/>
                <w:b/>
                <w:i/>
                <w:sz w:val="24"/>
                <w:szCs w:val="24"/>
              </w:rPr>
            </w:pPr>
          </w:p>
          <w:p w:rsidR="008061C8" w:rsidRPr="00F813B0" w:rsidRDefault="008061C8" w:rsidP="00875052">
            <w:pPr>
              <w:jc w:val="center"/>
              <w:rPr>
                <w:rFonts w:ascii="Times New Roman" w:hAnsi="Times New Roman" w:cs="Times New Roman"/>
                <w:b/>
                <w:i/>
                <w:sz w:val="24"/>
                <w:szCs w:val="24"/>
              </w:rPr>
            </w:pPr>
            <w:r w:rsidRPr="00F813B0">
              <w:rPr>
                <w:rFonts w:ascii="Times New Roman" w:hAnsi="Times New Roman" w:cs="Times New Roman"/>
                <w:b/>
                <w:i/>
                <w:sz w:val="24"/>
                <w:szCs w:val="24"/>
              </w:rPr>
              <w:t xml:space="preserve">Ценность </w:t>
            </w:r>
            <w:r>
              <w:rPr>
                <w:rFonts w:ascii="Times New Roman" w:hAnsi="Times New Roman" w:cs="Times New Roman"/>
                <w:b/>
                <w:i/>
                <w:sz w:val="24"/>
                <w:szCs w:val="24"/>
              </w:rPr>
              <w:t>гражданственности и патриотизма</w:t>
            </w:r>
          </w:p>
        </w:tc>
        <w:tc>
          <w:tcPr>
            <w:tcW w:w="3026" w:type="dxa"/>
          </w:tcPr>
          <w:p w:rsidR="008061C8" w:rsidRPr="00F813B0" w:rsidRDefault="008061C8" w:rsidP="00875052">
            <w:pPr>
              <w:jc w:val="both"/>
              <w:rPr>
                <w:rFonts w:ascii="Times New Roman" w:hAnsi="Times New Roman" w:cs="Times New Roman"/>
                <w:sz w:val="24"/>
                <w:szCs w:val="24"/>
              </w:rPr>
            </w:pPr>
            <w:r w:rsidRPr="00F813B0">
              <w:rPr>
                <w:rFonts w:ascii="Times New Roman" w:hAnsi="Times New Roman" w:cs="Times New Roman"/>
                <w:sz w:val="24"/>
                <w:szCs w:val="24"/>
              </w:rPr>
              <w:t>Воспитание гражданственности, патриотизма, чувства горд</w:t>
            </w:r>
            <w:r>
              <w:rPr>
                <w:rFonts w:ascii="Times New Roman" w:hAnsi="Times New Roman" w:cs="Times New Roman"/>
                <w:sz w:val="24"/>
                <w:szCs w:val="24"/>
              </w:rPr>
              <w:t>ости за свою Родину, свой народ</w:t>
            </w:r>
          </w:p>
        </w:tc>
        <w:tc>
          <w:tcPr>
            <w:tcW w:w="4452" w:type="dxa"/>
          </w:tcPr>
          <w:p w:rsidR="008061C8" w:rsidRPr="00F813B0" w:rsidRDefault="008061C8" w:rsidP="00875052">
            <w:pPr>
              <w:jc w:val="both"/>
              <w:rPr>
                <w:rFonts w:ascii="Times New Roman" w:hAnsi="Times New Roman" w:cs="Times New Roman"/>
                <w:sz w:val="24"/>
                <w:szCs w:val="24"/>
              </w:rPr>
            </w:pPr>
            <w:proofErr w:type="gramStart"/>
            <w:r>
              <w:rPr>
                <w:rFonts w:ascii="Times New Roman" w:hAnsi="Times New Roman" w:cs="Times New Roman"/>
                <w:sz w:val="24"/>
                <w:szCs w:val="24"/>
                <w:u w:val="single"/>
              </w:rPr>
              <w:t>Урочная</w:t>
            </w:r>
            <w:proofErr w:type="gramEnd"/>
            <w:r w:rsidRPr="00F813B0">
              <w:rPr>
                <w:rFonts w:ascii="Times New Roman" w:hAnsi="Times New Roman" w:cs="Times New Roman"/>
                <w:sz w:val="24"/>
                <w:szCs w:val="24"/>
                <w:u w:val="single"/>
              </w:rPr>
              <w:t>:</w:t>
            </w:r>
            <w:r w:rsidRPr="00F813B0">
              <w:rPr>
                <w:rFonts w:ascii="Times New Roman" w:hAnsi="Times New Roman" w:cs="Times New Roman"/>
                <w:sz w:val="24"/>
                <w:szCs w:val="24"/>
              </w:rPr>
              <w:t xml:space="preserve"> тематические беседы о государственной символике, национальных праздниках, Конституции страны. Знание отдельных законов, регулирующих общественные отношения в стране, обязанность их соблюдения.</w:t>
            </w:r>
          </w:p>
          <w:p w:rsidR="008061C8" w:rsidRPr="00F813B0" w:rsidRDefault="008061C8" w:rsidP="00875052">
            <w:pPr>
              <w:jc w:val="both"/>
              <w:rPr>
                <w:rFonts w:ascii="Times New Roman" w:hAnsi="Times New Roman" w:cs="Times New Roman"/>
                <w:sz w:val="24"/>
                <w:szCs w:val="24"/>
              </w:rPr>
            </w:pPr>
            <w:proofErr w:type="gramStart"/>
            <w:r w:rsidRPr="00F813B0">
              <w:rPr>
                <w:rFonts w:ascii="Times New Roman" w:hAnsi="Times New Roman" w:cs="Times New Roman"/>
                <w:sz w:val="24"/>
                <w:szCs w:val="24"/>
                <w:u w:val="single"/>
              </w:rPr>
              <w:t>Внеурочная:</w:t>
            </w:r>
            <w:r w:rsidRPr="00F813B0">
              <w:rPr>
                <w:rFonts w:ascii="Times New Roman" w:hAnsi="Times New Roman" w:cs="Times New Roman"/>
                <w:sz w:val="24"/>
                <w:szCs w:val="24"/>
              </w:rPr>
              <w:t xml:space="preserve"> экскурсии, встречи встречи-портреты с участниками </w:t>
            </w:r>
            <w:r w:rsidRPr="00F813B0">
              <w:rPr>
                <w:rFonts w:ascii="Times New Roman" w:hAnsi="Times New Roman" w:cs="Times New Roman"/>
                <w:sz w:val="24"/>
                <w:szCs w:val="24"/>
              </w:rPr>
              <w:lastRenderedPageBreak/>
              <w:t xml:space="preserve">движения «Детство, опаленное войной», дни воинской славы, конкурсы, смотры, </w:t>
            </w:r>
            <w:r>
              <w:rPr>
                <w:rFonts w:ascii="Times New Roman" w:hAnsi="Times New Roman" w:cs="Times New Roman"/>
                <w:sz w:val="24"/>
                <w:szCs w:val="24"/>
              </w:rPr>
              <w:t xml:space="preserve">интерактивные площадки - День защитника Отечества, День Победы, </w:t>
            </w:r>
            <w:r w:rsidRPr="00F813B0">
              <w:rPr>
                <w:rFonts w:ascii="Times New Roman" w:hAnsi="Times New Roman" w:cs="Times New Roman"/>
                <w:sz w:val="24"/>
                <w:szCs w:val="24"/>
              </w:rPr>
              <w:t>т.д.</w:t>
            </w:r>
            <w:proofErr w:type="gramEnd"/>
          </w:p>
          <w:p w:rsidR="008061C8" w:rsidRPr="00F813B0" w:rsidRDefault="008061C8" w:rsidP="00875052">
            <w:pPr>
              <w:jc w:val="both"/>
              <w:rPr>
                <w:rFonts w:ascii="Times New Roman" w:hAnsi="Times New Roman" w:cs="Times New Roman"/>
                <w:sz w:val="24"/>
                <w:szCs w:val="24"/>
              </w:rPr>
            </w:pPr>
            <w:r w:rsidRPr="00F813B0">
              <w:rPr>
                <w:rFonts w:ascii="Times New Roman" w:hAnsi="Times New Roman" w:cs="Times New Roman"/>
                <w:sz w:val="24"/>
                <w:szCs w:val="24"/>
                <w:u w:val="single"/>
              </w:rPr>
              <w:t>Работа с социальными партнерами</w:t>
            </w:r>
            <w:r w:rsidRPr="00F813B0">
              <w:rPr>
                <w:rFonts w:ascii="Times New Roman" w:hAnsi="Times New Roman" w:cs="Times New Roman"/>
                <w:i/>
                <w:sz w:val="24"/>
                <w:szCs w:val="24"/>
              </w:rPr>
              <w:t>:</w:t>
            </w:r>
            <w:r w:rsidRPr="00F813B0">
              <w:rPr>
                <w:rFonts w:ascii="Times New Roman" w:hAnsi="Times New Roman" w:cs="Times New Roman"/>
                <w:b/>
                <w:sz w:val="24"/>
                <w:szCs w:val="24"/>
              </w:rPr>
              <w:t xml:space="preserve"> </w:t>
            </w:r>
            <w:r w:rsidRPr="00F813B0">
              <w:rPr>
                <w:rFonts w:ascii="Times New Roman" w:hAnsi="Times New Roman" w:cs="Times New Roman"/>
                <w:sz w:val="24"/>
                <w:szCs w:val="24"/>
              </w:rPr>
              <w:t>Участие в краеведческих конкурсах разного уровня</w:t>
            </w:r>
            <w:r>
              <w:rPr>
                <w:rFonts w:ascii="Times New Roman" w:hAnsi="Times New Roman" w:cs="Times New Roman"/>
                <w:sz w:val="24"/>
                <w:szCs w:val="24"/>
              </w:rPr>
              <w:t xml:space="preserve">. </w:t>
            </w:r>
            <w:r w:rsidRPr="00F813B0">
              <w:rPr>
                <w:rFonts w:ascii="Times New Roman" w:hAnsi="Times New Roman" w:cs="Times New Roman"/>
                <w:sz w:val="24"/>
                <w:szCs w:val="24"/>
              </w:rPr>
              <w:t>Встречи с представителями ю</w:t>
            </w:r>
            <w:r>
              <w:rPr>
                <w:rFonts w:ascii="Times New Roman" w:hAnsi="Times New Roman" w:cs="Times New Roman"/>
                <w:sz w:val="24"/>
                <w:szCs w:val="24"/>
              </w:rPr>
              <w:t>стиции, ветеранами УВД. Акция «Подарок солдату».</w:t>
            </w:r>
          </w:p>
        </w:tc>
      </w:tr>
      <w:tr w:rsidR="008061C8" w:rsidRPr="00850DB5" w:rsidTr="00875052">
        <w:tc>
          <w:tcPr>
            <w:tcW w:w="2093" w:type="dxa"/>
          </w:tcPr>
          <w:p w:rsidR="008061C8" w:rsidRPr="005E699C" w:rsidRDefault="008061C8" w:rsidP="00875052">
            <w:pPr>
              <w:jc w:val="center"/>
              <w:rPr>
                <w:rFonts w:ascii="Times New Roman" w:hAnsi="Times New Roman" w:cs="Times New Roman"/>
                <w:b/>
                <w:i/>
                <w:sz w:val="24"/>
                <w:szCs w:val="24"/>
              </w:rPr>
            </w:pPr>
          </w:p>
          <w:p w:rsidR="008061C8" w:rsidRPr="005E699C" w:rsidRDefault="008061C8" w:rsidP="00875052">
            <w:pPr>
              <w:jc w:val="center"/>
              <w:rPr>
                <w:rFonts w:ascii="Times New Roman" w:hAnsi="Times New Roman" w:cs="Times New Roman"/>
                <w:b/>
                <w:i/>
                <w:sz w:val="24"/>
                <w:szCs w:val="24"/>
              </w:rPr>
            </w:pPr>
            <w:r w:rsidRPr="005E699C">
              <w:rPr>
                <w:rFonts w:ascii="Times New Roman" w:hAnsi="Times New Roman" w:cs="Times New Roman"/>
                <w:b/>
                <w:i/>
                <w:sz w:val="24"/>
                <w:szCs w:val="24"/>
              </w:rPr>
              <w:t>Ценность прав человека и человечества</w:t>
            </w:r>
          </w:p>
        </w:tc>
        <w:tc>
          <w:tcPr>
            <w:tcW w:w="3026" w:type="dxa"/>
          </w:tcPr>
          <w:p w:rsidR="008061C8" w:rsidRPr="005E699C" w:rsidRDefault="008061C8" w:rsidP="00875052">
            <w:pPr>
              <w:jc w:val="both"/>
              <w:rPr>
                <w:rFonts w:ascii="Times New Roman" w:hAnsi="Times New Roman" w:cs="Times New Roman"/>
                <w:sz w:val="24"/>
                <w:szCs w:val="24"/>
              </w:rPr>
            </w:pPr>
            <w:r w:rsidRPr="005E699C">
              <w:rPr>
                <w:rFonts w:ascii="Times New Roman" w:hAnsi="Times New Roman" w:cs="Times New Roman"/>
                <w:sz w:val="24"/>
                <w:szCs w:val="24"/>
              </w:rPr>
              <w:t>Воспитание уважения и принятия другого человека как личности, уважения к многообразию народов мира, их культур.</w:t>
            </w:r>
          </w:p>
        </w:tc>
        <w:tc>
          <w:tcPr>
            <w:tcW w:w="4452" w:type="dxa"/>
          </w:tcPr>
          <w:p w:rsidR="008061C8" w:rsidRDefault="008061C8" w:rsidP="00875052">
            <w:pPr>
              <w:jc w:val="both"/>
              <w:rPr>
                <w:rFonts w:ascii="Times New Roman" w:hAnsi="Times New Roman" w:cs="Times New Roman"/>
                <w:sz w:val="24"/>
                <w:szCs w:val="24"/>
              </w:rPr>
            </w:pPr>
            <w:r w:rsidRPr="00CD17B5">
              <w:rPr>
                <w:rFonts w:ascii="Times New Roman" w:hAnsi="Times New Roman" w:cs="Times New Roman"/>
                <w:sz w:val="24"/>
                <w:szCs w:val="24"/>
                <w:u w:val="single"/>
              </w:rPr>
              <w:t>Внеурочная:</w:t>
            </w:r>
            <w:r w:rsidRPr="005E699C">
              <w:rPr>
                <w:rFonts w:ascii="Times New Roman" w:hAnsi="Times New Roman" w:cs="Times New Roman"/>
                <w:sz w:val="24"/>
                <w:szCs w:val="24"/>
              </w:rPr>
              <w:t xml:space="preserve"> Беседы о нормах, правилах, законах общества</w:t>
            </w:r>
            <w:r>
              <w:rPr>
                <w:rFonts w:ascii="Times New Roman" w:hAnsi="Times New Roman" w:cs="Times New Roman"/>
                <w:sz w:val="24"/>
                <w:szCs w:val="24"/>
              </w:rPr>
              <w:t xml:space="preserve"> «Законы нашей жизни», «Мои права и обязанности»</w:t>
            </w:r>
            <w:r w:rsidRPr="005E699C">
              <w:rPr>
                <w:rFonts w:ascii="Times New Roman" w:hAnsi="Times New Roman" w:cs="Times New Roman"/>
                <w:sz w:val="24"/>
                <w:szCs w:val="24"/>
              </w:rPr>
              <w:t xml:space="preserve">, свободе выбора, определение жизненного пути, вероисповедания. Цикл бесед «Защити себя сам». Изучение основ безопасности жизнедеятельности. </w:t>
            </w:r>
            <w:r>
              <w:rPr>
                <w:rFonts w:ascii="Times New Roman" w:hAnsi="Times New Roman" w:cs="Times New Roman"/>
                <w:sz w:val="24"/>
                <w:szCs w:val="24"/>
              </w:rPr>
              <w:t>День ребенка</w:t>
            </w:r>
            <w:r w:rsidRPr="00E2176A">
              <w:rPr>
                <w:rFonts w:ascii="Times New Roman" w:hAnsi="Times New Roman" w:cs="Times New Roman"/>
                <w:sz w:val="24"/>
                <w:szCs w:val="24"/>
              </w:rPr>
              <w:t>.</w:t>
            </w:r>
            <w:r>
              <w:rPr>
                <w:rFonts w:ascii="Times New Roman" w:hAnsi="Times New Roman" w:cs="Times New Roman"/>
                <w:sz w:val="24"/>
                <w:szCs w:val="24"/>
              </w:rPr>
              <w:t xml:space="preserve"> День матери. День защиты прав человека. </w:t>
            </w:r>
          </w:p>
          <w:p w:rsidR="008061C8" w:rsidRDefault="008061C8" w:rsidP="00875052">
            <w:pPr>
              <w:jc w:val="both"/>
              <w:rPr>
                <w:rFonts w:ascii="Times New Roman" w:hAnsi="Times New Roman" w:cs="Times New Roman"/>
                <w:sz w:val="24"/>
                <w:szCs w:val="24"/>
              </w:rPr>
            </w:pPr>
            <w:r w:rsidRPr="00CD17B5">
              <w:rPr>
                <w:rFonts w:ascii="Times New Roman" w:hAnsi="Times New Roman" w:cs="Times New Roman"/>
                <w:sz w:val="24"/>
                <w:szCs w:val="24"/>
                <w:u w:val="single"/>
              </w:rPr>
              <w:t>Исследовательская деятельность</w:t>
            </w:r>
            <w:r w:rsidRPr="005E699C">
              <w:rPr>
                <w:rFonts w:ascii="Times New Roman" w:hAnsi="Times New Roman" w:cs="Times New Roman"/>
                <w:sz w:val="24"/>
                <w:szCs w:val="24"/>
              </w:rPr>
              <w:t xml:space="preserve"> по изучению народов РФ</w:t>
            </w:r>
            <w:proofErr w:type="gramStart"/>
            <w:r w:rsidRPr="005E699C">
              <w:rPr>
                <w:rFonts w:ascii="Times New Roman" w:hAnsi="Times New Roman" w:cs="Times New Roman"/>
                <w:sz w:val="24"/>
                <w:szCs w:val="24"/>
              </w:rPr>
              <w:t>.</w:t>
            </w:r>
            <w:proofErr w:type="gramEnd"/>
            <w:r w:rsidRPr="005E699C">
              <w:rPr>
                <w:rFonts w:ascii="Times New Roman" w:hAnsi="Times New Roman" w:cs="Times New Roman"/>
                <w:sz w:val="24"/>
                <w:szCs w:val="24"/>
              </w:rPr>
              <w:t xml:space="preserve"> </w:t>
            </w:r>
            <w:r>
              <w:rPr>
                <w:rFonts w:ascii="Times New Roman" w:hAnsi="Times New Roman" w:cs="Times New Roman"/>
                <w:sz w:val="24"/>
                <w:szCs w:val="24"/>
              </w:rPr>
              <w:t>(</w:t>
            </w:r>
            <w:proofErr w:type="gramStart"/>
            <w:r w:rsidRPr="005E699C">
              <w:rPr>
                <w:rFonts w:ascii="Times New Roman" w:hAnsi="Times New Roman" w:cs="Times New Roman"/>
                <w:sz w:val="24"/>
                <w:szCs w:val="24"/>
              </w:rPr>
              <w:t>п</w:t>
            </w:r>
            <w:proofErr w:type="gramEnd"/>
            <w:r w:rsidRPr="005E699C">
              <w:rPr>
                <w:rFonts w:ascii="Times New Roman" w:hAnsi="Times New Roman" w:cs="Times New Roman"/>
                <w:sz w:val="24"/>
                <w:szCs w:val="24"/>
              </w:rPr>
              <w:t>роекты)</w:t>
            </w:r>
          </w:p>
          <w:p w:rsidR="008061C8" w:rsidRPr="00E2176A" w:rsidRDefault="008061C8" w:rsidP="00875052">
            <w:pPr>
              <w:jc w:val="both"/>
              <w:rPr>
                <w:rFonts w:ascii="Times New Roman" w:hAnsi="Times New Roman" w:cs="Times New Roman"/>
                <w:sz w:val="24"/>
                <w:szCs w:val="24"/>
              </w:rPr>
            </w:pPr>
            <w:r w:rsidRPr="00E2176A">
              <w:rPr>
                <w:rFonts w:ascii="Times New Roman" w:hAnsi="Times New Roman" w:cs="Times New Roman"/>
                <w:sz w:val="24"/>
                <w:szCs w:val="24"/>
                <w:u w:val="single"/>
              </w:rPr>
              <w:t>Работа с родителями обучающихся</w:t>
            </w:r>
            <w:r w:rsidRPr="00E2176A">
              <w:rPr>
                <w:rFonts w:ascii="Times New Roman" w:hAnsi="Times New Roman" w:cs="Times New Roman"/>
                <w:sz w:val="24"/>
                <w:szCs w:val="24"/>
              </w:rPr>
              <w:t>: беседы о защите прав ребенка. Родительский лекторий. Патронаж семей. Социальная защита ребенка.</w:t>
            </w:r>
          </w:p>
          <w:p w:rsidR="008061C8" w:rsidRPr="005E699C" w:rsidRDefault="008061C8" w:rsidP="00875052">
            <w:pPr>
              <w:jc w:val="both"/>
              <w:rPr>
                <w:rFonts w:ascii="Times New Roman" w:hAnsi="Times New Roman" w:cs="Times New Roman"/>
                <w:sz w:val="24"/>
                <w:szCs w:val="24"/>
              </w:rPr>
            </w:pPr>
            <w:r w:rsidRPr="00E2176A">
              <w:rPr>
                <w:rFonts w:ascii="Times New Roman" w:hAnsi="Times New Roman" w:cs="Times New Roman"/>
                <w:sz w:val="24"/>
                <w:szCs w:val="24"/>
                <w:u w:val="single"/>
              </w:rPr>
              <w:t>Работа с социальными партнерами</w:t>
            </w:r>
            <w:r>
              <w:rPr>
                <w:rFonts w:ascii="Times New Roman" w:hAnsi="Times New Roman" w:cs="Times New Roman"/>
                <w:sz w:val="24"/>
                <w:szCs w:val="24"/>
              </w:rPr>
              <w:t>: посещение учреждений культуры, беседы инспектора ПДН, ЛОВДТ.</w:t>
            </w:r>
          </w:p>
        </w:tc>
      </w:tr>
      <w:tr w:rsidR="008061C8" w:rsidRPr="00850DB5" w:rsidTr="00875052">
        <w:tc>
          <w:tcPr>
            <w:tcW w:w="9571" w:type="dxa"/>
            <w:gridSpan w:val="3"/>
          </w:tcPr>
          <w:p w:rsidR="008061C8" w:rsidRPr="005E699C" w:rsidRDefault="008061C8" w:rsidP="00114FC5">
            <w:pPr>
              <w:pStyle w:val="a5"/>
              <w:numPr>
                <w:ilvl w:val="0"/>
                <w:numId w:val="26"/>
              </w:numPr>
              <w:spacing w:after="0"/>
              <w:jc w:val="center"/>
              <w:rPr>
                <w:rFonts w:ascii="Times New Roman" w:hAnsi="Times New Roman" w:cs="Times New Roman"/>
                <w:b/>
                <w:i/>
                <w:sz w:val="24"/>
                <w:szCs w:val="24"/>
              </w:rPr>
            </w:pPr>
            <w:r w:rsidRPr="005E699C">
              <w:rPr>
                <w:rFonts w:ascii="Times New Roman" w:hAnsi="Times New Roman" w:cs="Times New Roman"/>
                <w:i/>
                <w:sz w:val="24"/>
                <w:szCs w:val="24"/>
              </w:rPr>
              <w:t xml:space="preserve">Направление: </w:t>
            </w:r>
            <w:r w:rsidRPr="005E699C">
              <w:rPr>
                <w:rFonts w:ascii="Times New Roman" w:hAnsi="Times New Roman" w:cs="Times New Roman"/>
                <w:b/>
                <w:i/>
                <w:sz w:val="24"/>
                <w:szCs w:val="24"/>
              </w:rPr>
              <w:t xml:space="preserve"> Личностные ценности</w:t>
            </w:r>
          </w:p>
        </w:tc>
      </w:tr>
      <w:tr w:rsidR="008061C8" w:rsidRPr="00850DB5" w:rsidTr="00875052">
        <w:tc>
          <w:tcPr>
            <w:tcW w:w="2093" w:type="dxa"/>
          </w:tcPr>
          <w:p w:rsidR="008061C8" w:rsidRPr="005E699C" w:rsidRDefault="008061C8" w:rsidP="00875052">
            <w:pPr>
              <w:jc w:val="center"/>
              <w:rPr>
                <w:rFonts w:ascii="Times New Roman" w:hAnsi="Times New Roman" w:cs="Times New Roman"/>
                <w:b/>
                <w:i/>
                <w:sz w:val="24"/>
                <w:szCs w:val="24"/>
              </w:rPr>
            </w:pPr>
          </w:p>
          <w:p w:rsidR="008061C8" w:rsidRPr="005E699C" w:rsidRDefault="008061C8" w:rsidP="00875052">
            <w:pPr>
              <w:jc w:val="center"/>
              <w:rPr>
                <w:rFonts w:ascii="Times New Roman" w:hAnsi="Times New Roman" w:cs="Times New Roman"/>
                <w:b/>
                <w:i/>
                <w:sz w:val="24"/>
                <w:szCs w:val="24"/>
              </w:rPr>
            </w:pPr>
            <w:r w:rsidRPr="005E699C">
              <w:rPr>
                <w:rFonts w:ascii="Times New Roman" w:hAnsi="Times New Roman" w:cs="Times New Roman"/>
                <w:b/>
                <w:i/>
                <w:sz w:val="24"/>
                <w:szCs w:val="24"/>
              </w:rPr>
              <w:t>Ценность жизни</w:t>
            </w:r>
          </w:p>
        </w:tc>
        <w:tc>
          <w:tcPr>
            <w:tcW w:w="3026" w:type="dxa"/>
          </w:tcPr>
          <w:p w:rsidR="008061C8" w:rsidRPr="005E699C" w:rsidRDefault="008061C8" w:rsidP="00875052">
            <w:pPr>
              <w:jc w:val="both"/>
              <w:rPr>
                <w:rFonts w:ascii="Times New Roman" w:hAnsi="Times New Roman" w:cs="Times New Roman"/>
                <w:sz w:val="24"/>
                <w:szCs w:val="24"/>
              </w:rPr>
            </w:pPr>
            <w:r w:rsidRPr="005E699C">
              <w:rPr>
                <w:rFonts w:ascii="Times New Roman" w:hAnsi="Times New Roman" w:cs="Times New Roman"/>
                <w:sz w:val="24"/>
                <w:szCs w:val="24"/>
              </w:rPr>
              <w:t xml:space="preserve">Признание человеческой жизни как величайшей ценности, воспитание подлинного экологического сознания. </w:t>
            </w:r>
          </w:p>
        </w:tc>
        <w:tc>
          <w:tcPr>
            <w:tcW w:w="4452" w:type="dxa"/>
          </w:tcPr>
          <w:p w:rsidR="008061C8" w:rsidRPr="005E699C" w:rsidRDefault="008061C8" w:rsidP="00875052">
            <w:pPr>
              <w:jc w:val="both"/>
              <w:rPr>
                <w:rFonts w:ascii="Times New Roman" w:hAnsi="Times New Roman" w:cs="Times New Roman"/>
                <w:sz w:val="24"/>
                <w:szCs w:val="24"/>
              </w:rPr>
            </w:pPr>
            <w:r w:rsidRPr="005E699C">
              <w:rPr>
                <w:rFonts w:ascii="Times New Roman" w:hAnsi="Times New Roman" w:cs="Times New Roman"/>
                <w:sz w:val="24"/>
                <w:szCs w:val="24"/>
                <w:u w:val="single"/>
              </w:rPr>
              <w:t>Внеурочная:</w:t>
            </w:r>
            <w:r w:rsidRPr="005E699C">
              <w:rPr>
                <w:rFonts w:ascii="Times New Roman" w:hAnsi="Times New Roman" w:cs="Times New Roman"/>
                <w:i/>
                <w:sz w:val="24"/>
                <w:szCs w:val="24"/>
              </w:rPr>
              <w:t xml:space="preserve"> </w:t>
            </w:r>
            <w:r w:rsidRPr="005E699C">
              <w:rPr>
                <w:rFonts w:ascii="Times New Roman" w:hAnsi="Times New Roman" w:cs="Times New Roman"/>
                <w:sz w:val="24"/>
                <w:szCs w:val="24"/>
              </w:rPr>
              <w:t xml:space="preserve">Беседы о природе, об отношении к людям, бережного отношения друг другу и  природе, понимание добра и милосердия.  </w:t>
            </w:r>
            <w:r>
              <w:rPr>
                <w:rFonts w:ascii="Times New Roman" w:hAnsi="Times New Roman" w:cs="Times New Roman"/>
                <w:sz w:val="24"/>
                <w:szCs w:val="24"/>
              </w:rPr>
              <w:t>Акция «Коробка храбрости». День толерантности.</w:t>
            </w:r>
          </w:p>
          <w:p w:rsidR="008061C8" w:rsidRPr="005E699C" w:rsidRDefault="008061C8" w:rsidP="00875052">
            <w:pPr>
              <w:jc w:val="both"/>
              <w:rPr>
                <w:rFonts w:ascii="Times New Roman" w:hAnsi="Times New Roman" w:cs="Times New Roman"/>
                <w:sz w:val="24"/>
                <w:szCs w:val="24"/>
              </w:rPr>
            </w:pPr>
            <w:r w:rsidRPr="005E699C">
              <w:rPr>
                <w:rFonts w:ascii="Times New Roman" w:hAnsi="Times New Roman" w:cs="Times New Roman"/>
                <w:sz w:val="24"/>
                <w:szCs w:val="24"/>
                <w:u w:val="single"/>
              </w:rPr>
              <w:t>Работа с социальными партнерами</w:t>
            </w:r>
            <w:r w:rsidRPr="005E699C">
              <w:rPr>
                <w:rFonts w:ascii="Times New Roman" w:hAnsi="Times New Roman" w:cs="Times New Roman"/>
                <w:i/>
                <w:sz w:val="24"/>
                <w:szCs w:val="24"/>
              </w:rPr>
              <w:t>:</w:t>
            </w:r>
            <w:r w:rsidRPr="005E699C">
              <w:rPr>
                <w:rFonts w:ascii="Times New Roman" w:hAnsi="Times New Roman" w:cs="Times New Roman"/>
                <w:b/>
                <w:sz w:val="24"/>
                <w:szCs w:val="24"/>
              </w:rPr>
              <w:t xml:space="preserve"> </w:t>
            </w:r>
            <w:r>
              <w:rPr>
                <w:rFonts w:ascii="Times New Roman" w:hAnsi="Times New Roman" w:cs="Times New Roman"/>
                <w:sz w:val="24"/>
                <w:szCs w:val="24"/>
              </w:rPr>
              <w:t>Дни здоровья</w:t>
            </w:r>
            <w:r w:rsidRPr="00A92E07">
              <w:rPr>
                <w:rFonts w:ascii="Times New Roman" w:hAnsi="Times New Roman" w:cs="Times New Roman"/>
                <w:sz w:val="24"/>
                <w:szCs w:val="24"/>
              </w:rPr>
              <w:t>.</w:t>
            </w:r>
            <w:r>
              <w:rPr>
                <w:rFonts w:ascii="Times New Roman" w:hAnsi="Times New Roman" w:cs="Times New Roman"/>
                <w:sz w:val="24"/>
                <w:szCs w:val="24"/>
              </w:rPr>
              <w:t xml:space="preserve"> Программа «Правила дорожного движения». </w:t>
            </w:r>
            <w:r w:rsidRPr="005E699C">
              <w:rPr>
                <w:rFonts w:ascii="Times New Roman" w:hAnsi="Times New Roman" w:cs="Times New Roman"/>
                <w:sz w:val="24"/>
                <w:szCs w:val="24"/>
              </w:rPr>
              <w:t>Экологические проекты.</w:t>
            </w:r>
          </w:p>
          <w:p w:rsidR="008061C8" w:rsidRDefault="008061C8" w:rsidP="00875052">
            <w:pPr>
              <w:jc w:val="both"/>
              <w:rPr>
                <w:rFonts w:ascii="Times New Roman" w:hAnsi="Times New Roman" w:cs="Times New Roman"/>
                <w:sz w:val="24"/>
                <w:szCs w:val="24"/>
              </w:rPr>
            </w:pPr>
            <w:r>
              <w:rPr>
                <w:rFonts w:ascii="Times New Roman" w:hAnsi="Times New Roman" w:cs="Times New Roman"/>
                <w:sz w:val="24"/>
                <w:szCs w:val="24"/>
              </w:rPr>
              <w:t>Летняя оздоровительная кампания.</w:t>
            </w:r>
          </w:p>
          <w:p w:rsidR="008061C8" w:rsidRPr="005E699C" w:rsidRDefault="008061C8" w:rsidP="00875052">
            <w:pPr>
              <w:jc w:val="both"/>
              <w:rPr>
                <w:rFonts w:ascii="Times New Roman" w:hAnsi="Times New Roman" w:cs="Times New Roman"/>
                <w:sz w:val="24"/>
                <w:szCs w:val="24"/>
              </w:rPr>
            </w:pPr>
            <w:r w:rsidRPr="003A0E8A">
              <w:rPr>
                <w:rFonts w:ascii="Times New Roman" w:hAnsi="Times New Roman" w:cs="Times New Roman"/>
                <w:sz w:val="24"/>
                <w:szCs w:val="24"/>
              </w:rPr>
              <w:lastRenderedPageBreak/>
              <w:t>Занятия, тренинги</w:t>
            </w:r>
            <w:r>
              <w:rPr>
                <w:rFonts w:ascii="Times New Roman" w:hAnsi="Times New Roman" w:cs="Times New Roman"/>
                <w:b/>
                <w:sz w:val="24"/>
                <w:szCs w:val="24"/>
                <w:u w:val="single"/>
              </w:rPr>
              <w:t>,</w:t>
            </w:r>
            <w:r w:rsidRPr="005E699C">
              <w:rPr>
                <w:rFonts w:ascii="Times New Roman" w:hAnsi="Times New Roman" w:cs="Times New Roman"/>
                <w:b/>
                <w:sz w:val="24"/>
                <w:szCs w:val="24"/>
              </w:rPr>
              <w:t xml:space="preserve"> </w:t>
            </w:r>
            <w:r w:rsidRPr="005E699C">
              <w:rPr>
                <w:rFonts w:ascii="Times New Roman" w:hAnsi="Times New Roman" w:cs="Times New Roman"/>
                <w:sz w:val="24"/>
                <w:szCs w:val="24"/>
              </w:rPr>
              <w:t>позволяющие формировать терпимость, взаимопонимание, уважение к людям.</w:t>
            </w:r>
          </w:p>
        </w:tc>
      </w:tr>
    </w:tbl>
    <w:p w:rsidR="008061C8" w:rsidRPr="00300DFC" w:rsidRDefault="008061C8" w:rsidP="008061C8">
      <w:pPr>
        <w:spacing w:after="0" w:line="240" w:lineRule="auto"/>
        <w:jc w:val="both"/>
        <w:rPr>
          <w:rFonts w:ascii="Times New Roman" w:eastAsia="Calibri" w:hAnsi="Times New Roman" w:cs="Times New Roman"/>
          <w:sz w:val="24"/>
          <w:szCs w:val="24"/>
        </w:rPr>
      </w:pPr>
    </w:p>
    <w:p w:rsidR="008061C8" w:rsidRPr="00506802" w:rsidRDefault="008061C8" w:rsidP="008061C8">
      <w:pPr>
        <w:spacing w:after="0" w:line="240" w:lineRule="auto"/>
        <w:ind w:firstLine="709"/>
        <w:jc w:val="both"/>
        <w:rPr>
          <w:rFonts w:ascii="Times New Roman" w:eastAsia="Calibri" w:hAnsi="Times New Roman" w:cs="Times New Roman"/>
          <w:sz w:val="24"/>
          <w:szCs w:val="24"/>
        </w:rPr>
      </w:pPr>
      <w:r w:rsidRPr="00506802">
        <w:rPr>
          <w:rFonts w:ascii="Times New Roman" w:eastAsia="Calibri" w:hAnsi="Times New Roman" w:cs="Times New Roman"/>
          <w:b/>
          <w:sz w:val="24"/>
          <w:szCs w:val="24"/>
        </w:rPr>
        <w:t>Планируемые результаты</w:t>
      </w:r>
      <w:r w:rsidRPr="00506802">
        <w:rPr>
          <w:rFonts w:ascii="Times New Roman" w:eastAsia="Calibri" w:hAnsi="Times New Roman" w:cs="Times New Roman"/>
          <w:sz w:val="24"/>
          <w:szCs w:val="24"/>
        </w:rPr>
        <w:t xml:space="preserve"> освоения программы:</w:t>
      </w:r>
    </w:p>
    <w:p w:rsidR="008061C8" w:rsidRDefault="008061C8" w:rsidP="008061C8">
      <w:pPr>
        <w:spacing w:after="0" w:line="240" w:lineRule="auto"/>
        <w:ind w:firstLine="360"/>
        <w:jc w:val="both"/>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 xml:space="preserve">По каждому из направлений духовно-нравственного развития и </w:t>
      </w:r>
      <w:proofErr w:type="gramStart"/>
      <w:r w:rsidRPr="001A3B91">
        <w:rPr>
          <w:rFonts w:ascii="Times New Roman" w:eastAsia="Times New Roman" w:hAnsi="Times New Roman" w:cs="Times New Roman"/>
          <w:sz w:val="24"/>
          <w:szCs w:val="24"/>
        </w:rPr>
        <w:t>воспитания</w:t>
      </w:r>
      <w:proofErr w:type="gramEnd"/>
      <w:r w:rsidRPr="001A3B91">
        <w:rPr>
          <w:rFonts w:ascii="Times New Roman" w:eastAsia="Times New Roman" w:hAnsi="Times New Roman" w:cs="Times New Roman"/>
          <w:sz w:val="24"/>
          <w:szCs w:val="24"/>
        </w:rPr>
        <w:t xml:space="preserve"> обучающихся  с ТНР на ступени начального общего образования планируется достижение следующих результатов:</w:t>
      </w:r>
    </w:p>
    <w:p w:rsidR="008061C8" w:rsidRPr="001A3B91" w:rsidRDefault="008061C8" w:rsidP="008061C8">
      <w:pPr>
        <w:spacing w:after="0" w:line="240" w:lineRule="auto"/>
        <w:ind w:firstLine="360"/>
        <w:jc w:val="both"/>
        <w:rPr>
          <w:rFonts w:ascii="Times New Roman" w:eastAsia="Times New Roman" w:hAnsi="Times New Roman" w:cs="Times New Roman"/>
          <w:sz w:val="24"/>
          <w:szCs w:val="24"/>
        </w:rPr>
      </w:pPr>
      <w:r w:rsidRPr="001A3B91">
        <w:rPr>
          <w:rFonts w:ascii="Times New Roman" w:eastAsia="Times New Roman" w:hAnsi="Times New Roman" w:cs="Times New Roman"/>
          <w:i/>
          <w:iCs/>
          <w:sz w:val="24"/>
          <w:szCs w:val="24"/>
        </w:rPr>
        <w:t>Воспитание гражданственности, патриотизма, уважения к правам, свободам и обязанностям человека:</w:t>
      </w:r>
    </w:p>
    <w:p w:rsidR="008061C8" w:rsidRPr="001A3B91" w:rsidRDefault="008061C8" w:rsidP="00114FC5">
      <w:pPr>
        <w:numPr>
          <w:ilvl w:val="0"/>
          <w:numId w:val="30"/>
        </w:numPr>
        <w:spacing w:after="0" w:line="240" w:lineRule="auto"/>
        <w:jc w:val="both"/>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8061C8" w:rsidRPr="001A3B91" w:rsidRDefault="008061C8" w:rsidP="00114FC5">
      <w:pPr>
        <w:numPr>
          <w:ilvl w:val="0"/>
          <w:numId w:val="30"/>
        </w:numPr>
        <w:spacing w:after="0" w:line="240" w:lineRule="auto"/>
        <w:jc w:val="both"/>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061C8" w:rsidRPr="001A3B91" w:rsidRDefault="008061C8" w:rsidP="00114FC5">
      <w:pPr>
        <w:numPr>
          <w:ilvl w:val="0"/>
          <w:numId w:val="30"/>
        </w:numPr>
        <w:spacing w:after="0" w:line="240" w:lineRule="auto"/>
        <w:jc w:val="both"/>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первоначальный опыт постижения ценностей гражданского общества, национальной истории и культуры;</w:t>
      </w:r>
    </w:p>
    <w:p w:rsidR="008061C8" w:rsidRPr="001A3B91" w:rsidRDefault="008061C8" w:rsidP="00114FC5">
      <w:pPr>
        <w:numPr>
          <w:ilvl w:val="0"/>
          <w:numId w:val="30"/>
        </w:numPr>
        <w:spacing w:after="0" w:line="240" w:lineRule="auto"/>
        <w:jc w:val="both"/>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опыт ролевого взаимодействия и реализации гражданской, патриотической позиции;</w:t>
      </w:r>
    </w:p>
    <w:p w:rsidR="008061C8" w:rsidRPr="001A3B91" w:rsidRDefault="008061C8" w:rsidP="00114FC5">
      <w:pPr>
        <w:numPr>
          <w:ilvl w:val="0"/>
          <w:numId w:val="30"/>
        </w:numPr>
        <w:spacing w:after="0" w:line="240" w:lineRule="auto"/>
        <w:jc w:val="both"/>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опыт социальной и межкультурной коммуникации;</w:t>
      </w:r>
    </w:p>
    <w:p w:rsidR="008061C8" w:rsidRDefault="008061C8" w:rsidP="00114FC5">
      <w:pPr>
        <w:numPr>
          <w:ilvl w:val="0"/>
          <w:numId w:val="30"/>
        </w:numPr>
        <w:spacing w:after="0" w:line="240" w:lineRule="auto"/>
        <w:jc w:val="both"/>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начальные представления о правах и обязанностях человека, гражданина, семьянина, товарища.</w:t>
      </w:r>
    </w:p>
    <w:p w:rsidR="008061C8" w:rsidRPr="001A3B91" w:rsidRDefault="008061C8" w:rsidP="008061C8">
      <w:pPr>
        <w:spacing w:after="0" w:line="240" w:lineRule="auto"/>
        <w:ind w:left="720"/>
        <w:jc w:val="both"/>
        <w:rPr>
          <w:rFonts w:ascii="Times New Roman" w:eastAsia="Times New Roman" w:hAnsi="Times New Roman" w:cs="Times New Roman"/>
          <w:sz w:val="24"/>
          <w:szCs w:val="24"/>
        </w:rPr>
      </w:pPr>
    </w:p>
    <w:p w:rsidR="008061C8" w:rsidRPr="001A3B91" w:rsidRDefault="008061C8" w:rsidP="008061C8">
      <w:pPr>
        <w:spacing w:after="0" w:line="240" w:lineRule="auto"/>
        <w:jc w:val="both"/>
        <w:rPr>
          <w:rFonts w:ascii="Times New Roman" w:eastAsia="Times New Roman" w:hAnsi="Times New Roman" w:cs="Times New Roman"/>
          <w:sz w:val="24"/>
          <w:szCs w:val="24"/>
        </w:rPr>
      </w:pPr>
      <w:r w:rsidRPr="001A3B91">
        <w:rPr>
          <w:rFonts w:ascii="Times New Roman" w:eastAsia="Times New Roman" w:hAnsi="Times New Roman" w:cs="Times New Roman"/>
          <w:i/>
          <w:iCs/>
          <w:sz w:val="24"/>
          <w:szCs w:val="24"/>
        </w:rPr>
        <w:t>Воспитание нравственных чувств и этического сознания:</w:t>
      </w:r>
      <w:r w:rsidRPr="001A3B91">
        <w:rPr>
          <w:rFonts w:ascii="Times New Roman" w:eastAsia="Times New Roman" w:hAnsi="Times New Roman" w:cs="Times New Roman"/>
          <w:sz w:val="24"/>
          <w:szCs w:val="24"/>
        </w:rPr>
        <w:t xml:space="preserve"> </w:t>
      </w:r>
    </w:p>
    <w:p w:rsidR="008061C8" w:rsidRPr="001A3B91" w:rsidRDefault="008061C8" w:rsidP="00114FC5">
      <w:pPr>
        <w:numPr>
          <w:ilvl w:val="1"/>
          <w:numId w:val="31"/>
        </w:numPr>
        <w:spacing w:after="0" w:line="240" w:lineRule="auto"/>
        <w:ind w:left="1080"/>
        <w:jc w:val="both"/>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8061C8" w:rsidRPr="001A3B91" w:rsidRDefault="008061C8" w:rsidP="00114FC5">
      <w:pPr>
        <w:numPr>
          <w:ilvl w:val="1"/>
          <w:numId w:val="31"/>
        </w:numPr>
        <w:spacing w:after="0" w:line="240" w:lineRule="auto"/>
        <w:ind w:left="1080"/>
        <w:jc w:val="both"/>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061C8" w:rsidRPr="001A3B91" w:rsidRDefault="008061C8" w:rsidP="00114FC5">
      <w:pPr>
        <w:numPr>
          <w:ilvl w:val="1"/>
          <w:numId w:val="31"/>
        </w:numPr>
        <w:spacing w:after="0" w:line="240" w:lineRule="auto"/>
        <w:ind w:left="1080"/>
        <w:jc w:val="both"/>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уважительное отношение к традиционным религиям;</w:t>
      </w:r>
    </w:p>
    <w:p w:rsidR="008061C8" w:rsidRPr="001A3B91" w:rsidRDefault="008061C8" w:rsidP="00114FC5">
      <w:pPr>
        <w:numPr>
          <w:ilvl w:val="1"/>
          <w:numId w:val="31"/>
        </w:numPr>
        <w:spacing w:after="0" w:line="240" w:lineRule="auto"/>
        <w:ind w:left="1080"/>
        <w:jc w:val="both"/>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неравнодушие к жизненным проблемам других людей, сочувствие к человеку, находящемуся в трудной ситуации;</w:t>
      </w:r>
    </w:p>
    <w:p w:rsidR="008061C8" w:rsidRPr="001A3B91" w:rsidRDefault="008061C8" w:rsidP="00114FC5">
      <w:pPr>
        <w:numPr>
          <w:ilvl w:val="1"/>
          <w:numId w:val="31"/>
        </w:numPr>
        <w:spacing w:after="0" w:line="240" w:lineRule="auto"/>
        <w:ind w:left="1080"/>
        <w:jc w:val="both"/>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w:t>
      </w:r>
      <w:r>
        <w:rPr>
          <w:rFonts w:ascii="Times New Roman" w:eastAsia="Times New Roman" w:hAnsi="Times New Roman" w:cs="Times New Roman"/>
          <w:sz w:val="24"/>
          <w:szCs w:val="24"/>
        </w:rPr>
        <w:t>своих поступков и поступков д</w:t>
      </w:r>
      <w:r w:rsidRPr="001A3B91">
        <w:rPr>
          <w:rFonts w:ascii="Times New Roman" w:eastAsia="Times New Roman" w:hAnsi="Times New Roman" w:cs="Times New Roman"/>
          <w:sz w:val="24"/>
          <w:szCs w:val="24"/>
        </w:rPr>
        <w:t>ругих людей;</w:t>
      </w:r>
    </w:p>
    <w:p w:rsidR="008061C8" w:rsidRPr="001A3B91" w:rsidRDefault="008061C8" w:rsidP="00114FC5">
      <w:pPr>
        <w:numPr>
          <w:ilvl w:val="1"/>
          <w:numId w:val="31"/>
        </w:numPr>
        <w:spacing w:after="0" w:line="240" w:lineRule="auto"/>
        <w:ind w:left="1080"/>
        <w:jc w:val="both"/>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уважительное отношение к родителям (законным представителям), к старшим, заботливое отношение к младшим;</w:t>
      </w:r>
    </w:p>
    <w:p w:rsidR="008061C8" w:rsidRDefault="008061C8" w:rsidP="00114FC5">
      <w:pPr>
        <w:numPr>
          <w:ilvl w:val="1"/>
          <w:numId w:val="31"/>
        </w:numPr>
        <w:spacing w:after="0" w:line="240" w:lineRule="auto"/>
        <w:ind w:left="1080"/>
        <w:jc w:val="both"/>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знание традиций своей семьи и образовательного учреждения, бережное отношение к ним.</w:t>
      </w:r>
    </w:p>
    <w:p w:rsidR="008061C8" w:rsidRPr="001A3B91" w:rsidRDefault="008061C8" w:rsidP="008061C8">
      <w:pPr>
        <w:spacing w:after="0" w:line="240" w:lineRule="auto"/>
        <w:ind w:left="1080"/>
        <w:jc w:val="both"/>
        <w:rPr>
          <w:rFonts w:ascii="Times New Roman" w:eastAsia="Times New Roman" w:hAnsi="Times New Roman" w:cs="Times New Roman"/>
          <w:sz w:val="24"/>
          <w:szCs w:val="24"/>
        </w:rPr>
      </w:pPr>
    </w:p>
    <w:p w:rsidR="008061C8" w:rsidRPr="001A3B91" w:rsidRDefault="008061C8" w:rsidP="008061C8">
      <w:pPr>
        <w:spacing w:after="0" w:line="240" w:lineRule="auto"/>
        <w:jc w:val="both"/>
        <w:rPr>
          <w:rFonts w:ascii="Times New Roman" w:eastAsia="Times New Roman" w:hAnsi="Times New Roman" w:cs="Times New Roman"/>
          <w:sz w:val="24"/>
          <w:szCs w:val="24"/>
        </w:rPr>
      </w:pPr>
      <w:r w:rsidRPr="001A3B91">
        <w:rPr>
          <w:rFonts w:ascii="Times New Roman" w:eastAsia="Times New Roman" w:hAnsi="Times New Roman" w:cs="Times New Roman"/>
          <w:i/>
          <w:iCs/>
          <w:sz w:val="24"/>
          <w:szCs w:val="24"/>
        </w:rPr>
        <w:t>Воспитание трудолюбия, творческого отношения к учению, труду, жизни:</w:t>
      </w:r>
    </w:p>
    <w:p w:rsidR="008061C8" w:rsidRPr="001A3B91" w:rsidRDefault="008061C8" w:rsidP="00114FC5">
      <w:pPr>
        <w:numPr>
          <w:ilvl w:val="0"/>
          <w:numId w:val="32"/>
        </w:numPr>
        <w:spacing w:after="0" w:line="240" w:lineRule="auto"/>
        <w:jc w:val="both"/>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ценностное отношение к труду и творчеству, человеку труда, трудовым достижениям России и человечества, трудолюбие;</w:t>
      </w:r>
    </w:p>
    <w:p w:rsidR="008061C8" w:rsidRPr="001A3B91" w:rsidRDefault="008061C8" w:rsidP="00114FC5">
      <w:pPr>
        <w:numPr>
          <w:ilvl w:val="0"/>
          <w:numId w:val="32"/>
        </w:numPr>
        <w:spacing w:after="0" w:line="240" w:lineRule="auto"/>
        <w:jc w:val="both"/>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ценностное и творческое отношение к учебному труду;</w:t>
      </w:r>
    </w:p>
    <w:p w:rsidR="008061C8" w:rsidRPr="001A3B91" w:rsidRDefault="008061C8" w:rsidP="00114FC5">
      <w:pPr>
        <w:numPr>
          <w:ilvl w:val="0"/>
          <w:numId w:val="32"/>
        </w:numPr>
        <w:spacing w:after="0" w:line="240" w:lineRule="auto"/>
        <w:jc w:val="both"/>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элементарные представления о различных профессиях;</w:t>
      </w:r>
    </w:p>
    <w:p w:rsidR="008061C8" w:rsidRPr="001A3B91" w:rsidRDefault="008061C8" w:rsidP="00114FC5">
      <w:pPr>
        <w:numPr>
          <w:ilvl w:val="0"/>
          <w:numId w:val="32"/>
        </w:numPr>
        <w:spacing w:after="0" w:line="240" w:lineRule="auto"/>
        <w:jc w:val="both"/>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lastRenderedPageBreak/>
        <w:t>первоначальные навыки трудового творческого сотрудничества со сверстниками, старшими детьми и взрослыми;</w:t>
      </w:r>
    </w:p>
    <w:p w:rsidR="008061C8" w:rsidRPr="001A3B91" w:rsidRDefault="008061C8" w:rsidP="00114FC5">
      <w:pPr>
        <w:numPr>
          <w:ilvl w:val="0"/>
          <w:numId w:val="32"/>
        </w:numPr>
        <w:spacing w:after="0" w:line="240" w:lineRule="auto"/>
        <w:jc w:val="both"/>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осознание приоритета нравственных основ труда, творчества, создания нового;</w:t>
      </w:r>
    </w:p>
    <w:p w:rsidR="008061C8" w:rsidRPr="001A3B91" w:rsidRDefault="008061C8" w:rsidP="00114FC5">
      <w:pPr>
        <w:numPr>
          <w:ilvl w:val="0"/>
          <w:numId w:val="32"/>
        </w:numPr>
        <w:spacing w:after="0" w:line="240" w:lineRule="auto"/>
        <w:jc w:val="both"/>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первоначальный опыт участия в различных видах общественно полезной и личностно значимой деятельности;</w:t>
      </w:r>
    </w:p>
    <w:p w:rsidR="008061C8" w:rsidRPr="001A3B91" w:rsidRDefault="008061C8" w:rsidP="00114FC5">
      <w:pPr>
        <w:numPr>
          <w:ilvl w:val="0"/>
          <w:numId w:val="32"/>
        </w:numPr>
        <w:spacing w:after="0" w:line="240" w:lineRule="auto"/>
        <w:jc w:val="both"/>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8061C8" w:rsidRPr="001A3B91" w:rsidRDefault="008061C8" w:rsidP="00114FC5">
      <w:pPr>
        <w:numPr>
          <w:ilvl w:val="0"/>
          <w:numId w:val="32"/>
        </w:numPr>
        <w:spacing w:after="0" w:line="240" w:lineRule="auto"/>
        <w:jc w:val="both"/>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8061C8" w:rsidRPr="001A3B91" w:rsidRDefault="008061C8" w:rsidP="008061C8">
      <w:pPr>
        <w:spacing w:after="0" w:line="240" w:lineRule="auto"/>
        <w:jc w:val="both"/>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  </w:t>
      </w:r>
    </w:p>
    <w:p w:rsidR="008061C8" w:rsidRPr="001A3B91" w:rsidRDefault="008061C8" w:rsidP="008061C8">
      <w:pPr>
        <w:spacing w:after="0" w:line="240" w:lineRule="auto"/>
        <w:jc w:val="both"/>
        <w:rPr>
          <w:rFonts w:ascii="Times New Roman" w:eastAsia="Times New Roman" w:hAnsi="Times New Roman" w:cs="Times New Roman"/>
          <w:sz w:val="24"/>
          <w:szCs w:val="24"/>
        </w:rPr>
      </w:pPr>
      <w:r w:rsidRPr="001A3B91">
        <w:rPr>
          <w:rFonts w:ascii="Times New Roman" w:eastAsia="Times New Roman" w:hAnsi="Times New Roman" w:cs="Times New Roman"/>
          <w:i/>
          <w:iCs/>
          <w:sz w:val="24"/>
          <w:szCs w:val="24"/>
        </w:rPr>
        <w:t>Воспитание ценностного отношения к природе, окру</w:t>
      </w:r>
      <w:r w:rsidRPr="001A3B91">
        <w:rPr>
          <w:rFonts w:ascii="Times New Roman" w:eastAsia="Times New Roman" w:hAnsi="Times New Roman" w:cs="Times New Roman"/>
          <w:i/>
          <w:iCs/>
          <w:sz w:val="24"/>
          <w:szCs w:val="24"/>
        </w:rPr>
        <w:softHyphen/>
        <w:t>жающей среде (экологическое воспитание):</w:t>
      </w:r>
      <w:r w:rsidRPr="001A3B91">
        <w:rPr>
          <w:rFonts w:ascii="Times New Roman" w:eastAsia="Times New Roman" w:hAnsi="Times New Roman" w:cs="Times New Roman"/>
          <w:sz w:val="24"/>
          <w:szCs w:val="24"/>
        </w:rPr>
        <w:t xml:space="preserve"> </w:t>
      </w:r>
    </w:p>
    <w:p w:rsidR="008061C8" w:rsidRPr="001A3B91" w:rsidRDefault="008061C8" w:rsidP="00114FC5">
      <w:pPr>
        <w:numPr>
          <w:ilvl w:val="1"/>
          <w:numId w:val="33"/>
        </w:numPr>
        <w:spacing w:after="0" w:line="240" w:lineRule="auto"/>
        <w:ind w:left="1080"/>
        <w:jc w:val="both"/>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ценностное отношение к природе;</w:t>
      </w:r>
    </w:p>
    <w:p w:rsidR="008061C8" w:rsidRPr="001A3B91" w:rsidRDefault="008061C8" w:rsidP="00114FC5">
      <w:pPr>
        <w:numPr>
          <w:ilvl w:val="1"/>
          <w:numId w:val="33"/>
        </w:numPr>
        <w:spacing w:after="0" w:line="240" w:lineRule="auto"/>
        <w:ind w:left="1080"/>
        <w:jc w:val="both"/>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первоначальный опыт эстетического, эмоционально-нравственного отношения к природе;</w:t>
      </w:r>
    </w:p>
    <w:p w:rsidR="008061C8" w:rsidRPr="001A3B91" w:rsidRDefault="008061C8" w:rsidP="00114FC5">
      <w:pPr>
        <w:numPr>
          <w:ilvl w:val="1"/>
          <w:numId w:val="33"/>
        </w:numPr>
        <w:spacing w:after="0" w:line="240" w:lineRule="auto"/>
        <w:ind w:left="1080"/>
        <w:jc w:val="both"/>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8061C8" w:rsidRPr="001A3B91" w:rsidRDefault="008061C8" w:rsidP="00114FC5">
      <w:pPr>
        <w:numPr>
          <w:ilvl w:val="1"/>
          <w:numId w:val="33"/>
        </w:numPr>
        <w:spacing w:after="0" w:line="240" w:lineRule="auto"/>
        <w:ind w:left="1080"/>
        <w:jc w:val="both"/>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первоначальный опыт участия в природоохранной деятельности в школе, на пришкольном участке, по месту жительства;</w:t>
      </w:r>
    </w:p>
    <w:p w:rsidR="008061C8" w:rsidRPr="001A3B91" w:rsidRDefault="008061C8" w:rsidP="00114FC5">
      <w:pPr>
        <w:numPr>
          <w:ilvl w:val="1"/>
          <w:numId w:val="33"/>
        </w:numPr>
        <w:spacing w:after="0" w:line="240" w:lineRule="auto"/>
        <w:ind w:left="1080"/>
        <w:jc w:val="both"/>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личный опыт участия в экологических инициативах, проектах.</w:t>
      </w:r>
    </w:p>
    <w:p w:rsidR="008061C8" w:rsidRPr="001A3B91" w:rsidRDefault="008061C8" w:rsidP="008061C8">
      <w:pPr>
        <w:spacing w:after="0" w:line="240" w:lineRule="auto"/>
        <w:jc w:val="both"/>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 </w:t>
      </w:r>
    </w:p>
    <w:p w:rsidR="008061C8" w:rsidRPr="001A3B91" w:rsidRDefault="008061C8" w:rsidP="008061C8">
      <w:pPr>
        <w:spacing w:after="0" w:line="240" w:lineRule="auto"/>
        <w:jc w:val="both"/>
        <w:rPr>
          <w:rFonts w:ascii="Times New Roman" w:eastAsia="Times New Roman" w:hAnsi="Times New Roman" w:cs="Times New Roman"/>
          <w:sz w:val="24"/>
          <w:szCs w:val="24"/>
        </w:rPr>
      </w:pPr>
      <w:r w:rsidRPr="001A3B91">
        <w:rPr>
          <w:rFonts w:ascii="Times New Roman" w:eastAsia="Times New Roman" w:hAnsi="Times New Roman" w:cs="Times New Roman"/>
          <w:i/>
          <w:iCs/>
          <w:sz w:val="24"/>
          <w:szCs w:val="24"/>
        </w:rPr>
        <w:t xml:space="preserve">Воспитание ценностного отношения к </w:t>
      </w:r>
      <w:proofErr w:type="gramStart"/>
      <w:r w:rsidRPr="001A3B91">
        <w:rPr>
          <w:rFonts w:ascii="Times New Roman" w:eastAsia="Times New Roman" w:hAnsi="Times New Roman" w:cs="Times New Roman"/>
          <w:i/>
          <w:iCs/>
          <w:sz w:val="24"/>
          <w:szCs w:val="24"/>
        </w:rPr>
        <w:t>прекрасному</w:t>
      </w:r>
      <w:proofErr w:type="gramEnd"/>
      <w:r w:rsidRPr="001A3B91">
        <w:rPr>
          <w:rFonts w:ascii="Times New Roman" w:eastAsia="Times New Roman" w:hAnsi="Times New Roman" w:cs="Times New Roman"/>
          <w:i/>
          <w:iCs/>
          <w:sz w:val="24"/>
          <w:szCs w:val="24"/>
        </w:rPr>
        <w:t>, формирование представлений об эстетических идеалах и ценностях (эстетическое воспитание):</w:t>
      </w:r>
    </w:p>
    <w:p w:rsidR="008061C8" w:rsidRPr="001A3B91" w:rsidRDefault="008061C8" w:rsidP="00114FC5">
      <w:pPr>
        <w:numPr>
          <w:ilvl w:val="0"/>
          <w:numId w:val="34"/>
        </w:numPr>
        <w:spacing w:after="0" w:line="240" w:lineRule="auto"/>
        <w:jc w:val="both"/>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первоначальные умения видеть красоту в окружающем мире;</w:t>
      </w:r>
    </w:p>
    <w:p w:rsidR="008061C8" w:rsidRPr="001A3B91" w:rsidRDefault="008061C8" w:rsidP="00114FC5">
      <w:pPr>
        <w:numPr>
          <w:ilvl w:val="0"/>
          <w:numId w:val="34"/>
        </w:numPr>
        <w:spacing w:after="0" w:line="240" w:lineRule="auto"/>
        <w:jc w:val="both"/>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первоначальные умения видеть красоту в поведении, поступках людей;</w:t>
      </w:r>
    </w:p>
    <w:p w:rsidR="008061C8" w:rsidRPr="001A3B91" w:rsidRDefault="008061C8" w:rsidP="00114FC5">
      <w:pPr>
        <w:numPr>
          <w:ilvl w:val="0"/>
          <w:numId w:val="34"/>
        </w:numPr>
        <w:spacing w:after="0" w:line="240" w:lineRule="auto"/>
        <w:jc w:val="both"/>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элементарные представления об эстетических и художественных ценностях отечественной культуры;</w:t>
      </w:r>
    </w:p>
    <w:p w:rsidR="008061C8" w:rsidRPr="001A3B91" w:rsidRDefault="008061C8" w:rsidP="00114FC5">
      <w:pPr>
        <w:numPr>
          <w:ilvl w:val="0"/>
          <w:numId w:val="34"/>
        </w:numPr>
        <w:spacing w:after="0" w:line="240" w:lineRule="auto"/>
        <w:jc w:val="both"/>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первоначальный опыт эмоционального постижения народного творчества, этнокультурных традиций, фольклора народов России;</w:t>
      </w:r>
    </w:p>
    <w:p w:rsidR="008061C8" w:rsidRPr="001A3B91" w:rsidRDefault="008061C8" w:rsidP="00114FC5">
      <w:pPr>
        <w:numPr>
          <w:ilvl w:val="0"/>
          <w:numId w:val="34"/>
        </w:numPr>
        <w:spacing w:after="0" w:line="240" w:lineRule="auto"/>
        <w:jc w:val="both"/>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061C8" w:rsidRPr="001A3B91" w:rsidRDefault="008061C8" w:rsidP="00114FC5">
      <w:pPr>
        <w:numPr>
          <w:ilvl w:val="0"/>
          <w:numId w:val="34"/>
        </w:numPr>
        <w:spacing w:after="0" w:line="240" w:lineRule="auto"/>
        <w:jc w:val="both"/>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8061C8" w:rsidRDefault="008061C8" w:rsidP="00114FC5">
      <w:pPr>
        <w:numPr>
          <w:ilvl w:val="0"/>
          <w:numId w:val="34"/>
        </w:numPr>
        <w:spacing w:after="0" w:line="240" w:lineRule="auto"/>
        <w:jc w:val="both"/>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мотивация к реализации эстетических ценностей в пространстве образовательного учреждения и семьи.</w:t>
      </w:r>
    </w:p>
    <w:p w:rsidR="008061C8" w:rsidRDefault="008061C8" w:rsidP="008061C8">
      <w:pPr>
        <w:spacing w:after="0" w:line="240" w:lineRule="auto"/>
        <w:ind w:left="720"/>
        <w:jc w:val="both"/>
        <w:rPr>
          <w:rFonts w:ascii="Times New Roman" w:eastAsia="Times New Roman" w:hAnsi="Times New Roman" w:cs="Times New Roman"/>
          <w:sz w:val="24"/>
          <w:szCs w:val="24"/>
        </w:rPr>
      </w:pPr>
    </w:p>
    <w:p w:rsidR="008061C8" w:rsidRPr="00ED16E0" w:rsidRDefault="008061C8" w:rsidP="008061C8">
      <w:pPr>
        <w:adjustRightInd w:val="0"/>
        <w:spacing w:after="0" w:line="240" w:lineRule="auto"/>
        <w:ind w:firstLine="709"/>
        <w:jc w:val="both"/>
        <w:textAlignment w:val="top"/>
        <w:rPr>
          <w:rFonts w:ascii="Times New Roman" w:hAnsi="Times New Roman" w:cs="Times New Roman"/>
          <w:color w:val="000000"/>
          <w:sz w:val="24"/>
          <w:szCs w:val="24"/>
        </w:rPr>
      </w:pPr>
      <w:r w:rsidRPr="00644CD0">
        <w:rPr>
          <w:rFonts w:ascii="Times New Roman" w:hAnsi="Times New Roman" w:cs="Times New Roman"/>
          <w:color w:val="000000"/>
          <w:sz w:val="24"/>
          <w:szCs w:val="24"/>
        </w:rPr>
        <w:t xml:space="preserve">Мониторинг </w:t>
      </w:r>
      <w:r>
        <w:rPr>
          <w:rFonts w:ascii="Times New Roman" w:hAnsi="Times New Roman" w:cs="Times New Roman"/>
          <w:color w:val="000000"/>
          <w:sz w:val="24"/>
          <w:szCs w:val="24"/>
        </w:rPr>
        <w:t xml:space="preserve">результативности освоения программы </w:t>
      </w:r>
      <w:r w:rsidRPr="00644CD0">
        <w:rPr>
          <w:rFonts w:ascii="Times New Roman" w:hAnsi="Times New Roman" w:cs="Times New Roman"/>
          <w:color w:val="000000"/>
          <w:sz w:val="24"/>
          <w:szCs w:val="24"/>
        </w:rPr>
        <w:t xml:space="preserve">осуществляется классными руководителями </w:t>
      </w:r>
      <w:r>
        <w:rPr>
          <w:rFonts w:ascii="Times New Roman" w:hAnsi="Times New Roman" w:cs="Times New Roman"/>
          <w:color w:val="000000"/>
          <w:sz w:val="24"/>
          <w:szCs w:val="24"/>
        </w:rPr>
        <w:t xml:space="preserve">и педагогом-психологом </w:t>
      </w:r>
      <w:r w:rsidRPr="00644CD0">
        <w:rPr>
          <w:rFonts w:ascii="Times New Roman" w:hAnsi="Times New Roman" w:cs="Times New Roman"/>
          <w:color w:val="000000"/>
          <w:sz w:val="24"/>
          <w:szCs w:val="24"/>
        </w:rPr>
        <w:t xml:space="preserve">в форме педагогического наблюдения, анкетирования, опроса, тестирования. </w:t>
      </w:r>
    </w:p>
    <w:p w:rsidR="008061C8" w:rsidRPr="004A44AA" w:rsidRDefault="008061C8" w:rsidP="008061C8">
      <w:pPr>
        <w:spacing w:after="0" w:line="240" w:lineRule="auto"/>
        <w:ind w:firstLine="708"/>
        <w:jc w:val="both"/>
        <w:rPr>
          <w:rFonts w:ascii="Times New Roman" w:eastAsia="Times New Roman" w:hAnsi="Times New Roman" w:cs="Times New Roman"/>
          <w:sz w:val="24"/>
          <w:szCs w:val="24"/>
        </w:rPr>
      </w:pPr>
      <w:r w:rsidRPr="007772AB">
        <w:rPr>
          <w:rFonts w:ascii="Times New Roman" w:eastAsia="Times New Roman" w:hAnsi="Times New Roman" w:cs="Times New Roman"/>
          <w:sz w:val="24"/>
          <w:szCs w:val="24"/>
        </w:rPr>
        <w:t xml:space="preserve">Результативность реализации программы духовно-нравственного развития и </w:t>
      </w:r>
      <w:proofErr w:type="gramStart"/>
      <w:r w:rsidRPr="007772AB">
        <w:rPr>
          <w:rFonts w:ascii="Times New Roman" w:eastAsia="Times New Roman" w:hAnsi="Times New Roman" w:cs="Times New Roman"/>
          <w:sz w:val="24"/>
          <w:szCs w:val="24"/>
        </w:rPr>
        <w:t>воспитания</w:t>
      </w:r>
      <w:proofErr w:type="gramEnd"/>
      <w:r w:rsidRPr="007772AB">
        <w:rPr>
          <w:rFonts w:ascii="Times New Roman" w:eastAsia="Times New Roman" w:hAnsi="Times New Roman" w:cs="Times New Roman"/>
          <w:sz w:val="24"/>
          <w:szCs w:val="24"/>
        </w:rPr>
        <w:t xml:space="preserve"> обучающихся с ТНР на ступени начального общего образования определяется</w:t>
      </w:r>
      <w:r w:rsidRPr="007772AB">
        <w:rPr>
          <w:rFonts w:ascii="Times New Roman" w:eastAsia="Times New Roman" w:hAnsi="Times New Roman" w:cs="Times New Roman"/>
          <w:b/>
          <w:bCs/>
          <w:i/>
          <w:iCs/>
          <w:sz w:val="24"/>
          <w:szCs w:val="24"/>
        </w:rPr>
        <w:t xml:space="preserve"> </w:t>
      </w:r>
      <w:r w:rsidRPr="004A44AA">
        <w:rPr>
          <w:rFonts w:ascii="Times New Roman" w:eastAsia="Times New Roman" w:hAnsi="Times New Roman" w:cs="Times New Roman"/>
          <w:bCs/>
          <w:iCs/>
          <w:sz w:val="24"/>
          <w:szCs w:val="24"/>
        </w:rPr>
        <w:t>тремя уровнями</w:t>
      </w:r>
      <w:r w:rsidRPr="004A44AA">
        <w:rPr>
          <w:rFonts w:ascii="Times New Roman" w:eastAsia="Times New Roman" w:hAnsi="Times New Roman" w:cs="Times New Roman"/>
          <w:bCs/>
          <w:sz w:val="24"/>
          <w:szCs w:val="24"/>
        </w:rPr>
        <w:t>:</w:t>
      </w:r>
    </w:p>
    <w:p w:rsidR="008061C8" w:rsidRPr="007772AB" w:rsidRDefault="008061C8" w:rsidP="008061C8">
      <w:pPr>
        <w:spacing w:after="0" w:line="240" w:lineRule="auto"/>
        <w:ind w:firstLine="708"/>
        <w:jc w:val="both"/>
        <w:rPr>
          <w:rFonts w:ascii="Times New Roman" w:eastAsia="Times New Roman" w:hAnsi="Times New Roman" w:cs="Times New Roman"/>
          <w:sz w:val="24"/>
          <w:szCs w:val="24"/>
        </w:rPr>
      </w:pPr>
      <w:r w:rsidRPr="00A24C32">
        <w:rPr>
          <w:rFonts w:ascii="Times New Roman" w:eastAsia="Times New Roman" w:hAnsi="Times New Roman" w:cs="Times New Roman"/>
          <w:bCs/>
          <w:i/>
          <w:iCs/>
          <w:sz w:val="24"/>
          <w:szCs w:val="24"/>
          <w:u w:val="single"/>
        </w:rPr>
        <w:t>Первый уровень результатов</w:t>
      </w:r>
      <w:r w:rsidRPr="007772AB">
        <w:rPr>
          <w:rFonts w:ascii="Times New Roman" w:eastAsia="Times New Roman" w:hAnsi="Times New Roman" w:cs="Times New Roman"/>
          <w:sz w:val="24"/>
          <w:szCs w:val="24"/>
        </w:rPr>
        <w:t xml:space="preserve"> — приобретение </w:t>
      </w:r>
      <w:proofErr w:type="gramStart"/>
      <w:r w:rsidRPr="007772AB">
        <w:rPr>
          <w:rFonts w:ascii="Times New Roman" w:eastAsia="Times New Roman" w:hAnsi="Times New Roman" w:cs="Times New Roman"/>
          <w:sz w:val="24"/>
          <w:szCs w:val="24"/>
        </w:rPr>
        <w:t>обучаю</w:t>
      </w:r>
      <w:r w:rsidRPr="007772AB">
        <w:rPr>
          <w:rFonts w:ascii="Times New Roman" w:eastAsia="Times New Roman" w:hAnsi="Times New Roman" w:cs="Times New Roman"/>
          <w:sz w:val="24"/>
          <w:szCs w:val="24"/>
        </w:rPr>
        <w:softHyphen/>
        <w:t>щимися</w:t>
      </w:r>
      <w:proofErr w:type="gramEnd"/>
      <w:r w:rsidRPr="007772AB">
        <w:rPr>
          <w:rFonts w:ascii="Times New Roman" w:eastAsia="Times New Roman" w:hAnsi="Times New Roman" w:cs="Times New Roman"/>
          <w:sz w:val="24"/>
          <w:szCs w:val="24"/>
        </w:rPr>
        <w:t xml:space="preserve"> социальных знаний (об общественных нормах, уст</w:t>
      </w:r>
      <w:r w:rsidRPr="007772AB">
        <w:rPr>
          <w:rFonts w:ascii="Times New Roman" w:eastAsia="Times New Roman" w:hAnsi="Times New Roman" w:cs="Times New Roman"/>
          <w:sz w:val="24"/>
          <w:szCs w:val="24"/>
        </w:rPr>
        <w:softHyphen/>
        <w:t>ройстве общества, социально одобряемых и не одобряемых формах поведения в обществе и т. п.), первичного понима</w:t>
      </w:r>
      <w:r w:rsidRPr="007772AB">
        <w:rPr>
          <w:rFonts w:ascii="Times New Roman" w:eastAsia="Times New Roman" w:hAnsi="Times New Roman" w:cs="Times New Roman"/>
          <w:sz w:val="24"/>
          <w:szCs w:val="24"/>
        </w:rPr>
        <w:softHyphen/>
        <w:t>ния социальной реальности и повседневной жизни. Для дос</w:t>
      </w:r>
      <w:r w:rsidRPr="007772AB">
        <w:rPr>
          <w:rFonts w:ascii="Times New Roman" w:eastAsia="Times New Roman" w:hAnsi="Times New Roman" w:cs="Times New Roman"/>
          <w:sz w:val="24"/>
          <w:szCs w:val="24"/>
        </w:rPr>
        <w:softHyphen/>
        <w:t>тижения данного уровня результатов особое значение имеет взаимодействие обучающегося со своими учителями (в основ</w:t>
      </w:r>
      <w:r w:rsidRPr="007772AB">
        <w:rPr>
          <w:rFonts w:ascii="Times New Roman" w:eastAsia="Times New Roman" w:hAnsi="Times New Roman" w:cs="Times New Roman"/>
          <w:sz w:val="24"/>
          <w:szCs w:val="24"/>
        </w:rPr>
        <w:softHyphen/>
        <w:t>ном и дополнительном образовании) как значимыми для не</w:t>
      </w:r>
      <w:r w:rsidRPr="007772AB">
        <w:rPr>
          <w:rFonts w:ascii="Times New Roman" w:eastAsia="Times New Roman" w:hAnsi="Times New Roman" w:cs="Times New Roman"/>
          <w:sz w:val="24"/>
          <w:szCs w:val="24"/>
        </w:rPr>
        <w:softHyphen/>
        <w:t>го носителями положительного социального знания и повсе</w:t>
      </w:r>
      <w:r w:rsidRPr="007772AB">
        <w:rPr>
          <w:rFonts w:ascii="Times New Roman" w:eastAsia="Times New Roman" w:hAnsi="Times New Roman" w:cs="Times New Roman"/>
          <w:sz w:val="24"/>
          <w:szCs w:val="24"/>
        </w:rPr>
        <w:softHyphen/>
        <w:t>дневного опыта.</w:t>
      </w:r>
    </w:p>
    <w:p w:rsidR="008061C8" w:rsidRPr="007772AB" w:rsidRDefault="008061C8" w:rsidP="008061C8">
      <w:pPr>
        <w:spacing w:after="0" w:line="240" w:lineRule="auto"/>
        <w:ind w:firstLine="708"/>
        <w:jc w:val="both"/>
        <w:rPr>
          <w:rFonts w:ascii="Times New Roman" w:eastAsia="Times New Roman" w:hAnsi="Times New Roman" w:cs="Times New Roman"/>
          <w:sz w:val="24"/>
          <w:szCs w:val="24"/>
        </w:rPr>
      </w:pPr>
      <w:proofErr w:type="gramStart"/>
      <w:r w:rsidRPr="00A24C32">
        <w:rPr>
          <w:rFonts w:ascii="Times New Roman" w:eastAsia="Times New Roman" w:hAnsi="Times New Roman" w:cs="Times New Roman"/>
          <w:bCs/>
          <w:i/>
          <w:iCs/>
          <w:sz w:val="24"/>
          <w:szCs w:val="24"/>
          <w:u w:val="single"/>
        </w:rPr>
        <w:lastRenderedPageBreak/>
        <w:t>Второй уровень результатов</w:t>
      </w:r>
      <w:r w:rsidRPr="007772AB">
        <w:rPr>
          <w:rFonts w:ascii="Times New Roman" w:eastAsia="Times New Roman" w:hAnsi="Times New Roman" w:cs="Times New Roman"/>
          <w:sz w:val="24"/>
          <w:szCs w:val="24"/>
        </w:rPr>
        <w:t> — получение обучающимся опыта переживания и позитивного отношения к базовым ценностям общества, ценностного отношения к социальной реальности в целом.</w:t>
      </w:r>
      <w:proofErr w:type="gramEnd"/>
      <w:r w:rsidRPr="007772AB">
        <w:rPr>
          <w:rFonts w:ascii="Times New Roman" w:eastAsia="Times New Roman" w:hAnsi="Times New Roman" w:cs="Times New Roman"/>
          <w:sz w:val="24"/>
          <w:szCs w:val="24"/>
        </w:rPr>
        <w:t xml:space="preserve"> Для достижения данного уровня резуль</w:t>
      </w:r>
      <w:r w:rsidRPr="007772AB">
        <w:rPr>
          <w:rFonts w:ascii="Times New Roman" w:eastAsia="Times New Roman" w:hAnsi="Times New Roman" w:cs="Times New Roman"/>
          <w:sz w:val="24"/>
          <w:szCs w:val="24"/>
        </w:rPr>
        <w:softHyphen/>
        <w:t>татов особое значение имеет взаимодействие обучающихся между собой на уровне класса, образовательного учреждения, т. е. в защищённой, др</w:t>
      </w:r>
      <w:r>
        <w:rPr>
          <w:rFonts w:ascii="Times New Roman" w:eastAsia="Times New Roman" w:hAnsi="Times New Roman" w:cs="Times New Roman"/>
          <w:sz w:val="24"/>
          <w:szCs w:val="24"/>
        </w:rPr>
        <w:t xml:space="preserve">ужественной </w:t>
      </w:r>
      <w:r w:rsidRPr="007772AB">
        <w:rPr>
          <w:rFonts w:ascii="Times New Roman" w:eastAsia="Times New Roman" w:hAnsi="Times New Roman" w:cs="Times New Roman"/>
          <w:sz w:val="24"/>
          <w:szCs w:val="24"/>
        </w:rPr>
        <w:t>социальной среде, в которой ребёнок получает (или не получает) первое практи</w:t>
      </w:r>
      <w:r w:rsidRPr="007772AB">
        <w:rPr>
          <w:rFonts w:ascii="Times New Roman" w:eastAsia="Times New Roman" w:hAnsi="Times New Roman" w:cs="Times New Roman"/>
          <w:sz w:val="24"/>
          <w:szCs w:val="24"/>
        </w:rPr>
        <w:softHyphen/>
        <w:t>ческое подтверждение приобретённых социальных знаний, начинает их ценить (или отвергает).</w:t>
      </w:r>
    </w:p>
    <w:p w:rsidR="008061C8" w:rsidRPr="007772AB" w:rsidRDefault="008061C8" w:rsidP="008061C8">
      <w:pPr>
        <w:spacing w:after="0" w:line="240" w:lineRule="auto"/>
        <w:ind w:firstLine="708"/>
        <w:jc w:val="both"/>
        <w:rPr>
          <w:rFonts w:ascii="Times New Roman" w:eastAsia="Times New Roman" w:hAnsi="Times New Roman" w:cs="Times New Roman"/>
          <w:sz w:val="24"/>
          <w:szCs w:val="24"/>
        </w:rPr>
      </w:pPr>
      <w:r w:rsidRPr="00A24C32">
        <w:rPr>
          <w:rFonts w:ascii="Times New Roman" w:eastAsia="Times New Roman" w:hAnsi="Times New Roman" w:cs="Times New Roman"/>
          <w:bCs/>
          <w:i/>
          <w:iCs/>
          <w:sz w:val="24"/>
          <w:szCs w:val="24"/>
          <w:u w:val="single"/>
        </w:rPr>
        <w:t>Третий уровень результатов</w:t>
      </w:r>
      <w:r w:rsidRPr="007772AB">
        <w:rPr>
          <w:rFonts w:ascii="Times New Roman" w:eastAsia="Times New Roman" w:hAnsi="Times New Roman" w:cs="Times New Roman"/>
          <w:sz w:val="24"/>
          <w:szCs w:val="24"/>
        </w:rPr>
        <w:t xml:space="preserve"> — получение </w:t>
      </w:r>
      <w:proofErr w:type="gramStart"/>
      <w:r w:rsidRPr="007772AB">
        <w:rPr>
          <w:rFonts w:ascii="Times New Roman" w:eastAsia="Times New Roman" w:hAnsi="Times New Roman" w:cs="Times New Roman"/>
          <w:sz w:val="24"/>
          <w:szCs w:val="24"/>
        </w:rPr>
        <w:t>обучающимся</w:t>
      </w:r>
      <w:proofErr w:type="gramEnd"/>
      <w:r w:rsidRPr="007772AB">
        <w:rPr>
          <w:rFonts w:ascii="Times New Roman" w:eastAsia="Times New Roman" w:hAnsi="Times New Roman" w:cs="Times New Roman"/>
          <w:sz w:val="24"/>
          <w:szCs w:val="24"/>
        </w:rPr>
        <w:t xml:space="preserve"> опыта самостоятельного общественного действия. Только в самостоятельном общественном действии юный человек действительно становится (</w:t>
      </w:r>
      <w:r w:rsidRPr="007772AB">
        <w:rPr>
          <w:rFonts w:ascii="Times New Roman" w:eastAsia="Times New Roman" w:hAnsi="Times New Roman" w:cs="Times New Roman"/>
          <w:i/>
          <w:iCs/>
          <w:sz w:val="24"/>
          <w:szCs w:val="24"/>
        </w:rPr>
        <w:t>а не просто узнаёт о том, как стать)</w:t>
      </w:r>
      <w:r w:rsidRPr="007772AB">
        <w:rPr>
          <w:rFonts w:ascii="Times New Roman" w:eastAsia="Times New Roman" w:hAnsi="Times New Roman" w:cs="Times New Roman"/>
          <w:sz w:val="24"/>
          <w:szCs w:val="24"/>
        </w:rPr>
        <w:t> гражданином, социальным деятелем, свободным че</w:t>
      </w:r>
      <w:r w:rsidRPr="007772AB">
        <w:rPr>
          <w:rFonts w:ascii="Times New Roman" w:eastAsia="Times New Roman" w:hAnsi="Times New Roman" w:cs="Times New Roman"/>
          <w:sz w:val="24"/>
          <w:szCs w:val="24"/>
        </w:rPr>
        <w:softHyphen/>
        <w:t>ловеком. Для достижения данного уровня результатов особое значение имеет взаимодействие обучающегося с представите</w:t>
      </w:r>
      <w:r w:rsidRPr="007772AB">
        <w:rPr>
          <w:rFonts w:ascii="Times New Roman" w:eastAsia="Times New Roman" w:hAnsi="Times New Roman" w:cs="Times New Roman"/>
          <w:sz w:val="24"/>
          <w:szCs w:val="24"/>
        </w:rPr>
        <w:softHyphen/>
        <w:t>лями различных социальных субъектов за пределами образо</w:t>
      </w:r>
      <w:r w:rsidRPr="007772AB">
        <w:rPr>
          <w:rFonts w:ascii="Times New Roman" w:eastAsia="Times New Roman" w:hAnsi="Times New Roman" w:cs="Times New Roman"/>
          <w:sz w:val="24"/>
          <w:szCs w:val="24"/>
        </w:rPr>
        <w:softHyphen/>
        <w:t>вательного учреждения, в открытой общественной среде.</w:t>
      </w:r>
    </w:p>
    <w:p w:rsidR="008061C8" w:rsidRPr="00D356FC" w:rsidRDefault="008061C8" w:rsidP="008061C8">
      <w:pPr>
        <w:spacing w:after="0" w:line="240" w:lineRule="auto"/>
        <w:ind w:firstLine="708"/>
        <w:jc w:val="both"/>
        <w:rPr>
          <w:rFonts w:ascii="Times New Roman" w:eastAsia="Times New Roman" w:hAnsi="Times New Roman" w:cs="Times New Roman"/>
          <w:sz w:val="24"/>
          <w:szCs w:val="24"/>
        </w:rPr>
      </w:pPr>
      <w:r w:rsidRPr="00D356FC">
        <w:rPr>
          <w:rFonts w:ascii="Times New Roman" w:eastAsia="Times New Roman" w:hAnsi="Times New Roman" w:cs="Times New Roman"/>
          <w:sz w:val="24"/>
          <w:szCs w:val="24"/>
        </w:rPr>
        <w:t>Переход от одного уровня воспитательных результатов к другому должен быть последовательным, постепенным.</w:t>
      </w:r>
    </w:p>
    <w:p w:rsidR="008061C8" w:rsidRPr="00ED16E0" w:rsidRDefault="008061C8" w:rsidP="008061C8">
      <w:pPr>
        <w:spacing w:after="0" w:line="240" w:lineRule="auto"/>
        <w:ind w:firstLine="708"/>
        <w:jc w:val="both"/>
        <w:rPr>
          <w:rFonts w:ascii="Times New Roman" w:eastAsia="Times New Roman" w:hAnsi="Times New Roman" w:cs="Times New Roman"/>
          <w:sz w:val="24"/>
          <w:szCs w:val="24"/>
        </w:rPr>
      </w:pPr>
      <w:r w:rsidRPr="00D356FC">
        <w:rPr>
          <w:rFonts w:ascii="Times New Roman" w:eastAsia="Times New Roman" w:hAnsi="Times New Roman" w:cs="Times New Roman"/>
          <w:sz w:val="24"/>
          <w:szCs w:val="24"/>
        </w:rPr>
        <w:t>Достижение трёх уровней воспитательных результатов обеспечивает появление значимых</w:t>
      </w:r>
      <w:r w:rsidRPr="00D356FC">
        <w:rPr>
          <w:rFonts w:ascii="Times New Roman" w:eastAsia="Times New Roman" w:hAnsi="Times New Roman" w:cs="Times New Roman"/>
          <w:i/>
          <w:iCs/>
          <w:sz w:val="24"/>
          <w:szCs w:val="24"/>
        </w:rPr>
        <w:t> </w:t>
      </w:r>
      <w:r w:rsidRPr="00D356FC">
        <w:rPr>
          <w:rFonts w:ascii="Times New Roman" w:eastAsia="Times New Roman" w:hAnsi="Times New Roman" w:cs="Times New Roman"/>
          <w:iCs/>
          <w:sz w:val="24"/>
          <w:szCs w:val="24"/>
        </w:rPr>
        <w:t>эффектов</w:t>
      </w:r>
      <w:r w:rsidRPr="00D356FC">
        <w:rPr>
          <w:rFonts w:ascii="Times New Roman" w:eastAsia="Times New Roman" w:hAnsi="Times New Roman" w:cs="Times New Roman"/>
          <w:sz w:val="24"/>
          <w:szCs w:val="24"/>
        </w:rPr>
        <w:t>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w:t>
      </w:r>
    </w:p>
    <w:p w:rsidR="008061C8" w:rsidRPr="00ED16E0" w:rsidRDefault="008061C8" w:rsidP="008061C8">
      <w:pPr>
        <w:pStyle w:val="14TexstOSNOVA1012"/>
        <w:spacing w:line="240" w:lineRule="auto"/>
        <w:ind w:firstLine="709"/>
        <w:rPr>
          <w:rFonts w:ascii="Times New Roman" w:hAnsi="Times New Roman" w:cs="Times New Roman"/>
          <w:color w:val="auto"/>
          <w:sz w:val="14"/>
          <w:szCs w:val="24"/>
        </w:rPr>
      </w:pPr>
    </w:p>
    <w:p w:rsidR="00875052" w:rsidRDefault="008061C8" w:rsidP="00875052">
      <w:pPr>
        <w:spacing w:after="0" w:line="237" w:lineRule="auto"/>
        <w:ind w:firstLine="566"/>
        <w:jc w:val="center"/>
        <w:rPr>
          <w:rFonts w:ascii="Times New Roman" w:eastAsia="Times New Roman" w:hAnsi="Times New Roman"/>
          <w:b/>
          <w:sz w:val="24"/>
          <w:szCs w:val="24"/>
        </w:rPr>
      </w:pPr>
      <w:r w:rsidRPr="00875052">
        <w:rPr>
          <w:rFonts w:ascii="Times New Roman" w:hAnsi="Times New Roman" w:cs="Times New Roman"/>
          <w:b/>
          <w:sz w:val="24"/>
          <w:szCs w:val="24"/>
        </w:rPr>
        <w:t>5.3.</w:t>
      </w:r>
      <w:r w:rsidR="00875052" w:rsidRPr="00875052">
        <w:rPr>
          <w:rFonts w:ascii="Times New Roman" w:eastAsia="Times New Roman" w:hAnsi="Times New Roman"/>
          <w:b/>
          <w:sz w:val="24"/>
          <w:szCs w:val="24"/>
        </w:rPr>
        <w:t xml:space="preserve"> Программа формирования экологической культуры, здорового и безопасного образа жизни</w:t>
      </w:r>
    </w:p>
    <w:p w:rsidR="00875052" w:rsidRPr="00644CD0" w:rsidRDefault="00875052" w:rsidP="00875052">
      <w:pPr>
        <w:pStyle w:val="14TexstOSNOVA1012"/>
        <w:tabs>
          <w:tab w:val="left" w:pos="-180"/>
        </w:tabs>
        <w:spacing w:line="240" w:lineRule="auto"/>
        <w:ind w:firstLine="709"/>
        <w:rPr>
          <w:rFonts w:ascii="Times New Roman" w:hAnsi="Times New Roman" w:cs="Times New Roman"/>
          <w:color w:val="auto"/>
          <w:spacing w:val="2"/>
          <w:sz w:val="24"/>
          <w:szCs w:val="24"/>
        </w:rPr>
      </w:pPr>
      <w:proofErr w:type="gramStart"/>
      <w:r w:rsidRPr="00644CD0">
        <w:rPr>
          <w:rFonts w:ascii="Times New Roman" w:hAnsi="Times New Roman" w:cs="Times New Roman"/>
          <w:color w:val="auto"/>
          <w:sz w:val="24"/>
          <w:szCs w:val="24"/>
        </w:rPr>
        <w:t>Программа формирования экологической культуры,  здорового и безопасного  образа жизни обучающихся с ТНР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 достижению планируемых результатов освоения адаптированной основной общеобразовательной программы начального общего образования.</w:t>
      </w:r>
      <w:r w:rsidRPr="00644CD0">
        <w:rPr>
          <w:rFonts w:ascii="Times New Roman" w:hAnsi="Times New Roman" w:cs="Times New Roman"/>
          <w:color w:val="auto"/>
          <w:spacing w:val="2"/>
          <w:sz w:val="24"/>
          <w:szCs w:val="24"/>
        </w:rPr>
        <w:t xml:space="preserve"> </w:t>
      </w:r>
      <w:proofErr w:type="gramEnd"/>
    </w:p>
    <w:p w:rsidR="00875052" w:rsidRPr="00644CD0" w:rsidRDefault="00875052" w:rsidP="00875052">
      <w:pPr>
        <w:pStyle w:val="14TexstOSNOVA1012"/>
        <w:tabs>
          <w:tab w:val="left" w:pos="-180"/>
        </w:tabs>
        <w:spacing w:line="240" w:lineRule="auto"/>
        <w:ind w:firstLine="709"/>
        <w:rPr>
          <w:rFonts w:ascii="Times New Roman" w:hAnsi="Times New Roman" w:cs="Times New Roman"/>
          <w:color w:val="0000FF"/>
          <w:sz w:val="24"/>
          <w:szCs w:val="24"/>
        </w:rPr>
      </w:pPr>
      <w:r w:rsidRPr="00644CD0">
        <w:rPr>
          <w:rFonts w:ascii="Times New Roman" w:hAnsi="Times New Roman" w:cs="Times New Roman"/>
          <w:color w:val="auto"/>
          <w:spacing w:val="2"/>
          <w:sz w:val="24"/>
          <w:szCs w:val="24"/>
        </w:rPr>
        <w:t>Данная программа</w:t>
      </w:r>
      <w:r w:rsidRPr="00644CD0">
        <w:rPr>
          <w:rFonts w:ascii="Times New Roman" w:hAnsi="Times New Roman" w:cs="Times New Roman"/>
          <w:sz w:val="24"/>
          <w:szCs w:val="24"/>
        </w:rPr>
        <w:t xml:space="preserve"> </w:t>
      </w:r>
      <w:r w:rsidRPr="00644CD0">
        <w:rPr>
          <w:rFonts w:ascii="Times New Roman" w:hAnsi="Times New Roman" w:cs="Times New Roman"/>
          <w:color w:val="auto"/>
          <w:spacing w:val="2"/>
          <w:sz w:val="24"/>
          <w:szCs w:val="24"/>
        </w:rPr>
        <w:t>разработана с учетом специфики образовательных потребностей</w:t>
      </w:r>
      <w:r w:rsidRPr="00644CD0">
        <w:rPr>
          <w:rFonts w:ascii="Times New Roman" w:hAnsi="Times New Roman" w:cs="Times New Roman"/>
          <w:color w:val="0000FF"/>
          <w:sz w:val="24"/>
          <w:szCs w:val="24"/>
        </w:rPr>
        <w:t xml:space="preserve"> </w:t>
      </w:r>
      <w:r w:rsidRPr="00644CD0">
        <w:rPr>
          <w:rFonts w:ascii="Times New Roman" w:hAnsi="Times New Roman" w:cs="Times New Roman"/>
          <w:color w:val="auto"/>
          <w:sz w:val="24"/>
          <w:szCs w:val="24"/>
        </w:rPr>
        <w:t>обучающихся с ТНР</w:t>
      </w:r>
      <w:r w:rsidRPr="00644CD0">
        <w:rPr>
          <w:rFonts w:ascii="Times New Roman" w:hAnsi="Times New Roman" w:cs="Times New Roman"/>
          <w:color w:val="0000FF"/>
          <w:sz w:val="24"/>
          <w:szCs w:val="24"/>
        </w:rPr>
        <w:t xml:space="preserve">. </w:t>
      </w:r>
    </w:p>
    <w:p w:rsidR="00875052" w:rsidRPr="00644CD0" w:rsidRDefault="00875052" w:rsidP="00875052">
      <w:pPr>
        <w:spacing w:after="0" w:line="240" w:lineRule="auto"/>
        <w:ind w:firstLine="709"/>
        <w:jc w:val="both"/>
        <w:rPr>
          <w:rFonts w:ascii="Times New Roman" w:eastAsia="Times New Roman" w:hAnsi="Times New Roman" w:cs="Times New Roman"/>
          <w:sz w:val="24"/>
          <w:szCs w:val="24"/>
        </w:rPr>
      </w:pPr>
      <w:r w:rsidRPr="00644CD0">
        <w:rPr>
          <w:rFonts w:ascii="Times New Roman" w:eastAsia="Times New Roman" w:hAnsi="Times New Roman" w:cs="Times New Roman"/>
          <w:sz w:val="24"/>
          <w:szCs w:val="24"/>
        </w:rPr>
        <w:t xml:space="preserve">Программа формирования экологической культуры, здорового и безопасного образа жизни на ступени начального общего образования формируется с учётом </w:t>
      </w:r>
      <w:r w:rsidRPr="00644CD0">
        <w:rPr>
          <w:rFonts w:ascii="Times New Roman" w:eastAsia="Times New Roman" w:hAnsi="Times New Roman" w:cs="Times New Roman"/>
          <w:bCs/>
          <w:sz w:val="24"/>
          <w:szCs w:val="24"/>
        </w:rPr>
        <w:t>факторов, оказывающих существенное влияние на состояние здоровья обучающихся</w:t>
      </w:r>
      <w:r w:rsidRPr="00644CD0">
        <w:rPr>
          <w:rFonts w:ascii="Times New Roman" w:eastAsia="Times New Roman" w:hAnsi="Times New Roman" w:cs="Times New Roman"/>
          <w:sz w:val="24"/>
          <w:szCs w:val="24"/>
        </w:rPr>
        <w:t xml:space="preserve">: </w:t>
      </w:r>
    </w:p>
    <w:p w:rsidR="00875052" w:rsidRPr="00644CD0" w:rsidRDefault="00875052" w:rsidP="00875052">
      <w:pPr>
        <w:spacing w:after="0" w:line="240" w:lineRule="auto"/>
        <w:ind w:firstLine="709"/>
        <w:jc w:val="both"/>
        <w:rPr>
          <w:rFonts w:ascii="Times New Roman" w:eastAsia="Times New Roman" w:hAnsi="Times New Roman" w:cs="Times New Roman"/>
          <w:sz w:val="24"/>
          <w:szCs w:val="24"/>
        </w:rPr>
      </w:pPr>
      <w:r w:rsidRPr="00644CD0">
        <w:rPr>
          <w:rFonts w:ascii="Times New Roman" w:eastAsia="Times New Roman" w:hAnsi="Times New Roman" w:cs="Times New Roman"/>
          <w:sz w:val="24"/>
          <w:szCs w:val="24"/>
        </w:rPr>
        <w:t xml:space="preserve">- неблагоприятные социальные, экономические и экологические условия; </w:t>
      </w:r>
    </w:p>
    <w:p w:rsidR="00875052" w:rsidRPr="00644CD0" w:rsidRDefault="00875052" w:rsidP="00875052">
      <w:pPr>
        <w:spacing w:after="0" w:line="240" w:lineRule="auto"/>
        <w:ind w:firstLine="709"/>
        <w:jc w:val="both"/>
        <w:rPr>
          <w:rFonts w:ascii="Times New Roman" w:eastAsia="Times New Roman" w:hAnsi="Times New Roman" w:cs="Times New Roman"/>
          <w:sz w:val="24"/>
          <w:szCs w:val="24"/>
        </w:rPr>
      </w:pPr>
      <w:r w:rsidRPr="00644CD0">
        <w:rPr>
          <w:rFonts w:ascii="Times New Roman" w:eastAsia="Times New Roman" w:hAnsi="Times New Roman" w:cs="Times New Roman"/>
          <w:sz w:val="24"/>
          <w:szCs w:val="24"/>
        </w:rPr>
        <w:t xml:space="preserve">- факторы риска, имеющие место в образовательных организациях, которые приводят к ухудшению здоровья обучающихся; </w:t>
      </w:r>
    </w:p>
    <w:p w:rsidR="00875052" w:rsidRPr="00644CD0" w:rsidRDefault="00875052" w:rsidP="00875052">
      <w:pPr>
        <w:spacing w:after="0" w:line="240" w:lineRule="auto"/>
        <w:ind w:firstLine="709"/>
        <w:jc w:val="both"/>
        <w:rPr>
          <w:rFonts w:ascii="Times New Roman" w:eastAsia="Times New Roman" w:hAnsi="Times New Roman" w:cs="Times New Roman"/>
          <w:sz w:val="24"/>
          <w:szCs w:val="24"/>
        </w:rPr>
      </w:pPr>
      <w:r w:rsidRPr="00644CD0">
        <w:rPr>
          <w:rFonts w:ascii="Times New Roman" w:eastAsia="Times New Roman" w:hAnsi="Times New Roman" w:cs="Times New Roman"/>
          <w:sz w:val="24"/>
          <w:szCs w:val="24"/>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875052" w:rsidRPr="00644CD0" w:rsidRDefault="00875052" w:rsidP="00875052">
      <w:pPr>
        <w:spacing w:after="0" w:line="240" w:lineRule="auto"/>
        <w:ind w:firstLine="709"/>
        <w:jc w:val="both"/>
        <w:rPr>
          <w:rFonts w:ascii="Times New Roman" w:eastAsia="Times New Roman" w:hAnsi="Times New Roman" w:cs="Times New Roman"/>
          <w:sz w:val="24"/>
          <w:szCs w:val="24"/>
        </w:rPr>
      </w:pPr>
      <w:r w:rsidRPr="00644CD0">
        <w:rPr>
          <w:rFonts w:ascii="Times New Roman" w:eastAsia="Times New Roman" w:hAnsi="Times New Roman" w:cs="Times New Roman"/>
          <w:sz w:val="24"/>
          <w:szCs w:val="24"/>
        </w:rPr>
        <w:t xml:space="preserve">- формируемые в младшем школьном возрасте правила поведения, привычки; </w:t>
      </w:r>
    </w:p>
    <w:p w:rsidR="00875052" w:rsidRPr="00644CD0" w:rsidRDefault="00875052" w:rsidP="00875052">
      <w:pPr>
        <w:spacing w:after="0" w:line="240" w:lineRule="auto"/>
        <w:ind w:firstLine="709"/>
        <w:jc w:val="both"/>
        <w:rPr>
          <w:rFonts w:ascii="Times New Roman" w:eastAsia="Times New Roman" w:hAnsi="Times New Roman" w:cs="Times New Roman"/>
          <w:sz w:val="24"/>
          <w:szCs w:val="24"/>
        </w:rPr>
      </w:pPr>
      <w:r w:rsidRPr="00644CD0">
        <w:rPr>
          <w:rFonts w:ascii="Times New Roman" w:eastAsia="Times New Roman" w:hAnsi="Times New Roman" w:cs="Times New Roman"/>
          <w:sz w:val="24"/>
          <w:szCs w:val="24"/>
        </w:rPr>
        <w:t xml:space="preserve">-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w:t>
      </w:r>
      <w:proofErr w:type="gramStart"/>
      <w:r w:rsidRPr="00644CD0">
        <w:rPr>
          <w:rFonts w:ascii="Times New Roman" w:eastAsia="Times New Roman" w:hAnsi="Times New Roman" w:cs="Times New Roman"/>
          <w:sz w:val="24"/>
          <w:szCs w:val="24"/>
        </w:rPr>
        <w:t>восприятием</w:t>
      </w:r>
      <w:proofErr w:type="gramEnd"/>
      <w:r w:rsidRPr="00644CD0">
        <w:rPr>
          <w:rFonts w:ascii="Times New Roman" w:eastAsia="Times New Roman" w:hAnsi="Times New Roman" w:cs="Times New Roman"/>
          <w:sz w:val="24"/>
          <w:szCs w:val="24"/>
        </w:rPr>
        <w:t xml:space="preserve"> обучающимся состояния болезни главным образом как ограничения свободы;</w:t>
      </w:r>
    </w:p>
    <w:p w:rsidR="00875052" w:rsidRPr="00644CD0" w:rsidRDefault="00875052" w:rsidP="00875052">
      <w:pPr>
        <w:spacing w:after="0" w:line="240" w:lineRule="auto"/>
        <w:ind w:firstLine="709"/>
        <w:jc w:val="both"/>
        <w:rPr>
          <w:rFonts w:ascii="Times New Roman" w:eastAsia="Times New Roman" w:hAnsi="Times New Roman" w:cs="Times New Roman"/>
          <w:sz w:val="24"/>
          <w:szCs w:val="24"/>
        </w:rPr>
      </w:pPr>
      <w:r w:rsidRPr="00644CD0">
        <w:rPr>
          <w:rFonts w:ascii="Times New Roman" w:eastAsia="Times New Roman" w:hAnsi="Times New Roman" w:cs="Times New Roman"/>
          <w:sz w:val="24"/>
          <w:szCs w:val="24"/>
        </w:rPr>
        <w:t>- неспособность прогнозировать последствия своего отношения к здоровью.</w:t>
      </w:r>
    </w:p>
    <w:p w:rsidR="00875052" w:rsidRPr="00644CD0" w:rsidRDefault="00875052" w:rsidP="00875052">
      <w:pPr>
        <w:spacing w:after="0" w:line="240" w:lineRule="auto"/>
        <w:ind w:firstLine="709"/>
        <w:jc w:val="both"/>
        <w:rPr>
          <w:rFonts w:ascii="Times New Roman" w:hAnsi="Times New Roman" w:cs="Times New Roman"/>
          <w:color w:val="000000"/>
          <w:sz w:val="24"/>
          <w:szCs w:val="24"/>
        </w:rPr>
      </w:pPr>
      <w:r w:rsidRPr="00644CD0">
        <w:rPr>
          <w:rFonts w:ascii="Times New Roman" w:hAnsi="Times New Roman" w:cs="Times New Roman"/>
          <w:b/>
          <w:sz w:val="24"/>
          <w:szCs w:val="24"/>
          <w:u w:val="single"/>
        </w:rPr>
        <w:lastRenderedPageBreak/>
        <w:t>Цель программы</w:t>
      </w:r>
      <w:r w:rsidRPr="00644CD0">
        <w:rPr>
          <w:rFonts w:ascii="Times New Roman" w:hAnsi="Times New Roman" w:cs="Times New Roman"/>
          <w:b/>
          <w:sz w:val="24"/>
          <w:szCs w:val="24"/>
        </w:rPr>
        <w:t xml:space="preserve"> –</w:t>
      </w:r>
      <w:r w:rsidRPr="00644CD0">
        <w:rPr>
          <w:rFonts w:ascii="Times New Roman" w:hAnsi="Times New Roman" w:cs="Times New Roman"/>
          <w:color w:val="000000"/>
          <w:sz w:val="24"/>
          <w:szCs w:val="24"/>
        </w:rPr>
        <w:t xml:space="preserve"> создание оптимальных условий, обеспечивающих формирование основ экологической грамотности и экологического сознания, возможность сохранения здоровья, формирования мотивации к активному и здоровому образу жизни. </w:t>
      </w:r>
    </w:p>
    <w:p w:rsidR="00875052" w:rsidRPr="00644CD0" w:rsidRDefault="00875052" w:rsidP="00875052">
      <w:pPr>
        <w:spacing w:after="0" w:line="240" w:lineRule="auto"/>
        <w:ind w:firstLine="709"/>
        <w:jc w:val="both"/>
        <w:rPr>
          <w:rFonts w:ascii="Times New Roman" w:eastAsia="Times New Roman" w:hAnsi="Times New Roman" w:cs="Times New Roman"/>
          <w:sz w:val="24"/>
          <w:szCs w:val="24"/>
        </w:rPr>
      </w:pPr>
      <w:r w:rsidRPr="00644CD0">
        <w:rPr>
          <w:rFonts w:ascii="Times New Roman" w:eastAsia="Times New Roman" w:hAnsi="Times New Roman" w:cs="Times New Roman"/>
          <w:b/>
          <w:bCs/>
          <w:sz w:val="24"/>
          <w:szCs w:val="24"/>
        </w:rPr>
        <w:t>Задачи</w:t>
      </w:r>
      <w:r w:rsidRPr="00644CD0">
        <w:rPr>
          <w:rFonts w:ascii="Times New Roman" w:eastAsia="Times New Roman" w:hAnsi="Times New Roman" w:cs="Times New Roman"/>
          <w:bCs/>
          <w:sz w:val="24"/>
          <w:szCs w:val="24"/>
        </w:rPr>
        <w:t xml:space="preserve"> формирования экологической культуры, здорового и безопасного образа жизни </w:t>
      </w:r>
      <w:proofErr w:type="gramStart"/>
      <w:r w:rsidRPr="00644CD0">
        <w:rPr>
          <w:rFonts w:ascii="Times New Roman" w:eastAsia="Times New Roman" w:hAnsi="Times New Roman" w:cs="Times New Roman"/>
          <w:bCs/>
          <w:sz w:val="24"/>
          <w:szCs w:val="24"/>
        </w:rPr>
        <w:t>обучающихся</w:t>
      </w:r>
      <w:proofErr w:type="gramEnd"/>
      <w:r w:rsidRPr="00644CD0">
        <w:rPr>
          <w:rFonts w:ascii="Times New Roman" w:eastAsia="Times New Roman" w:hAnsi="Times New Roman" w:cs="Times New Roman"/>
          <w:bCs/>
          <w:sz w:val="24"/>
          <w:szCs w:val="24"/>
        </w:rPr>
        <w:t xml:space="preserve"> с ТНР</w:t>
      </w:r>
      <w:r w:rsidRPr="00644CD0">
        <w:rPr>
          <w:rFonts w:ascii="Times New Roman" w:eastAsia="Times New Roman" w:hAnsi="Times New Roman" w:cs="Times New Roman"/>
          <w:sz w:val="24"/>
          <w:szCs w:val="24"/>
        </w:rPr>
        <w:t>:</w:t>
      </w:r>
    </w:p>
    <w:p w:rsidR="00875052" w:rsidRPr="00644CD0" w:rsidRDefault="00875052" w:rsidP="00875052">
      <w:pPr>
        <w:spacing w:after="0" w:line="240" w:lineRule="auto"/>
        <w:ind w:firstLine="709"/>
        <w:jc w:val="both"/>
        <w:rPr>
          <w:rFonts w:ascii="Times New Roman" w:eastAsia="Times New Roman" w:hAnsi="Times New Roman" w:cs="Times New Roman"/>
          <w:sz w:val="24"/>
          <w:szCs w:val="24"/>
        </w:rPr>
      </w:pPr>
      <w:r w:rsidRPr="00644CD0">
        <w:rPr>
          <w:rFonts w:ascii="Times New Roman" w:eastAsia="Times New Roman" w:hAnsi="Times New Roman" w:cs="Times New Roman"/>
          <w:sz w:val="24"/>
          <w:szCs w:val="24"/>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75052" w:rsidRPr="00644CD0" w:rsidRDefault="00875052" w:rsidP="00875052">
      <w:pPr>
        <w:spacing w:after="0" w:line="240" w:lineRule="auto"/>
        <w:ind w:firstLine="709"/>
        <w:jc w:val="both"/>
        <w:rPr>
          <w:rFonts w:ascii="Times New Roman" w:eastAsia="Times New Roman" w:hAnsi="Times New Roman" w:cs="Times New Roman"/>
          <w:sz w:val="24"/>
          <w:szCs w:val="24"/>
        </w:rPr>
      </w:pPr>
      <w:r w:rsidRPr="00644CD0">
        <w:rPr>
          <w:rFonts w:ascii="Times New Roman" w:eastAsia="Times New Roman" w:hAnsi="Times New Roman" w:cs="Times New Roman"/>
          <w:sz w:val="24"/>
          <w:szCs w:val="24"/>
        </w:rPr>
        <w:t xml:space="preserve">- формирование представлений об основных компонентах культуры здоровья и здорового образа жизни; </w:t>
      </w:r>
    </w:p>
    <w:p w:rsidR="00875052" w:rsidRPr="00644CD0" w:rsidRDefault="00875052" w:rsidP="00875052">
      <w:pPr>
        <w:spacing w:after="0" w:line="240" w:lineRule="auto"/>
        <w:ind w:firstLine="709"/>
        <w:jc w:val="both"/>
        <w:rPr>
          <w:rFonts w:ascii="Times New Roman" w:eastAsia="Times New Roman" w:hAnsi="Times New Roman" w:cs="Times New Roman"/>
          <w:sz w:val="24"/>
          <w:szCs w:val="24"/>
        </w:rPr>
      </w:pPr>
      <w:r w:rsidRPr="00644CD0">
        <w:rPr>
          <w:rFonts w:ascii="Times New Roman" w:eastAsia="Times New Roman" w:hAnsi="Times New Roman" w:cs="Times New Roman"/>
          <w:sz w:val="24"/>
          <w:szCs w:val="24"/>
        </w:rPr>
        <w:t xml:space="preserve">- пробуждение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644CD0">
        <w:rPr>
          <w:rFonts w:ascii="Times New Roman" w:eastAsia="Times New Roman" w:hAnsi="Times New Roman" w:cs="Times New Roman"/>
          <w:sz w:val="24"/>
          <w:szCs w:val="24"/>
        </w:rPr>
        <w:t>здоровьесберегающего</w:t>
      </w:r>
      <w:proofErr w:type="spellEnd"/>
      <w:r w:rsidRPr="00644CD0">
        <w:rPr>
          <w:rFonts w:ascii="Times New Roman" w:eastAsia="Times New Roman" w:hAnsi="Times New Roman" w:cs="Times New Roman"/>
          <w:sz w:val="24"/>
          <w:szCs w:val="24"/>
        </w:rPr>
        <w:t xml:space="preserve"> характера учебной деятельности и общения);</w:t>
      </w:r>
    </w:p>
    <w:p w:rsidR="00875052" w:rsidRPr="00644CD0" w:rsidRDefault="00875052" w:rsidP="00875052">
      <w:pPr>
        <w:spacing w:after="0" w:line="240" w:lineRule="auto"/>
        <w:ind w:firstLine="709"/>
        <w:jc w:val="both"/>
        <w:rPr>
          <w:rFonts w:ascii="Times New Roman" w:eastAsia="Times New Roman" w:hAnsi="Times New Roman" w:cs="Times New Roman"/>
          <w:sz w:val="24"/>
          <w:szCs w:val="24"/>
        </w:rPr>
      </w:pPr>
      <w:r w:rsidRPr="00644CD0">
        <w:rPr>
          <w:rFonts w:ascii="Times New Roman" w:eastAsia="Times New Roman" w:hAnsi="Times New Roman" w:cs="Times New Roman"/>
          <w:sz w:val="24"/>
          <w:szCs w:val="24"/>
        </w:rPr>
        <w:t xml:space="preserve">- формирование представлений о позитивных факторах, влияющих на здоровье; </w:t>
      </w:r>
    </w:p>
    <w:p w:rsidR="00875052" w:rsidRPr="00644CD0" w:rsidRDefault="00875052" w:rsidP="00875052">
      <w:pPr>
        <w:spacing w:after="0" w:line="240" w:lineRule="auto"/>
        <w:ind w:firstLine="709"/>
        <w:jc w:val="both"/>
        <w:rPr>
          <w:rFonts w:ascii="Times New Roman" w:eastAsia="Times New Roman" w:hAnsi="Times New Roman" w:cs="Times New Roman"/>
          <w:sz w:val="24"/>
          <w:szCs w:val="24"/>
        </w:rPr>
      </w:pPr>
      <w:r w:rsidRPr="00644CD0">
        <w:rPr>
          <w:rFonts w:ascii="Times New Roman" w:eastAsia="Times New Roman" w:hAnsi="Times New Roman" w:cs="Times New Roman"/>
          <w:sz w:val="24"/>
          <w:szCs w:val="24"/>
        </w:rPr>
        <w:t>-  формирование представлений о правильном (здоровом) питании, его режиме, полезных продуктах и формирование установки на использование здорового питания;</w:t>
      </w:r>
    </w:p>
    <w:p w:rsidR="00875052" w:rsidRPr="00644CD0" w:rsidRDefault="00875052" w:rsidP="00875052">
      <w:pPr>
        <w:spacing w:after="0" w:line="240" w:lineRule="auto"/>
        <w:ind w:firstLine="709"/>
        <w:jc w:val="both"/>
        <w:rPr>
          <w:rFonts w:ascii="Times New Roman" w:eastAsia="Times New Roman" w:hAnsi="Times New Roman" w:cs="Times New Roman"/>
          <w:sz w:val="24"/>
          <w:szCs w:val="24"/>
        </w:rPr>
      </w:pPr>
      <w:r w:rsidRPr="00644CD0">
        <w:rPr>
          <w:rFonts w:ascii="Times New Roman" w:eastAsia="Times New Roman" w:hAnsi="Times New Roman" w:cs="Times New Roman"/>
          <w:sz w:val="24"/>
          <w:szCs w:val="24"/>
        </w:rPr>
        <w:t xml:space="preserve">-  знакомство с  правилами личной гигиены, формирование потребности их соблюдения; </w:t>
      </w:r>
    </w:p>
    <w:p w:rsidR="00875052" w:rsidRPr="00644CD0" w:rsidRDefault="00875052" w:rsidP="00875052">
      <w:pPr>
        <w:spacing w:after="0" w:line="240" w:lineRule="auto"/>
        <w:ind w:firstLine="709"/>
        <w:jc w:val="both"/>
        <w:rPr>
          <w:rFonts w:ascii="Times New Roman" w:eastAsia="Times New Roman" w:hAnsi="Times New Roman" w:cs="Times New Roman"/>
          <w:sz w:val="24"/>
          <w:szCs w:val="24"/>
        </w:rPr>
      </w:pPr>
      <w:r w:rsidRPr="00644CD0">
        <w:rPr>
          <w:rFonts w:ascii="Times New Roman" w:eastAsia="Times New Roman" w:hAnsi="Times New Roman" w:cs="Times New Roman"/>
          <w:sz w:val="24"/>
          <w:szCs w:val="24"/>
        </w:rPr>
        <w:t>- использование оптимальных двигательных режимов для обучающихся с ТНР с учетом их возрастных, психологических и иных особенностей,</w:t>
      </w:r>
      <w:r w:rsidRPr="00644CD0">
        <w:rPr>
          <w:rFonts w:ascii="Times New Roman" w:eastAsia="Times New Roman" w:hAnsi="Times New Roman" w:cs="Times New Roman"/>
          <w:bCs/>
          <w:i/>
          <w:iCs/>
          <w:sz w:val="24"/>
          <w:szCs w:val="24"/>
        </w:rPr>
        <w:t xml:space="preserve"> </w:t>
      </w:r>
      <w:r w:rsidRPr="00644CD0">
        <w:rPr>
          <w:rFonts w:ascii="Times New Roman" w:eastAsia="Times New Roman" w:hAnsi="Times New Roman" w:cs="Times New Roman"/>
          <w:bCs/>
          <w:iCs/>
          <w:sz w:val="24"/>
          <w:szCs w:val="24"/>
        </w:rPr>
        <w:t xml:space="preserve">развитие потребности в занятиях физической культурой и спортом, преодоление </w:t>
      </w:r>
      <w:proofErr w:type="spellStart"/>
      <w:r w:rsidRPr="00644CD0">
        <w:rPr>
          <w:rFonts w:ascii="Times New Roman" w:eastAsia="Times New Roman" w:hAnsi="Times New Roman" w:cs="Times New Roman"/>
          <w:bCs/>
          <w:iCs/>
          <w:sz w:val="24"/>
          <w:szCs w:val="24"/>
        </w:rPr>
        <w:t>дефицитарности</w:t>
      </w:r>
      <w:proofErr w:type="spellEnd"/>
      <w:r w:rsidRPr="00644CD0">
        <w:rPr>
          <w:rFonts w:ascii="Times New Roman" w:eastAsia="Times New Roman" w:hAnsi="Times New Roman" w:cs="Times New Roman"/>
          <w:bCs/>
          <w:iCs/>
          <w:sz w:val="24"/>
          <w:szCs w:val="24"/>
        </w:rPr>
        <w:t xml:space="preserve"> психомоторного развития</w:t>
      </w:r>
      <w:r w:rsidRPr="00644CD0">
        <w:rPr>
          <w:rFonts w:ascii="Times New Roman" w:eastAsia="Times New Roman" w:hAnsi="Times New Roman" w:cs="Times New Roman"/>
          <w:sz w:val="24"/>
          <w:szCs w:val="24"/>
        </w:rPr>
        <w:t>;</w:t>
      </w:r>
    </w:p>
    <w:p w:rsidR="00875052" w:rsidRPr="00644CD0" w:rsidRDefault="00875052" w:rsidP="00875052">
      <w:pPr>
        <w:spacing w:after="0" w:line="240" w:lineRule="auto"/>
        <w:ind w:firstLine="709"/>
        <w:jc w:val="both"/>
        <w:rPr>
          <w:rFonts w:ascii="Times New Roman" w:eastAsia="Times New Roman" w:hAnsi="Times New Roman" w:cs="Times New Roman"/>
          <w:sz w:val="24"/>
          <w:szCs w:val="24"/>
        </w:rPr>
      </w:pPr>
      <w:r w:rsidRPr="00644CD0">
        <w:rPr>
          <w:rFonts w:ascii="Times New Roman" w:eastAsia="Times New Roman" w:hAnsi="Times New Roman" w:cs="Times New Roman"/>
          <w:sz w:val="24"/>
          <w:szCs w:val="24"/>
        </w:rPr>
        <w:t xml:space="preserve">- формирование представлений о рациональной организации режима дня, умений соблюдать </w:t>
      </w:r>
      <w:proofErr w:type="spellStart"/>
      <w:r w:rsidRPr="00644CD0">
        <w:rPr>
          <w:rFonts w:ascii="Times New Roman" w:eastAsia="Times New Roman" w:hAnsi="Times New Roman" w:cs="Times New Roman"/>
          <w:sz w:val="24"/>
          <w:szCs w:val="24"/>
        </w:rPr>
        <w:t>здоровьесозидающие</w:t>
      </w:r>
      <w:proofErr w:type="spellEnd"/>
      <w:r w:rsidRPr="00644CD0">
        <w:rPr>
          <w:rFonts w:ascii="Times New Roman" w:eastAsia="Times New Roman" w:hAnsi="Times New Roman" w:cs="Times New Roman"/>
          <w:sz w:val="24"/>
          <w:szCs w:val="24"/>
        </w:rPr>
        <w:t xml:space="preserve"> режимы дня, в том числе речевой режим; </w:t>
      </w:r>
    </w:p>
    <w:p w:rsidR="00875052" w:rsidRPr="00644CD0" w:rsidRDefault="00875052" w:rsidP="00875052">
      <w:pPr>
        <w:spacing w:after="0" w:line="240" w:lineRule="auto"/>
        <w:ind w:firstLine="709"/>
        <w:jc w:val="both"/>
        <w:rPr>
          <w:rFonts w:ascii="Times New Roman" w:eastAsia="Times New Roman" w:hAnsi="Times New Roman" w:cs="Times New Roman"/>
          <w:sz w:val="24"/>
          <w:szCs w:val="24"/>
        </w:rPr>
      </w:pPr>
      <w:r w:rsidRPr="00644CD0">
        <w:rPr>
          <w:rFonts w:ascii="Times New Roman" w:eastAsia="Times New Roman" w:hAnsi="Times New Roman" w:cs="Times New Roman"/>
          <w:sz w:val="24"/>
          <w:szCs w:val="24"/>
        </w:rPr>
        <w:t xml:space="preserve">- формирование негативного отношения к факторам риска здоровью </w:t>
      </w:r>
      <w:proofErr w:type="gramStart"/>
      <w:r w:rsidRPr="00644CD0">
        <w:rPr>
          <w:rFonts w:ascii="Times New Roman" w:eastAsia="Times New Roman" w:hAnsi="Times New Roman" w:cs="Times New Roman"/>
          <w:sz w:val="24"/>
          <w:szCs w:val="24"/>
        </w:rPr>
        <w:t>обучающихся</w:t>
      </w:r>
      <w:proofErr w:type="gramEnd"/>
      <w:r w:rsidRPr="00644CD0">
        <w:rPr>
          <w:rFonts w:ascii="Times New Roman" w:eastAsia="Times New Roman" w:hAnsi="Times New Roman" w:cs="Times New Roman"/>
          <w:sz w:val="24"/>
          <w:szCs w:val="24"/>
        </w:rPr>
        <w:t xml:space="preserve"> (сниженная двигательная активность, курение, алкоголь, наркотики и другие </w:t>
      </w:r>
      <w:proofErr w:type="spellStart"/>
      <w:r w:rsidRPr="00644CD0">
        <w:rPr>
          <w:rFonts w:ascii="Times New Roman" w:eastAsia="Times New Roman" w:hAnsi="Times New Roman" w:cs="Times New Roman"/>
          <w:sz w:val="24"/>
          <w:szCs w:val="24"/>
        </w:rPr>
        <w:t>психоактивные</w:t>
      </w:r>
      <w:proofErr w:type="spellEnd"/>
      <w:r w:rsidRPr="00644CD0">
        <w:rPr>
          <w:rFonts w:ascii="Times New Roman" w:eastAsia="Times New Roman" w:hAnsi="Times New Roman" w:cs="Times New Roman"/>
          <w:sz w:val="24"/>
          <w:szCs w:val="24"/>
        </w:rPr>
        <w:t xml:space="preserve"> вещества,   инфекционные заболевания, переутомление);</w:t>
      </w:r>
    </w:p>
    <w:p w:rsidR="00875052" w:rsidRPr="00644CD0" w:rsidRDefault="00875052" w:rsidP="00875052">
      <w:pPr>
        <w:spacing w:after="0" w:line="240" w:lineRule="auto"/>
        <w:ind w:firstLine="709"/>
        <w:jc w:val="both"/>
        <w:rPr>
          <w:rFonts w:ascii="Times New Roman" w:eastAsia="Times New Roman" w:hAnsi="Times New Roman" w:cs="Times New Roman"/>
          <w:sz w:val="24"/>
          <w:szCs w:val="24"/>
        </w:rPr>
      </w:pPr>
      <w:r w:rsidRPr="00644CD0">
        <w:rPr>
          <w:rFonts w:ascii="Times New Roman" w:eastAsia="Times New Roman" w:hAnsi="Times New Roman" w:cs="Times New Roman"/>
          <w:sz w:val="24"/>
          <w:szCs w:val="24"/>
        </w:rPr>
        <w:t xml:space="preserve">- становление умений противостояния вовлечению в </w:t>
      </w:r>
      <w:proofErr w:type="spellStart"/>
      <w:r w:rsidRPr="00644CD0">
        <w:rPr>
          <w:rFonts w:ascii="Times New Roman" w:eastAsia="Times New Roman" w:hAnsi="Times New Roman" w:cs="Times New Roman"/>
          <w:sz w:val="24"/>
          <w:szCs w:val="24"/>
        </w:rPr>
        <w:t>табакокурение</w:t>
      </w:r>
      <w:proofErr w:type="spellEnd"/>
      <w:r w:rsidRPr="00644CD0">
        <w:rPr>
          <w:rFonts w:ascii="Times New Roman" w:eastAsia="Times New Roman" w:hAnsi="Times New Roman" w:cs="Times New Roman"/>
          <w:sz w:val="24"/>
          <w:szCs w:val="24"/>
        </w:rPr>
        <w:t xml:space="preserve"> и употребление алкоголя, наркотических и сильнодействующих  веществ;</w:t>
      </w:r>
    </w:p>
    <w:p w:rsidR="00875052" w:rsidRPr="00644CD0" w:rsidRDefault="00875052" w:rsidP="00875052">
      <w:pPr>
        <w:spacing w:after="0" w:line="240" w:lineRule="auto"/>
        <w:ind w:firstLine="709"/>
        <w:jc w:val="both"/>
        <w:rPr>
          <w:rFonts w:ascii="Times New Roman" w:eastAsia="Times New Roman" w:hAnsi="Times New Roman" w:cs="Times New Roman"/>
          <w:bCs/>
          <w:iCs/>
          <w:sz w:val="24"/>
          <w:szCs w:val="24"/>
        </w:rPr>
      </w:pPr>
      <w:r w:rsidRPr="00644CD0">
        <w:rPr>
          <w:rFonts w:ascii="Times New Roman" w:eastAsia="Times New Roman" w:hAnsi="Times New Roman" w:cs="Times New Roman"/>
          <w:sz w:val="24"/>
          <w:szCs w:val="24"/>
        </w:rPr>
        <w:t xml:space="preserve">- формирование потребности обучающегося безбоязненно обращаться к врачу по любым вопросам, связанным с особенностями роста и развития, состояния здоровья, </w:t>
      </w:r>
      <w:r w:rsidRPr="00644CD0">
        <w:rPr>
          <w:rFonts w:ascii="Times New Roman" w:eastAsia="Times New Roman" w:hAnsi="Times New Roman" w:cs="Times New Roman"/>
          <w:bCs/>
          <w:iCs/>
          <w:sz w:val="24"/>
          <w:szCs w:val="24"/>
        </w:rPr>
        <w:t>развитие готовности самостоятельно поддерживать свое здоровье на основе использования навыков личной гигиены;</w:t>
      </w:r>
    </w:p>
    <w:p w:rsidR="00875052" w:rsidRPr="00644CD0" w:rsidRDefault="00875052" w:rsidP="00875052">
      <w:pPr>
        <w:spacing w:after="0" w:line="240" w:lineRule="auto"/>
        <w:ind w:firstLine="709"/>
        <w:jc w:val="both"/>
        <w:rPr>
          <w:rFonts w:ascii="Times New Roman" w:eastAsia="Times New Roman" w:hAnsi="Times New Roman" w:cs="Times New Roman"/>
          <w:bCs/>
          <w:iCs/>
          <w:sz w:val="24"/>
          <w:szCs w:val="24"/>
        </w:rPr>
      </w:pPr>
      <w:r w:rsidRPr="00644CD0">
        <w:rPr>
          <w:rFonts w:ascii="Times New Roman" w:eastAsia="Times New Roman" w:hAnsi="Times New Roman" w:cs="Times New Roman"/>
          <w:bCs/>
          <w:iCs/>
          <w:sz w:val="24"/>
          <w:szCs w:val="24"/>
        </w:rPr>
        <w:t xml:space="preserve">- формирование основ </w:t>
      </w:r>
      <w:proofErr w:type="spellStart"/>
      <w:r w:rsidRPr="00644CD0">
        <w:rPr>
          <w:rFonts w:ascii="Times New Roman" w:eastAsia="Times New Roman" w:hAnsi="Times New Roman" w:cs="Times New Roman"/>
          <w:bCs/>
          <w:iCs/>
          <w:sz w:val="24"/>
          <w:szCs w:val="24"/>
        </w:rPr>
        <w:t>здоровьесберегающей</w:t>
      </w:r>
      <w:proofErr w:type="spellEnd"/>
      <w:r w:rsidRPr="00644CD0">
        <w:rPr>
          <w:rFonts w:ascii="Times New Roman" w:eastAsia="Times New Roman" w:hAnsi="Times New Roman" w:cs="Times New Roman"/>
          <w:bCs/>
          <w:iCs/>
          <w:sz w:val="24"/>
          <w:szCs w:val="24"/>
        </w:rPr>
        <w:t xml:space="preserve"> учебной культуры: умений организовывать успешную учебную работу, создавая </w:t>
      </w:r>
      <w:proofErr w:type="spellStart"/>
      <w:r w:rsidRPr="00644CD0">
        <w:rPr>
          <w:rFonts w:ascii="Times New Roman" w:eastAsia="Times New Roman" w:hAnsi="Times New Roman" w:cs="Times New Roman"/>
          <w:bCs/>
          <w:iCs/>
          <w:sz w:val="24"/>
          <w:szCs w:val="24"/>
        </w:rPr>
        <w:t>здоровьесберегающие</w:t>
      </w:r>
      <w:proofErr w:type="spellEnd"/>
      <w:r w:rsidRPr="00644CD0">
        <w:rPr>
          <w:rFonts w:ascii="Times New Roman" w:eastAsia="Times New Roman" w:hAnsi="Times New Roman" w:cs="Times New Roman"/>
          <w:bCs/>
          <w:iCs/>
          <w:sz w:val="24"/>
          <w:szCs w:val="24"/>
        </w:rPr>
        <w:t xml:space="preserve"> условия, выбирая адекватные средства и приемы выполнения заданий с учетом индивидуальных особенностей;</w:t>
      </w:r>
    </w:p>
    <w:p w:rsidR="00875052" w:rsidRPr="00644CD0" w:rsidRDefault="00875052" w:rsidP="00875052">
      <w:pPr>
        <w:spacing w:after="0" w:line="240" w:lineRule="auto"/>
        <w:ind w:firstLine="709"/>
        <w:jc w:val="both"/>
        <w:rPr>
          <w:rFonts w:ascii="Times New Roman" w:eastAsia="Times New Roman" w:hAnsi="Times New Roman" w:cs="Times New Roman"/>
          <w:sz w:val="24"/>
          <w:szCs w:val="24"/>
        </w:rPr>
      </w:pPr>
      <w:r w:rsidRPr="00644CD0">
        <w:rPr>
          <w:rFonts w:ascii="Times New Roman" w:eastAsia="Times New Roman" w:hAnsi="Times New Roman" w:cs="Times New Roman"/>
          <w:bCs/>
          <w:iCs/>
          <w:sz w:val="24"/>
          <w:szCs w:val="24"/>
        </w:rPr>
        <w:t xml:space="preserve">- </w:t>
      </w:r>
      <w:r w:rsidRPr="00644CD0">
        <w:rPr>
          <w:rFonts w:ascii="Times New Roman" w:eastAsia="Times New Roman" w:hAnsi="Times New Roman" w:cs="Times New Roman"/>
          <w:sz w:val="24"/>
          <w:szCs w:val="24"/>
        </w:rPr>
        <w:t xml:space="preserve">формирование представлений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875052" w:rsidRPr="00644CD0" w:rsidRDefault="00875052" w:rsidP="00875052">
      <w:pPr>
        <w:spacing w:after="0" w:line="240" w:lineRule="auto"/>
        <w:ind w:firstLine="709"/>
        <w:jc w:val="both"/>
        <w:rPr>
          <w:rFonts w:ascii="Times New Roman" w:eastAsia="Times New Roman" w:hAnsi="Times New Roman" w:cs="Times New Roman"/>
          <w:bCs/>
          <w:iCs/>
          <w:sz w:val="24"/>
          <w:szCs w:val="24"/>
        </w:rPr>
      </w:pPr>
      <w:r w:rsidRPr="00644CD0">
        <w:rPr>
          <w:rFonts w:ascii="Times New Roman" w:eastAsia="Times New Roman" w:hAnsi="Times New Roman" w:cs="Times New Roman"/>
          <w:bCs/>
          <w:iCs/>
          <w:sz w:val="24"/>
          <w:szCs w:val="24"/>
        </w:rPr>
        <w:t>- формирование умений безопасного поведения в окружающей среде и простейших умений поведения в экстремальных (чрезвычайных) ситуациях;</w:t>
      </w:r>
    </w:p>
    <w:p w:rsidR="00875052" w:rsidRPr="00644CD0" w:rsidRDefault="00875052" w:rsidP="00875052">
      <w:pPr>
        <w:spacing w:after="0" w:line="240" w:lineRule="auto"/>
        <w:ind w:firstLine="709"/>
        <w:jc w:val="both"/>
        <w:rPr>
          <w:rFonts w:ascii="Times New Roman" w:eastAsia="Times New Roman" w:hAnsi="Times New Roman" w:cs="Times New Roman"/>
          <w:sz w:val="24"/>
          <w:szCs w:val="24"/>
        </w:rPr>
      </w:pPr>
      <w:r w:rsidRPr="00644CD0">
        <w:rPr>
          <w:rFonts w:ascii="Times New Roman" w:eastAsia="Times New Roman" w:hAnsi="Times New Roman" w:cs="Times New Roman"/>
          <w:sz w:val="24"/>
          <w:szCs w:val="24"/>
        </w:rPr>
        <w:t>- формирование познавательного интереса и бережного отношения к природе.</w:t>
      </w:r>
    </w:p>
    <w:p w:rsidR="00875052" w:rsidRPr="00644CD0" w:rsidRDefault="00875052" w:rsidP="00875052">
      <w:pPr>
        <w:spacing w:after="0" w:line="240" w:lineRule="auto"/>
        <w:ind w:firstLine="709"/>
        <w:jc w:val="both"/>
        <w:rPr>
          <w:rFonts w:ascii="Times New Roman" w:eastAsia="Times New Roman" w:hAnsi="Times New Roman" w:cs="Times New Roman"/>
          <w:sz w:val="24"/>
          <w:szCs w:val="24"/>
        </w:rPr>
      </w:pPr>
      <w:r w:rsidRPr="00644CD0">
        <w:rPr>
          <w:rFonts w:ascii="Times New Roman" w:eastAsia="Times New Roman" w:hAnsi="Times New Roman" w:cs="Times New Roman"/>
          <w:bCs/>
          <w:sz w:val="24"/>
          <w:szCs w:val="24"/>
        </w:rPr>
        <w:t xml:space="preserve">Программа формирования экологической культуры, здорового и безопасного образа жизни </w:t>
      </w:r>
      <w:proofErr w:type="gramStart"/>
      <w:r w:rsidRPr="00644CD0">
        <w:rPr>
          <w:rFonts w:ascii="Times New Roman" w:eastAsia="Times New Roman" w:hAnsi="Times New Roman" w:cs="Times New Roman"/>
          <w:bCs/>
          <w:sz w:val="24"/>
          <w:szCs w:val="24"/>
        </w:rPr>
        <w:t>обучающихся</w:t>
      </w:r>
      <w:proofErr w:type="gramEnd"/>
      <w:r w:rsidRPr="00644CD0">
        <w:rPr>
          <w:rFonts w:ascii="Times New Roman" w:eastAsia="Times New Roman" w:hAnsi="Times New Roman" w:cs="Times New Roman"/>
          <w:bCs/>
          <w:sz w:val="24"/>
          <w:szCs w:val="24"/>
        </w:rPr>
        <w:t xml:space="preserve"> с ТНР реализуется по следующим направлениям</w:t>
      </w:r>
      <w:r w:rsidRPr="00644CD0">
        <w:rPr>
          <w:rFonts w:ascii="Times New Roman" w:eastAsia="Times New Roman" w:hAnsi="Times New Roman" w:cs="Times New Roman"/>
          <w:sz w:val="24"/>
          <w:szCs w:val="24"/>
        </w:rPr>
        <w:t>:</w:t>
      </w:r>
    </w:p>
    <w:p w:rsidR="00875052" w:rsidRPr="00644CD0" w:rsidRDefault="00875052" w:rsidP="00875052">
      <w:pPr>
        <w:spacing w:after="0" w:line="240" w:lineRule="auto"/>
        <w:ind w:firstLine="709"/>
        <w:contextualSpacing/>
        <w:jc w:val="both"/>
        <w:rPr>
          <w:rFonts w:ascii="Times New Roman" w:eastAsia="Times New Roman" w:hAnsi="Times New Roman" w:cs="Times New Roman"/>
          <w:sz w:val="24"/>
          <w:szCs w:val="24"/>
        </w:rPr>
      </w:pPr>
      <w:r w:rsidRPr="00644CD0">
        <w:rPr>
          <w:rFonts w:ascii="Times New Roman" w:eastAsia="Times New Roman" w:hAnsi="Times New Roman" w:cs="Times New Roman"/>
          <w:bCs/>
          <w:sz w:val="24"/>
          <w:szCs w:val="24"/>
        </w:rPr>
        <w:t xml:space="preserve">1. Создание </w:t>
      </w:r>
      <w:proofErr w:type="spellStart"/>
      <w:r w:rsidRPr="00644CD0">
        <w:rPr>
          <w:rFonts w:ascii="Times New Roman" w:eastAsia="Times New Roman" w:hAnsi="Times New Roman" w:cs="Times New Roman"/>
          <w:bCs/>
          <w:sz w:val="24"/>
          <w:szCs w:val="24"/>
        </w:rPr>
        <w:t>здоровьесберегающей</w:t>
      </w:r>
      <w:proofErr w:type="spellEnd"/>
      <w:r w:rsidRPr="00644CD0">
        <w:rPr>
          <w:rFonts w:ascii="Times New Roman" w:eastAsia="Times New Roman" w:hAnsi="Times New Roman" w:cs="Times New Roman"/>
          <w:bCs/>
          <w:sz w:val="24"/>
          <w:szCs w:val="24"/>
        </w:rPr>
        <w:t xml:space="preserve"> инфраструктуры образовательной организации с целью реализации необходимых условий для сбережения здоровья обучающихся. </w:t>
      </w:r>
    </w:p>
    <w:p w:rsidR="00875052" w:rsidRPr="00644CD0" w:rsidRDefault="00875052" w:rsidP="00875052">
      <w:pPr>
        <w:spacing w:after="0" w:line="240" w:lineRule="auto"/>
        <w:ind w:firstLine="709"/>
        <w:contextualSpacing/>
        <w:jc w:val="both"/>
        <w:rPr>
          <w:rFonts w:ascii="Times New Roman" w:eastAsia="Times New Roman" w:hAnsi="Times New Roman" w:cs="Times New Roman"/>
          <w:bCs/>
          <w:sz w:val="24"/>
          <w:szCs w:val="24"/>
        </w:rPr>
      </w:pPr>
      <w:r w:rsidRPr="00644CD0">
        <w:rPr>
          <w:rFonts w:ascii="Times New Roman" w:eastAsia="Times New Roman" w:hAnsi="Times New Roman" w:cs="Times New Roman"/>
          <w:bCs/>
          <w:sz w:val="24"/>
          <w:szCs w:val="24"/>
        </w:rPr>
        <w:t xml:space="preserve">2.  </w:t>
      </w:r>
      <w:proofErr w:type="gramStart"/>
      <w:r w:rsidRPr="00644CD0">
        <w:rPr>
          <w:rFonts w:ascii="Times New Roman" w:eastAsia="Times New Roman" w:hAnsi="Times New Roman" w:cs="Times New Roman"/>
          <w:bCs/>
          <w:sz w:val="24"/>
          <w:szCs w:val="24"/>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ТНР установку</w:t>
      </w:r>
      <w:r w:rsidRPr="00644CD0">
        <w:rPr>
          <w:rFonts w:ascii="Times New Roman" w:eastAsia="Calibri" w:hAnsi="Times New Roman" w:cs="Times New Roman"/>
          <w:sz w:val="24"/>
          <w:szCs w:val="24"/>
        </w:rPr>
        <w:t xml:space="preserve"> на безопасный, здоровый образ жизни, предусматривающего обсуждение проблем, связанных с безопасностью жизни, </w:t>
      </w:r>
      <w:r w:rsidRPr="00644CD0">
        <w:rPr>
          <w:rFonts w:ascii="Times New Roman" w:eastAsia="Calibri" w:hAnsi="Times New Roman" w:cs="Times New Roman"/>
          <w:sz w:val="24"/>
          <w:szCs w:val="24"/>
        </w:rPr>
        <w:lastRenderedPageBreak/>
        <w:t>укреплением собственного физического, нравственного и  духовного здоровья, активным отдыхом.</w:t>
      </w:r>
      <w:proofErr w:type="gramEnd"/>
    </w:p>
    <w:p w:rsidR="00875052" w:rsidRPr="00644CD0" w:rsidRDefault="00875052" w:rsidP="00875052">
      <w:pPr>
        <w:spacing w:after="0" w:line="240" w:lineRule="auto"/>
        <w:ind w:firstLine="709"/>
        <w:jc w:val="both"/>
        <w:rPr>
          <w:rFonts w:ascii="Times New Roman" w:eastAsia="Times New Roman" w:hAnsi="Times New Roman" w:cs="Times New Roman"/>
          <w:sz w:val="24"/>
          <w:szCs w:val="24"/>
        </w:rPr>
      </w:pPr>
      <w:r w:rsidRPr="00644CD0">
        <w:rPr>
          <w:rFonts w:ascii="Times New Roman" w:eastAsia="Times New Roman" w:hAnsi="Times New Roman" w:cs="Times New Roman"/>
          <w:bCs/>
          <w:sz w:val="24"/>
          <w:szCs w:val="24"/>
        </w:rPr>
        <w:t xml:space="preserve">3. </w:t>
      </w:r>
      <w:proofErr w:type="gramStart"/>
      <w:r w:rsidRPr="00644CD0">
        <w:rPr>
          <w:rFonts w:ascii="Times New Roman" w:eastAsia="Times New Roman" w:hAnsi="Times New Roman" w:cs="Times New Roman"/>
          <w:bCs/>
          <w:sz w:val="24"/>
          <w:szCs w:val="24"/>
        </w:rPr>
        <w:t xml:space="preserve">Организация физкультурно-оздоровительной работы, </w:t>
      </w:r>
      <w:r w:rsidRPr="00644CD0">
        <w:rPr>
          <w:rFonts w:ascii="Times New Roman" w:eastAsia="Times New Roman" w:hAnsi="Times New Roman" w:cs="Times New Roman"/>
          <w:sz w:val="24"/>
          <w:szCs w:val="24"/>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roofErr w:type="gramEnd"/>
    </w:p>
    <w:p w:rsidR="00875052" w:rsidRPr="00644CD0" w:rsidRDefault="00875052" w:rsidP="00875052">
      <w:pPr>
        <w:spacing w:after="0" w:line="240" w:lineRule="auto"/>
        <w:ind w:firstLine="709"/>
        <w:jc w:val="both"/>
        <w:rPr>
          <w:rFonts w:ascii="Times New Roman" w:eastAsia="Calibri" w:hAnsi="Times New Roman" w:cs="Times New Roman"/>
          <w:color w:val="000000"/>
          <w:sz w:val="24"/>
          <w:szCs w:val="24"/>
        </w:rPr>
      </w:pPr>
      <w:r w:rsidRPr="00644CD0">
        <w:rPr>
          <w:rFonts w:ascii="Times New Roman" w:eastAsia="Calibri" w:hAnsi="Times New Roman" w:cs="Times New Roman"/>
          <w:color w:val="000000"/>
          <w:sz w:val="24"/>
          <w:szCs w:val="24"/>
        </w:rPr>
        <w:t xml:space="preserve">4. Формирование экологической культуры в процессе усвоения элементарных представлений об </w:t>
      </w:r>
      <w:proofErr w:type="spellStart"/>
      <w:r w:rsidRPr="00644CD0">
        <w:rPr>
          <w:rFonts w:ascii="Times New Roman" w:eastAsia="Calibri" w:hAnsi="Times New Roman" w:cs="Times New Roman"/>
          <w:color w:val="000000"/>
          <w:sz w:val="24"/>
          <w:szCs w:val="24"/>
        </w:rPr>
        <w:t>экокультурных</w:t>
      </w:r>
      <w:proofErr w:type="spellEnd"/>
      <w:r w:rsidRPr="00644CD0">
        <w:rPr>
          <w:rFonts w:ascii="Times New Roman" w:eastAsia="Calibri" w:hAnsi="Times New Roman" w:cs="Times New Roman"/>
          <w:color w:val="000000"/>
          <w:sz w:val="24"/>
          <w:szCs w:val="24"/>
        </w:rPr>
        <w:t xml:space="preserve">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875052" w:rsidRPr="00644CD0" w:rsidRDefault="00875052" w:rsidP="00875052">
      <w:pPr>
        <w:spacing w:after="0" w:line="240" w:lineRule="auto"/>
        <w:ind w:firstLine="709"/>
        <w:jc w:val="both"/>
        <w:rPr>
          <w:rFonts w:ascii="Times New Roman" w:eastAsia="Calibri" w:hAnsi="Times New Roman" w:cs="Times New Roman"/>
          <w:color w:val="000000"/>
          <w:sz w:val="24"/>
          <w:szCs w:val="24"/>
        </w:rPr>
      </w:pPr>
      <w:r w:rsidRPr="00644CD0">
        <w:rPr>
          <w:rFonts w:ascii="Times New Roman" w:eastAsia="Calibri" w:hAnsi="Times New Roman" w:cs="Times New Roman"/>
          <w:color w:val="000000"/>
          <w:sz w:val="24"/>
          <w:szCs w:val="24"/>
        </w:rPr>
        <w:t xml:space="preserve">5. </w:t>
      </w:r>
      <w:proofErr w:type="gramStart"/>
      <w:r w:rsidRPr="00644CD0">
        <w:rPr>
          <w:rFonts w:ascii="Times New Roman" w:eastAsia="Calibri" w:hAnsi="Times New Roman" w:cs="Times New Roman"/>
          <w:color w:val="000000"/>
          <w:sz w:val="24"/>
          <w:szCs w:val="24"/>
        </w:rPr>
        <w:t xml:space="preserve">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ТНР, прошедшими </w:t>
      </w:r>
      <w:proofErr w:type="spellStart"/>
      <w:r w:rsidRPr="00644CD0">
        <w:rPr>
          <w:rFonts w:ascii="Times New Roman" w:eastAsia="Calibri" w:hAnsi="Times New Roman" w:cs="Times New Roman"/>
          <w:color w:val="000000"/>
          <w:sz w:val="24"/>
          <w:szCs w:val="24"/>
        </w:rPr>
        <w:t>саногенетический</w:t>
      </w:r>
      <w:proofErr w:type="spellEnd"/>
      <w:r w:rsidRPr="00644CD0">
        <w:rPr>
          <w:rFonts w:ascii="Times New Roman" w:eastAsia="Calibri" w:hAnsi="Times New Roman" w:cs="Times New Roman"/>
          <w:color w:val="000000"/>
          <w:sz w:val="24"/>
          <w:szCs w:val="24"/>
        </w:rPr>
        <w:t xml:space="preserve"> мониторинг и получивших рекомендации по коррекции различных параметров здоровья.</w:t>
      </w:r>
      <w:proofErr w:type="gramEnd"/>
    </w:p>
    <w:p w:rsidR="00875052" w:rsidRPr="00644CD0" w:rsidRDefault="00875052" w:rsidP="00875052">
      <w:pPr>
        <w:adjustRightInd w:val="0"/>
        <w:spacing w:after="0" w:line="240" w:lineRule="auto"/>
        <w:ind w:firstLine="709"/>
        <w:jc w:val="both"/>
        <w:textAlignment w:val="top"/>
        <w:rPr>
          <w:rFonts w:ascii="Times New Roman" w:hAnsi="Times New Roman" w:cs="Times New Roman"/>
          <w:bCs/>
          <w:color w:val="000000"/>
          <w:sz w:val="24"/>
          <w:szCs w:val="24"/>
        </w:rPr>
      </w:pPr>
      <w:r w:rsidRPr="00644CD0">
        <w:rPr>
          <w:rFonts w:ascii="Times New Roman" w:hAnsi="Times New Roman" w:cs="Times New Roman"/>
          <w:bCs/>
          <w:color w:val="000000"/>
          <w:sz w:val="24"/>
          <w:szCs w:val="24"/>
        </w:rPr>
        <w:t xml:space="preserve">Программа реализуется через следующие организационные модели: </w:t>
      </w:r>
    </w:p>
    <w:p w:rsidR="00875052" w:rsidRPr="00644CD0" w:rsidRDefault="00875052" w:rsidP="00875052">
      <w:pPr>
        <w:adjustRightInd w:val="0"/>
        <w:spacing w:after="0" w:line="240" w:lineRule="auto"/>
        <w:ind w:firstLine="709"/>
        <w:jc w:val="both"/>
        <w:textAlignment w:val="top"/>
        <w:rPr>
          <w:rFonts w:ascii="Times New Roman" w:hAnsi="Times New Roman" w:cs="Times New Roman"/>
          <w:bCs/>
          <w:color w:val="000000"/>
          <w:sz w:val="24"/>
          <w:szCs w:val="24"/>
        </w:rPr>
      </w:pPr>
      <w:r w:rsidRPr="00644CD0">
        <w:rPr>
          <w:rFonts w:ascii="Times New Roman" w:hAnsi="Times New Roman" w:cs="Times New Roman"/>
          <w:bCs/>
          <w:color w:val="000000"/>
          <w:sz w:val="24"/>
          <w:szCs w:val="24"/>
        </w:rPr>
        <w:t xml:space="preserve">- организационная модель физкультурно-спортивной работы; </w:t>
      </w:r>
    </w:p>
    <w:p w:rsidR="00875052" w:rsidRPr="00644CD0" w:rsidRDefault="00875052" w:rsidP="00875052">
      <w:pPr>
        <w:adjustRightInd w:val="0"/>
        <w:spacing w:after="0" w:line="240" w:lineRule="auto"/>
        <w:ind w:firstLine="709"/>
        <w:jc w:val="both"/>
        <w:textAlignment w:val="top"/>
        <w:rPr>
          <w:rFonts w:ascii="Times New Roman" w:hAnsi="Times New Roman" w:cs="Times New Roman"/>
          <w:bCs/>
          <w:color w:val="000000"/>
          <w:sz w:val="24"/>
          <w:szCs w:val="24"/>
        </w:rPr>
      </w:pPr>
      <w:r w:rsidRPr="00644CD0">
        <w:rPr>
          <w:rFonts w:ascii="Times New Roman" w:hAnsi="Times New Roman" w:cs="Times New Roman"/>
          <w:bCs/>
          <w:color w:val="000000"/>
          <w:sz w:val="24"/>
          <w:szCs w:val="24"/>
        </w:rPr>
        <w:t>- модель организации работы по формированию экологически сообразного поведения;</w:t>
      </w:r>
    </w:p>
    <w:p w:rsidR="00875052" w:rsidRPr="00644CD0" w:rsidRDefault="00875052" w:rsidP="00875052">
      <w:pPr>
        <w:adjustRightInd w:val="0"/>
        <w:spacing w:after="0" w:line="240" w:lineRule="auto"/>
        <w:ind w:firstLine="709"/>
        <w:jc w:val="both"/>
        <w:textAlignment w:val="top"/>
        <w:rPr>
          <w:rFonts w:ascii="Times New Roman" w:hAnsi="Times New Roman" w:cs="Times New Roman"/>
          <w:bCs/>
          <w:color w:val="000000"/>
          <w:sz w:val="24"/>
          <w:szCs w:val="24"/>
        </w:rPr>
      </w:pPr>
      <w:r w:rsidRPr="00644CD0">
        <w:rPr>
          <w:rFonts w:ascii="Times New Roman" w:hAnsi="Times New Roman" w:cs="Times New Roman"/>
          <w:bCs/>
          <w:color w:val="000000"/>
          <w:sz w:val="24"/>
          <w:szCs w:val="24"/>
        </w:rPr>
        <w:t xml:space="preserve">- модель организации работы по формированию здорового и безопасного образа жизни и профилактике употребления </w:t>
      </w:r>
      <w:proofErr w:type="spellStart"/>
      <w:r w:rsidRPr="00644CD0">
        <w:rPr>
          <w:rFonts w:ascii="Times New Roman" w:hAnsi="Times New Roman" w:cs="Times New Roman"/>
          <w:bCs/>
          <w:color w:val="000000"/>
          <w:sz w:val="24"/>
          <w:szCs w:val="24"/>
        </w:rPr>
        <w:t>психоактивных</w:t>
      </w:r>
      <w:proofErr w:type="spellEnd"/>
      <w:r w:rsidRPr="00644CD0">
        <w:rPr>
          <w:rFonts w:ascii="Times New Roman" w:hAnsi="Times New Roman" w:cs="Times New Roman"/>
          <w:bCs/>
          <w:color w:val="000000"/>
          <w:sz w:val="24"/>
          <w:szCs w:val="24"/>
        </w:rPr>
        <w:t xml:space="preserve"> веществ;</w:t>
      </w:r>
    </w:p>
    <w:p w:rsidR="00875052" w:rsidRPr="00644CD0" w:rsidRDefault="00875052" w:rsidP="00875052">
      <w:pPr>
        <w:adjustRightInd w:val="0"/>
        <w:spacing w:after="0" w:line="240" w:lineRule="auto"/>
        <w:ind w:firstLine="709"/>
        <w:jc w:val="both"/>
        <w:textAlignment w:val="top"/>
        <w:rPr>
          <w:rFonts w:ascii="Times New Roman" w:hAnsi="Times New Roman" w:cs="Times New Roman"/>
          <w:bCs/>
          <w:color w:val="000000"/>
          <w:sz w:val="24"/>
          <w:szCs w:val="24"/>
        </w:rPr>
      </w:pPr>
      <w:r w:rsidRPr="00644CD0">
        <w:rPr>
          <w:rFonts w:ascii="Times New Roman" w:hAnsi="Times New Roman" w:cs="Times New Roman"/>
          <w:bCs/>
          <w:color w:val="000000"/>
          <w:sz w:val="24"/>
          <w:szCs w:val="24"/>
        </w:rPr>
        <w:t>- модель организации работы по профилактике детского дорожно-транспортного травматизма.</w:t>
      </w:r>
    </w:p>
    <w:p w:rsidR="00875052" w:rsidRPr="00644CD0" w:rsidRDefault="00875052" w:rsidP="00875052">
      <w:pPr>
        <w:shd w:val="clear" w:color="auto" w:fill="FFFFFF"/>
        <w:autoSpaceDE w:val="0"/>
        <w:autoSpaceDN w:val="0"/>
        <w:adjustRightInd w:val="0"/>
        <w:spacing w:after="0" w:line="240" w:lineRule="auto"/>
        <w:ind w:firstLine="709"/>
        <w:jc w:val="both"/>
        <w:rPr>
          <w:rFonts w:ascii="Times New Roman" w:hAnsi="Times New Roman" w:cs="Times New Roman"/>
          <w:bCs/>
          <w:color w:val="000000"/>
          <w:sz w:val="24"/>
          <w:szCs w:val="24"/>
        </w:rPr>
      </w:pPr>
      <w:r w:rsidRPr="00644CD0">
        <w:rPr>
          <w:rFonts w:ascii="Times New Roman" w:hAnsi="Times New Roman" w:cs="Times New Roman"/>
          <w:bCs/>
          <w:color w:val="000000"/>
          <w:sz w:val="24"/>
          <w:szCs w:val="24"/>
        </w:rPr>
        <w:t>Данные модели предусматривают сочетание индивидуальных, групповых и массовых форм работы, взаимодействие с родительской общественностью, использование возможностей дополнительного образования.</w:t>
      </w:r>
    </w:p>
    <w:p w:rsidR="00875052" w:rsidRPr="00644CD0" w:rsidRDefault="00875052" w:rsidP="00875052">
      <w:pPr>
        <w:adjustRightInd w:val="0"/>
        <w:spacing w:after="0" w:line="240" w:lineRule="auto"/>
        <w:ind w:firstLine="709"/>
        <w:jc w:val="both"/>
        <w:textAlignment w:val="top"/>
        <w:rPr>
          <w:rFonts w:ascii="Times New Roman" w:hAnsi="Times New Roman" w:cs="Times New Roman"/>
          <w:bCs/>
          <w:color w:val="000000"/>
          <w:sz w:val="24"/>
          <w:szCs w:val="24"/>
        </w:rPr>
      </w:pPr>
      <w:r w:rsidRPr="00644CD0">
        <w:rPr>
          <w:rFonts w:ascii="Times New Roman" w:hAnsi="Times New Roman" w:cs="Times New Roman"/>
          <w:bCs/>
          <w:color w:val="000000"/>
          <w:sz w:val="24"/>
          <w:szCs w:val="24"/>
        </w:rPr>
        <w:t xml:space="preserve">Организационная модель физкультурно-спортивной работы реализуется через такие формы работы, как уроки, школьные спортивные секции, массовые физкультурно-оздоровительные мероприятия, спортивные соревнования; предполагает охват учащихся различными видами деятельности через включение их в занятия по общей физической подготовке, подвижными играми, беговыми упражнениями, прыжками, метанием мяча. </w:t>
      </w:r>
    </w:p>
    <w:p w:rsidR="00875052" w:rsidRPr="00644CD0" w:rsidRDefault="00875052" w:rsidP="00875052">
      <w:pPr>
        <w:adjustRightInd w:val="0"/>
        <w:spacing w:after="0" w:line="240" w:lineRule="auto"/>
        <w:ind w:firstLine="709"/>
        <w:jc w:val="both"/>
        <w:textAlignment w:val="top"/>
        <w:rPr>
          <w:rFonts w:ascii="Times New Roman" w:hAnsi="Times New Roman" w:cs="Times New Roman"/>
          <w:bCs/>
          <w:color w:val="000000"/>
          <w:sz w:val="24"/>
          <w:szCs w:val="24"/>
        </w:rPr>
      </w:pPr>
      <w:r w:rsidRPr="00644CD0">
        <w:rPr>
          <w:rFonts w:ascii="Times New Roman" w:hAnsi="Times New Roman" w:cs="Times New Roman"/>
          <w:bCs/>
          <w:color w:val="000000"/>
          <w:sz w:val="24"/>
          <w:szCs w:val="24"/>
        </w:rPr>
        <w:t>Модель организации работы по формированию экологически сообразного поведения реализуется через урочную и внеурочную деятельность: урок-экскурсия, урок-путешествие, викторины, проведение недели экологии, экологические праздники, прогулки. Виды деятельности: беседы, решение экологических задач, моделирование экологических ситуаций, проектная деятельность, изучение дополнительных общеразвивающих программ.</w:t>
      </w:r>
    </w:p>
    <w:p w:rsidR="00875052" w:rsidRPr="00644CD0" w:rsidRDefault="00875052" w:rsidP="00875052">
      <w:pPr>
        <w:adjustRightInd w:val="0"/>
        <w:spacing w:after="0" w:line="240" w:lineRule="auto"/>
        <w:ind w:firstLine="709"/>
        <w:jc w:val="both"/>
        <w:textAlignment w:val="top"/>
        <w:rPr>
          <w:rFonts w:ascii="Times New Roman" w:hAnsi="Times New Roman" w:cs="Times New Roman"/>
          <w:bCs/>
          <w:color w:val="000000"/>
          <w:sz w:val="24"/>
          <w:szCs w:val="24"/>
        </w:rPr>
      </w:pPr>
      <w:r w:rsidRPr="00644CD0">
        <w:rPr>
          <w:rFonts w:ascii="Times New Roman" w:hAnsi="Times New Roman" w:cs="Times New Roman"/>
          <w:bCs/>
          <w:color w:val="000000"/>
          <w:sz w:val="24"/>
          <w:szCs w:val="24"/>
        </w:rPr>
        <w:t xml:space="preserve">Модель организации работы по формированию здорового и безопасного образа жизни и профилактике </w:t>
      </w:r>
      <w:proofErr w:type="spellStart"/>
      <w:r w:rsidRPr="00644CD0">
        <w:rPr>
          <w:rFonts w:ascii="Times New Roman" w:hAnsi="Times New Roman" w:cs="Times New Roman"/>
          <w:bCs/>
          <w:color w:val="000000"/>
          <w:sz w:val="24"/>
          <w:szCs w:val="24"/>
        </w:rPr>
        <w:t>психоактивных</w:t>
      </w:r>
      <w:proofErr w:type="spellEnd"/>
      <w:r w:rsidRPr="00644CD0">
        <w:rPr>
          <w:rFonts w:ascii="Times New Roman" w:hAnsi="Times New Roman" w:cs="Times New Roman"/>
          <w:bCs/>
          <w:color w:val="000000"/>
          <w:sz w:val="24"/>
          <w:szCs w:val="24"/>
        </w:rPr>
        <w:t xml:space="preserve"> веществ на уроках реализуется через проведение физкультминуток, соблюдение режима труда и отдыха, применение </w:t>
      </w:r>
      <w:proofErr w:type="spellStart"/>
      <w:r w:rsidRPr="00644CD0">
        <w:rPr>
          <w:rFonts w:ascii="Times New Roman" w:hAnsi="Times New Roman" w:cs="Times New Roman"/>
          <w:bCs/>
          <w:color w:val="000000"/>
          <w:sz w:val="24"/>
          <w:szCs w:val="24"/>
        </w:rPr>
        <w:t>здоровьесберерегающих</w:t>
      </w:r>
      <w:proofErr w:type="spellEnd"/>
      <w:r w:rsidRPr="00644CD0">
        <w:rPr>
          <w:rFonts w:ascii="Times New Roman" w:hAnsi="Times New Roman" w:cs="Times New Roman"/>
          <w:bCs/>
          <w:color w:val="000000"/>
          <w:sz w:val="24"/>
          <w:szCs w:val="24"/>
        </w:rPr>
        <w:t xml:space="preserve"> технологий, соблюдение </w:t>
      </w:r>
      <w:proofErr w:type="gramStart"/>
      <w:r w:rsidRPr="00644CD0">
        <w:rPr>
          <w:rFonts w:ascii="Times New Roman" w:hAnsi="Times New Roman" w:cs="Times New Roman"/>
          <w:bCs/>
          <w:color w:val="000000"/>
          <w:sz w:val="24"/>
          <w:szCs w:val="24"/>
        </w:rPr>
        <w:t>санитарно-гигиенический</w:t>
      </w:r>
      <w:proofErr w:type="gramEnd"/>
      <w:r w:rsidRPr="00644CD0">
        <w:rPr>
          <w:rFonts w:ascii="Times New Roman" w:hAnsi="Times New Roman" w:cs="Times New Roman"/>
          <w:bCs/>
          <w:color w:val="000000"/>
          <w:sz w:val="24"/>
          <w:szCs w:val="24"/>
        </w:rPr>
        <w:t xml:space="preserve"> требований и норм. Во внеурочной деятельности организуются подвижные игры во время перемен, дни </w:t>
      </w:r>
      <w:r w:rsidRPr="00644CD0">
        <w:rPr>
          <w:rFonts w:ascii="Times New Roman" w:hAnsi="Times New Roman" w:cs="Times New Roman"/>
          <w:bCs/>
          <w:color w:val="000000"/>
          <w:sz w:val="24"/>
          <w:szCs w:val="24"/>
        </w:rPr>
        <w:lastRenderedPageBreak/>
        <w:t>здоровья, недели здорового образа жизни,  тематические беседы, выпуск газет, организация встреч с медицинским работником, беседы с родителями о соблюдении режима дня школьников.</w:t>
      </w:r>
    </w:p>
    <w:p w:rsidR="00875052" w:rsidRPr="00644CD0" w:rsidRDefault="00875052" w:rsidP="00875052">
      <w:pPr>
        <w:adjustRightInd w:val="0"/>
        <w:spacing w:after="0" w:line="240" w:lineRule="auto"/>
        <w:ind w:firstLine="709"/>
        <w:jc w:val="both"/>
        <w:textAlignment w:val="top"/>
        <w:rPr>
          <w:rFonts w:ascii="Times New Roman" w:hAnsi="Times New Roman" w:cs="Times New Roman"/>
          <w:bCs/>
          <w:color w:val="000000"/>
          <w:sz w:val="24"/>
          <w:szCs w:val="24"/>
        </w:rPr>
      </w:pPr>
      <w:r w:rsidRPr="00644CD0">
        <w:rPr>
          <w:rFonts w:ascii="Times New Roman" w:hAnsi="Times New Roman" w:cs="Times New Roman"/>
          <w:bCs/>
          <w:color w:val="000000"/>
          <w:sz w:val="24"/>
          <w:szCs w:val="24"/>
        </w:rPr>
        <w:t>Организационная модель по профилактике детского дорожно-транспортного травматизма реализуется через встречи с инспекторами дорожного движения, беседы, праздники, конкурс «Безопасное колесо», оформление информационных стендов, выпуск стенгазет, проведение конкурсов рисунков.</w:t>
      </w:r>
    </w:p>
    <w:p w:rsidR="00875052" w:rsidRPr="00644CD0" w:rsidRDefault="00875052" w:rsidP="00875052">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644CD0">
        <w:rPr>
          <w:rFonts w:ascii="Times New Roman" w:hAnsi="Times New Roman" w:cs="Times New Roman"/>
          <w:b/>
          <w:color w:val="000000"/>
          <w:sz w:val="24"/>
          <w:szCs w:val="24"/>
        </w:rPr>
        <w:t>Ценностные ориентиры</w:t>
      </w:r>
      <w:r w:rsidRPr="00644CD0">
        <w:rPr>
          <w:rFonts w:ascii="Times New Roman" w:hAnsi="Times New Roman" w:cs="Times New Roman"/>
          <w:color w:val="000000"/>
          <w:sz w:val="24"/>
          <w:szCs w:val="24"/>
        </w:rPr>
        <w:t xml:space="preserve">, лежащие в основе программы: </w:t>
      </w:r>
    </w:p>
    <w:p w:rsidR="00875052" w:rsidRPr="00644CD0" w:rsidRDefault="00875052" w:rsidP="00875052">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44CD0">
        <w:rPr>
          <w:rFonts w:ascii="Times New Roman" w:hAnsi="Times New Roman" w:cs="Times New Roman"/>
          <w:color w:val="000000"/>
          <w:sz w:val="24"/>
          <w:szCs w:val="24"/>
        </w:rPr>
        <w:t>-</w:t>
      </w:r>
      <w:r w:rsidRPr="00644CD0">
        <w:rPr>
          <w:rFonts w:ascii="Times New Roman" w:eastAsia="Calibri" w:hAnsi="Times New Roman" w:cs="Times New Roman"/>
          <w:color w:val="000000"/>
          <w:sz w:val="24"/>
          <w:szCs w:val="24"/>
        </w:rPr>
        <w:t xml:space="preserve"> здоровье физическое и стремление к здоровому образу жизни, </w:t>
      </w:r>
    </w:p>
    <w:p w:rsidR="00875052" w:rsidRPr="00644CD0" w:rsidRDefault="00875052" w:rsidP="00875052">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44CD0">
        <w:rPr>
          <w:rFonts w:ascii="Times New Roman" w:eastAsia="Calibri" w:hAnsi="Times New Roman" w:cs="Times New Roman"/>
          <w:color w:val="000000"/>
          <w:sz w:val="24"/>
          <w:szCs w:val="24"/>
        </w:rPr>
        <w:t xml:space="preserve">- здоровье нравственное и социально-психологическое; </w:t>
      </w:r>
    </w:p>
    <w:p w:rsidR="00875052" w:rsidRPr="00644CD0" w:rsidRDefault="00875052" w:rsidP="00875052">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44CD0">
        <w:rPr>
          <w:rFonts w:ascii="Times New Roman" w:eastAsia="Calibri" w:hAnsi="Times New Roman" w:cs="Times New Roman"/>
          <w:color w:val="000000"/>
          <w:sz w:val="24"/>
          <w:szCs w:val="24"/>
        </w:rPr>
        <w:t xml:space="preserve">- родная земля; </w:t>
      </w:r>
    </w:p>
    <w:p w:rsidR="00875052" w:rsidRPr="00644CD0" w:rsidRDefault="00875052" w:rsidP="00875052">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44CD0">
        <w:rPr>
          <w:rFonts w:ascii="Times New Roman" w:eastAsia="Calibri" w:hAnsi="Times New Roman" w:cs="Times New Roman"/>
          <w:color w:val="000000"/>
          <w:sz w:val="24"/>
          <w:szCs w:val="24"/>
        </w:rPr>
        <w:t xml:space="preserve">- заповедная природа; </w:t>
      </w:r>
    </w:p>
    <w:p w:rsidR="00875052" w:rsidRPr="00644CD0" w:rsidRDefault="00875052" w:rsidP="00875052">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44CD0">
        <w:rPr>
          <w:rFonts w:ascii="Times New Roman" w:eastAsia="Calibri" w:hAnsi="Times New Roman" w:cs="Times New Roman"/>
          <w:color w:val="000000"/>
          <w:sz w:val="24"/>
          <w:szCs w:val="24"/>
        </w:rPr>
        <w:t xml:space="preserve">- планета Земля; </w:t>
      </w:r>
    </w:p>
    <w:p w:rsidR="00875052" w:rsidRPr="00644CD0" w:rsidRDefault="00875052" w:rsidP="00875052">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44CD0">
        <w:rPr>
          <w:rFonts w:ascii="Times New Roman" w:eastAsia="Calibri" w:hAnsi="Times New Roman" w:cs="Times New Roman"/>
          <w:color w:val="000000"/>
          <w:sz w:val="24"/>
          <w:szCs w:val="24"/>
        </w:rPr>
        <w:t>- экологическое сознание.</w:t>
      </w:r>
    </w:p>
    <w:p w:rsidR="00875052" w:rsidRPr="00644CD0" w:rsidRDefault="00875052" w:rsidP="00875052">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644CD0">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спроектирована на основе системно-</w:t>
      </w:r>
      <w:proofErr w:type="spellStart"/>
      <w:r w:rsidRPr="00644CD0">
        <w:rPr>
          <w:rFonts w:ascii="Times New Roman" w:hAnsi="Times New Roman" w:cs="Times New Roman"/>
          <w:color w:val="000000"/>
          <w:sz w:val="24"/>
          <w:szCs w:val="24"/>
        </w:rPr>
        <w:t>деятельностного</w:t>
      </w:r>
      <w:proofErr w:type="spellEnd"/>
      <w:r w:rsidRPr="00644CD0">
        <w:rPr>
          <w:rFonts w:ascii="Times New Roman" w:hAnsi="Times New Roman" w:cs="Times New Roman"/>
          <w:color w:val="000000"/>
          <w:sz w:val="24"/>
          <w:szCs w:val="24"/>
        </w:rPr>
        <w:t xml:space="preserve"> и культурно-исторического подходов, с учетом природно-территориальных и социокультурных особенностей северного региона. </w:t>
      </w:r>
    </w:p>
    <w:p w:rsidR="00875052" w:rsidRPr="00644CD0" w:rsidRDefault="00875052" w:rsidP="00875052">
      <w:pPr>
        <w:shd w:val="clear" w:color="auto" w:fill="FFFFFF"/>
        <w:autoSpaceDE w:val="0"/>
        <w:autoSpaceDN w:val="0"/>
        <w:adjustRightInd w:val="0"/>
        <w:spacing w:after="0" w:line="240" w:lineRule="auto"/>
        <w:ind w:firstLine="709"/>
        <w:jc w:val="both"/>
        <w:rPr>
          <w:rFonts w:ascii="Times New Roman" w:hAnsi="Times New Roman" w:cs="Times New Roman"/>
          <w:b/>
          <w:color w:val="000000"/>
          <w:sz w:val="24"/>
          <w:szCs w:val="24"/>
        </w:rPr>
      </w:pPr>
      <w:r w:rsidRPr="00644CD0">
        <w:rPr>
          <w:rFonts w:ascii="Times New Roman" w:hAnsi="Times New Roman" w:cs="Times New Roman"/>
          <w:b/>
          <w:color w:val="000000"/>
          <w:sz w:val="24"/>
          <w:szCs w:val="24"/>
        </w:rPr>
        <w:t>Циклограмма деятельности класса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7195"/>
      </w:tblGrid>
      <w:tr w:rsidR="00875052" w:rsidRPr="00644CD0" w:rsidTr="00875052">
        <w:tc>
          <w:tcPr>
            <w:tcW w:w="2376" w:type="dxa"/>
            <w:tcBorders>
              <w:top w:val="single" w:sz="4" w:space="0" w:color="000000"/>
              <w:left w:val="single" w:sz="4" w:space="0" w:color="000000"/>
              <w:bottom w:val="single" w:sz="4" w:space="0" w:color="000000"/>
              <w:right w:val="single" w:sz="4" w:space="0" w:color="000000"/>
            </w:tcBorders>
          </w:tcPr>
          <w:p w:rsidR="00875052" w:rsidRPr="00644CD0" w:rsidRDefault="00875052" w:rsidP="00875052">
            <w:pPr>
              <w:autoSpaceDE w:val="0"/>
              <w:autoSpaceDN w:val="0"/>
              <w:adjustRightInd w:val="0"/>
              <w:spacing w:after="0" w:line="240" w:lineRule="auto"/>
              <w:ind w:firstLine="709"/>
              <w:jc w:val="both"/>
              <w:rPr>
                <w:rFonts w:ascii="Times New Roman" w:hAnsi="Times New Roman" w:cs="Times New Roman"/>
                <w:i/>
                <w:color w:val="000000"/>
                <w:sz w:val="24"/>
                <w:szCs w:val="24"/>
              </w:rPr>
            </w:pPr>
            <w:r w:rsidRPr="00644CD0">
              <w:rPr>
                <w:rFonts w:ascii="Times New Roman" w:hAnsi="Times New Roman" w:cs="Times New Roman"/>
                <w:i/>
                <w:color w:val="000000"/>
                <w:sz w:val="24"/>
                <w:szCs w:val="24"/>
              </w:rPr>
              <w:t>Ежедневно</w:t>
            </w:r>
          </w:p>
        </w:tc>
        <w:tc>
          <w:tcPr>
            <w:tcW w:w="7195" w:type="dxa"/>
            <w:tcBorders>
              <w:top w:val="single" w:sz="4" w:space="0" w:color="000000"/>
              <w:left w:val="single" w:sz="4" w:space="0" w:color="000000"/>
              <w:bottom w:val="single" w:sz="4" w:space="0" w:color="000000"/>
              <w:right w:val="single" w:sz="4" w:space="0" w:color="000000"/>
            </w:tcBorders>
          </w:tcPr>
          <w:p w:rsidR="00875052" w:rsidRPr="00644CD0" w:rsidRDefault="00875052" w:rsidP="0087505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44CD0">
              <w:rPr>
                <w:rFonts w:ascii="Times New Roman" w:hAnsi="Times New Roman" w:cs="Times New Roman"/>
                <w:color w:val="000000"/>
                <w:sz w:val="24"/>
                <w:szCs w:val="24"/>
              </w:rPr>
              <w:t>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и самомассажа на уроках, прогулки после уроков.</w:t>
            </w:r>
          </w:p>
          <w:p w:rsidR="00875052" w:rsidRPr="00644CD0" w:rsidRDefault="00875052" w:rsidP="0087505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44CD0">
              <w:rPr>
                <w:rFonts w:ascii="Times New Roman" w:hAnsi="Times New Roman" w:cs="Times New Roman"/>
                <w:color w:val="000000"/>
                <w:sz w:val="24"/>
                <w:szCs w:val="24"/>
              </w:rPr>
              <w:t>Санитарная уборка классных комнат.</w:t>
            </w:r>
          </w:p>
        </w:tc>
      </w:tr>
      <w:tr w:rsidR="00875052" w:rsidRPr="00644CD0" w:rsidTr="00875052">
        <w:tc>
          <w:tcPr>
            <w:tcW w:w="2376" w:type="dxa"/>
            <w:tcBorders>
              <w:top w:val="single" w:sz="4" w:space="0" w:color="000000"/>
              <w:left w:val="single" w:sz="4" w:space="0" w:color="000000"/>
              <w:bottom w:val="single" w:sz="4" w:space="0" w:color="000000"/>
              <w:right w:val="single" w:sz="4" w:space="0" w:color="000000"/>
            </w:tcBorders>
          </w:tcPr>
          <w:p w:rsidR="00875052" w:rsidRPr="00644CD0" w:rsidRDefault="00875052" w:rsidP="00875052">
            <w:pPr>
              <w:autoSpaceDE w:val="0"/>
              <w:autoSpaceDN w:val="0"/>
              <w:adjustRightInd w:val="0"/>
              <w:spacing w:after="0" w:line="240" w:lineRule="auto"/>
              <w:ind w:firstLine="709"/>
              <w:jc w:val="both"/>
              <w:rPr>
                <w:rFonts w:ascii="Times New Roman" w:hAnsi="Times New Roman" w:cs="Times New Roman"/>
                <w:i/>
                <w:color w:val="000000"/>
                <w:sz w:val="24"/>
                <w:szCs w:val="24"/>
              </w:rPr>
            </w:pPr>
            <w:r w:rsidRPr="00644CD0">
              <w:rPr>
                <w:rFonts w:ascii="Times New Roman" w:hAnsi="Times New Roman" w:cs="Times New Roman"/>
                <w:i/>
                <w:color w:val="000000"/>
                <w:sz w:val="24"/>
                <w:szCs w:val="24"/>
              </w:rPr>
              <w:t>Еженедельно</w:t>
            </w:r>
          </w:p>
        </w:tc>
        <w:tc>
          <w:tcPr>
            <w:tcW w:w="7195" w:type="dxa"/>
            <w:tcBorders>
              <w:top w:val="single" w:sz="4" w:space="0" w:color="000000"/>
              <w:left w:val="single" w:sz="4" w:space="0" w:color="000000"/>
              <w:bottom w:val="single" w:sz="4" w:space="0" w:color="000000"/>
              <w:right w:val="single" w:sz="4" w:space="0" w:color="000000"/>
            </w:tcBorders>
          </w:tcPr>
          <w:p w:rsidR="00875052" w:rsidRPr="00644CD0" w:rsidRDefault="00875052" w:rsidP="0087505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44CD0">
              <w:rPr>
                <w:rFonts w:ascii="Times New Roman" w:hAnsi="Times New Roman" w:cs="Times New Roman"/>
                <w:color w:val="000000"/>
                <w:sz w:val="24"/>
                <w:szCs w:val="24"/>
              </w:rPr>
              <w:t xml:space="preserve">Занятия в кружках, спортивных секциях, факультативах, проведение уроков на свежем воздухе. </w:t>
            </w:r>
          </w:p>
        </w:tc>
      </w:tr>
      <w:tr w:rsidR="00875052" w:rsidRPr="00644CD0" w:rsidTr="00875052">
        <w:tc>
          <w:tcPr>
            <w:tcW w:w="2376" w:type="dxa"/>
            <w:tcBorders>
              <w:top w:val="single" w:sz="4" w:space="0" w:color="000000"/>
              <w:left w:val="single" w:sz="4" w:space="0" w:color="000000"/>
              <w:bottom w:val="single" w:sz="4" w:space="0" w:color="000000"/>
              <w:right w:val="single" w:sz="4" w:space="0" w:color="000000"/>
            </w:tcBorders>
          </w:tcPr>
          <w:p w:rsidR="00875052" w:rsidRPr="00644CD0" w:rsidRDefault="00875052" w:rsidP="00875052">
            <w:pPr>
              <w:autoSpaceDE w:val="0"/>
              <w:autoSpaceDN w:val="0"/>
              <w:adjustRightInd w:val="0"/>
              <w:spacing w:after="0" w:line="240" w:lineRule="auto"/>
              <w:ind w:firstLine="709"/>
              <w:jc w:val="both"/>
              <w:rPr>
                <w:rFonts w:ascii="Times New Roman" w:hAnsi="Times New Roman" w:cs="Times New Roman"/>
                <w:i/>
                <w:color w:val="000000"/>
                <w:sz w:val="24"/>
                <w:szCs w:val="24"/>
              </w:rPr>
            </w:pPr>
            <w:r w:rsidRPr="00644CD0">
              <w:rPr>
                <w:rFonts w:ascii="Times New Roman" w:hAnsi="Times New Roman" w:cs="Times New Roman"/>
                <w:i/>
                <w:color w:val="000000"/>
                <w:sz w:val="24"/>
                <w:szCs w:val="24"/>
              </w:rPr>
              <w:t>Ежемесячно</w:t>
            </w:r>
          </w:p>
        </w:tc>
        <w:tc>
          <w:tcPr>
            <w:tcW w:w="7195" w:type="dxa"/>
            <w:tcBorders>
              <w:top w:val="single" w:sz="4" w:space="0" w:color="000000"/>
              <w:left w:val="single" w:sz="4" w:space="0" w:color="000000"/>
              <w:bottom w:val="single" w:sz="4" w:space="0" w:color="000000"/>
              <w:right w:val="single" w:sz="4" w:space="0" w:color="000000"/>
            </w:tcBorders>
          </w:tcPr>
          <w:p w:rsidR="00875052" w:rsidRPr="00644CD0" w:rsidRDefault="00875052" w:rsidP="0087505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44CD0">
              <w:rPr>
                <w:rFonts w:ascii="Times New Roman" w:hAnsi="Times New Roman" w:cs="Times New Roman"/>
                <w:color w:val="000000"/>
                <w:sz w:val="24"/>
                <w:szCs w:val="24"/>
              </w:rPr>
              <w:t>Консультационные встречи с родителями, диагностирование, общественно-полезный труд. Участие в соревнованиях, физкультурно-спортивных мероприятиях.</w:t>
            </w:r>
          </w:p>
        </w:tc>
      </w:tr>
      <w:tr w:rsidR="00875052" w:rsidRPr="00644CD0" w:rsidTr="00875052">
        <w:tc>
          <w:tcPr>
            <w:tcW w:w="2376" w:type="dxa"/>
            <w:tcBorders>
              <w:top w:val="single" w:sz="4" w:space="0" w:color="000000"/>
              <w:left w:val="single" w:sz="4" w:space="0" w:color="000000"/>
              <w:bottom w:val="single" w:sz="4" w:space="0" w:color="000000"/>
              <w:right w:val="single" w:sz="4" w:space="0" w:color="000000"/>
            </w:tcBorders>
          </w:tcPr>
          <w:p w:rsidR="00875052" w:rsidRPr="00644CD0" w:rsidRDefault="00875052" w:rsidP="00875052">
            <w:pPr>
              <w:autoSpaceDE w:val="0"/>
              <w:autoSpaceDN w:val="0"/>
              <w:adjustRightInd w:val="0"/>
              <w:spacing w:after="0" w:line="240" w:lineRule="auto"/>
              <w:ind w:firstLine="709"/>
              <w:jc w:val="both"/>
              <w:rPr>
                <w:rFonts w:ascii="Times New Roman" w:hAnsi="Times New Roman" w:cs="Times New Roman"/>
                <w:i/>
                <w:color w:val="000000"/>
                <w:sz w:val="24"/>
                <w:szCs w:val="24"/>
              </w:rPr>
            </w:pPr>
            <w:r w:rsidRPr="00644CD0">
              <w:rPr>
                <w:rFonts w:ascii="Times New Roman" w:hAnsi="Times New Roman" w:cs="Times New Roman"/>
                <w:i/>
                <w:color w:val="000000"/>
                <w:sz w:val="24"/>
                <w:szCs w:val="24"/>
              </w:rPr>
              <w:t>Один раз в четверть</w:t>
            </w:r>
          </w:p>
        </w:tc>
        <w:tc>
          <w:tcPr>
            <w:tcW w:w="7195" w:type="dxa"/>
            <w:tcBorders>
              <w:top w:val="single" w:sz="4" w:space="0" w:color="000000"/>
              <w:left w:val="single" w:sz="4" w:space="0" w:color="000000"/>
              <w:bottom w:val="single" w:sz="4" w:space="0" w:color="000000"/>
              <w:right w:val="single" w:sz="4" w:space="0" w:color="000000"/>
            </w:tcBorders>
          </w:tcPr>
          <w:p w:rsidR="00875052" w:rsidRPr="00644CD0" w:rsidRDefault="00875052" w:rsidP="0087505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44CD0">
              <w:rPr>
                <w:rFonts w:ascii="Times New Roman" w:hAnsi="Times New Roman" w:cs="Times New Roman"/>
                <w:color w:val="000000"/>
                <w:sz w:val="24"/>
                <w:szCs w:val="24"/>
              </w:rPr>
              <w:t>Выпуск «Страничек здоровья». Семейные спортивные праздники, экскурсии, родительские собрания.</w:t>
            </w:r>
          </w:p>
        </w:tc>
      </w:tr>
      <w:tr w:rsidR="00875052" w:rsidRPr="00644CD0" w:rsidTr="00875052">
        <w:tc>
          <w:tcPr>
            <w:tcW w:w="2376" w:type="dxa"/>
            <w:tcBorders>
              <w:top w:val="single" w:sz="4" w:space="0" w:color="000000"/>
              <w:left w:val="single" w:sz="4" w:space="0" w:color="000000"/>
              <w:bottom w:val="single" w:sz="4" w:space="0" w:color="000000"/>
              <w:right w:val="single" w:sz="4" w:space="0" w:color="000000"/>
            </w:tcBorders>
          </w:tcPr>
          <w:p w:rsidR="00875052" w:rsidRPr="00644CD0" w:rsidRDefault="00875052" w:rsidP="00875052">
            <w:pPr>
              <w:autoSpaceDE w:val="0"/>
              <w:autoSpaceDN w:val="0"/>
              <w:adjustRightInd w:val="0"/>
              <w:spacing w:after="0" w:line="240" w:lineRule="auto"/>
              <w:ind w:firstLine="709"/>
              <w:jc w:val="both"/>
              <w:rPr>
                <w:rFonts w:ascii="Times New Roman" w:hAnsi="Times New Roman" w:cs="Times New Roman"/>
                <w:i/>
                <w:color w:val="000000"/>
                <w:sz w:val="24"/>
                <w:szCs w:val="24"/>
              </w:rPr>
            </w:pPr>
            <w:r w:rsidRPr="00644CD0">
              <w:rPr>
                <w:rFonts w:ascii="Times New Roman" w:hAnsi="Times New Roman" w:cs="Times New Roman"/>
                <w:i/>
                <w:color w:val="000000"/>
                <w:sz w:val="24"/>
                <w:szCs w:val="24"/>
              </w:rPr>
              <w:t>Один раз в полугодие</w:t>
            </w:r>
          </w:p>
        </w:tc>
        <w:tc>
          <w:tcPr>
            <w:tcW w:w="7195" w:type="dxa"/>
            <w:tcBorders>
              <w:top w:val="single" w:sz="4" w:space="0" w:color="000000"/>
              <w:left w:val="single" w:sz="4" w:space="0" w:color="000000"/>
              <w:bottom w:val="single" w:sz="4" w:space="0" w:color="000000"/>
              <w:right w:val="single" w:sz="4" w:space="0" w:color="000000"/>
            </w:tcBorders>
          </w:tcPr>
          <w:p w:rsidR="00875052" w:rsidRPr="00644CD0" w:rsidRDefault="00875052" w:rsidP="0087505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44CD0">
              <w:rPr>
                <w:rFonts w:ascii="Times New Roman" w:hAnsi="Times New Roman" w:cs="Times New Roman"/>
                <w:color w:val="000000"/>
                <w:sz w:val="24"/>
                <w:szCs w:val="24"/>
              </w:rPr>
              <w:t>Дни открытых дверей (для родителей). Социально-психологическая диагностика. Профилактика гриппа и других вирусных инфекций.</w:t>
            </w:r>
          </w:p>
        </w:tc>
      </w:tr>
    </w:tbl>
    <w:p w:rsidR="00875052" w:rsidRPr="00644CD0" w:rsidRDefault="00875052" w:rsidP="00875052">
      <w:pPr>
        <w:spacing w:after="0" w:line="240" w:lineRule="auto"/>
        <w:ind w:firstLine="709"/>
        <w:jc w:val="both"/>
        <w:rPr>
          <w:rFonts w:ascii="Times New Roman" w:eastAsia="Calibri" w:hAnsi="Times New Roman" w:cs="Times New Roman"/>
          <w:color w:val="000000"/>
          <w:sz w:val="24"/>
          <w:szCs w:val="24"/>
        </w:rPr>
      </w:pPr>
    </w:p>
    <w:p w:rsidR="00875052" w:rsidRPr="00644CD0" w:rsidRDefault="00875052" w:rsidP="00875052">
      <w:pPr>
        <w:spacing w:after="0" w:line="240" w:lineRule="auto"/>
        <w:ind w:firstLine="709"/>
        <w:jc w:val="both"/>
        <w:rPr>
          <w:rFonts w:ascii="Times New Roman" w:hAnsi="Times New Roman" w:cs="Times New Roman"/>
          <w:b/>
          <w:sz w:val="24"/>
          <w:szCs w:val="24"/>
        </w:rPr>
      </w:pPr>
      <w:r w:rsidRPr="00644CD0">
        <w:rPr>
          <w:rFonts w:ascii="Times New Roman" w:hAnsi="Times New Roman" w:cs="Times New Roman"/>
          <w:b/>
          <w:sz w:val="24"/>
          <w:szCs w:val="24"/>
        </w:rPr>
        <w:t>Примерное программное содержание по классам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3"/>
      </w:tblGrid>
      <w:tr w:rsidR="00875052" w:rsidRPr="00644CD0" w:rsidTr="00875052">
        <w:tc>
          <w:tcPr>
            <w:tcW w:w="2088" w:type="dxa"/>
            <w:tcBorders>
              <w:top w:val="single" w:sz="4" w:space="0" w:color="auto"/>
              <w:left w:val="single" w:sz="4" w:space="0" w:color="auto"/>
              <w:bottom w:val="single" w:sz="4" w:space="0" w:color="auto"/>
              <w:right w:val="single" w:sz="4" w:space="0" w:color="auto"/>
            </w:tcBorders>
          </w:tcPr>
          <w:p w:rsidR="00875052" w:rsidRPr="00644CD0" w:rsidRDefault="00875052" w:rsidP="00875052">
            <w:pPr>
              <w:spacing w:after="0" w:line="240" w:lineRule="auto"/>
              <w:ind w:firstLine="709"/>
              <w:jc w:val="both"/>
              <w:rPr>
                <w:rFonts w:ascii="Times New Roman" w:eastAsia="MS Mincho" w:hAnsi="Times New Roman" w:cs="Times New Roman"/>
                <w:b/>
                <w:sz w:val="24"/>
                <w:szCs w:val="24"/>
              </w:rPr>
            </w:pPr>
            <w:r w:rsidRPr="00644CD0">
              <w:rPr>
                <w:rFonts w:ascii="Times New Roman" w:eastAsia="MS Mincho" w:hAnsi="Times New Roman" w:cs="Times New Roman"/>
                <w:b/>
                <w:sz w:val="24"/>
                <w:szCs w:val="24"/>
              </w:rPr>
              <w:t>Класс, год обучения</w:t>
            </w:r>
          </w:p>
        </w:tc>
        <w:tc>
          <w:tcPr>
            <w:tcW w:w="7483" w:type="dxa"/>
            <w:tcBorders>
              <w:top w:val="single" w:sz="4" w:space="0" w:color="auto"/>
              <w:left w:val="single" w:sz="4" w:space="0" w:color="auto"/>
              <w:bottom w:val="single" w:sz="4" w:space="0" w:color="auto"/>
              <w:right w:val="single" w:sz="4" w:space="0" w:color="auto"/>
            </w:tcBorders>
          </w:tcPr>
          <w:p w:rsidR="00875052" w:rsidRPr="00644CD0" w:rsidRDefault="00875052" w:rsidP="00875052">
            <w:pPr>
              <w:spacing w:after="0" w:line="240" w:lineRule="auto"/>
              <w:ind w:firstLine="709"/>
              <w:jc w:val="both"/>
              <w:rPr>
                <w:rFonts w:ascii="Times New Roman" w:eastAsia="MS Mincho" w:hAnsi="Times New Roman" w:cs="Times New Roman"/>
                <w:b/>
                <w:sz w:val="24"/>
                <w:szCs w:val="24"/>
              </w:rPr>
            </w:pPr>
            <w:r w:rsidRPr="00644CD0">
              <w:rPr>
                <w:rFonts w:ascii="Times New Roman" w:eastAsia="MS Mincho" w:hAnsi="Times New Roman" w:cs="Times New Roman"/>
                <w:b/>
                <w:sz w:val="24"/>
                <w:szCs w:val="24"/>
              </w:rPr>
              <w:t>Содержательные линии</w:t>
            </w:r>
          </w:p>
        </w:tc>
      </w:tr>
      <w:tr w:rsidR="00875052" w:rsidRPr="00644CD0" w:rsidTr="00875052">
        <w:tc>
          <w:tcPr>
            <w:tcW w:w="2088" w:type="dxa"/>
            <w:tcBorders>
              <w:top w:val="single" w:sz="4" w:space="0" w:color="auto"/>
              <w:left w:val="single" w:sz="4" w:space="0" w:color="auto"/>
              <w:bottom w:val="single" w:sz="4" w:space="0" w:color="auto"/>
              <w:right w:val="single" w:sz="4" w:space="0" w:color="auto"/>
            </w:tcBorders>
          </w:tcPr>
          <w:p w:rsidR="00875052" w:rsidRPr="00644CD0" w:rsidRDefault="00875052" w:rsidP="00875052">
            <w:pPr>
              <w:spacing w:after="0" w:line="240" w:lineRule="auto"/>
              <w:ind w:firstLine="709"/>
              <w:jc w:val="both"/>
              <w:rPr>
                <w:rFonts w:ascii="Times New Roman" w:eastAsia="MS Mincho" w:hAnsi="Times New Roman" w:cs="Times New Roman"/>
                <w:b/>
                <w:i/>
                <w:sz w:val="24"/>
                <w:szCs w:val="24"/>
              </w:rPr>
            </w:pPr>
            <w:r w:rsidRPr="00644CD0">
              <w:rPr>
                <w:rFonts w:ascii="Times New Roman" w:eastAsia="MS Mincho" w:hAnsi="Times New Roman" w:cs="Times New Roman"/>
                <w:b/>
                <w:i/>
                <w:sz w:val="24"/>
                <w:szCs w:val="24"/>
              </w:rPr>
              <w:t>1 класс</w:t>
            </w:r>
          </w:p>
        </w:tc>
        <w:tc>
          <w:tcPr>
            <w:tcW w:w="7483" w:type="dxa"/>
            <w:tcBorders>
              <w:top w:val="single" w:sz="4" w:space="0" w:color="auto"/>
              <w:left w:val="single" w:sz="4" w:space="0" w:color="auto"/>
              <w:bottom w:val="single" w:sz="4" w:space="0" w:color="auto"/>
              <w:right w:val="single" w:sz="4" w:space="0" w:color="auto"/>
            </w:tcBorders>
          </w:tcPr>
          <w:p w:rsidR="00875052" w:rsidRPr="00644CD0" w:rsidRDefault="00875052" w:rsidP="00875052">
            <w:pPr>
              <w:spacing w:after="0" w:line="240" w:lineRule="auto"/>
              <w:ind w:firstLine="709"/>
              <w:jc w:val="both"/>
              <w:rPr>
                <w:rFonts w:ascii="Times New Roman" w:eastAsia="MS Mincho" w:hAnsi="Times New Roman" w:cs="Times New Roman"/>
                <w:sz w:val="24"/>
                <w:szCs w:val="24"/>
              </w:rPr>
            </w:pPr>
            <w:r w:rsidRPr="00644CD0">
              <w:rPr>
                <w:rFonts w:ascii="Times New Roman" w:eastAsia="MS Mincho" w:hAnsi="Times New Roman" w:cs="Times New Roman"/>
                <w:sz w:val="24"/>
                <w:szCs w:val="24"/>
              </w:rPr>
              <w:t xml:space="preserve">Овладение основными культурно-гигиеническими навыками, я  умею, я могу, сам себе я помогу, навыки самообслуживания. Формирование осознанного отношения к самому себе, к своему собственному здоровью. Правильный режим дня, зачем человеку нужен отдых, зачем нужен свежий воздух, спорт в моей жизни. </w:t>
            </w:r>
          </w:p>
        </w:tc>
      </w:tr>
      <w:tr w:rsidR="00875052" w:rsidRPr="00644CD0" w:rsidTr="00875052">
        <w:tc>
          <w:tcPr>
            <w:tcW w:w="2088" w:type="dxa"/>
            <w:tcBorders>
              <w:top w:val="single" w:sz="4" w:space="0" w:color="auto"/>
              <w:left w:val="single" w:sz="4" w:space="0" w:color="auto"/>
              <w:bottom w:val="single" w:sz="4" w:space="0" w:color="auto"/>
              <w:right w:val="single" w:sz="4" w:space="0" w:color="auto"/>
            </w:tcBorders>
          </w:tcPr>
          <w:p w:rsidR="00875052" w:rsidRPr="00644CD0" w:rsidRDefault="00875052" w:rsidP="00875052">
            <w:pPr>
              <w:spacing w:after="0" w:line="240" w:lineRule="auto"/>
              <w:ind w:firstLine="709"/>
              <w:jc w:val="both"/>
              <w:rPr>
                <w:rFonts w:ascii="Times New Roman" w:eastAsia="MS Mincho" w:hAnsi="Times New Roman" w:cs="Times New Roman"/>
                <w:b/>
                <w:i/>
                <w:sz w:val="24"/>
                <w:szCs w:val="24"/>
              </w:rPr>
            </w:pPr>
            <w:r w:rsidRPr="00644CD0">
              <w:rPr>
                <w:rFonts w:ascii="Times New Roman" w:eastAsia="MS Mincho" w:hAnsi="Times New Roman" w:cs="Times New Roman"/>
                <w:b/>
                <w:i/>
                <w:sz w:val="24"/>
                <w:szCs w:val="24"/>
              </w:rPr>
              <w:t>2 класс</w:t>
            </w:r>
          </w:p>
        </w:tc>
        <w:tc>
          <w:tcPr>
            <w:tcW w:w="7483" w:type="dxa"/>
            <w:tcBorders>
              <w:top w:val="single" w:sz="4" w:space="0" w:color="auto"/>
              <w:left w:val="single" w:sz="4" w:space="0" w:color="auto"/>
              <w:bottom w:val="single" w:sz="4" w:space="0" w:color="auto"/>
              <w:right w:val="single" w:sz="4" w:space="0" w:color="auto"/>
            </w:tcBorders>
          </w:tcPr>
          <w:p w:rsidR="00875052" w:rsidRPr="00644CD0" w:rsidRDefault="00875052" w:rsidP="00875052">
            <w:pPr>
              <w:spacing w:after="0" w:line="240" w:lineRule="auto"/>
              <w:ind w:firstLine="709"/>
              <w:jc w:val="both"/>
              <w:rPr>
                <w:rFonts w:ascii="Times New Roman" w:eastAsia="MS Mincho" w:hAnsi="Times New Roman" w:cs="Times New Roman"/>
                <w:sz w:val="24"/>
                <w:szCs w:val="24"/>
              </w:rPr>
            </w:pPr>
            <w:r w:rsidRPr="00644CD0">
              <w:rPr>
                <w:rFonts w:ascii="Times New Roman" w:eastAsia="MS Mincho" w:hAnsi="Times New Roman" w:cs="Times New Roman"/>
                <w:sz w:val="24"/>
                <w:szCs w:val="24"/>
              </w:rPr>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875052" w:rsidRPr="00644CD0" w:rsidTr="00875052">
        <w:tc>
          <w:tcPr>
            <w:tcW w:w="2088" w:type="dxa"/>
            <w:tcBorders>
              <w:top w:val="single" w:sz="4" w:space="0" w:color="auto"/>
              <w:left w:val="single" w:sz="4" w:space="0" w:color="auto"/>
              <w:bottom w:val="single" w:sz="4" w:space="0" w:color="auto"/>
              <w:right w:val="single" w:sz="4" w:space="0" w:color="auto"/>
            </w:tcBorders>
          </w:tcPr>
          <w:p w:rsidR="00875052" w:rsidRPr="00644CD0" w:rsidRDefault="00875052" w:rsidP="00875052">
            <w:pPr>
              <w:spacing w:after="0" w:line="240" w:lineRule="auto"/>
              <w:ind w:firstLine="709"/>
              <w:jc w:val="both"/>
              <w:rPr>
                <w:rFonts w:ascii="Times New Roman" w:eastAsia="MS Mincho" w:hAnsi="Times New Roman" w:cs="Times New Roman"/>
                <w:b/>
                <w:i/>
                <w:sz w:val="24"/>
                <w:szCs w:val="24"/>
              </w:rPr>
            </w:pPr>
            <w:r w:rsidRPr="00644CD0">
              <w:rPr>
                <w:rFonts w:ascii="Times New Roman" w:eastAsia="MS Mincho" w:hAnsi="Times New Roman" w:cs="Times New Roman"/>
                <w:b/>
                <w:i/>
                <w:sz w:val="24"/>
                <w:szCs w:val="24"/>
              </w:rPr>
              <w:t>3 класс</w:t>
            </w:r>
          </w:p>
        </w:tc>
        <w:tc>
          <w:tcPr>
            <w:tcW w:w="7483" w:type="dxa"/>
            <w:tcBorders>
              <w:top w:val="single" w:sz="4" w:space="0" w:color="auto"/>
              <w:left w:val="single" w:sz="4" w:space="0" w:color="auto"/>
              <w:bottom w:val="single" w:sz="4" w:space="0" w:color="auto"/>
              <w:right w:val="single" w:sz="4" w:space="0" w:color="auto"/>
            </w:tcBorders>
          </w:tcPr>
          <w:p w:rsidR="00875052" w:rsidRPr="00644CD0" w:rsidRDefault="00875052" w:rsidP="00875052">
            <w:pPr>
              <w:spacing w:after="0" w:line="240" w:lineRule="auto"/>
              <w:ind w:firstLine="709"/>
              <w:jc w:val="both"/>
              <w:rPr>
                <w:rFonts w:ascii="Times New Roman" w:eastAsia="MS Mincho" w:hAnsi="Times New Roman" w:cs="Times New Roman"/>
                <w:sz w:val="24"/>
                <w:szCs w:val="24"/>
              </w:rPr>
            </w:pPr>
            <w:r w:rsidRPr="00644CD0">
              <w:rPr>
                <w:rFonts w:ascii="Times New Roman" w:eastAsia="MS Mincho" w:hAnsi="Times New Roman" w:cs="Times New Roman"/>
                <w:sz w:val="24"/>
                <w:szCs w:val="24"/>
              </w:rPr>
              <w:t xml:space="preserve">Осознанно  о правильном  и здоровом питании,  витамины в моей жизни, правила  оказания первой медицинской помощи, правила безопасного поведения. Организация учебной деятельности в </w:t>
            </w:r>
            <w:r w:rsidRPr="00644CD0">
              <w:rPr>
                <w:rFonts w:ascii="Times New Roman" w:eastAsia="MS Mincho" w:hAnsi="Times New Roman" w:cs="Times New Roman"/>
                <w:sz w:val="24"/>
                <w:szCs w:val="24"/>
              </w:rPr>
              <w:lastRenderedPageBreak/>
              <w:t>домашних условиях.</w:t>
            </w:r>
          </w:p>
        </w:tc>
      </w:tr>
      <w:tr w:rsidR="00875052" w:rsidRPr="00644CD0" w:rsidTr="00875052">
        <w:tc>
          <w:tcPr>
            <w:tcW w:w="2088" w:type="dxa"/>
            <w:tcBorders>
              <w:top w:val="single" w:sz="4" w:space="0" w:color="auto"/>
              <w:left w:val="single" w:sz="4" w:space="0" w:color="auto"/>
              <w:bottom w:val="single" w:sz="4" w:space="0" w:color="auto"/>
              <w:right w:val="single" w:sz="4" w:space="0" w:color="auto"/>
            </w:tcBorders>
          </w:tcPr>
          <w:p w:rsidR="00875052" w:rsidRPr="00644CD0" w:rsidRDefault="00875052" w:rsidP="00875052">
            <w:pPr>
              <w:spacing w:after="0" w:line="240" w:lineRule="auto"/>
              <w:ind w:firstLine="709"/>
              <w:jc w:val="both"/>
              <w:rPr>
                <w:rFonts w:ascii="Times New Roman" w:eastAsia="MS Mincho" w:hAnsi="Times New Roman" w:cs="Times New Roman"/>
                <w:b/>
                <w:i/>
                <w:sz w:val="24"/>
                <w:szCs w:val="24"/>
              </w:rPr>
            </w:pPr>
            <w:r w:rsidRPr="00644CD0">
              <w:rPr>
                <w:rFonts w:ascii="Times New Roman" w:eastAsia="MS Mincho" w:hAnsi="Times New Roman" w:cs="Times New Roman"/>
                <w:b/>
                <w:i/>
                <w:sz w:val="24"/>
                <w:szCs w:val="24"/>
              </w:rPr>
              <w:lastRenderedPageBreak/>
              <w:t>4 класс</w:t>
            </w:r>
          </w:p>
        </w:tc>
        <w:tc>
          <w:tcPr>
            <w:tcW w:w="7483" w:type="dxa"/>
            <w:tcBorders>
              <w:top w:val="single" w:sz="4" w:space="0" w:color="auto"/>
              <w:left w:val="single" w:sz="4" w:space="0" w:color="auto"/>
              <w:bottom w:val="single" w:sz="4" w:space="0" w:color="auto"/>
              <w:right w:val="single" w:sz="4" w:space="0" w:color="auto"/>
            </w:tcBorders>
          </w:tcPr>
          <w:p w:rsidR="00875052" w:rsidRPr="00644CD0" w:rsidRDefault="00875052" w:rsidP="00875052">
            <w:pPr>
              <w:spacing w:after="0" w:line="240" w:lineRule="auto"/>
              <w:ind w:firstLine="709"/>
              <w:jc w:val="both"/>
              <w:rPr>
                <w:rFonts w:ascii="Times New Roman" w:eastAsia="MS Mincho" w:hAnsi="Times New Roman" w:cs="Times New Roman"/>
                <w:sz w:val="24"/>
                <w:szCs w:val="24"/>
              </w:rPr>
            </w:pPr>
            <w:r w:rsidRPr="00644CD0">
              <w:rPr>
                <w:rFonts w:ascii="Times New Roman" w:eastAsia="MS Mincho" w:hAnsi="Times New Roman" w:cs="Times New Roman"/>
                <w:sz w:val="24"/>
                <w:szCs w:val="24"/>
              </w:rPr>
              <w:t xml:space="preserve">Спорт в моей жизни,  нет вредным привычкам,  роль физкультуры и спорта в формировании правильной осанки, мышечной системы, иммунитета. Организация семейных и самостоятельных занятий физкультурой и спортом. Быть здоровым – это </w:t>
            </w:r>
            <w:proofErr w:type="gramStart"/>
            <w:r w:rsidRPr="00644CD0">
              <w:rPr>
                <w:rFonts w:ascii="Times New Roman" w:eastAsia="MS Mincho" w:hAnsi="Times New Roman" w:cs="Times New Roman"/>
                <w:sz w:val="24"/>
                <w:szCs w:val="24"/>
              </w:rPr>
              <w:t>здорово</w:t>
            </w:r>
            <w:proofErr w:type="gramEnd"/>
            <w:r w:rsidRPr="00644CD0">
              <w:rPr>
                <w:rFonts w:ascii="Times New Roman" w:eastAsia="MS Mincho" w:hAnsi="Times New Roman" w:cs="Times New Roman"/>
                <w:sz w:val="24"/>
                <w:szCs w:val="24"/>
              </w:rPr>
              <w:t>!</w:t>
            </w:r>
          </w:p>
        </w:tc>
      </w:tr>
    </w:tbl>
    <w:p w:rsidR="00875052" w:rsidRPr="00644CD0" w:rsidRDefault="00875052" w:rsidP="00875052">
      <w:pPr>
        <w:adjustRightInd w:val="0"/>
        <w:spacing w:after="0" w:line="240" w:lineRule="auto"/>
        <w:ind w:firstLine="709"/>
        <w:jc w:val="both"/>
        <w:textAlignment w:val="top"/>
        <w:rPr>
          <w:rFonts w:ascii="Times New Roman" w:hAnsi="Times New Roman" w:cs="Times New Roman"/>
          <w:b/>
          <w:bCs/>
          <w:color w:val="000000"/>
          <w:sz w:val="24"/>
          <w:szCs w:val="24"/>
        </w:rPr>
      </w:pPr>
    </w:p>
    <w:p w:rsidR="00875052" w:rsidRPr="00644CD0" w:rsidRDefault="00875052" w:rsidP="00875052">
      <w:pPr>
        <w:adjustRightInd w:val="0"/>
        <w:spacing w:after="0" w:line="240" w:lineRule="auto"/>
        <w:ind w:firstLine="709"/>
        <w:jc w:val="both"/>
        <w:textAlignment w:val="top"/>
        <w:rPr>
          <w:rFonts w:ascii="Times New Roman" w:hAnsi="Times New Roman" w:cs="Times New Roman"/>
          <w:sz w:val="24"/>
          <w:szCs w:val="24"/>
        </w:rPr>
      </w:pPr>
      <w:r w:rsidRPr="00644CD0">
        <w:rPr>
          <w:rFonts w:ascii="Times New Roman" w:hAnsi="Times New Roman" w:cs="Times New Roman"/>
          <w:color w:val="000000"/>
          <w:sz w:val="24"/>
          <w:szCs w:val="24"/>
        </w:rPr>
        <w:t xml:space="preserve">Программа формирования экологической культуры, здорового и безопасного образа жизни средствами урочной деятельности может быть реализована с помощью предметов УМК «Школа России». Система учебников формирует установку школьников на экологически грамотное поведение, безопасный, здоровый образ жизни. С этой целью предусмотрены соответствующие разделы и темы. Их содержание направлено на обсуждение с детьми экологических проблем, проблем, связанных с безопасностью жизни, укреплением собственного физического, нравственного и духовного здоровья, активным отдыхом. </w:t>
      </w:r>
    </w:p>
    <w:p w:rsidR="00875052" w:rsidRPr="00644CD0" w:rsidRDefault="00875052" w:rsidP="00875052">
      <w:pPr>
        <w:adjustRightInd w:val="0"/>
        <w:spacing w:after="0" w:line="240" w:lineRule="auto"/>
        <w:ind w:firstLine="709"/>
        <w:jc w:val="both"/>
        <w:textAlignment w:val="top"/>
        <w:rPr>
          <w:rFonts w:ascii="Times New Roman" w:hAnsi="Times New Roman" w:cs="Times New Roman"/>
          <w:sz w:val="24"/>
          <w:szCs w:val="24"/>
        </w:rPr>
      </w:pPr>
      <w:r w:rsidRPr="00644CD0">
        <w:rPr>
          <w:rFonts w:ascii="Times New Roman" w:hAnsi="Times New Roman" w:cs="Times New Roman"/>
          <w:b/>
          <w:bCs/>
          <w:color w:val="000000"/>
          <w:sz w:val="24"/>
          <w:szCs w:val="24"/>
        </w:rPr>
        <w:t xml:space="preserve">       В курсе «Окружающий мир» — </w:t>
      </w:r>
      <w:r w:rsidRPr="00644CD0">
        <w:rPr>
          <w:rFonts w:ascii="Times New Roman" w:hAnsi="Times New Roman" w:cs="Times New Roman"/>
          <w:color w:val="000000"/>
          <w:sz w:val="24"/>
          <w:szCs w:val="24"/>
        </w:rPr>
        <w:t xml:space="preserve">это разделы: </w:t>
      </w:r>
      <w:proofErr w:type="gramStart"/>
      <w:r w:rsidRPr="00644CD0">
        <w:rPr>
          <w:rFonts w:ascii="Times New Roman" w:hAnsi="Times New Roman" w:cs="Times New Roman"/>
          <w:color w:val="000000"/>
          <w:sz w:val="24"/>
          <w:szCs w:val="24"/>
        </w:rPr>
        <w:t>«Здоровье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w:t>
      </w:r>
      <w:proofErr w:type="gramEnd"/>
      <w:r w:rsidRPr="00644CD0">
        <w:rPr>
          <w:rFonts w:ascii="Times New Roman" w:hAnsi="Times New Roman" w:cs="Times New Roman"/>
          <w:color w:val="000000"/>
          <w:sz w:val="24"/>
          <w:szCs w:val="24"/>
        </w:rPr>
        <w:t xml:space="preserve"> </w:t>
      </w:r>
      <w:proofErr w:type="gramStart"/>
      <w:r w:rsidRPr="00644CD0">
        <w:rPr>
          <w:rFonts w:ascii="Times New Roman" w:hAnsi="Times New Roman" w:cs="Times New Roman"/>
          <w:color w:val="000000"/>
          <w:sz w:val="24"/>
          <w:szCs w:val="24"/>
        </w:rPr>
        <w:t>самолете</w:t>
      </w:r>
      <w:proofErr w:type="gramEnd"/>
      <w:r w:rsidRPr="00644CD0">
        <w:rPr>
          <w:rFonts w:ascii="Times New Roman" w:hAnsi="Times New Roman" w:cs="Times New Roman"/>
          <w:color w:val="000000"/>
          <w:sz w:val="24"/>
          <w:szCs w:val="24"/>
        </w:rPr>
        <w:t xml:space="preserve"> нужно соблюдать правила безопасности?», «Человек – часть природы», «Зависимость жизни человека от природы», «Этическое и эстетическое значение природы в жизни человека», «Экологические проблемы и способы их решения» и др.</w:t>
      </w:r>
    </w:p>
    <w:p w:rsidR="00875052" w:rsidRPr="00644CD0" w:rsidRDefault="00875052" w:rsidP="00875052">
      <w:pPr>
        <w:adjustRightInd w:val="0"/>
        <w:spacing w:after="0" w:line="240" w:lineRule="auto"/>
        <w:ind w:firstLine="709"/>
        <w:jc w:val="both"/>
        <w:textAlignment w:val="top"/>
        <w:rPr>
          <w:rFonts w:ascii="Times New Roman" w:hAnsi="Times New Roman" w:cs="Times New Roman"/>
          <w:sz w:val="24"/>
          <w:szCs w:val="24"/>
        </w:rPr>
      </w:pPr>
      <w:r w:rsidRPr="00644CD0">
        <w:rPr>
          <w:rFonts w:ascii="Times New Roman" w:hAnsi="Times New Roman" w:cs="Times New Roman"/>
          <w:color w:val="000000"/>
          <w:sz w:val="24"/>
          <w:szCs w:val="24"/>
        </w:rPr>
        <w:t xml:space="preserve">При выполнении упражнений на уроках </w:t>
      </w:r>
      <w:r w:rsidRPr="00644CD0">
        <w:rPr>
          <w:rFonts w:ascii="Times New Roman" w:hAnsi="Times New Roman" w:cs="Times New Roman"/>
          <w:b/>
          <w:color w:val="000000"/>
          <w:sz w:val="24"/>
          <w:szCs w:val="24"/>
        </w:rPr>
        <w:t>русского языка</w:t>
      </w:r>
      <w:r w:rsidRPr="00644CD0">
        <w:rPr>
          <w:rFonts w:ascii="Times New Roman" w:hAnsi="Times New Roman" w:cs="Times New Roman"/>
          <w:color w:val="000000"/>
          <w:sz w:val="24"/>
          <w:szCs w:val="24"/>
        </w:rPr>
        <w:t xml:space="preserve"> учащиеся пишут изложения и сочинения «Мой режим дня», «Цветы на наших окнах», «Экологические проблемы моего села»,  обсуждают соблюдение правил перехода улицы, активного отдыха летом и зимой. </w:t>
      </w:r>
      <w:r w:rsidRPr="00644CD0">
        <w:rPr>
          <w:rFonts w:ascii="Times New Roman" w:hAnsi="Times New Roman" w:cs="Times New Roman"/>
          <w:sz w:val="24"/>
          <w:szCs w:val="24"/>
        </w:rPr>
        <w:t xml:space="preserve"> </w:t>
      </w:r>
      <w:r w:rsidRPr="00644CD0">
        <w:rPr>
          <w:rFonts w:ascii="Times New Roman" w:hAnsi="Times New Roman" w:cs="Times New Roman"/>
          <w:color w:val="000000"/>
          <w:sz w:val="24"/>
          <w:szCs w:val="24"/>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875052" w:rsidRPr="00644CD0" w:rsidRDefault="00875052" w:rsidP="00875052">
      <w:pPr>
        <w:adjustRightInd w:val="0"/>
        <w:spacing w:after="0" w:line="240" w:lineRule="auto"/>
        <w:ind w:firstLine="709"/>
        <w:jc w:val="both"/>
        <w:textAlignment w:val="top"/>
        <w:rPr>
          <w:rFonts w:ascii="Times New Roman" w:hAnsi="Times New Roman" w:cs="Times New Roman"/>
          <w:sz w:val="24"/>
          <w:szCs w:val="24"/>
        </w:rPr>
      </w:pPr>
      <w:r w:rsidRPr="00644CD0">
        <w:rPr>
          <w:rFonts w:ascii="Times New Roman" w:hAnsi="Times New Roman" w:cs="Times New Roman"/>
          <w:b/>
          <w:bCs/>
          <w:color w:val="000000"/>
          <w:sz w:val="24"/>
          <w:szCs w:val="24"/>
        </w:rPr>
        <w:t xml:space="preserve">    В курсе «Технология» </w:t>
      </w:r>
      <w:r w:rsidRPr="00644CD0">
        <w:rPr>
          <w:rFonts w:ascii="Times New Roman" w:hAnsi="Times New Roman" w:cs="Times New Roman"/>
          <w:color w:val="000000"/>
          <w:sz w:val="24"/>
          <w:szCs w:val="24"/>
        </w:rPr>
        <w:t>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Программа «Технология», интегрируя значение о человеке, природе и обществе, способствует целостному восприятию ребёнком мира во всём его многообразии и единстве.</w:t>
      </w:r>
    </w:p>
    <w:p w:rsidR="00875052" w:rsidRPr="00644CD0" w:rsidRDefault="00875052" w:rsidP="00875052">
      <w:pPr>
        <w:adjustRightInd w:val="0"/>
        <w:spacing w:after="0" w:line="240" w:lineRule="auto"/>
        <w:ind w:firstLine="709"/>
        <w:jc w:val="both"/>
        <w:textAlignment w:val="top"/>
        <w:rPr>
          <w:rFonts w:ascii="Times New Roman" w:hAnsi="Times New Roman" w:cs="Times New Roman"/>
          <w:sz w:val="24"/>
          <w:szCs w:val="24"/>
        </w:rPr>
      </w:pPr>
      <w:r w:rsidRPr="00644CD0">
        <w:rPr>
          <w:rFonts w:ascii="Times New Roman" w:hAnsi="Times New Roman" w:cs="Times New Roman"/>
          <w:b/>
          <w:bCs/>
          <w:color w:val="000000"/>
          <w:sz w:val="24"/>
          <w:szCs w:val="24"/>
        </w:rPr>
        <w:t xml:space="preserve">    </w:t>
      </w:r>
      <w:proofErr w:type="gramStart"/>
      <w:r w:rsidRPr="00644CD0">
        <w:rPr>
          <w:rFonts w:ascii="Times New Roman" w:hAnsi="Times New Roman" w:cs="Times New Roman"/>
          <w:b/>
          <w:bCs/>
          <w:color w:val="000000"/>
          <w:sz w:val="24"/>
          <w:szCs w:val="24"/>
        </w:rPr>
        <w:t xml:space="preserve">В курсе «Английский язык» </w:t>
      </w:r>
      <w:r w:rsidRPr="00644CD0">
        <w:rPr>
          <w:rFonts w:ascii="Times New Roman" w:hAnsi="Times New Roman" w:cs="Times New Roman"/>
          <w:color w:val="000000"/>
          <w:sz w:val="24"/>
          <w:szCs w:val="24"/>
        </w:rPr>
        <w:t>в учебниках “</w:t>
      </w:r>
      <w:proofErr w:type="spellStart"/>
      <w:r w:rsidRPr="00644CD0">
        <w:rPr>
          <w:rFonts w:ascii="Times New Roman" w:hAnsi="Times New Roman" w:cs="Times New Roman"/>
          <w:color w:val="000000"/>
          <w:sz w:val="24"/>
          <w:szCs w:val="24"/>
        </w:rPr>
        <w:t>English</w:t>
      </w:r>
      <w:proofErr w:type="spellEnd"/>
      <w:r w:rsidRPr="00644CD0">
        <w:rPr>
          <w:rFonts w:ascii="Times New Roman" w:hAnsi="Times New Roman" w:cs="Times New Roman"/>
          <w:color w:val="000000"/>
          <w:sz w:val="24"/>
          <w:szCs w:val="24"/>
        </w:rPr>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644CD0">
        <w:rPr>
          <w:rFonts w:ascii="Times New Roman" w:hAnsi="Times New Roman" w:cs="Times New Roman"/>
          <w:i/>
          <w:iCs/>
          <w:color w:val="000000"/>
          <w:sz w:val="24"/>
          <w:szCs w:val="24"/>
        </w:rPr>
        <w:t>(</w:t>
      </w:r>
      <w:proofErr w:type="spellStart"/>
      <w:r w:rsidRPr="00644CD0">
        <w:rPr>
          <w:rFonts w:ascii="Times New Roman" w:hAnsi="Times New Roman" w:cs="Times New Roman"/>
          <w:i/>
          <w:iCs/>
          <w:color w:val="000000"/>
          <w:sz w:val="24"/>
          <w:szCs w:val="24"/>
        </w:rPr>
        <w:t>Have</w:t>
      </w:r>
      <w:proofErr w:type="spellEnd"/>
      <w:r w:rsidRPr="00644CD0">
        <w:rPr>
          <w:rFonts w:ascii="Times New Roman" w:hAnsi="Times New Roman" w:cs="Times New Roman"/>
          <w:i/>
          <w:iCs/>
          <w:color w:val="000000"/>
          <w:sz w:val="24"/>
          <w:szCs w:val="24"/>
        </w:rPr>
        <w:t xml:space="preserve"> </w:t>
      </w:r>
      <w:proofErr w:type="spellStart"/>
      <w:r w:rsidRPr="00644CD0">
        <w:rPr>
          <w:rFonts w:ascii="Times New Roman" w:hAnsi="Times New Roman" w:cs="Times New Roman"/>
          <w:i/>
          <w:iCs/>
          <w:color w:val="000000"/>
          <w:sz w:val="24"/>
          <w:szCs w:val="24"/>
        </w:rPr>
        <w:t>you</w:t>
      </w:r>
      <w:proofErr w:type="spellEnd"/>
      <w:r w:rsidRPr="00644CD0">
        <w:rPr>
          <w:rFonts w:ascii="Times New Roman" w:hAnsi="Times New Roman" w:cs="Times New Roman"/>
          <w:i/>
          <w:iCs/>
          <w:color w:val="000000"/>
          <w:sz w:val="24"/>
          <w:szCs w:val="24"/>
        </w:rPr>
        <w:t xml:space="preserve"> </w:t>
      </w:r>
      <w:proofErr w:type="spellStart"/>
      <w:r w:rsidRPr="00644CD0">
        <w:rPr>
          <w:rFonts w:ascii="Times New Roman" w:hAnsi="Times New Roman" w:cs="Times New Roman"/>
          <w:i/>
          <w:iCs/>
          <w:color w:val="000000"/>
          <w:sz w:val="24"/>
          <w:szCs w:val="24"/>
        </w:rPr>
        <w:t>ever</w:t>
      </w:r>
      <w:proofErr w:type="spellEnd"/>
      <w:r w:rsidRPr="00644CD0">
        <w:rPr>
          <w:rFonts w:ascii="Times New Roman" w:hAnsi="Times New Roman" w:cs="Times New Roman"/>
          <w:i/>
          <w:iCs/>
          <w:color w:val="000000"/>
          <w:sz w:val="24"/>
          <w:szCs w:val="24"/>
        </w:rPr>
        <w:t xml:space="preserve"> </w:t>
      </w:r>
      <w:proofErr w:type="spellStart"/>
      <w:r w:rsidRPr="00644CD0">
        <w:rPr>
          <w:rFonts w:ascii="Times New Roman" w:hAnsi="Times New Roman" w:cs="Times New Roman"/>
          <w:i/>
          <w:iCs/>
          <w:color w:val="000000"/>
          <w:sz w:val="24"/>
          <w:szCs w:val="24"/>
        </w:rPr>
        <w:t>been</w:t>
      </w:r>
      <w:proofErr w:type="spellEnd"/>
      <w:r w:rsidRPr="00644CD0">
        <w:rPr>
          <w:rFonts w:ascii="Times New Roman" w:hAnsi="Times New Roman" w:cs="Times New Roman"/>
          <w:i/>
          <w:iCs/>
          <w:color w:val="000000"/>
          <w:sz w:val="24"/>
          <w:szCs w:val="24"/>
        </w:rPr>
        <w:t xml:space="preserve"> </w:t>
      </w:r>
      <w:proofErr w:type="spellStart"/>
      <w:r w:rsidRPr="00644CD0">
        <w:rPr>
          <w:rFonts w:ascii="Times New Roman" w:hAnsi="Times New Roman" w:cs="Times New Roman"/>
          <w:i/>
          <w:iCs/>
          <w:color w:val="000000"/>
          <w:sz w:val="24"/>
          <w:szCs w:val="24"/>
        </w:rPr>
        <w:t>on</w:t>
      </w:r>
      <w:proofErr w:type="spellEnd"/>
      <w:r w:rsidRPr="00644CD0">
        <w:rPr>
          <w:rFonts w:ascii="Times New Roman" w:hAnsi="Times New Roman" w:cs="Times New Roman"/>
          <w:i/>
          <w:iCs/>
          <w:color w:val="000000"/>
          <w:sz w:val="24"/>
          <w:szCs w:val="24"/>
        </w:rPr>
        <w:t xml:space="preserve"> a </w:t>
      </w:r>
      <w:proofErr w:type="spellStart"/>
      <w:r w:rsidRPr="00644CD0">
        <w:rPr>
          <w:rFonts w:ascii="Times New Roman" w:hAnsi="Times New Roman" w:cs="Times New Roman"/>
          <w:i/>
          <w:iCs/>
          <w:color w:val="000000"/>
          <w:sz w:val="24"/>
          <w:szCs w:val="24"/>
        </w:rPr>
        <w:t>picnic</w:t>
      </w:r>
      <w:proofErr w:type="spellEnd"/>
      <w:r w:rsidRPr="00644CD0">
        <w:rPr>
          <w:rFonts w:ascii="Times New Roman" w:hAnsi="Times New Roman" w:cs="Times New Roman"/>
          <w:i/>
          <w:iCs/>
          <w:color w:val="000000"/>
          <w:sz w:val="24"/>
          <w:szCs w:val="24"/>
        </w:rPr>
        <w:t xml:space="preserve">? </w:t>
      </w:r>
      <w:r w:rsidRPr="00644CD0">
        <w:rPr>
          <w:rFonts w:ascii="Times New Roman" w:hAnsi="Times New Roman" w:cs="Times New Roman"/>
          <w:color w:val="000000"/>
          <w:sz w:val="24"/>
          <w:szCs w:val="24"/>
        </w:rPr>
        <w:t xml:space="preserve">(3 </w:t>
      </w:r>
      <w:proofErr w:type="spellStart"/>
      <w:r w:rsidRPr="00644CD0">
        <w:rPr>
          <w:rFonts w:ascii="Times New Roman" w:hAnsi="Times New Roman" w:cs="Times New Roman"/>
          <w:color w:val="000000"/>
          <w:sz w:val="24"/>
          <w:szCs w:val="24"/>
        </w:rPr>
        <w:t>кл</w:t>
      </w:r>
      <w:proofErr w:type="spellEnd"/>
      <w:r w:rsidRPr="00644CD0">
        <w:rPr>
          <w:rFonts w:ascii="Times New Roman" w:hAnsi="Times New Roman" w:cs="Times New Roman"/>
          <w:color w:val="000000"/>
          <w:sz w:val="24"/>
          <w:szCs w:val="24"/>
        </w:rPr>
        <w:t>.), подвижным играм (</w:t>
      </w:r>
      <w:proofErr w:type="spellStart"/>
      <w:r w:rsidRPr="00644CD0">
        <w:rPr>
          <w:rFonts w:ascii="Times New Roman" w:hAnsi="Times New Roman" w:cs="Times New Roman"/>
          <w:i/>
          <w:iCs/>
          <w:color w:val="000000"/>
          <w:sz w:val="24"/>
          <w:szCs w:val="24"/>
        </w:rPr>
        <w:t>We</w:t>
      </w:r>
      <w:proofErr w:type="spellEnd"/>
      <w:r w:rsidRPr="00644CD0">
        <w:rPr>
          <w:rFonts w:ascii="Times New Roman" w:hAnsi="Times New Roman" w:cs="Times New Roman"/>
          <w:i/>
          <w:iCs/>
          <w:color w:val="000000"/>
          <w:sz w:val="24"/>
          <w:szCs w:val="24"/>
        </w:rPr>
        <w:t xml:space="preserve"> </w:t>
      </w:r>
      <w:proofErr w:type="spellStart"/>
      <w:r w:rsidRPr="00644CD0">
        <w:rPr>
          <w:rFonts w:ascii="Times New Roman" w:hAnsi="Times New Roman" w:cs="Times New Roman"/>
          <w:i/>
          <w:iCs/>
          <w:color w:val="000000"/>
          <w:sz w:val="24"/>
          <w:szCs w:val="24"/>
        </w:rPr>
        <w:t>like</w:t>
      </w:r>
      <w:proofErr w:type="spellEnd"/>
      <w:r w:rsidRPr="00644CD0">
        <w:rPr>
          <w:rFonts w:ascii="Times New Roman" w:hAnsi="Times New Roman" w:cs="Times New Roman"/>
          <w:i/>
          <w:iCs/>
          <w:color w:val="000000"/>
          <w:sz w:val="24"/>
          <w:szCs w:val="24"/>
        </w:rPr>
        <w:t xml:space="preserve"> </w:t>
      </w:r>
      <w:proofErr w:type="spellStart"/>
      <w:r w:rsidRPr="00644CD0">
        <w:rPr>
          <w:rFonts w:ascii="Times New Roman" w:hAnsi="Times New Roman" w:cs="Times New Roman"/>
          <w:i/>
          <w:iCs/>
          <w:color w:val="000000"/>
          <w:sz w:val="24"/>
          <w:szCs w:val="24"/>
        </w:rPr>
        <w:t>playing</w:t>
      </w:r>
      <w:proofErr w:type="spellEnd"/>
      <w:r w:rsidRPr="00644CD0">
        <w:rPr>
          <w:rFonts w:ascii="Times New Roman" w:hAnsi="Times New Roman" w:cs="Times New Roman"/>
          <w:i/>
          <w:iCs/>
          <w:color w:val="000000"/>
          <w:sz w:val="24"/>
          <w:szCs w:val="24"/>
        </w:rPr>
        <w:t xml:space="preserve"> </w:t>
      </w:r>
      <w:proofErr w:type="spellStart"/>
      <w:r w:rsidRPr="00644CD0">
        <w:rPr>
          <w:rFonts w:ascii="Times New Roman" w:hAnsi="Times New Roman" w:cs="Times New Roman"/>
          <w:i/>
          <w:iCs/>
          <w:color w:val="000000"/>
          <w:sz w:val="24"/>
          <w:szCs w:val="24"/>
        </w:rPr>
        <w:t>games</w:t>
      </w:r>
      <w:proofErr w:type="spellEnd"/>
      <w:r w:rsidRPr="00644CD0">
        <w:rPr>
          <w:rFonts w:ascii="Times New Roman" w:hAnsi="Times New Roman" w:cs="Times New Roman"/>
          <w:i/>
          <w:iCs/>
          <w:color w:val="000000"/>
          <w:sz w:val="24"/>
          <w:szCs w:val="24"/>
        </w:rPr>
        <w:t>)</w:t>
      </w:r>
      <w:r w:rsidRPr="00644CD0">
        <w:rPr>
          <w:rFonts w:ascii="Times New Roman" w:hAnsi="Times New Roman" w:cs="Times New Roman"/>
          <w:color w:val="000000"/>
          <w:sz w:val="24"/>
          <w:szCs w:val="24"/>
        </w:rPr>
        <w:t xml:space="preserve">, участию в спортивных соревнованиях </w:t>
      </w:r>
      <w:r w:rsidRPr="00644CD0">
        <w:rPr>
          <w:rFonts w:ascii="Times New Roman" w:hAnsi="Times New Roman" w:cs="Times New Roman"/>
          <w:i/>
          <w:iCs/>
          <w:color w:val="000000"/>
          <w:sz w:val="24"/>
          <w:szCs w:val="24"/>
        </w:rPr>
        <w:t>(Расспросите друг друга о том, какие виды спорта или</w:t>
      </w:r>
      <w:proofErr w:type="gramEnd"/>
      <w:r w:rsidRPr="00644CD0">
        <w:rPr>
          <w:rFonts w:ascii="Times New Roman" w:hAnsi="Times New Roman" w:cs="Times New Roman"/>
          <w:i/>
          <w:iCs/>
          <w:color w:val="000000"/>
          <w:sz w:val="24"/>
          <w:szCs w:val="24"/>
        </w:rPr>
        <w:t xml:space="preserve"> игры удаются вам лучше других. </w:t>
      </w:r>
      <w:r w:rsidRPr="00644CD0">
        <w:rPr>
          <w:rFonts w:ascii="Times New Roman" w:hAnsi="Times New Roman" w:cs="Times New Roman"/>
          <w:color w:val="000000"/>
          <w:sz w:val="24"/>
          <w:szCs w:val="24"/>
        </w:rPr>
        <w:t xml:space="preserve">(2 </w:t>
      </w:r>
      <w:proofErr w:type="spellStart"/>
      <w:r w:rsidRPr="00644CD0">
        <w:rPr>
          <w:rFonts w:ascii="Times New Roman" w:hAnsi="Times New Roman" w:cs="Times New Roman"/>
          <w:color w:val="000000"/>
          <w:sz w:val="24"/>
          <w:szCs w:val="24"/>
        </w:rPr>
        <w:t>кл</w:t>
      </w:r>
      <w:proofErr w:type="spellEnd"/>
      <w:r w:rsidRPr="00644CD0">
        <w:rPr>
          <w:rFonts w:ascii="Times New Roman" w:hAnsi="Times New Roman" w:cs="Times New Roman"/>
          <w:color w:val="000000"/>
          <w:sz w:val="24"/>
          <w:szCs w:val="24"/>
        </w:rPr>
        <w:t xml:space="preserve">.). </w:t>
      </w:r>
    </w:p>
    <w:p w:rsidR="00875052" w:rsidRPr="00644CD0" w:rsidRDefault="00875052" w:rsidP="00875052">
      <w:pPr>
        <w:adjustRightInd w:val="0"/>
        <w:spacing w:after="0" w:line="240" w:lineRule="auto"/>
        <w:ind w:firstLine="709"/>
        <w:jc w:val="both"/>
        <w:textAlignment w:val="top"/>
        <w:rPr>
          <w:rFonts w:ascii="Times New Roman" w:hAnsi="Times New Roman" w:cs="Times New Roman"/>
          <w:sz w:val="24"/>
          <w:szCs w:val="24"/>
        </w:rPr>
      </w:pPr>
      <w:r w:rsidRPr="00644CD0">
        <w:rPr>
          <w:rFonts w:ascii="Times New Roman" w:hAnsi="Times New Roman" w:cs="Times New Roman"/>
          <w:color w:val="000000"/>
          <w:sz w:val="24"/>
          <w:szCs w:val="24"/>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proofErr w:type="spellStart"/>
      <w:r w:rsidRPr="00644CD0">
        <w:rPr>
          <w:rFonts w:ascii="Times New Roman" w:hAnsi="Times New Roman" w:cs="Times New Roman"/>
          <w:i/>
          <w:iCs/>
          <w:color w:val="000000"/>
          <w:sz w:val="24"/>
          <w:szCs w:val="24"/>
        </w:rPr>
        <w:t>My</w:t>
      </w:r>
      <w:proofErr w:type="spellEnd"/>
      <w:r w:rsidRPr="00644CD0">
        <w:rPr>
          <w:rFonts w:ascii="Times New Roman" w:hAnsi="Times New Roman" w:cs="Times New Roman"/>
          <w:i/>
          <w:iCs/>
          <w:color w:val="000000"/>
          <w:sz w:val="24"/>
          <w:szCs w:val="24"/>
        </w:rPr>
        <w:t xml:space="preserve"> </w:t>
      </w:r>
      <w:proofErr w:type="spellStart"/>
      <w:r w:rsidRPr="00644CD0">
        <w:rPr>
          <w:rFonts w:ascii="Times New Roman" w:hAnsi="Times New Roman" w:cs="Times New Roman"/>
          <w:i/>
          <w:iCs/>
          <w:color w:val="000000"/>
          <w:sz w:val="24"/>
          <w:szCs w:val="24"/>
        </w:rPr>
        <w:t>favourite</w:t>
      </w:r>
      <w:proofErr w:type="spellEnd"/>
      <w:r w:rsidRPr="00644CD0">
        <w:rPr>
          <w:rFonts w:ascii="Times New Roman" w:hAnsi="Times New Roman" w:cs="Times New Roman"/>
          <w:i/>
          <w:iCs/>
          <w:color w:val="000000"/>
          <w:sz w:val="24"/>
          <w:szCs w:val="24"/>
        </w:rPr>
        <w:t xml:space="preserve"> </w:t>
      </w:r>
      <w:proofErr w:type="spellStart"/>
      <w:r w:rsidRPr="00644CD0">
        <w:rPr>
          <w:rFonts w:ascii="Times New Roman" w:hAnsi="Times New Roman" w:cs="Times New Roman"/>
          <w:i/>
          <w:iCs/>
          <w:color w:val="000000"/>
          <w:sz w:val="24"/>
          <w:szCs w:val="24"/>
        </w:rPr>
        <w:t>mascot</w:t>
      </w:r>
      <w:proofErr w:type="spellEnd"/>
      <w:r w:rsidRPr="00644CD0">
        <w:rPr>
          <w:rFonts w:ascii="Times New Roman" w:hAnsi="Times New Roman" w:cs="Times New Roman"/>
          <w:i/>
          <w:iCs/>
          <w:color w:val="000000"/>
          <w:sz w:val="24"/>
          <w:szCs w:val="24"/>
        </w:rPr>
        <w:t xml:space="preserve">). Кого бы вы хотели видеть в роли талисмана Олимпийских игр, которые будут проходить в России, в городе Сочи? </w:t>
      </w:r>
      <w:r w:rsidRPr="00644CD0">
        <w:rPr>
          <w:rFonts w:ascii="Times New Roman" w:hAnsi="Times New Roman" w:cs="Times New Roman"/>
          <w:color w:val="000000"/>
          <w:sz w:val="24"/>
          <w:szCs w:val="24"/>
        </w:rPr>
        <w:t xml:space="preserve">(2 </w:t>
      </w:r>
      <w:proofErr w:type="spellStart"/>
      <w:r w:rsidRPr="00644CD0">
        <w:rPr>
          <w:rFonts w:ascii="Times New Roman" w:hAnsi="Times New Roman" w:cs="Times New Roman"/>
          <w:color w:val="000000"/>
          <w:sz w:val="24"/>
          <w:szCs w:val="24"/>
        </w:rPr>
        <w:t>кл</w:t>
      </w:r>
      <w:proofErr w:type="spellEnd"/>
      <w:r w:rsidRPr="00644CD0">
        <w:rPr>
          <w:rFonts w:ascii="Times New Roman" w:hAnsi="Times New Roman" w:cs="Times New Roman"/>
          <w:color w:val="000000"/>
          <w:sz w:val="24"/>
          <w:szCs w:val="24"/>
        </w:rPr>
        <w:t>.)</w:t>
      </w:r>
      <w:r w:rsidRPr="00644CD0">
        <w:rPr>
          <w:rFonts w:ascii="Times New Roman" w:hAnsi="Times New Roman" w:cs="Times New Roman"/>
          <w:i/>
          <w:iCs/>
          <w:color w:val="000000"/>
          <w:sz w:val="24"/>
          <w:szCs w:val="24"/>
        </w:rPr>
        <w:t>. Олимпийские игры бывают летними и зимними. Какие из представленных ниже видов спорта летние, а какие зимние?  И др.</w:t>
      </w:r>
      <w:r w:rsidRPr="00644CD0">
        <w:rPr>
          <w:rFonts w:ascii="Times New Roman" w:hAnsi="Times New Roman" w:cs="Times New Roman"/>
          <w:color w:val="000000"/>
          <w:sz w:val="24"/>
          <w:szCs w:val="24"/>
        </w:rPr>
        <w:t xml:space="preserve">(2 </w:t>
      </w:r>
      <w:proofErr w:type="spellStart"/>
      <w:r w:rsidRPr="00644CD0">
        <w:rPr>
          <w:rFonts w:ascii="Times New Roman" w:hAnsi="Times New Roman" w:cs="Times New Roman"/>
          <w:color w:val="000000"/>
          <w:sz w:val="24"/>
          <w:szCs w:val="24"/>
        </w:rPr>
        <w:t>кл</w:t>
      </w:r>
      <w:proofErr w:type="spellEnd"/>
      <w:r w:rsidRPr="00644CD0">
        <w:rPr>
          <w:rFonts w:ascii="Times New Roman" w:hAnsi="Times New Roman" w:cs="Times New Roman"/>
          <w:color w:val="000000"/>
          <w:sz w:val="24"/>
          <w:szCs w:val="24"/>
        </w:rPr>
        <w:t xml:space="preserve">.). </w:t>
      </w:r>
    </w:p>
    <w:p w:rsidR="00875052" w:rsidRPr="00644CD0" w:rsidRDefault="00875052" w:rsidP="00875052">
      <w:pPr>
        <w:adjustRightInd w:val="0"/>
        <w:spacing w:after="0" w:line="240" w:lineRule="auto"/>
        <w:ind w:firstLine="709"/>
        <w:jc w:val="both"/>
        <w:textAlignment w:val="top"/>
        <w:rPr>
          <w:rFonts w:ascii="Times New Roman" w:hAnsi="Times New Roman" w:cs="Times New Roman"/>
          <w:sz w:val="24"/>
          <w:szCs w:val="24"/>
        </w:rPr>
      </w:pPr>
      <w:r w:rsidRPr="00644CD0">
        <w:rPr>
          <w:rFonts w:ascii="Times New Roman" w:hAnsi="Times New Roman" w:cs="Times New Roman"/>
          <w:color w:val="000000"/>
          <w:sz w:val="24"/>
          <w:szCs w:val="24"/>
        </w:rPr>
        <w:lastRenderedPageBreak/>
        <w:t xml:space="preserve">     </w:t>
      </w:r>
      <w:r w:rsidRPr="00644CD0">
        <w:rPr>
          <w:rFonts w:ascii="Times New Roman" w:hAnsi="Times New Roman" w:cs="Times New Roman"/>
          <w:b/>
          <w:bCs/>
          <w:sz w:val="24"/>
          <w:szCs w:val="24"/>
        </w:rPr>
        <w:t xml:space="preserve">В курсе «Основы духовно-нравственной культуры народов России» </w:t>
      </w:r>
      <w:r w:rsidRPr="00644CD0">
        <w:rPr>
          <w:rFonts w:ascii="Times New Roman" w:hAnsi="Times New Roman" w:cs="Times New Roman"/>
          <w:sz w:val="24"/>
          <w:szCs w:val="24"/>
        </w:rPr>
        <w:t xml:space="preserve">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«Отношение к природе», «Христианин в труде», «Отношение христиан к природе» и др. </w:t>
      </w:r>
    </w:p>
    <w:p w:rsidR="00875052" w:rsidRPr="00644CD0" w:rsidRDefault="00875052" w:rsidP="00875052">
      <w:pPr>
        <w:adjustRightInd w:val="0"/>
        <w:spacing w:after="0" w:line="240" w:lineRule="auto"/>
        <w:ind w:firstLine="709"/>
        <w:jc w:val="both"/>
        <w:textAlignment w:val="top"/>
        <w:rPr>
          <w:rFonts w:ascii="Times New Roman" w:hAnsi="Times New Roman" w:cs="Times New Roman"/>
          <w:sz w:val="24"/>
          <w:szCs w:val="24"/>
        </w:rPr>
      </w:pPr>
      <w:r w:rsidRPr="00644CD0">
        <w:rPr>
          <w:rFonts w:ascii="Times New Roman" w:hAnsi="Times New Roman" w:cs="Times New Roman"/>
          <w:b/>
          <w:bCs/>
          <w:sz w:val="24"/>
          <w:szCs w:val="24"/>
        </w:rPr>
        <w:t xml:space="preserve">    В курсе «Физическая культура» </w:t>
      </w:r>
      <w:r w:rsidRPr="00644CD0">
        <w:rPr>
          <w:rFonts w:ascii="Times New Roman" w:hAnsi="Times New Roman" w:cs="Times New Roman"/>
          <w:sz w:val="24"/>
          <w:szCs w:val="24"/>
        </w:rPr>
        <w:t xml:space="preserve">весь материал учебника (1-4 </w:t>
      </w:r>
      <w:proofErr w:type="spellStart"/>
      <w:r w:rsidRPr="00644CD0">
        <w:rPr>
          <w:rFonts w:ascii="Times New Roman" w:hAnsi="Times New Roman" w:cs="Times New Roman"/>
          <w:sz w:val="24"/>
          <w:szCs w:val="24"/>
        </w:rPr>
        <w:t>кл</w:t>
      </w:r>
      <w:proofErr w:type="spellEnd"/>
      <w:r w:rsidRPr="00644CD0">
        <w:rPr>
          <w:rFonts w:ascii="Times New Roman" w:hAnsi="Times New Roman" w:cs="Times New Roman"/>
          <w:sz w:val="24"/>
          <w:szCs w:val="24"/>
        </w:rPr>
        <w:t>.) способствует</w:t>
      </w:r>
      <w:r w:rsidRPr="00644CD0">
        <w:rPr>
          <w:rFonts w:ascii="Times New Roman" w:hAnsi="Times New Roman" w:cs="Times New Roman"/>
          <w:color w:val="000000"/>
          <w:sz w:val="24"/>
          <w:szCs w:val="24"/>
        </w:rPr>
        <w:t xml:space="preserve">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875052" w:rsidRPr="00644CD0" w:rsidRDefault="00875052" w:rsidP="00875052">
      <w:pPr>
        <w:adjustRightInd w:val="0"/>
        <w:spacing w:after="0" w:line="240" w:lineRule="auto"/>
        <w:ind w:firstLine="709"/>
        <w:jc w:val="both"/>
        <w:textAlignment w:val="top"/>
        <w:rPr>
          <w:rFonts w:ascii="Times New Roman" w:hAnsi="Times New Roman" w:cs="Times New Roman"/>
          <w:sz w:val="24"/>
          <w:szCs w:val="24"/>
        </w:rPr>
      </w:pPr>
      <w:r w:rsidRPr="00644CD0">
        <w:rPr>
          <w:rFonts w:ascii="Times New Roman" w:hAnsi="Times New Roman" w:cs="Times New Roman"/>
          <w:color w:val="000000"/>
          <w:sz w:val="24"/>
          <w:szCs w:val="24"/>
        </w:rPr>
        <w:t xml:space="preserve">      Развитию мотивации к творческому труду, работе на результат служат материалы рубрики «Наши проекты», представленной в учебниках 1-4 классов </w:t>
      </w:r>
      <w:r w:rsidRPr="00644CD0">
        <w:rPr>
          <w:rFonts w:ascii="Times New Roman" w:hAnsi="Times New Roman" w:cs="Times New Roman"/>
          <w:b/>
          <w:bCs/>
          <w:color w:val="000000"/>
          <w:sz w:val="24"/>
          <w:szCs w:val="24"/>
        </w:rPr>
        <w:t>по математике, русскому языку, литературному чтению, окружающему миру</w:t>
      </w:r>
      <w:r w:rsidRPr="00644CD0">
        <w:rPr>
          <w:rFonts w:ascii="Times New Roman" w:hAnsi="Times New Roman" w:cs="Times New Roman"/>
          <w:color w:val="000000"/>
          <w:sz w:val="24"/>
          <w:szCs w:val="24"/>
        </w:rPr>
        <w:t xml:space="preserve">, а также материал для организации проектной деятельности в учебниках </w:t>
      </w:r>
      <w:r w:rsidRPr="00644CD0">
        <w:rPr>
          <w:rFonts w:ascii="Times New Roman" w:hAnsi="Times New Roman" w:cs="Times New Roman"/>
          <w:b/>
          <w:bCs/>
          <w:color w:val="000000"/>
          <w:sz w:val="24"/>
          <w:szCs w:val="24"/>
        </w:rPr>
        <w:t xml:space="preserve">технологии, иностранного языка. </w:t>
      </w:r>
    </w:p>
    <w:p w:rsidR="00875052" w:rsidRPr="00644CD0" w:rsidRDefault="00875052" w:rsidP="00875052">
      <w:pPr>
        <w:adjustRightInd w:val="0"/>
        <w:spacing w:after="0" w:line="240" w:lineRule="auto"/>
        <w:ind w:firstLine="709"/>
        <w:jc w:val="both"/>
        <w:textAlignment w:val="top"/>
        <w:rPr>
          <w:rFonts w:ascii="Times New Roman" w:hAnsi="Times New Roman" w:cs="Times New Roman"/>
          <w:sz w:val="24"/>
          <w:szCs w:val="24"/>
        </w:rPr>
      </w:pPr>
      <w:r w:rsidRPr="00644CD0">
        <w:rPr>
          <w:rFonts w:ascii="Times New Roman" w:hAnsi="Times New Roman" w:cs="Times New Roman"/>
          <w:color w:val="000000"/>
          <w:sz w:val="24"/>
          <w:szCs w:val="24"/>
        </w:rPr>
        <w:t xml:space="preserve">        Содержание материала рубрики «Наши проекты» выстроено так, что способствует организации проектной деятельности, как на уроке, так и во внеурочной работе. </w:t>
      </w:r>
    </w:p>
    <w:p w:rsidR="00875052" w:rsidRPr="00644CD0" w:rsidRDefault="00875052" w:rsidP="00875052">
      <w:pPr>
        <w:adjustRightInd w:val="0"/>
        <w:spacing w:after="0" w:line="240" w:lineRule="auto"/>
        <w:ind w:firstLine="709"/>
        <w:jc w:val="both"/>
        <w:textAlignment w:val="top"/>
        <w:rPr>
          <w:rFonts w:ascii="Times New Roman" w:hAnsi="Times New Roman" w:cs="Times New Roman"/>
          <w:sz w:val="24"/>
          <w:szCs w:val="24"/>
        </w:rPr>
      </w:pPr>
      <w:r w:rsidRPr="00644CD0">
        <w:rPr>
          <w:rFonts w:ascii="Times New Roman" w:hAnsi="Times New Roman" w:cs="Times New Roman"/>
          <w:color w:val="000000"/>
          <w:sz w:val="24"/>
          <w:szCs w:val="24"/>
        </w:rPr>
        <w:t xml:space="preserve">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 </w:t>
      </w:r>
    </w:p>
    <w:p w:rsidR="00875052" w:rsidRPr="00644CD0" w:rsidRDefault="00875052" w:rsidP="00875052">
      <w:pPr>
        <w:spacing w:after="0" w:line="240" w:lineRule="auto"/>
        <w:ind w:firstLine="709"/>
        <w:jc w:val="both"/>
        <w:textAlignment w:val="top"/>
        <w:rPr>
          <w:rFonts w:ascii="Times New Roman" w:hAnsi="Times New Roman" w:cs="Times New Roman"/>
          <w:sz w:val="24"/>
          <w:szCs w:val="24"/>
        </w:rPr>
      </w:pPr>
      <w:r w:rsidRPr="00644CD0">
        <w:rPr>
          <w:rFonts w:ascii="Times New Roman" w:hAnsi="Times New Roman" w:cs="Times New Roman"/>
          <w:color w:val="000000"/>
          <w:sz w:val="24"/>
          <w:szCs w:val="24"/>
        </w:rPr>
        <w:t xml:space="preserve">В используемой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w:t>
      </w:r>
      <w:proofErr w:type="gramStart"/>
      <w:r w:rsidRPr="00644CD0">
        <w:rPr>
          <w:rFonts w:ascii="Times New Roman" w:hAnsi="Times New Roman" w:cs="Times New Roman"/>
          <w:color w:val="000000"/>
          <w:sz w:val="24"/>
          <w:szCs w:val="24"/>
        </w:rPr>
        <w:t>к</w:t>
      </w:r>
      <w:proofErr w:type="gramEnd"/>
      <w:r w:rsidRPr="00644CD0">
        <w:rPr>
          <w:rFonts w:ascii="Times New Roman" w:hAnsi="Times New Roman" w:cs="Times New Roman"/>
          <w:color w:val="000000"/>
          <w:sz w:val="24"/>
          <w:szCs w:val="24"/>
        </w:rPr>
        <w:t xml:space="preserve"> учебной.</w:t>
      </w:r>
    </w:p>
    <w:p w:rsidR="00875052" w:rsidRPr="00644CD0" w:rsidRDefault="00875052" w:rsidP="00875052">
      <w:pPr>
        <w:pStyle w:val="a5"/>
        <w:adjustRightInd w:val="0"/>
        <w:spacing w:after="0" w:line="240" w:lineRule="auto"/>
        <w:ind w:left="0" w:firstLine="709"/>
        <w:textAlignment w:val="top"/>
        <w:rPr>
          <w:rFonts w:ascii="Times New Roman" w:hAnsi="Times New Roman" w:cs="Times New Roman"/>
          <w:b/>
          <w:bCs/>
          <w:color w:val="000000"/>
          <w:sz w:val="24"/>
          <w:szCs w:val="24"/>
        </w:rPr>
      </w:pPr>
    </w:p>
    <w:p w:rsidR="00875052" w:rsidRPr="00644CD0" w:rsidRDefault="00875052" w:rsidP="00875052">
      <w:pPr>
        <w:pStyle w:val="a5"/>
        <w:adjustRightInd w:val="0"/>
        <w:spacing w:after="0" w:line="240" w:lineRule="auto"/>
        <w:ind w:left="0" w:firstLine="709"/>
        <w:jc w:val="center"/>
        <w:textAlignment w:val="top"/>
        <w:rPr>
          <w:rFonts w:ascii="Times New Roman" w:hAnsi="Times New Roman" w:cs="Times New Roman"/>
          <w:sz w:val="24"/>
          <w:szCs w:val="24"/>
        </w:rPr>
      </w:pPr>
      <w:r w:rsidRPr="00644CD0">
        <w:rPr>
          <w:rFonts w:ascii="Times New Roman" w:hAnsi="Times New Roman" w:cs="Times New Roman"/>
          <w:b/>
          <w:bCs/>
          <w:color w:val="000000"/>
          <w:sz w:val="24"/>
          <w:szCs w:val="24"/>
        </w:rPr>
        <w:t>Планируемые личностные результаты в зависимости от видов и форм внеурочной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251"/>
        <w:gridCol w:w="2393"/>
        <w:gridCol w:w="2393"/>
      </w:tblGrid>
      <w:tr w:rsidR="00875052" w:rsidRPr="00644CD0" w:rsidTr="00875052">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75052" w:rsidRPr="00644CD0" w:rsidRDefault="00875052" w:rsidP="00875052">
            <w:pPr>
              <w:pStyle w:val="default0"/>
              <w:spacing w:before="0" w:beforeAutospacing="0" w:after="0" w:afterAutospacing="0"/>
              <w:ind w:firstLine="709"/>
            </w:pPr>
            <w:r w:rsidRPr="00644CD0">
              <w:t xml:space="preserve">№ </w:t>
            </w:r>
          </w:p>
        </w:tc>
        <w:tc>
          <w:tcPr>
            <w:tcW w:w="42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75052" w:rsidRPr="00644CD0" w:rsidRDefault="00875052" w:rsidP="00875052">
            <w:pPr>
              <w:spacing w:after="0" w:line="240" w:lineRule="auto"/>
              <w:ind w:firstLine="709"/>
              <w:rPr>
                <w:rFonts w:ascii="Times New Roman" w:hAnsi="Times New Roman" w:cs="Times New Roman"/>
                <w:sz w:val="24"/>
                <w:szCs w:val="24"/>
              </w:rPr>
            </w:pPr>
            <w:r w:rsidRPr="00644CD0">
              <w:rPr>
                <w:rFonts w:ascii="Times New Roman" w:hAnsi="Times New Roman" w:cs="Times New Roman"/>
                <w:color w:val="000000"/>
                <w:sz w:val="24"/>
                <w:szCs w:val="24"/>
              </w:rPr>
              <w:t xml:space="preserve">Внеурочная деятельность </w:t>
            </w:r>
          </w:p>
        </w:tc>
        <w:tc>
          <w:tcPr>
            <w:tcW w:w="4786" w:type="dxa"/>
            <w:gridSpan w:val="2"/>
            <w:tcBorders>
              <w:top w:val="single" w:sz="4" w:space="0" w:color="000000"/>
              <w:left w:val="single" w:sz="4" w:space="0" w:color="000000"/>
              <w:bottom w:val="single" w:sz="4" w:space="0" w:color="000000"/>
              <w:right w:val="single" w:sz="4" w:space="0" w:color="000000"/>
            </w:tcBorders>
            <w:shd w:val="clear" w:color="auto" w:fill="auto"/>
          </w:tcPr>
          <w:p w:rsidR="00875052" w:rsidRPr="00644CD0" w:rsidRDefault="00875052" w:rsidP="00875052">
            <w:pPr>
              <w:spacing w:after="0" w:line="240" w:lineRule="auto"/>
              <w:ind w:firstLine="709"/>
              <w:jc w:val="center"/>
              <w:rPr>
                <w:rFonts w:ascii="Times New Roman" w:hAnsi="Times New Roman" w:cs="Times New Roman"/>
                <w:sz w:val="24"/>
                <w:szCs w:val="24"/>
              </w:rPr>
            </w:pPr>
            <w:r w:rsidRPr="00644CD0">
              <w:rPr>
                <w:rFonts w:ascii="Times New Roman" w:hAnsi="Times New Roman" w:cs="Times New Roman"/>
                <w:color w:val="000000"/>
                <w:sz w:val="24"/>
                <w:szCs w:val="24"/>
              </w:rPr>
              <w:t>Планируемые результаты (личностные)</w:t>
            </w:r>
          </w:p>
        </w:tc>
      </w:tr>
      <w:tr w:rsidR="00875052" w:rsidRPr="00644CD0" w:rsidTr="00875052">
        <w:tc>
          <w:tcPr>
            <w:tcW w:w="0" w:type="auto"/>
            <w:vMerge/>
            <w:tcBorders>
              <w:top w:val="single" w:sz="4" w:space="0" w:color="000000"/>
              <w:left w:val="single" w:sz="4" w:space="0" w:color="000000"/>
              <w:bottom w:val="single" w:sz="4" w:space="0" w:color="000000"/>
              <w:right w:val="single" w:sz="4" w:space="0" w:color="000000"/>
            </w:tcBorders>
            <w:vAlign w:val="center"/>
          </w:tcPr>
          <w:p w:rsidR="00875052" w:rsidRPr="00644CD0" w:rsidRDefault="00875052" w:rsidP="00875052">
            <w:pPr>
              <w:spacing w:after="0" w:line="240" w:lineRule="auto"/>
              <w:ind w:firstLine="709"/>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75052" w:rsidRPr="00644CD0" w:rsidRDefault="00875052" w:rsidP="00875052">
            <w:pPr>
              <w:spacing w:after="0" w:line="240" w:lineRule="auto"/>
              <w:ind w:firstLine="709"/>
              <w:rPr>
                <w:rFonts w:ascii="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875052" w:rsidRPr="00644CD0" w:rsidRDefault="00875052" w:rsidP="0075472A">
            <w:pPr>
              <w:spacing w:after="0" w:line="240" w:lineRule="auto"/>
              <w:rPr>
                <w:rFonts w:ascii="Times New Roman" w:hAnsi="Times New Roman" w:cs="Times New Roman"/>
                <w:sz w:val="24"/>
                <w:szCs w:val="24"/>
              </w:rPr>
            </w:pPr>
            <w:r w:rsidRPr="00644CD0">
              <w:rPr>
                <w:rFonts w:ascii="Times New Roman" w:hAnsi="Times New Roman" w:cs="Times New Roman"/>
                <w:color w:val="000000"/>
                <w:sz w:val="24"/>
                <w:szCs w:val="24"/>
              </w:rPr>
              <w:t xml:space="preserve">У учащихся будут сформированы: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875052" w:rsidRPr="00644CD0" w:rsidRDefault="00875052" w:rsidP="00875052">
            <w:pPr>
              <w:spacing w:after="0" w:line="240" w:lineRule="auto"/>
              <w:ind w:firstLine="709"/>
              <w:rPr>
                <w:rFonts w:ascii="Times New Roman" w:hAnsi="Times New Roman" w:cs="Times New Roman"/>
                <w:sz w:val="24"/>
                <w:szCs w:val="24"/>
              </w:rPr>
            </w:pPr>
            <w:r w:rsidRPr="00644CD0">
              <w:rPr>
                <w:rFonts w:ascii="Times New Roman" w:hAnsi="Times New Roman" w:cs="Times New Roman"/>
                <w:color w:val="000000"/>
                <w:sz w:val="24"/>
                <w:szCs w:val="24"/>
              </w:rPr>
              <w:t xml:space="preserve">Учащиеся получат возможность для формирования: </w:t>
            </w:r>
          </w:p>
        </w:tc>
      </w:tr>
      <w:tr w:rsidR="00875052" w:rsidRPr="00644CD0" w:rsidTr="00875052">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875052" w:rsidRPr="00644CD0" w:rsidRDefault="009D6655" w:rsidP="009D6655">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875052" w:rsidRPr="00644CD0" w:rsidRDefault="00875052" w:rsidP="00875052">
            <w:pPr>
              <w:spacing w:after="0" w:line="240" w:lineRule="auto"/>
              <w:rPr>
                <w:rFonts w:ascii="Times New Roman" w:hAnsi="Times New Roman" w:cs="Times New Roman"/>
                <w:color w:val="000000"/>
                <w:sz w:val="24"/>
                <w:szCs w:val="24"/>
              </w:rPr>
            </w:pPr>
            <w:r w:rsidRPr="00644CD0">
              <w:rPr>
                <w:rFonts w:ascii="Times New Roman" w:hAnsi="Times New Roman" w:cs="Times New Roman"/>
                <w:color w:val="000000"/>
                <w:sz w:val="24"/>
                <w:szCs w:val="24"/>
              </w:rPr>
              <w:t xml:space="preserve">Тематические беседы и классные часы, оформление классных уголков по экологии, БДД и ЗОЖ </w:t>
            </w:r>
          </w:p>
          <w:p w:rsidR="00875052" w:rsidRPr="00644CD0" w:rsidRDefault="00875052" w:rsidP="00875052">
            <w:pPr>
              <w:spacing w:after="0" w:line="240" w:lineRule="auto"/>
              <w:ind w:firstLine="709"/>
              <w:rPr>
                <w:rFonts w:ascii="Times New Roman" w:hAnsi="Times New Roman" w:cs="Times New Roman"/>
                <w:sz w:val="24"/>
                <w:szCs w:val="24"/>
              </w:rPr>
            </w:pPr>
            <w:r w:rsidRPr="00644CD0">
              <w:rPr>
                <w:rFonts w:ascii="Times New Roman" w:hAnsi="Times New Roman" w:cs="Times New Roman"/>
                <w:color w:val="000000"/>
                <w:sz w:val="24"/>
                <w:szCs w:val="24"/>
              </w:rPr>
              <w:t>Встречи с сотрудниками ГИБДД</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875052" w:rsidRPr="00644CD0" w:rsidRDefault="00875052" w:rsidP="0075472A">
            <w:pPr>
              <w:spacing w:after="0" w:line="240" w:lineRule="auto"/>
              <w:rPr>
                <w:rFonts w:ascii="Times New Roman" w:hAnsi="Times New Roman" w:cs="Times New Roman"/>
                <w:sz w:val="24"/>
                <w:szCs w:val="24"/>
              </w:rPr>
            </w:pPr>
            <w:r w:rsidRPr="00644CD0">
              <w:rPr>
                <w:rFonts w:ascii="Times New Roman" w:hAnsi="Times New Roman" w:cs="Times New Roman"/>
                <w:color w:val="000000"/>
                <w:sz w:val="24"/>
                <w:szCs w:val="24"/>
              </w:rPr>
              <w:t xml:space="preserve">Понятие о правильном режиме дня и отдыха;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875052" w:rsidRPr="00644CD0" w:rsidRDefault="00875052" w:rsidP="00875052">
            <w:pPr>
              <w:spacing w:after="0" w:line="240" w:lineRule="auto"/>
              <w:ind w:firstLine="709"/>
              <w:rPr>
                <w:rFonts w:ascii="Times New Roman" w:hAnsi="Times New Roman" w:cs="Times New Roman"/>
                <w:sz w:val="24"/>
                <w:szCs w:val="24"/>
              </w:rPr>
            </w:pPr>
            <w:r w:rsidRPr="00644CD0">
              <w:rPr>
                <w:rFonts w:ascii="Times New Roman" w:hAnsi="Times New Roman" w:cs="Times New Roman"/>
                <w:color w:val="000000"/>
                <w:sz w:val="24"/>
                <w:szCs w:val="24"/>
              </w:rPr>
              <w:t>Представления об основных компонентах культуры здоровья и экологической культуры.</w:t>
            </w:r>
          </w:p>
        </w:tc>
      </w:tr>
      <w:tr w:rsidR="00875052" w:rsidRPr="00644CD0" w:rsidTr="00875052">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875052" w:rsidRPr="00644CD0" w:rsidRDefault="009D6655" w:rsidP="00875052">
            <w:pPr>
              <w:spacing w:after="0" w:line="240" w:lineRule="auto"/>
              <w:ind w:firstLine="709"/>
              <w:rPr>
                <w:rFonts w:ascii="Times New Roman" w:hAnsi="Times New Roman" w:cs="Times New Roman"/>
                <w:sz w:val="24"/>
                <w:szCs w:val="24"/>
              </w:rPr>
            </w:pPr>
            <w:r>
              <w:rPr>
                <w:rFonts w:ascii="Times New Roman" w:hAnsi="Times New Roman" w:cs="Times New Roman"/>
                <w:color w:val="000000"/>
                <w:sz w:val="24"/>
                <w:szCs w:val="24"/>
              </w:rPr>
              <w:t>22</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875052" w:rsidRPr="00644CD0" w:rsidRDefault="00875052" w:rsidP="00875052">
            <w:pPr>
              <w:spacing w:after="0" w:line="240" w:lineRule="auto"/>
              <w:rPr>
                <w:rFonts w:ascii="Times New Roman" w:hAnsi="Times New Roman" w:cs="Times New Roman"/>
                <w:color w:val="000000"/>
                <w:sz w:val="24"/>
                <w:szCs w:val="24"/>
              </w:rPr>
            </w:pPr>
            <w:r w:rsidRPr="00644CD0">
              <w:rPr>
                <w:rFonts w:ascii="Times New Roman" w:hAnsi="Times New Roman" w:cs="Times New Roman"/>
                <w:color w:val="000000"/>
                <w:sz w:val="24"/>
                <w:szCs w:val="24"/>
              </w:rPr>
              <w:t>Оформление Классных уголков здоровья</w:t>
            </w:r>
          </w:p>
          <w:p w:rsidR="00875052" w:rsidRPr="00644CD0" w:rsidRDefault="00875052" w:rsidP="00875052">
            <w:pPr>
              <w:spacing w:after="0" w:line="240" w:lineRule="auto"/>
              <w:rPr>
                <w:rFonts w:ascii="Times New Roman" w:hAnsi="Times New Roman" w:cs="Times New Roman"/>
                <w:sz w:val="24"/>
                <w:szCs w:val="24"/>
              </w:rPr>
            </w:pPr>
            <w:r w:rsidRPr="00644CD0">
              <w:rPr>
                <w:rFonts w:ascii="Times New Roman" w:hAnsi="Times New Roman" w:cs="Times New Roman"/>
                <w:color w:val="000000"/>
                <w:sz w:val="24"/>
                <w:szCs w:val="24"/>
              </w:rPr>
              <w:t>Реализация превентивных программ Полезные привычки», «Формула правильного питания»</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875052" w:rsidRPr="00644CD0" w:rsidRDefault="00875052" w:rsidP="0075472A">
            <w:pPr>
              <w:spacing w:after="0" w:line="240" w:lineRule="auto"/>
              <w:rPr>
                <w:rFonts w:ascii="Times New Roman" w:hAnsi="Times New Roman" w:cs="Times New Roman"/>
                <w:sz w:val="24"/>
                <w:szCs w:val="24"/>
              </w:rPr>
            </w:pPr>
            <w:r w:rsidRPr="00644CD0">
              <w:rPr>
                <w:rFonts w:ascii="Times New Roman" w:hAnsi="Times New Roman" w:cs="Times New Roman"/>
                <w:color w:val="000000"/>
                <w:sz w:val="24"/>
                <w:szCs w:val="24"/>
              </w:rPr>
              <w:t xml:space="preserve">Понятие о ценности своего здоровья и здоровья своей семьи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875052" w:rsidRPr="00644CD0" w:rsidRDefault="00875052" w:rsidP="00875052">
            <w:pPr>
              <w:spacing w:after="0" w:line="240" w:lineRule="auto"/>
              <w:ind w:firstLine="709"/>
              <w:rPr>
                <w:rFonts w:ascii="Times New Roman" w:hAnsi="Times New Roman" w:cs="Times New Roman"/>
                <w:sz w:val="24"/>
                <w:szCs w:val="24"/>
              </w:rPr>
            </w:pPr>
            <w:r w:rsidRPr="00644CD0">
              <w:rPr>
                <w:rFonts w:ascii="Times New Roman" w:hAnsi="Times New Roman" w:cs="Times New Roman"/>
                <w:color w:val="000000"/>
                <w:sz w:val="24"/>
                <w:szCs w:val="24"/>
              </w:rPr>
              <w:t xml:space="preserve">Представления о влиянии позитивных и негативных эмоций на здоровье; </w:t>
            </w:r>
          </w:p>
        </w:tc>
      </w:tr>
      <w:tr w:rsidR="00875052" w:rsidRPr="00644CD0" w:rsidTr="00875052">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875052" w:rsidRPr="00644CD0" w:rsidRDefault="009D6655" w:rsidP="00875052">
            <w:pPr>
              <w:spacing w:after="0" w:line="240" w:lineRule="auto"/>
              <w:ind w:firstLine="709"/>
              <w:rPr>
                <w:rFonts w:ascii="Times New Roman" w:hAnsi="Times New Roman" w:cs="Times New Roman"/>
                <w:sz w:val="24"/>
                <w:szCs w:val="24"/>
              </w:rPr>
            </w:pPr>
            <w:r>
              <w:rPr>
                <w:rFonts w:ascii="Times New Roman" w:hAnsi="Times New Roman" w:cs="Times New Roman"/>
                <w:color w:val="000000"/>
                <w:sz w:val="24"/>
                <w:szCs w:val="24"/>
              </w:rPr>
              <w:t>33</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875052" w:rsidRPr="00644CD0" w:rsidRDefault="00875052" w:rsidP="00875052">
            <w:pPr>
              <w:spacing w:after="0" w:line="240" w:lineRule="auto"/>
              <w:rPr>
                <w:rFonts w:ascii="Times New Roman" w:hAnsi="Times New Roman" w:cs="Times New Roman"/>
                <w:sz w:val="24"/>
                <w:szCs w:val="24"/>
              </w:rPr>
            </w:pPr>
            <w:r w:rsidRPr="00644CD0">
              <w:rPr>
                <w:rFonts w:ascii="Times New Roman" w:hAnsi="Times New Roman" w:cs="Times New Roman"/>
                <w:color w:val="000000"/>
                <w:sz w:val="24"/>
                <w:szCs w:val="24"/>
              </w:rPr>
              <w:t xml:space="preserve">Походы, спортивные соревнования,  беседы с социальным педагогом, ролевые тренинги с педагогом–психологом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875052" w:rsidRPr="00644CD0" w:rsidRDefault="00875052" w:rsidP="0075472A">
            <w:pPr>
              <w:spacing w:after="0" w:line="240" w:lineRule="auto"/>
              <w:rPr>
                <w:rFonts w:ascii="Times New Roman" w:hAnsi="Times New Roman" w:cs="Times New Roman"/>
                <w:sz w:val="24"/>
                <w:szCs w:val="24"/>
              </w:rPr>
            </w:pPr>
            <w:r w:rsidRPr="00644CD0">
              <w:rPr>
                <w:rFonts w:ascii="Times New Roman" w:hAnsi="Times New Roman" w:cs="Times New Roman"/>
                <w:color w:val="000000"/>
                <w:sz w:val="24"/>
                <w:szCs w:val="24"/>
              </w:rPr>
              <w:t xml:space="preserve">Понятие о полезности занятий физкультурой и спортом, здоровое </w:t>
            </w:r>
            <w:r w:rsidRPr="00644CD0">
              <w:rPr>
                <w:rFonts w:ascii="Times New Roman" w:hAnsi="Times New Roman" w:cs="Times New Roman"/>
                <w:color w:val="000000"/>
                <w:sz w:val="24"/>
                <w:szCs w:val="24"/>
              </w:rPr>
              <w:lastRenderedPageBreak/>
              <w:t xml:space="preserve">соперничество на соревнованиях;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875052" w:rsidRPr="00644CD0" w:rsidRDefault="00875052" w:rsidP="00875052">
            <w:pPr>
              <w:spacing w:after="0" w:line="240" w:lineRule="auto"/>
              <w:ind w:firstLine="709"/>
              <w:rPr>
                <w:rFonts w:ascii="Times New Roman" w:hAnsi="Times New Roman" w:cs="Times New Roman"/>
                <w:sz w:val="24"/>
                <w:szCs w:val="24"/>
              </w:rPr>
            </w:pPr>
            <w:r w:rsidRPr="00644CD0">
              <w:rPr>
                <w:rFonts w:ascii="Times New Roman" w:hAnsi="Times New Roman" w:cs="Times New Roman"/>
                <w:color w:val="000000"/>
                <w:sz w:val="24"/>
                <w:szCs w:val="24"/>
              </w:rPr>
              <w:lastRenderedPageBreak/>
              <w:t xml:space="preserve">Представления о негативных факторах риска здоровью; </w:t>
            </w:r>
          </w:p>
        </w:tc>
      </w:tr>
      <w:tr w:rsidR="00875052" w:rsidRPr="00644CD0" w:rsidTr="00875052">
        <w:trPr>
          <w:trHeight w:val="1801"/>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875052" w:rsidRPr="00644CD0" w:rsidRDefault="009D6655" w:rsidP="00875052">
            <w:pPr>
              <w:spacing w:after="0" w:line="240" w:lineRule="auto"/>
              <w:ind w:firstLine="709"/>
              <w:rPr>
                <w:rFonts w:ascii="Times New Roman" w:hAnsi="Times New Roman" w:cs="Times New Roman"/>
                <w:sz w:val="24"/>
                <w:szCs w:val="24"/>
              </w:rPr>
            </w:pPr>
            <w:r>
              <w:rPr>
                <w:rFonts w:ascii="Times New Roman" w:hAnsi="Times New Roman" w:cs="Times New Roman"/>
                <w:color w:val="000000"/>
                <w:sz w:val="24"/>
                <w:szCs w:val="24"/>
              </w:rPr>
              <w:lastRenderedPageBreak/>
              <w:t>44</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875052" w:rsidRPr="00644CD0" w:rsidRDefault="00875052" w:rsidP="00875052">
            <w:pPr>
              <w:spacing w:after="0" w:line="240" w:lineRule="auto"/>
              <w:rPr>
                <w:rFonts w:ascii="Times New Roman" w:hAnsi="Times New Roman" w:cs="Times New Roman"/>
                <w:sz w:val="24"/>
                <w:szCs w:val="24"/>
              </w:rPr>
            </w:pPr>
            <w:r w:rsidRPr="00644CD0">
              <w:rPr>
                <w:rFonts w:ascii="Times New Roman" w:hAnsi="Times New Roman" w:cs="Times New Roman"/>
                <w:color w:val="000000"/>
                <w:sz w:val="24"/>
                <w:szCs w:val="24"/>
              </w:rPr>
              <w:t xml:space="preserve">Школьная спартакиада, экскурсии.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875052" w:rsidRPr="00644CD0" w:rsidRDefault="00875052" w:rsidP="00875052">
            <w:pPr>
              <w:spacing w:after="0" w:line="240" w:lineRule="auto"/>
              <w:ind w:firstLine="709"/>
              <w:rPr>
                <w:rFonts w:ascii="Times New Roman" w:hAnsi="Times New Roman" w:cs="Times New Roman"/>
                <w:sz w:val="24"/>
                <w:szCs w:val="24"/>
              </w:rPr>
            </w:pPr>
            <w:r w:rsidRPr="00644CD0">
              <w:rPr>
                <w:rFonts w:ascii="Times New Roman" w:hAnsi="Times New Roman" w:cs="Times New Roman"/>
                <w:color w:val="000000"/>
                <w:sz w:val="24"/>
                <w:szCs w:val="24"/>
              </w:rPr>
              <w:t xml:space="preserve">Понятие о гиподинамии и об её преодолении, о влиянии компьютера на здоровье и зрение;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875052" w:rsidRPr="00644CD0" w:rsidRDefault="00875052" w:rsidP="00875052">
            <w:pPr>
              <w:spacing w:after="0" w:line="240" w:lineRule="auto"/>
              <w:ind w:firstLine="709"/>
              <w:rPr>
                <w:rFonts w:ascii="Times New Roman" w:hAnsi="Times New Roman" w:cs="Times New Roman"/>
                <w:sz w:val="24"/>
                <w:szCs w:val="24"/>
              </w:rPr>
            </w:pPr>
            <w:r w:rsidRPr="00644CD0">
              <w:rPr>
                <w:rFonts w:ascii="Times New Roman" w:hAnsi="Times New Roman" w:cs="Times New Roman"/>
                <w:color w:val="000000"/>
                <w:sz w:val="24"/>
                <w:szCs w:val="24"/>
              </w:rPr>
              <w:t xml:space="preserve">Анализировать свою занятость во внеурочное время и корректировать физическую нагрузку при помощи взрослых и родителей </w:t>
            </w:r>
          </w:p>
        </w:tc>
      </w:tr>
      <w:tr w:rsidR="00875052" w:rsidRPr="00644CD0" w:rsidTr="00875052">
        <w:trPr>
          <w:trHeight w:val="2262"/>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875052" w:rsidRPr="00644CD0" w:rsidRDefault="009D6655" w:rsidP="00875052">
            <w:pPr>
              <w:spacing w:after="0" w:line="240" w:lineRule="auto"/>
              <w:ind w:firstLine="709"/>
              <w:rPr>
                <w:rFonts w:ascii="Times New Roman" w:hAnsi="Times New Roman" w:cs="Times New Roman"/>
                <w:sz w:val="24"/>
                <w:szCs w:val="24"/>
              </w:rPr>
            </w:pPr>
            <w:r>
              <w:rPr>
                <w:rFonts w:ascii="Times New Roman" w:hAnsi="Times New Roman" w:cs="Times New Roman"/>
                <w:color w:val="000000"/>
                <w:sz w:val="24"/>
                <w:szCs w:val="24"/>
              </w:rPr>
              <w:t>55</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875052" w:rsidRPr="00644CD0" w:rsidRDefault="00875052" w:rsidP="00875052">
            <w:pPr>
              <w:spacing w:after="0" w:line="240" w:lineRule="auto"/>
              <w:rPr>
                <w:rFonts w:ascii="Times New Roman" w:hAnsi="Times New Roman" w:cs="Times New Roman"/>
                <w:sz w:val="24"/>
                <w:szCs w:val="24"/>
              </w:rPr>
            </w:pPr>
            <w:r w:rsidRPr="00644CD0">
              <w:rPr>
                <w:rFonts w:ascii="Times New Roman" w:hAnsi="Times New Roman" w:cs="Times New Roman"/>
                <w:color w:val="000000"/>
                <w:sz w:val="24"/>
                <w:szCs w:val="24"/>
              </w:rPr>
              <w:t>Учебно-тренировочные занятия «Эвакуация», посещение учебного класса ГИБДД, участия в творческих конкурсах</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875052" w:rsidRPr="00644CD0" w:rsidRDefault="00875052" w:rsidP="00875052">
            <w:pPr>
              <w:spacing w:after="0" w:line="240" w:lineRule="auto"/>
              <w:ind w:firstLine="709"/>
              <w:rPr>
                <w:rFonts w:ascii="Times New Roman" w:hAnsi="Times New Roman" w:cs="Times New Roman"/>
                <w:sz w:val="24"/>
                <w:szCs w:val="24"/>
              </w:rPr>
            </w:pPr>
            <w:r w:rsidRPr="00644CD0">
              <w:rPr>
                <w:rFonts w:ascii="Times New Roman" w:hAnsi="Times New Roman" w:cs="Times New Roman"/>
                <w:color w:val="000000"/>
                <w:sz w:val="24"/>
                <w:szCs w:val="24"/>
              </w:rPr>
              <w:t>Навыки действий при пожаре и чрезвычайной ситуации, навыки позитивного коммуникативного  обучения</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875052" w:rsidRPr="00644CD0" w:rsidRDefault="00875052" w:rsidP="00875052">
            <w:pPr>
              <w:spacing w:after="0" w:line="240" w:lineRule="auto"/>
              <w:ind w:firstLine="709"/>
              <w:rPr>
                <w:rFonts w:ascii="Times New Roman" w:hAnsi="Times New Roman" w:cs="Times New Roman"/>
                <w:sz w:val="24"/>
                <w:szCs w:val="24"/>
              </w:rPr>
            </w:pPr>
          </w:p>
        </w:tc>
      </w:tr>
    </w:tbl>
    <w:p w:rsidR="00875052" w:rsidRPr="00644CD0" w:rsidRDefault="00875052" w:rsidP="00875052">
      <w:pPr>
        <w:adjustRightInd w:val="0"/>
        <w:spacing w:after="0" w:line="240" w:lineRule="auto"/>
        <w:ind w:firstLine="709"/>
        <w:jc w:val="both"/>
        <w:textAlignment w:val="top"/>
        <w:rPr>
          <w:rFonts w:ascii="Times New Roman" w:hAnsi="Times New Roman" w:cs="Times New Roman"/>
          <w:b/>
          <w:bCs/>
          <w:color w:val="000000"/>
          <w:sz w:val="24"/>
          <w:szCs w:val="24"/>
        </w:rPr>
      </w:pPr>
    </w:p>
    <w:p w:rsidR="00875052" w:rsidRPr="00644CD0" w:rsidRDefault="00875052" w:rsidP="00875052">
      <w:pPr>
        <w:pStyle w:val="default0"/>
        <w:spacing w:before="0" w:beforeAutospacing="0" w:after="0" w:afterAutospacing="0"/>
        <w:ind w:firstLine="709"/>
        <w:jc w:val="both"/>
        <w:textAlignment w:val="top"/>
      </w:pPr>
      <w:r w:rsidRPr="00644CD0">
        <w:t xml:space="preserve">Система физкультурно-оздоровительной работы в школе направлена на обеспечение рациональной организации двигательной активности учащихся, нормального физического развития и подготовленности учащихся начальной школы, повышение адаптивных возможностей организма, сохранение и укрепления здоровья обучающихся и формирование культуры здоровья. Данная система включает в себя: </w:t>
      </w:r>
    </w:p>
    <w:p w:rsidR="00875052" w:rsidRPr="00644CD0" w:rsidRDefault="00875052" w:rsidP="00875052">
      <w:pPr>
        <w:pStyle w:val="default0"/>
        <w:spacing w:before="0" w:beforeAutospacing="0" w:after="0" w:afterAutospacing="0"/>
        <w:ind w:firstLine="709"/>
        <w:jc w:val="both"/>
        <w:textAlignment w:val="top"/>
      </w:pPr>
      <w:r w:rsidRPr="00644CD0">
        <w:t xml:space="preserve">• </w:t>
      </w:r>
      <w:r w:rsidRPr="00644CD0">
        <w:rPr>
          <w:iCs/>
        </w:rPr>
        <w:t xml:space="preserve">полноценную и эффективную работу с </w:t>
      </w:r>
      <w:proofErr w:type="gramStart"/>
      <w:r w:rsidRPr="00644CD0">
        <w:rPr>
          <w:iCs/>
        </w:rPr>
        <w:t>обучающимися</w:t>
      </w:r>
      <w:proofErr w:type="gramEnd"/>
      <w:r w:rsidRPr="00644CD0">
        <w:rPr>
          <w:iCs/>
        </w:rPr>
        <w:t xml:space="preserve"> всех групп здоровья (на уроках физкультуры, в секциях и т. п.); </w:t>
      </w:r>
    </w:p>
    <w:p w:rsidR="00875052" w:rsidRPr="00644CD0" w:rsidRDefault="00875052" w:rsidP="00875052">
      <w:pPr>
        <w:pStyle w:val="default0"/>
        <w:spacing w:before="0" w:beforeAutospacing="0" w:after="0" w:afterAutospacing="0"/>
        <w:ind w:firstLine="709"/>
        <w:jc w:val="both"/>
        <w:textAlignment w:val="top"/>
      </w:pPr>
      <w:r w:rsidRPr="00644CD0">
        <w:t xml:space="preserve">       • </w:t>
      </w:r>
      <w:r w:rsidRPr="00644CD0">
        <w:rPr>
          <w:iCs/>
        </w:rPr>
        <w:t xml:space="preserve">рациональную организацию уроков физической культуры и занятий активно-двигательного характера на ступени начального общего образования; </w:t>
      </w:r>
    </w:p>
    <w:p w:rsidR="00875052" w:rsidRPr="00644CD0" w:rsidRDefault="00875052" w:rsidP="00875052">
      <w:pPr>
        <w:pStyle w:val="default0"/>
        <w:spacing w:before="0" w:beforeAutospacing="0" w:after="0" w:afterAutospacing="0"/>
        <w:ind w:firstLine="709"/>
        <w:jc w:val="both"/>
        <w:textAlignment w:val="top"/>
      </w:pPr>
      <w:r w:rsidRPr="00644CD0">
        <w:t xml:space="preserve">        • </w:t>
      </w:r>
      <w:r w:rsidRPr="00644CD0">
        <w:rPr>
          <w:iCs/>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875052" w:rsidRPr="00644CD0" w:rsidRDefault="00875052" w:rsidP="00875052">
      <w:pPr>
        <w:pStyle w:val="default0"/>
        <w:spacing w:before="0" w:beforeAutospacing="0" w:after="0" w:afterAutospacing="0"/>
        <w:ind w:firstLine="709"/>
        <w:jc w:val="both"/>
        <w:textAlignment w:val="top"/>
      </w:pPr>
      <w:r w:rsidRPr="00644CD0">
        <w:t xml:space="preserve">        • </w:t>
      </w:r>
      <w:r w:rsidRPr="00644CD0">
        <w:rPr>
          <w:iCs/>
        </w:rPr>
        <w:t xml:space="preserve">организацию работы спортивных секций и создание условий для их эффективного функционирования; </w:t>
      </w:r>
    </w:p>
    <w:p w:rsidR="00875052" w:rsidRPr="00644CD0" w:rsidRDefault="00875052" w:rsidP="00875052">
      <w:pPr>
        <w:pStyle w:val="default0"/>
        <w:spacing w:before="0" w:beforeAutospacing="0" w:after="0" w:afterAutospacing="0"/>
        <w:ind w:firstLine="709"/>
        <w:jc w:val="both"/>
        <w:textAlignment w:val="top"/>
        <w:rPr>
          <w:iCs/>
        </w:rPr>
      </w:pPr>
      <w:r w:rsidRPr="00644CD0">
        <w:t xml:space="preserve">        • </w:t>
      </w:r>
      <w:r w:rsidRPr="00644CD0">
        <w:rPr>
          <w:iCs/>
        </w:rPr>
        <w:t xml:space="preserve">регулярное проведение спортивно-оздоровительных мероприятий (неделя здоровья, соревнования, походы и т. п.). </w:t>
      </w:r>
    </w:p>
    <w:p w:rsidR="00875052" w:rsidRPr="00644CD0" w:rsidRDefault="00875052" w:rsidP="00875052">
      <w:pPr>
        <w:pStyle w:val="default0"/>
        <w:spacing w:before="0" w:beforeAutospacing="0" w:after="0" w:afterAutospacing="0"/>
        <w:ind w:firstLine="709"/>
        <w:jc w:val="both"/>
        <w:textAlignment w:val="top"/>
      </w:pPr>
    </w:p>
    <w:p w:rsidR="00875052" w:rsidRPr="00644CD0" w:rsidRDefault="00875052" w:rsidP="00875052">
      <w:pPr>
        <w:pStyle w:val="default0"/>
        <w:spacing w:before="0" w:beforeAutospacing="0" w:after="0" w:afterAutospacing="0"/>
        <w:ind w:firstLine="709"/>
        <w:jc w:val="center"/>
        <w:textAlignment w:val="top"/>
      </w:pPr>
      <w:r w:rsidRPr="00644CD0">
        <w:rPr>
          <w:b/>
          <w:bCs/>
        </w:rPr>
        <w:t>Планируемые личностные результаты в ходе физкультурно-оздоровительной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705"/>
        <w:gridCol w:w="3191"/>
      </w:tblGrid>
      <w:tr w:rsidR="00875052" w:rsidRPr="00644CD0" w:rsidTr="00875052">
        <w:trPr>
          <w:trHeight w:val="180"/>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75052" w:rsidRPr="00644CD0" w:rsidRDefault="00875052" w:rsidP="00875052">
            <w:pPr>
              <w:spacing w:after="0" w:line="240" w:lineRule="auto"/>
              <w:ind w:firstLine="709"/>
              <w:rPr>
                <w:rFonts w:ascii="Times New Roman" w:hAnsi="Times New Roman" w:cs="Times New Roman"/>
                <w:sz w:val="24"/>
                <w:szCs w:val="24"/>
              </w:rPr>
            </w:pPr>
          </w:p>
        </w:tc>
        <w:tc>
          <w:tcPr>
            <w:tcW w:w="57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75052" w:rsidRPr="00644CD0" w:rsidRDefault="00875052" w:rsidP="00875052">
            <w:pPr>
              <w:spacing w:after="0" w:line="240" w:lineRule="auto"/>
              <w:ind w:firstLine="709"/>
              <w:jc w:val="center"/>
              <w:rPr>
                <w:rFonts w:ascii="Times New Roman" w:hAnsi="Times New Roman" w:cs="Times New Roman"/>
                <w:b/>
                <w:bCs/>
                <w:color w:val="000000"/>
                <w:sz w:val="24"/>
                <w:szCs w:val="24"/>
              </w:rPr>
            </w:pPr>
            <w:r w:rsidRPr="00644CD0">
              <w:rPr>
                <w:rFonts w:ascii="Times New Roman" w:hAnsi="Times New Roman" w:cs="Times New Roman"/>
                <w:b/>
                <w:bCs/>
                <w:color w:val="000000"/>
                <w:sz w:val="24"/>
                <w:szCs w:val="24"/>
              </w:rPr>
              <w:t xml:space="preserve">Физкультурно-оздоровительная деятельность </w:t>
            </w:r>
          </w:p>
          <w:p w:rsidR="00875052" w:rsidRPr="00644CD0" w:rsidRDefault="00875052" w:rsidP="00875052">
            <w:pPr>
              <w:spacing w:after="0" w:line="240" w:lineRule="auto"/>
              <w:ind w:firstLine="709"/>
              <w:jc w:val="center"/>
              <w:rPr>
                <w:rFonts w:ascii="Times New Roman" w:hAnsi="Times New Roman" w:cs="Times New Roman"/>
                <w:sz w:val="24"/>
                <w:szCs w:val="24"/>
              </w:rPr>
            </w:pPr>
            <w:r w:rsidRPr="00644CD0">
              <w:rPr>
                <w:rFonts w:ascii="Times New Roman" w:hAnsi="Times New Roman" w:cs="Times New Roman"/>
                <w:b/>
                <w:bCs/>
                <w:color w:val="000000"/>
                <w:sz w:val="24"/>
                <w:szCs w:val="24"/>
              </w:rPr>
              <w:t xml:space="preserve">(виды и формы работы)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875052" w:rsidRPr="00644CD0" w:rsidRDefault="00875052" w:rsidP="00875052">
            <w:pPr>
              <w:spacing w:after="0" w:line="240" w:lineRule="auto"/>
              <w:ind w:firstLine="709"/>
              <w:jc w:val="center"/>
              <w:rPr>
                <w:rFonts w:ascii="Times New Roman" w:hAnsi="Times New Roman" w:cs="Times New Roman"/>
                <w:sz w:val="24"/>
                <w:szCs w:val="24"/>
              </w:rPr>
            </w:pPr>
            <w:r w:rsidRPr="00644CD0">
              <w:rPr>
                <w:rFonts w:ascii="Times New Roman" w:hAnsi="Times New Roman" w:cs="Times New Roman"/>
                <w:b/>
                <w:bCs/>
                <w:color w:val="000000"/>
                <w:sz w:val="24"/>
                <w:szCs w:val="24"/>
              </w:rPr>
              <w:t xml:space="preserve">Планируемые результаты (личностные) </w:t>
            </w:r>
          </w:p>
        </w:tc>
      </w:tr>
      <w:tr w:rsidR="00875052" w:rsidRPr="00644CD0" w:rsidTr="00875052">
        <w:trPr>
          <w:trHeight w:val="180"/>
        </w:trPr>
        <w:tc>
          <w:tcPr>
            <w:tcW w:w="675" w:type="dxa"/>
            <w:vMerge/>
            <w:tcBorders>
              <w:top w:val="single" w:sz="4" w:space="0" w:color="000000"/>
              <w:left w:val="single" w:sz="4" w:space="0" w:color="000000"/>
              <w:bottom w:val="single" w:sz="4" w:space="0" w:color="000000"/>
              <w:right w:val="single" w:sz="4" w:space="0" w:color="000000"/>
            </w:tcBorders>
            <w:vAlign w:val="center"/>
          </w:tcPr>
          <w:p w:rsidR="00875052" w:rsidRPr="00644CD0" w:rsidRDefault="00875052" w:rsidP="00875052">
            <w:pPr>
              <w:spacing w:after="0" w:line="240" w:lineRule="auto"/>
              <w:ind w:firstLine="709"/>
              <w:rPr>
                <w:rFonts w:ascii="Times New Roman" w:hAnsi="Times New Roman" w:cs="Times New Roman"/>
                <w:sz w:val="24"/>
                <w:szCs w:val="24"/>
              </w:rPr>
            </w:pPr>
          </w:p>
        </w:tc>
        <w:tc>
          <w:tcPr>
            <w:tcW w:w="5705" w:type="dxa"/>
            <w:vMerge/>
            <w:tcBorders>
              <w:top w:val="single" w:sz="4" w:space="0" w:color="000000"/>
              <w:left w:val="single" w:sz="4" w:space="0" w:color="000000"/>
              <w:bottom w:val="single" w:sz="4" w:space="0" w:color="000000"/>
              <w:right w:val="single" w:sz="4" w:space="0" w:color="000000"/>
            </w:tcBorders>
            <w:vAlign w:val="center"/>
          </w:tcPr>
          <w:p w:rsidR="00875052" w:rsidRPr="00644CD0" w:rsidRDefault="00875052" w:rsidP="00875052">
            <w:pPr>
              <w:spacing w:after="0" w:line="240" w:lineRule="auto"/>
              <w:ind w:firstLine="709"/>
              <w:rPr>
                <w:rFonts w:ascii="Times New Roman" w:hAnsi="Times New Roman" w:cs="Times New Roman"/>
                <w:sz w:val="24"/>
                <w:szCs w:val="24"/>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875052" w:rsidRPr="00644CD0" w:rsidRDefault="00875052" w:rsidP="00D479D6">
            <w:pPr>
              <w:spacing w:after="0" w:line="240" w:lineRule="auto"/>
              <w:rPr>
                <w:rFonts w:ascii="Times New Roman" w:hAnsi="Times New Roman" w:cs="Times New Roman"/>
                <w:sz w:val="24"/>
                <w:szCs w:val="24"/>
              </w:rPr>
            </w:pPr>
            <w:r w:rsidRPr="00644CD0">
              <w:rPr>
                <w:rFonts w:ascii="Times New Roman" w:hAnsi="Times New Roman" w:cs="Times New Roman"/>
                <w:b/>
                <w:bCs/>
                <w:color w:val="000000"/>
                <w:sz w:val="24"/>
                <w:szCs w:val="24"/>
              </w:rPr>
              <w:t xml:space="preserve">У учащихся будут сформированы: </w:t>
            </w:r>
          </w:p>
        </w:tc>
      </w:tr>
      <w:tr w:rsidR="00875052" w:rsidRPr="00644CD0" w:rsidTr="00875052">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75052" w:rsidRPr="00644CD0" w:rsidRDefault="00875052" w:rsidP="00875052">
            <w:pPr>
              <w:spacing w:after="0" w:line="240" w:lineRule="auto"/>
              <w:ind w:firstLine="709"/>
              <w:jc w:val="center"/>
              <w:rPr>
                <w:rFonts w:ascii="Times New Roman" w:hAnsi="Times New Roman" w:cs="Times New Roman"/>
                <w:sz w:val="24"/>
                <w:szCs w:val="24"/>
              </w:rPr>
            </w:pPr>
            <w:r>
              <w:rPr>
                <w:rFonts w:ascii="Times New Roman" w:hAnsi="Times New Roman" w:cs="Times New Roman"/>
                <w:color w:val="000000"/>
                <w:sz w:val="24"/>
                <w:szCs w:val="24"/>
              </w:rPr>
              <w:t>1</w:t>
            </w:r>
            <w:r w:rsidRPr="00644CD0">
              <w:rPr>
                <w:rFonts w:ascii="Times New Roman" w:hAnsi="Times New Roman" w:cs="Times New Roman"/>
                <w:color w:val="000000"/>
                <w:sz w:val="24"/>
                <w:szCs w:val="24"/>
              </w:rPr>
              <w:t xml:space="preserve">1. </w:t>
            </w:r>
          </w:p>
        </w:tc>
        <w:tc>
          <w:tcPr>
            <w:tcW w:w="5705" w:type="dxa"/>
            <w:tcBorders>
              <w:top w:val="single" w:sz="4" w:space="0" w:color="000000"/>
              <w:left w:val="single" w:sz="4" w:space="0" w:color="000000"/>
              <w:bottom w:val="single" w:sz="4" w:space="0" w:color="000000"/>
              <w:right w:val="single" w:sz="4" w:space="0" w:color="000000"/>
            </w:tcBorders>
            <w:shd w:val="clear" w:color="auto" w:fill="auto"/>
          </w:tcPr>
          <w:p w:rsidR="00875052" w:rsidRPr="00644CD0" w:rsidRDefault="00875052" w:rsidP="00875052">
            <w:pPr>
              <w:spacing w:after="0" w:line="240" w:lineRule="auto"/>
              <w:rPr>
                <w:rFonts w:ascii="Times New Roman" w:hAnsi="Times New Roman" w:cs="Times New Roman"/>
                <w:sz w:val="24"/>
                <w:szCs w:val="24"/>
              </w:rPr>
            </w:pPr>
            <w:r w:rsidRPr="00644CD0">
              <w:rPr>
                <w:rFonts w:ascii="Times New Roman" w:hAnsi="Times New Roman" w:cs="Times New Roman"/>
                <w:color w:val="000000"/>
                <w:sz w:val="24"/>
                <w:szCs w:val="24"/>
              </w:rPr>
              <w:t xml:space="preserve">Урок-беседа, рассказ, групповая работа. Дополнительные образовательные программы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875052" w:rsidRPr="00644CD0" w:rsidRDefault="00875052" w:rsidP="00875052">
            <w:pPr>
              <w:spacing w:after="0" w:line="240" w:lineRule="auto"/>
              <w:ind w:firstLine="709"/>
              <w:rPr>
                <w:rFonts w:ascii="Times New Roman" w:hAnsi="Times New Roman" w:cs="Times New Roman"/>
                <w:sz w:val="24"/>
                <w:szCs w:val="24"/>
              </w:rPr>
            </w:pPr>
            <w:r w:rsidRPr="00644CD0">
              <w:rPr>
                <w:rFonts w:ascii="Times New Roman" w:hAnsi="Times New Roman" w:cs="Times New Roman"/>
                <w:color w:val="000000"/>
                <w:sz w:val="24"/>
                <w:szCs w:val="24"/>
              </w:rPr>
              <w:t>Начальные представления о позитивных факторах, влияющих на здоровье человека</w:t>
            </w:r>
          </w:p>
        </w:tc>
      </w:tr>
      <w:tr w:rsidR="00875052" w:rsidRPr="00644CD0" w:rsidTr="00875052">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75052" w:rsidRPr="00644CD0" w:rsidRDefault="00875052" w:rsidP="00875052">
            <w:pPr>
              <w:spacing w:after="0" w:line="240" w:lineRule="auto"/>
              <w:ind w:firstLine="709"/>
              <w:jc w:val="center"/>
              <w:rPr>
                <w:rFonts w:ascii="Times New Roman" w:hAnsi="Times New Roman" w:cs="Times New Roman"/>
                <w:sz w:val="24"/>
                <w:szCs w:val="24"/>
              </w:rPr>
            </w:pPr>
            <w:r>
              <w:rPr>
                <w:rFonts w:ascii="Times New Roman" w:hAnsi="Times New Roman" w:cs="Times New Roman"/>
                <w:color w:val="000000"/>
                <w:sz w:val="24"/>
                <w:szCs w:val="24"/>
              </w:rPr>
              <w:t>2</w:t>
            </w:r>
            <w:r w:rsidRPr="00644CD0">
              <w:rPr>
                <w:rFonts w:ascii="Times New Roman" w:hAnsi="Times New Roman" w:cs="Times New Roman"/>
                <w:color w:val="000000"/>
                <w:sz w:val="24"/>
                <w:szCs w:val="24"/>
              </w:rPr>
              <w:t xml:space="preserve">2. </w:t>
            </w:r>
          </w:p>
        </w:tc>
        <w:tc>
          <w:tcPr>
            <w:tcW w:w="5705" w:type="dxa"/>
            <w:tcBorders>
              <w:top w:val="single" w:sz="4" w:space="0" w:color="000000"/>
              <w:left w:val="single" w:sz="4" w:space="0" w:color="000000"/>
              <w:bottom w:val="single" w:sz="4" w:space="0" w:color="000000"/>
              <w:right w:val="single" w:sz="4" w:space="0" w:color="000000"/>
            </w:tcBorders>
            <w:shd w:val="clear" w:color="auto" w:fill="auto"/>
          </w:tcPr>
          <w:p w:rsidR="00875052" w:rsidRPr="00644CD0" w:rsidRDefault="00875052" w:rsidP="00875052">
            <w:pPr>
              <w:spacing w:after="0" w:line="240" w:lineRule="auto"/>
              <w:rPr>
                <w:rFonts w:ascii="Times New Roman" w:hAnsi="Times New Roman" w:cs="Times New Roman"/>
                <w:sz w:val="24"/>
                <w:szCs w:val="24"/>
              </w:rPr>
            </w:pPr>
            <w:r w:rsidRPr="00644CD0">
              <w:rPr>
                <w:rFonts w:ascii="Times New Roman" w:hAnsi="Times New Roman" w:cs="Times New Roman"/>
                <w:color w:val="000000"/>
                <w:sz w:val="24"/>
                <w:szCs w:val="24"/>
              </w:rPr>
              <w:t xml:space="preserve">Обучение составлению режима дня, беседы о правилах личной гигиены, коллективно-творческие дела в классе, Дни Здоровья.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875052" w:rsidRPr="00644CD0" w:rsidRDefault="00875052" w:rsidP="00875052">
            <w:pPr>
              <w:spacing w:after="0" w:line="240" w:lineRule="auto"/>
              <w:ind w:firstLine="709"/>
              <w:rPr>
                <w:rFonts w:ascii="Times New Roman" w:hAnsi="Times New Roman" w:cs="Times New Roman"/>
                <w:sz w:val="24"/>
                <w:szCs w:val="24"/>
              </w:rPr>
            </w:pPr>
            <w:r w:rsidRPr="00644CD0">
              <w:rPr>
                <w:rFonts w:ascii="Times New Roman" w:hAnsi="Times New Roman" w:cs="Times New Roman"/>
                <w:color w:val="000000"/>
                <w:sz w:val="24"/>
                <w:szCs w:val="24"/>
              </w:rPr>
              <w:t>Потребность в выполнении режима дня и правил личной гигиены, потребность в оптимальной двигательной активности</w:t>
            </w:r>
          </w:p>
        </w:tc>
      </w:tr>
      <w:tr w:rsidR="00875052" w:rsidRPr="00644CD0" w:rsidTr="00875052">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75052" w:rsidRPr="00644CD0" w:rsidRDefault="00875052" w:rsidP="009D6655">
            <w:pPr>
              <w:spacing w:after="0" w:line="240" w:lineRule="auto"/>
              <w:rPr>
                <w:rFonts w:ascii="Times New Roman" w:hAnsi="Times New Roman" w:cs="Times New Roman"/>
                <w:sz w:val="24"/>
                <w:szCs w:val="24"/>
              </w:rPr>
            </w:pPr>
            <w:r w:rsidRPr="00644CD0">
              <w:rPr>
                <w:rFonts w:ascii="Times New Roman" w:hAnsi="Times New Roman" w:cs="Times New Roman"/>
                <w:color w:val="000000"/>
                <w:sz w:val="24"/>
                <w:szCs w:val="24"/>
              </w:rPr>
              <w:t xml:space="preserve">3. </w:t>
            </w:r>
          </w:p>
        </w:tc>
        <w:tc>
          <w:tcPr>
            <w:tcW w:w="5705" w:type="dxa"/>
            <w:tcBorders>
              <w:top w:val="single" w:sz="4" w:space="0" w:color="000000"/>
              <w:left w:val="single" w:sz="4" w:space="0" w:color="000000"/>
              <w:bottom w:val="single" w:sz="4" w:space="0" w:color="000000"/>
              <w:right w:val="single" w:sz="4" w:space="0" w:color="000000"/>
            </w:tcBorders>
            <w:shd w:val="clear" w:color="auto" w:fill="auto"/>
          </w:tcPr>
          <w:p w:rsidR="00875052" w:rsidRPr="00644CD0" w:rsidRDefault="00875052" w:rsidP="00875052">
            <w:pPr>
              <w:spacing w:after="0" w:line="240" w:lineRule="auto"/>
              <w:rPr>
                <w:rFonts w:ascii="Times New Roman" w:hAnsi="Times New Roman" w:cs="Times New Roman"/>
                <w:sz w:val="24"/>
                <w:szCs w:val="24"/>
              </w:rPr>
            </w:pPr>
            <w:r w:rsidRPr="00644CD0">
              <w:rPr>
                <w:rFonts w:ascii="Times New Roman" w:hAnsi="Times New Roman" w:cs="Times New Roman"/>
                <w:color w:val="000000"/>
                <w:sz w:val="24"/>
                <w:szCs w:val="24"/>
              </w:rPr>
              <w:t>Беседы с привлечением медицинских работников</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875052" w:rsidRPr="00644CD0" w:rsidRDefault="00875052" w:rsidP="00875052">
            <w:pPr>
              <w:spacing w:after="0" w:line="240" w:lineRule="auto"/>
              <w:ind w:firstLine="709"/>
              <w:rPr>
                <w:rFonts w:ascii="Times New Roman" w:hAnsi="Times New Roman" w:cs="Times New Roman"/>
                <w:sz w:val="24"/>
                <w:szCs w:val="24"/>
              </w:rPr>
            </w:pPr>
            <w:r w:rsidRPr="00644CD0">
              <w:rPr>
                <w:rFonts w:ascii="Times New Roman" w:hAnsi="Times New Roman" w:cs="Times New Roman"/>
                <w:color w:val="000000"/>
                <w:sz w:val="24"/>
                <w:szCs w:val="24"/>
              </w:rPr>
              <w:t xml:space="preserve">Элементарные </w:t>
            </w:r>
            <w:r w:rsidRPr="00644CD0">
              <w:rPr>
                <w:rFonts w:ascii="Times New Roman" w:hAnsi="Times New Roman" w:cs="Times New Roman"/>
                <w:color w:val="000000"/>
                <w:sz w:val="24"/>
                <w:szCs w:val="24"/>
              </w:rPr>
              <w:lastRenderedPageBreak/>
              <w:t xml:space="preserve">представления о вредных привычках и факторах, влияющих на здоровье; </w:t>
            </w:r>
          </w:p>
        </w:tc>
      </w:tr>
      <w:tr w:rsidR="00875052" w:rsidRPr="00644CD0" w:rsidTr="00875052">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75052" w:rsidRPr="00644CD0" w:rsidRDefault="00875052" w:rsidP="00875052">
            <w:pPr>
              <w:spacing w:after="0" w:line="240" w:lineRule="auto"/>
              <w:ind w:firstLine="709"/>
              <w:jc w:val="center"/>
              <w:rPr>
                <w:rFonts w:ascii="Times New Roman" w:hAnsi="Times New Roman" w:cs="Times New Roman"/>
                <w:sz w:val="24"/>
                <w:szCs w:val="24"/>
              </w:rPr>
            </w:pPr>
            <w:r>
              <w:rPr>
                <w:rFonts w:ascii="Times New Roman" w:hAnsi="Times New Roman" w:cs="Times New Roman"/>
                <w:color w:val="000000"/>
                <w:sz w:val="24"/>
                <w:szCs w:val="24"/>
              </w:rPr>
              <w:lastRenderedPageBreak/>
              <w:t>4</w:t>
            </w:r>
            <w:r w:rsidRPr="00644CD0">
              <w:rPr>
                <w:rFonts w:ascii="Times New Roman" w:hAnsi="Times New Roman" w:cs="Times New Roman"/>
                <w:color w:val="000000"/>
                <w:sz w:val="24"/>
                <w:szCs w:val="24"/>
              </w:rPr>
              <w:t xml:space="preserve">4. </w:t>
            </w:r>
          </w:p>
        </w:tc>
        <w:tc>
          <w:tcPr>
            <w:tcW w:w="5705" w:type="dxa"/>
            <w:tcBorders>
              <w:top w:val="single" w:sz="4" w:space="0" w:color="000000"/>
              <w:left w:val="single" w:sz="4" w:space="0" w:color="000000"/>
              <w:bottom w:val="single" w:sz="4" w:space="0" w:color="000000"/>
              <w:right w:val="single" w:sz="4" w:space="0" w:color="000000"/>
            </w:tcBorders>
            <w:shd w:val="clear" w:color="auto" w:fill="auto"/>
          </w:tcPr>
          <w:p w:rsidR="00875052" w:rsidRPr="00644CD0" w:rsidRDefault="00875052" w:rsidP="00875052">
            <w:pPr>
              <w:spacing w:after="0" w:line="240" w:lineRule="auto"/>
              <w:rPr>
                <w:rFonts w:ascii="Times New Roman" w:hAnsi="Times New Roman" w:cs="Times New Roman"/>
                <w:sz w:val="24"/>
                <w:szCs w:val="24"/>
              </w:rPr>
            </w:pPr>
            <w:r w:rsidRPr="00644CD0">
              <w:rPr>
                <w:rFonts w:ascii="Times New Roman" w:hAnsi="Times New Roman" w:cs="Times New Roman"/>
                <w:color w:val="000000"/>
                <w:sz w:val="24"/>
                <w:szCs w:val="24"/>
              </w:rPr>
              <w:t xml:space="preserve">Учебно-тренировочные занятия «Эвакуация», беседы, работа с родителями, консультации педагога-психолога и социального педагога.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875052" w:rsidRPr="00644CD0" w:rsidRDefault="00875052" w:rsidP="00875052">
            <w:pPr>
              <w:spacing w:after="0" w:line="240" w:lineRule="auto"/>
              <w:ind w:firstLine="709"/>
              <w:rPr>
                <w:rFonts w:ascii="Times New Roman" w:hAnsi="Times New Roman" w:cs="Times New Roman"/>
                <w:sz w:val="24"/>
                <w:szCs w:val="24"/>
              </w:rPr>
            </w:pPr>
            <w:r w:rsidRPr="00644CD0">
              <w:rPr>
                <w:rFonts w:ascii="Times New Roman" w:hAnsi="Times New Roman" w:cs="Times New Roman"/>
                <w:color w:val="000000"/>
                <w:sz w:val="24"/>
                <w:szCs w:val="24"/>
              </w:rPr>
              <w:t xml:space="preserve">Потребность ребёнка безбоязненно обращаться к учителю по вопросам состояния здоровья. </w:t>
            </w:r>
          </w:p>
        </w:tc>
      </w:tr>
    </w:tbl>
    <w:p w:rsidR="00875052" w:rsidRPr="00644CD0" w:rsidRDefault="00875052" w:rsidP="00875052">
      <w:pPr>
        <w:adjustRightInd w:val="0"/>
        <w:spacing w:after="0" w:line="240" w:lineRule="auto"/>
        <w:ind w:firstLine="709"/>
        <w:jc w:val="both"/>
        <w:textAlignment w:val="top"/>
        <w:rPr>
          <w:rFonts w:ascii="Times New Roman" w:hAnsi="Times New Roman" w:cs="Times New Roman"/>
          <w:b/>
          <w:bCs/>
          <w:color w:val="000000"/>
          <w:sz w:val="24"/>
          <w:szCs w:val="24"/>
        </w:rPr>
      </w:pPr>
    </w:p>
    <w:p w:rsidR="00875052" w:rsidRPr="00644CD0" w:rsidRDefault="00875052" w:rsidP="00875052">
      <w:pPr>
        <w:spacing w:after="0" w:line="240" w:lineRule="auto"/>
        <w:ind w:firstLine="709"/>
        <w:jc w:val="both"/>
        <w:rPr>
          <w:rFonts w:ascii="Times New Roman" w:hAnsi="Times New Roman" w:cs="Times New Roman"/>
          <w:sz w:val="24"/>
          <w:szCs w:val="24"/>
        </w:rPr>
      </w:pPr>
      <w:r w:rsidRPr="00644CD0">
        <w:rPr>
          <w:rFonts w:ascii="Times New Roman" w:hAnsi="Times New Roman" w:cs="Times New Roman"/>
          <w:sz w:val="24"/>
          <w:szCs w:val="24"/>
        </w:rPr>
        <w:t>Основной задачей при реализации общеразвивающих дополнительных образовательных программ является  приобретение социальных знаний и получение начального опыта самостоятельного общественного действия.</w:t>
      </w:r>
    </w:p>
    <w:p w:rsidR="00875052" w:rsidRPr="00644CD0" w:rsidRDefault="00875052" w:rsidP="00875052">
      <w:pPr>
        <w:spacing w:after="0" w:line="240" w:lineRule="auto"/>
        <w:ind w:firstLine="709"/>
        <w:jc w:val="both"/>
        <w:rPr>
          <w:rFonts w:ascii="Times New Roman" w:hAnsi="Times New Roman" w:cs="Times New Roman"/>
          <w:sz w:val="24"/>
          <w:szCs w:val="24"/>
        </w:rPr>
      </w:pPr>
      <w:r w:rsidRPr="00644CD0">
        <w:rPr>
          <w:rFonts w:ascii="Times New Roman" w:hAnsi="Times New Roman" w:cs="Times New Roman"/>
          <w:sz w:val="24"/>
          <w:szCs w:val="24"/>
        </w:rPr>
        <w:t xml:space="preserve">Включение каждого обучающегося в </w:t>
      </w:r>
      <w:proofErr w:type="spellStart"/>
      <w:r w:rsidRPr="00644CD0">
        <w:rPr>
          <w:rFonts w:ascii="Times New Roman" w:hAnsi="Times New Roman" w:cs="Times New Roman"/>
          <w:sz w:val="24"/>
          <w:szCs w:val="24"/>
        </w:rPr>
        <w:t>здоровьесберегающую</w:t>
      </w:r>
      <w:proofErr w:type="spellEnd"/>
      <w:r w:rsidRPr="00644CD0">
        <w:rPr>
          <w:rFonts w:ascii="Times New Roman" w:hAnsi="Times New Roman" w:cs="Times New Roman"/>
          <w:sz w:val="24"/>
          <w:szCs w:val="24"/>
        </w:rPr>
        <w:t xml:space="preserve"> деятельность через проведение дней здоровья, конкурсов, месячников по предупреждению различных заболеваний, внедрение профилактических и превентивных программ («Разговор о правильном питании»), проведение тематических классных часов по здоровью, введение учебных программ по здоровому образу жизни. Приобретение социальных знаний и получение начального опыта самостоятельного общественного действия.</w:t>
      </w:r>
    </w:p>
    <w:p w:rsidR="00875052" w:rsidRPr="00644CD0" w:rsidRDefault="00875052" w:rsidP="00875052">
      <w:pPr>
        <w:spacing w:after="0" w:line="240" w:lineRule="auto"/>
        <w:ind w:firstLine="709"/>
        <w:jc w:val="both"/>
        <w:rPr>
          <w:rFonts w:ascii="Times New Roman" w:hAnsi="Times New Roman" w:cs="Times New Roman"/>
          <w:sz w:val="24"/>
          <w:szCs w:val="24"/>
        </w:rPr>
      </w:pPr>
      <w:r w:rsidRPr="00644CD0">
        <w:rPr>
          <w:rFonts w:ascii="Times New Roman" w:hAnsi="Times New Roman" w:cs="Times New Roman"/>
          <w:sz w:val="24"/>
          <w:szCs w:val="24"/>
        </w:rPr>
        <w:t xml:space="preserve">Включение каждого обучающегося в </w:t>
      </w:r>
      <w:proofErr w:type="spellStart"/>
      <w:r w:rsidRPr="00644CD0">
        <w:rPr>
          <w:rFonts w:ascii="Times New Roman" w:hAnsi="Times New Roman" w:cs="Times New Roman"/>
          <w:sz w:val="24"/>
          <w:szCs w:val="24"/>
        </w:rPr>
        <w:t>здоровьесберегающую</w:t>
      </w:r>
      <w:proofErr w:type="spellEnd"/>
      <w:r w:rsidRPr="00644CD0">
        <w:rPr>
          <w:rFonts w:ascii="Times New Roman" w:hAnsi="Times New Roman" w:cs="Times New Roman"/>
          <w:sz w:val="24"/>
          <w:szCs w:val="24"/>
        </w:rPr>
        <w:t xml:space="preserve"> деятельность происходит через участие </w:t>
      </w:r>
      <w:proofErr w:type="gramStart"/>
      <w:r w:rsidRPr="00644CD0">
        <w:rPr>
          <w:rFonts w:ascii="Times New Roman" w:hAnsi="Times New Roman" w:cs="Times New Roman"/>
          <w:sz w:val="24"/>
          <w:szCs w:val="24"/>
        </w:rPr>
        <w:t>в</w:t>
      </w:r>
      <w:proofErr w:type="gramEnd"/>
      <w:r w:rsidRPr="00644CD0">
        <w:rPr>
          <w:rFonts w:ascii="Times New Roman" w:hAnsi="Times New Roman" w:cs="Times New Roman"/>
          <w:sz w:val="24"/>
          <w:szCs w:val="24"/>
        </w:rPr>
        <w:t xml:space="preserve">: </w:t>
      </w:r>
    </w:p>
    <w:p w:rsidR="00875052" w:rsidRPr="00644CD0" w:rsidRDefault="00875052" w:rsidP="00114FC5">
      <w:pPr>
        <w:numPr>
          <w:ilvl w:val="0"/>
          <w:numId w:val="36"/>
        </w:numPr>
        <w:spacing w:after="0" w:line="240" w:lineRule="auto"/>
        <w:ind w:left="0" w:firstLine="709"/>
        <w:jc w:val="both"/>
        <w:rPr>
          <w:rFonts w:ascii="Times New Roman" w:hAnsi="Times New Roman" w:cs="Times New Roman"/>
          <w:sz w:val="24"/>
          <w:szCs w:val="24"/>
        </w:rPr>
      </w:pPr>
      <w:r w:rsidRPr="00644CD0">
        <w:rPr>
          <w:rFonts w:ascii="Times New Roman" w:hAnsi="Times New Roman" w:cs="Times New Roman"/>
          <w:sz w:val="24"/>
          <w:szCs w:val="24"/>
        </w:rPr>
        <w:t xml:space="preserve">школьных </w:t>
      </w:r>
      <w:proofErr w:type="gramStart"/>
      <w:r w:rsidRPr="00644CD0">
        <w:rPr>
          <w:rFonts w:ascii="Times New Roman" w:hAnsi="Times New Roman" w:cs="Times New Roman"/>
          <w:sz w:val="24"/>
          <w:szCs w:val="24"/>
        </w:rPr>
        <w:t>Днях</w:t>
      </w:r>
      <w:proofErr w:type="gramEnd"/>
      <w:r w:rsidRPr="00644CD0">
        <w:rPr>
          <w:rFonts w:ascii="Times New Roman" w:hAnsi="Times New Roman" w:cs="Times New Roman"/>
          <w:sz w:val="24"/>
          <w:szCs w:val="24"/>
        </w:rPr>
        <w:t xml:space="preserve"> здоровья,  </w:t>
      </w:r>
    </w:p>
    <w:p w:rsidR="00875052" w:rsidRPr="00644CD0" w:rsidRDefault="00875052" w:rsidP="00114FC5">
      <w:pPr>
        <w:numPr>
          <w:ilvl w:val="0"/>
          <w:numId w:val="36"/>
        </w:numPr>
        <w:spacing w:after="0" w:line="240" w:lineRule="auto"/>
        <w:ind w:left="0" w:firstLine="709"/>
        <w:jc w:val="both"/>
        <w:rPr>
          <w:rFonts w:ascii="Times New Roman" w:hAnsi="Times New Roman" w:cs="Times New Roman"/>
          <w:sz w:val="24"/>
          <w:szCs w:val="24"/>
        </w:rPr>
      </w:pPr>
      <w:r w:rsidRPr="00644CD0">
        <w:rPr>
          <w:rFonts w:ascii="Times New Roman" w:hAnsi="Times New Roman" w:cs="Times New Roman"/>
          <w:sz w:val="24"/>
          <w:szCs w:val="24"/>
        </w:rPr>
        <w:t xml:space="preserve">различных  творческих </w:t>
      </w:r>
      <w:proofErr w:type="gramStart"/>
      <w:r w:rsidRPr="00644CD0">
        <w:rPr>
          <w:rFonts w:ascii="Times New Roman" w:hAnsi="Times New Roman" w:cs="Times New Roman"/>
          <w:sz w:val="24"/>
          <w:szCs w:val="24"/>
        </w:rPr>
        <w:t>конкурсах</w:t>
      </w:r>
      <w:proofErr w:type="gramEnd"/>
      <w:r w:rsidRPr="00644CD0">
        <w:rPr>
          <w:rFonts w:ascii="Times New Roman" w:hAnsi="Times New Roman" w:cs="Times New Roman"/>
          <w:sz w:val="24"/>
          <w:szCs w:val="24"/>
        </w:rPr>
        <w:t xml:space="preserve">, </w:t>
      </w:r>
    </w:p>
    <w:p w:rsidR="00875052" w:rsidRPr="00644CD0" w:rsidRDefault="00875052" w:rsidP="00114FC5">
      <w:pPr>
        <w:numPr>
          <w:ilvl w:val="0"/>
          <w:numId w:val="36"/>
        </w:numPr>
        <w:spacing w:after="0" w:line="240" w:lineRule="auto"/>
        <w:ind w:left="0" w:firstLine="709"/>
        <w:jc w:val="both"/>
        <w:rPr>
          <w:rFonts w:ascii="Times New Roman" w:hAnsi="Times New Roman" w:cs="Times New Roman"/>
          <w:sz w:val="24"/>
          <w:szCs w:val="24"/>
        </w:rPr>
      </w:pPr>
      <w:r w:rsidRPr="00644CD0">
        <w:rPr>
          <w:rFonts w:ascii="Times New Roman" w:hAnsi="Times New Roman" w:cs="Times New Roman"/>
          <w:sz w:val="24"/>
          <w:szCs w:val="24"/>
        </w:rPr>
        <w:t xml:space="preserve">профилактических </w:t>
      </w:r>
      <w:proofErr w:type="gramStart"/>
      <w:r w:rsidRPr="00644CD0">
        <w:rPr>
          <w:rFonts w:ascii="Times New Roman" w:hAnsi="Times New Roman" w:cs="Times New Roman"/>
          <w:sz w:val="24"/>
          <w:szCs w:val="24"/>
        </w:rPr>
        <w:t>месячниках</w:t>
      </w:r>
      <w:proofErr w:type="gramEnd"/>
      <w:r w:rsidRPr="00644CD0">
        <w:rPr>
          <w:rFonts w:ascii="Times New Roman" w:hAnsi="Times New Roman" w:cs="Times New Roman"/>
          <w:sz w:val="24"/>
          <w:szCs w:val="24"/>
        </w:rPr>
        <w:t xml:space="preserve"> и декадах, </w:t>
      </w:r>
    </w:p>
    <w:p w:rsidR="00875052" w:rsidRPr="00644CD0" w:rsidRDefault="00875052" w:rsidP="00114FC5">
      <w:pPr>
        <w:numPr>
          <w:ilvl w:val="0"/>
          <w:numId w:val="36"/>
        </w:numPr>
        <w:spacing w:after="0" w:line="240" w:lineRule="auto"/>
        <w:ind w:left="0" w:firstLine="709"/>
        <w:jc w:val="both"/>
        <w:rPr>
          <w:rFonts w:ascii="Times New Roman" w:hAnsi="Times New Roman" w:cs="Times New Roman"/>
          <w:sz w:val="24"/>
          <w:szCs w:val="24"/>
        </w:rPr>
      </w:pPr>
      <w:r w:rsidRPr="00644CD0">
        <w:rPr>
          <w:rFonts w:ascii="Times New Roman" w:hAnsi="Times New Roman" w:cs="Times New Roman"/>
          <w:sz w:val="24"/>
          <w:szCs w:val="24"/>
        </w:rPr>
        <w:t xml:space="preserve">реализации  профилактических и превентивных программ </w:t>
      </w:r>
    </w:p>
    <w:p w:rsidR="00875052" w:rsidRPr="00644CD0" w:rsidRDefault="00875052" w:rsidP="00114FC5">
      <w:pPr>
        <w:numPr>
          <w:ilvl w:val="0"/>
          <w:numId w:val="36"/>
        </w:numPr>
        <w:spacing w:after="0" w:line="240" w:lineRule="auto"/>
        <w:ind w:left="0" w:firstLine="709"/>
        <w:jc w:val="both"/>
        <w:rPr>
          <w:rFonts w:ascii="Times New Roman" w:hAnsi="Times New Roman" w:cs="Times New Roman"/>
          <w:sz w:val="24"/>
          <w:szCs w:val="24"/>
        </w:rPr>
      </w:pPr>
      <w:r w:rsidRPr="00644CD0">
        <w:rPr>
          <w:rFonts w:ascii="Times New Roman" w:hAnsi="Times New Roman" w:cs="Times New Roman"/>
          <w:sz w:val="24"/>
          <w:szCs w:val="24"/>
        </w:rPr>
        <w:t xml:space="preserve">тематических классных </w:t>
      </w:r>
      <w:proofErr w:type="gramStart"/>
      <w:r w:rsidRPr="00644CD0">
        <w:rPr>
          <w:rFonts w:ascii="Times New Roman" w:hAnsi="Times New Roman" w:cs="Times New Roman"/>
          <w:sz w:val="24"/>
          <w:szCs w:val="24"/>
        </w:rPr>
        <w:t>часах</w:t>
      </w:r>
      <w:proofErr w:type="gramEnd"/>
      <w:r w:rsidRPr="00644CD0">
        <w:rPr>
          <w:rFonts w:ascii="Times New Roman" w:hAnsi="Times New Roman" w:cs="Times New Roman"/>
          <w:sz w:val="24"/>
          <w:szCs w:val="24"/>
        </w:rPr>
        <w:t xml:space="preserve">  по здоровому образу, </w:t>
      </w:r>
    </w:p>
    <w:p w:rsidR="00875052" w:rsidRPr="00644CD0" w:rsidRDefault="00875052" w:rsidP="00114FC5">
      <w:pPr>
        <w:numPr>
          <w:ilvl w:val="0"/>
          <w:numId w:val="36"/>
        </w:numPr>
        <w:spacing w:after="0" w:line="240" w:lineRule="auto"/>
        <w:ind w:left="0" w:firstLine="709"/>
        <w:jc w:val="both"/>
        <w:rPr>
          <w:rFonts w:ascii="Times New Roman" w:hAnsi="Times New Roman" w:cs="Times New Roman"/>
          <w:sz w:val="24"/>
          <w:szCs w:val="24"/>
        </w:rPr>
      </w:pPr>
      <w:proofErr w:type="gramStart"/>
      <w:r w:rsidRPr="00644CD0">
        <w:rPr>
          <w:rFonts w:ascii="Times New Roman" w:hAnsi="Times New Roman" w:cs="Times New Roman"/>
          <w:sz w:val="24"/>
          <w:szCs w:val="24"/>
        </w:rPr>
        <w:t>приобретении</w:t>
      </w:r>
      <w:proofErr w:type="gramEnd"/>
      <w:r w:rsidRPr="00644CD0">
        <w:rPr>
          <w:rFonts w:ascii="Times New Roman" w:hAnsi="Times New Roman" w:cs="Times New Roman"/>
          <w:sz w:val="24"/>
          <w:szCs w:val="24"/>
        </w:rPr>
        <w:t xml:space="preserve"> социальных знаний и получение начального опыта самостоятельного общественного действия, </w:t>
      </w:r>
    </w:p>
    <w:p w:rsidR="00875052" w:rsidRPr="00644CD0" w:rsidRDefault="00875052" w:rsidP="00114FC5">
      <w:pPr>
        <w:numPr>
          <w:ilvl w:val="0"/>
          <w:numId w:val="36"/>
        </w:numPr>
        <w:spacing w:after="0" w:line="240" w:lineRule="auto"/>
        <w:ind w:left="0" w:firstLine="709"/>
        <w:jc w:val="both"/>
        <w:rPr>
          <w:rFonts w:ascii="Times New Roman" w:hAnsi="Times New Roman" w:cs="Times New Roman"/>
          <w:sz w:val="24"/>
          <w:szCs w:val="24"/>
        </w:rPr>
      </w:pPr>
      <w:r w:rsidRPr="00644CD0">
        <w:rPr>
          <w:rFonts w:ascii="Times New Roman" w:hAnsi="Times New Roman" w:cs="Times New Roman"/>
          <w:sz w:val="24"/>
          <w:szCs w:val="24"/>
        </w:rPr>
        <w:t xml:space="preserve">школьных спортивных </w:t>
      </w:r>
      <w:proofErr w:type="gramStart"/>
      <w:r w:rsidRPr="00644CD0">
        <w:rPr>
          <w:rFonts w:ascii="Times New Roman" w:hAnsi="Times New Roman" w:cs="Times New Roman"/>
          <w:sz w:val="24"/>
          <w:szCs w:val="24"/>
        </w:rPr>
        <w:t>секциях</w:t>
      </w:r>
      <w:proofErr w:type="gramEnd"/>
      <w:r w:rsidRPr="00644CD0">
        <w:rPr>
          <w:rFonts w:ascii="Times New Roman" w:hAnsi="Times New Roman" w:cs="Times New Roman"/>
          <w:sz w:val="24"/>
          <w:szCs w:val="24"/>
        </w:rPr>
        <w:t xml:space="preserve"> и спортивно-массовых мероприятиях, </w:t>
      </w:r>
    </w:p>
    <w:p w:rsidR="00875052" w:rsidRPr="00644CD0" w:rsidRDefault="00875052" w:rsidP="00114FC5">
      <w:pPr>
        <w:numPr>
          <w:ilvl w:val="0"/>
          <w:numId w:val="36"/>
        </w:numPr>
        <w:spacing w:after="0" w:line="240" w:lineRule="auto"/>
        <w:ind w:left="0" w:firstLine="709"/>
        <w:jc w:val="both"/>
        <w:rPr>
          <w:rFonts w:ascii="Times New Roman" w:hAnsi="Times New Roman" w:cs="Times New Roman"/>
          <w:sz w:val="24"/>
          <w:szCs w:val="24"/>
        </w:rPr>
      </w:pPr>
      <w:r w:rsidRPr="00644CD0">
        <w:rPr>
          <w:rFonts w:ascii="Times New Roman" w:hAnsi="Times New Roman" w:cs="Times New Roman"/>
          <w:sz w:val="24"/>
          <w:szCs w:val="24"/>
        </w:rPr>
        <w:t xml:space="preserve">творческих и спортивных </w:t>
      </w:r>
      <w:proofErr w:type="gramStart"/>
      <w:r w:rsidRPr="00644CD0">
        <w:rPr>
          <w:rFonts w:ascii="Times New Roman" w:hAnsi="Times New Roman" w:cs="Times New Roman"/>
          <w:sz w:val="24"/>
          <w:szCs w:val="24"/>
        </w:rPr>
        <w:t>объединениях</w:t>
      </w:r>
      <w:proofErr w:type="gramEnd"/>
      <w:r w:rsidRPr="00644CD0">
        <w:rPr>
          <w:rFonts w:ascii="Times New Roman" w:hAnsi="Times New Roman" w:cs="Times New Roman"/>
          <w:sz w:val="24"/>
          <w:szCs w:val="24"/>
        </w:rPr>
        <w:t xml:space="preserve"> внешкольных учреждений дополнительного образования.</w:t>
      </w:r>
    </w:p>
    <w:p w:rsidR="00875052" w:rsidRPr="00644CD0" w:rsidRDefault="00875052" w:rsidP="00875052">
      <w:pPr>
        <w:adjustRightInd w:val="0"/>
        <w:spacing w:after="0" w:line="240" w:lineRule="auto"/>
        <w:ind w:firstLine="709"/>
        <w:textAlignment w:val="top"/>
        <w:rPr>
          <w:rFonts w:ascii="Times New Roman" w:hAnsi="Times New Roman" w:cs="Times New Roman"/>
          <w:b/>
          <w:bCs/>
          <w:i/>
          <w:iCs/>
          <w:color w:val="000000"/>
          <w:sz w:val="24"/>
          <w:szCs w:val="24"/>
        </w:rPr>
      </w:pPr>
    </w:p>
    <w:p w:rsidR="00875052" w:rsidRPr="00644CD0" w:rsidRDefault="00875052" w:rsidP="00875052">
      <w:pPr>
        <w:spacing w:after="0" w:line="240" w:lineRule="auto"/>
        <w:ind w:firstLine="709"/>
        <w:jc w:val="both"/>
        <w:rPr>
          <w:rFonts w:ascii="Times New Roman" w:hAnsi="Times New Roman" w:cs="Times New Roman"/>
          <w:sz w:val="24"/>
          <w:szCs w:val="24"/>
        </w:rPr>
      </w:pPr>
      <w:r w:rsidRPr="00644CD0">
        <w:rPr>
          <w:rFonts w:ascii="Times New Roman" w:hAnsi="Times New Roman" w:cs="Times New Roman"/>
          <w:sz w:val="24"/>
          <w:szCs w:val="24"/>
        </w:rPr>
        <w:t xml:space="preserve">Основной задачей просветительской работы с родителями (законными представителями) является включение родителей в </w:t>
      </w:r>
      <w:proofErr w:type="spellStart"/>
      <w:r w:rsidRPr="00644CD0">
        <w:rPr>
          <w:rFonts w:ascii="Times New Roman" w:hAnsi="Times New Roman" w:cs="Times New Roman"/>
          <w:sz w:val="24"/>
          <w:szCs w:val="24"/>
        </w:rPr>
        <w:t>здоровьесберегающую</w:t>
      </w:r>
      <w:proofErr w:type="spellEnd"/>
      <w:r w:rsidRPr="00644CD0">
        <w:rPr>
          <w:rFonts w:ascii="Times New Roman" w:hAnsi="Times New Roman" w:cs="Times New Roman"/>
          <w:sz w:val="24"/>
          <w:szCs w:val="24"/>
        </w:rPr>
        <w:t xml:space="preserve"> деятельность школы и формирование у родителей активного и заинтересованного отношения к своему здоровью и здоровью своих детей. </w:t>
      </w:r>
      <w:r w:rsidRPr="00644CD0">
        <w:rPr>
          <w:rFonts w:ascii="Times New Roman" w:hAnsi="Times New Roman" w:cs="Times New Roman"/>
          <w:color w:val="000000"/>
          <w:sz w:val="24"/>
          <w:szCs w:val="24"/>
        </w:rPr>
        <w:t xml:space="preserve">В программе представлены виды и формы работы с родителями, обеспечивающие личностные планируемые результаты по формированию экологической культуры, здорового и безопасного образа жизни </w:t>
      </w:r>
      <w:proofErr w:type="gramStart"/>
      <w:r w:rsidRPr="00644CD0">
        <w:rPr>
          <w:rFonts w:ascii="Times New Roman" w:hAnsi="Times New Roman" w:cs="Times New Roman"/>
          <w:color w:val="000000"/>
          <w:sz w:val="24"/>
          <w:szCs w:val="24"/>
        </w:rPr>
        <w:t>обучающихся</w:t>
      </w:r>
      <w:proofErr w:type="gramEnd"/>
      <w:r w:rsidRPr="00644CD0">
        <w:rPr>
          <w:rFonts w:ascii="Times New Roman" w:hAnsi="Times New Roman" w:cs="Times New Roman"/>
          <w:color w:val="000000"/>
          <w:sz w:val="24"/>
          <w:szCs w:val="24"/>
        </w:rPr>
        <w:t xml:space="preserve"> на ступени начального общего образования. </w:t>
      </w:r>
      <w:r w:rsidRPr="00644CD0">
        <w:rPr>
          <w:rFonts w:ascii="Times New Roman" w:hAnsi="Times New Roman" w:cs="Times New Roman"/>
          <w:sz w:val="24"/>
          <w:szCs w:val="24"/>
        </w:rPr>
        <w:t>Формы работы с родительской общественностью: лекции, семинары, консультации, лектории для родителей, информирование родителей о соответствии физических параметров и особенностей детей их возрасту, психологическая помощь родителям, индивидуальная работа с родителями по воспитанию здорового ребёнка, участие в семейных соревнованиях и т.п.</w:t>
      </w:r>
    </w:p>
    <w:p w:rsidR="00875052" w:rsidRPr="00644CD0" w:rsidRDefault="00875052" w:rsidP="00875052">
      <w:pPr>
        <w:spacing w:after="0" w:line="240" w:lineRule="auto"/>
        <w:ind w:firstLine="709"/>
        <w:jc w:val="both"/>
        <w:textAlignment w:val="top"/>
        <w:rPr>
          <w:rFonts w:ascii="Times New Roman" w:hAnsi="Times New Roman" w:cs="Times New Roman"/>
          <w:color w:val="000000"/>
          <w:sz w:val="24"/>
          <w:szCs w:val="24"/>
        </w:rPr>
      </w:pPr>
      <w:r w:rsidRPr="00644CD0">
        <w:rPr>
          <w:rFonts w:ascii="Times New Roman" w:hAnsi="Times New Roman" w:cs="Times New Roman"/>
          <w:color w:val="000000"/>
          <w:sz w:val="24"/>
          <w:szCs w:val="24"/>
        </w:rPr>
        <w:t xml:space="preserve">Программой предусматриваются и результаты работы с родителями </w:t>
      </w:r>
      <w:proofErr w:type="gramStart"/>
      <w:r w:rsidRPr="00644CD0">
        <w:rPr>
          <w:rFonts w:ascii="Times New Roman" w:hAnsi="Times New Roman" w:cs="Times New Roman"/>
          <w:color w:val="000000"/>
          <w:sz w:val="24"/>
          <w:szCs w:val="24"/>
        </w:rPr>
        <w:t>обучающихся</w:t>
      </w:r>
      <w:proofErr w:type="gramEnd"/>
      <w:r w:rsidRPr="00644CD0">
        <w:rPr>
          <w:rFonts w:ascii="Times New Roman" w:hAnsi="Times New Roman" w:cs="Times New Roman"/>
          <w:color w:val="000000"/>
          <w:sz w:val="24"/>
          <w:szCs w:val="24"/>
        </w:rPr>
        <w:t xml:space="preserve">, как необходимое условие </w:t>
      </w:r>
      <w:proofErr w:type="spellStart"/>
      <w:r w:rsidRPr="00644CD0">
        <w:rPr>
          <w:rFonts w:ascii="Times New Roman" w:hAnsi="Times New Roman" w:cs="Times New Roman"/>
          <w:color w:val="000000"/>
          <w:sz w:val="24"/>
          <w:szCs w:val="24"/>
        </w:rPr>
        <w:t>сформированности</w:t>
      </w:r>
      <w:proofErr w:type="spellEnd"/>
      <w:r w:rsidRPr="00644CD0">
        <w:rPr>
          <w:rFonts w:ascii="Times New Roman" w:hAnsi="Times New Roman" w:cs="Times New Roman"/>
          <w:color w:val="000000"/>
          <w:sz w:val="24"/>
          <w:szCs w:val="24"/>
        </w:rPr>
        <w:t xml:space="preserve"> у обучающихся понимания и принятия ценности здоровья и формирования экологического сознания. </w:t>
      </w:r>
    </w:p>
    <w:tbl>
      <w:tblPr>
        <w:tblW w:w="0" w:type="auto"/>
        <w:tblInd w:w="180"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779"/>
        <w:gridCol w:w="3260"/>
        <w:gridCol w:w="2463"/>
        <w:gridCol w:w="2782"/>
      </w:tblGrid>
      <w:tr w:rsidR="00875052" w:rsidRPr="00644CD0" w:rsidTr="00875052">
        <w:trPr>
          <w:trHeight w:val="591"/>
        </w:trPr>
        <w:tc>
          <w:tcPr>
            <w:tcW w:w="779" w:type="dxa"/>
            <w:tcBorders>
              <w:top w:val="single" w:sz="8" w:space="0" w:color="000000"/>
              <w:left w:val="single" w:sz="8" w:space="0" w:color="000000"/>
              <w:bottom w:val="single" w:sz="8" w:space="0" w:color="000000"/>
              <w:right w:val="single" w:sz="8" w:space="0" w:color="000000"/>
            </w:tcBorders>
            <w:shd w:val="clear" w:color="auto" w:fill="auto"/>
          </w:tcPr>
          <w:p w:rsidR="00875052" w:rsidRPr="00644CD0" w:rsidRDefault="00875052" w:rsidP="00875052">
            <w:pPr>
              <w:adjustRightInd w:val="0"/>
              <w:spacing w:after="0" w:line="240" w:lineRule="auto"/>
              <w:ind w:firstLine="709"/>
              <w:jc w:val="both"/>
              <w:rPr>
                <w:rFonts w:ascii="Times New Roman" w:hAnsi="Times New Roman" w:cs="Times New Roman"/>
                <w:sz w:val="24"/>
                <w:szCs w:val="24"/>
              </w:rPr>
            </w:pPr>
            <w:r w:rsidRPr="00644CD0">
              <w:rPr>
                <w:rFonts w:ascii="Times New Roman" w:hAnsi="Times New Roman" w:cs="Times New Roman"/>
                <w:color w:val="000000"/>
                <w:sz w:val="24"/>
                <w:szCs w:val="24"/>
              </w:rPr>
              <w:t xml:space="preserve">№ </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875052" w:rsidRPr="00644CD0" w:rsidRDefault="00875052" w:rsidP="009D6655">
            <w:pPr>
              <w:adjustRightInd w:val="0"/>
              <w:spacing w:after="0" w:line="240" w:lineRule="auto"/>
              <w:jc w:val="center"/>
              <w:rPr>
                <w:rFonts w:ascii="Times New Roman" w:hAnsi="Times New Roman" w:cs="Times New Roman"/>
                <w:sz w:val="24"/>
                <w:szCs w:val="24"/>
              </w:rPr>
            </w:pPr>
            <w:r w:rsidRPr="00644CD0">
              <w:rPr>
                <w:rFonts w:ascii="Times New Roman" w:hAnsi="Times New Roman" w:cs="Times New Roman"/>
                <w:color w:val="000000"/>
                <w:sz w:val="24"/>
                <w:szCs w:val="24"/>
              </w:rPr>
              <w:t>Виды и формы работы с родителями</w:t>
            </w:r>
          </w:p>
        </w:tc>
        <w:tc>
          <w:tcPr>
            <w:tcW w:w="2463" w:type="dxa"/>
            <w:tcBorders>
              <w:top w:val="single" w:sz="8" w:space="0" w:color="000000"/>
              <w:left w:val="single" w:sz="8" w:space="0" w:color="000000"/>
              <w:bottom w:val="single" w:sz="8" w:space="0" w:color="000000"/>
              <w:right w:val="single" w:sz="8" w:space="0" w:color="000000"/>
            </w:tcBorders>
            <w:shd w:val="clear" w:color="auto" w:fill="auto"/>
          </w:tcPr>
          <w:p w:rsidR="00875052" w:rsidRPr="00644CD0" w:rsidRDefault="00875052" w:rsidP="00875052">
            <w:pPr>
              <w:adjustRightInd w:val="0"/>
              <w:spacing w:after="0" w:line="240" w:lineRule="auto"/>
              <w:jc w:val="center"/>
              <w:rPr>
                <w:rFonts w:ascii="Times New Roman" w:hAnsi="Times New Roman" w:cs="Times New Roman"/>
                <w:sz w:val="24"/>
                <w:szCs w:val="24"/>
              </w:rPr>
            </w:pPr>
            <w:r w:rsidRPr="00644CD0">
              <w:rPr>
                <w:rFonts w:ascii="Times New Roman" w:hAnsi="Times New Roman" w:cs="Times New Roman"/>
                <w:color w:val="000000"/>
                <w:sz w:val="24"/>
                <w:szCs w:val="24"/>
              </w:rPr>
              <w:t xml:space="preserve">Планируемые результаты </w:t>
            </w:r>
            <w:proofErr w:type="gramStart"/>
            <w:r w:rsidRPr="00644CD0">
              <w:rPr>
                <w:rFonts w:ascii="Times New Roman" w:hAnsi="Times New Roman" w:cs="Times New Roman"/>
                <w:color w:val="000000"/>
                <w:sz w:val="24"/>
                <w:szCs w:val="24"/>
              </w:rPr>
              <w:t>обучающихся</w:t>
            </w:r>
            <w:proofErr w:type="gramEnd"/>
          </w:p>
          <w:p w:rsidR="00875052" w:rsidRPr="00644CD0" w:rsidRDefault="00875052" w:rsidP="00875052">
            <w:pPr>
              <w:adjustRightInd w:val="0"/>
              <w:spacing w:after="0" w:line="240" w:lineRule="auto"/>
              <w:jc w:val="center"/>
              <w:rPr>
                <w:rFonts w:ascii="Times New Roman" w:hAnsi="Times New Roman" w:cs="Times New Roman"/>
                <w:sz w:val="24"/>
                <w:szCs w:val="24"/>
              </w:rPr>
            </w:pPr>
            <w:r w:rsidRPr="00644CD0">
              <w:rPr>
                <w:rFonts w:ascii="Times New Roman" w:hAnsi="Times New Roman" w:cs="Times New Roman"/>
                <w:color w:val="000000"/>
                <w:sz w:val="24"/>
                <w:szCs w:val="24"/>
              </w:rPr>
              <w:t>(личностные)</w:t>
            </w:r>
          </w:p>
          <w:p w:rsidR="00875052" w:rsidRPr="00644CD0" w:rsidRDefault="00875052" w:rsidP="00875052">
            <w:pPr>
              <w:adjustRightInd w:val="0"/>
              <w:spacing w:after="0" w:line="240" w:lineRule="auto"/>
              <w:jc w:val="center"/>
              <w:rPr>
                <w:rFonts w:ascii="Times New Roman" w:hAnsi="Times New Roman" w:cs="Times New Roman"/>
                <w:sz w:val="24"/>
                <w:szCs w:val="24"/>
              </w:rPr>
            </w:pPr>
            <w:r w:rsidRPr="00644CD0">
              <w:rPr>
                <w:rFonts w:ascii="Times New Roman" w:hAnsi="Times New Roman" w:cs="Times New Roman"/>
                <w:color w:val="000000"/>
                <w:sz w:val="24"/>
                <w:szCs w:val="24"/>
              </w:rPr>
              <w:t xml:space="preserve">У </w:t>
            </w:r>
            <w:proofErr w:type="gramStart"/>
            <w:r w:rsidRPr="00644CD0">
              <w:rPr>
                <w:rFonts w:ascii="Times New Roman" w:hAnsi="Times New Roman" w:cs="Times New Roman"/>
                <w:color w:val="000000"/>
                <w:sz w:val="24"/>
                <w:szCs w:val="24"/>
              </w:rPr>
              <w:t>обучающихся</w:t>
            </w:r>
            <w:proofErr w:type="gramEnd"/>
            <w:r w:rsidRPr="00644CD0">
              <w:rPr>
                <w:rFonts w:ascii="Times New Roman" w:hAnsi="Times New Roman" w:cs="Times New Roman"/>
                <w:color w:val="000000"/>
                <w:sz w:val="24"/>
                <w:szCs w:val="24"/>
              </w:rPr>
              <w:t xml:space="preserve"> будут сформированы:</w:t>
            </w:r>
          </w:p>
        </w:tc>
        <w:tc>
          <w:tcPr>
            <w:tcW w:w="2782" w:type="dxa"/>
            <w:tcBorders>
              <w:top w:val="single" w:sz="8" w:space="0" w:color="000000"/>
              <w:left w:val="single" w:sz="8" w:space="0" w:color="000000"/>
              <w:bottom w:val="single" w:sz="8" w:space="0" w:color="000000"/>
              <w:right w:val="single" w:sz="8" w:space="0" w:color="000000"/>
            </w:tcBorders>
            <w:shd w:val="clear" w:color="auto" w:fill="auto"/>
          </w:tcPr>
          <w:p w:rsidR="00875052" w:rsidRPr="00644CD0" w:rsidRDefault="00875052" w:rsidP="00875052">
            <w:pPr>
              <w:adjustRightInd w:val="0"/>
              <w:spacing w:after="0" w:line="240" w:lineRule="auto"/>
              <w:jc w:val="center"/>
              <w:rPr>
                <w:rFonts w:ascii="Times New Roman" w:hAnsi="Times New Roman" w:cs="Times New Roman"/>
                <w:sz w:val="24"/>
                <w:szCs w:val="24"/>
              </w:rPr>
            </w:pPr>
            <w:r w:rsidRPr="00644CD0">
              <w:rPr>
                <w:rFonts w:ascii="Times New Roman" w:hAnsi="Times New Roman" w:cs="Times New Roman"/>
                <w:color w:val="000000"/>
                <w:sz w:val="24"/>
                <w:szCs w:val="24"/>
              </w:rPr>
              <w:t>Планируемые результаты работы с родителями</w:t>
            </w:r>
          </w:p>
        </w:tc>
      </w:tr>
      <w:tr w:rsidR="00875052" w:rsidRPr="00644CD0" w:rsidTr="00875052">
        <w:trPr>
          <w:trHeight w:val="822"/>
        </w:trPr>
        <w:tc>
          <w:tcPr>
            <w:tcW w:w="779" w:type="dxa"/>
            <w:tcBorders>
              <w:top w:val="single" w:sz="8" w:space="0" w:color="000000"/>
              <w:left w:val="single" w:sz="8" w:space="0" w:color="000000"/>
              <w:bottom w:val="single" w:sz="8" w:space="0" w:color="000000"/>
              <w:right w:val="single" w:sz="8" w:space="0" w:color="000000"/>
            </w:tcBorders>
            <w:shd w:val="clear" w:color="auto" w:fill="auto"/>
          </w:tcPr>
          <w:p w:rsidR="00875052" w:rsidRPr="00644CD0" w:rsidRDefault="00875052" w:rsidP="00875052">
            <w:pPr>
              <w:adjustRightInd w:val="0"/>
              <w:spacing w:after="0" w:line="240" w:lineRule="auto"/>
              <w:ind w:firstLine="709"/>
              <w:jc w:val="both"/>
              <w:rPr>
                <w:rFonts w:ascii="Times New Roman" w:hAnsi="Times New Roman" w:cs="Times New Roman"/>
                <w:sz w:val="24"/>
                <w:szCs w:val="24"/>
              </w:rPr>
            </w:pPr>
            <w:r w:rsidRPr="00644CD0">
              <w:rPr>
                <w:rFonts w:ascii="Times New Roman" w:hAnsi="Times New Roman" w:cs="Times New Roman"/>
                <w:color w:val="000000"/>
                <w:sz w:val="24"/>
                <w:szCs w:val="24"/>
              </w:rPr>
              <w:lastRenderedPageBreak/>
              <w:t>1</w:t>
            </w:r>
            <w:r>
              <w:rPr>
                <w:rFonts w:ascii="Times New Roman" w:hAnsi="Times New Roman" w:cs="Times New Roman"/>
                <w:color w:val="000000"/>
                <w:sz w:val="24"/>
                <w:szCs w:val="24"/>
              </w:rPr>
              <w:t>1</w:t>
            </w:r>
            <w:r w:rsidRPr="00644CD0">
              <w:rPr>
                <w:rFonts w:ascii="Times New Roman" w:hAnsi="Times New Roman" w:cs="Times New Roman"/>
                <w:color w:val="000000"/>
                <w:sz w:val="24"/>
                <w:szCs w:val="24"/>
              </w:rPr>
              <w:t xml:space="preserve">. </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875052" w:rsidRPr="00644CD0" w:rsidRDefault="00875052" w:rsidP="00875052">
            <w:pPr>
              <w:adjustRightInd w:val="0"/>
              <w:spacing w:after="0" w:line="240" w:lineRule="auto"/>
              <w:jc w:val="both"/>
              <w:rPr>
                <w:rFonts w:ascii="Times New Roman" w:hAnsi="Times New Roman" w:cs="Times New Roman"/>
                <w:sz w:val="24"/>
                <w:szCs w:val="24"/>
              </w:rPr>
            </w:pPr>
            <w:r w:rsidRPr="00644CD0">
              <w:rPr>
                <w:rFonts w:ascii="Times New Roman" w:hAnsi="Times New Roman" w:cs="Times New Roman"/>
                <w:color w:val="000000"/>
                <w:sz w:val="24"/>
                <w:szCs w:val="24"/>
              </w:rPr>
              <w:t xml:space="preserve">Консультации для родителей учителем-предметником по реализуемым учебным курсам. </w:t>
            </w:r>
          </w:p>
        </w:tc>
        <w:tc>
          <w:tcPr>
            <w:tcW w:w="2463" w:type="dxa"/>
            <w:tcBorders>
              <w:top w:val="single" w:sz="8" w:space="0" w:color="000000"/>
              <w:left w:val="single" w:sz="8" w:space="0" w:color="000000"/>
              <w:bottom w:val="single" w:sz="8" w:space="0" w:color="000000"/>
              <w:right w:val="single" w:sz="8" w:space="0" w:color="000000"/>
            </w:tcBorders>
            <w:shd w:val="clear" w:color="auto" w:fill="auto"/>
          </w:tcPr>
          <w:p w:rsidR="00875052" w:rsidRPr="00644CD0" w:rsidRDefault="00875052" w:rsidP="00875052">
            <w:pPr>
              <w:adjustRightInd w:val="0"/>
              <w:spacing w:after="0" w:line="240" w:lineRule="auto"/>
              <w:ind w:firstLine="709"/>
              <w:jc w:val="both"/>
              <w:rPr>
                <w:rFonts w:ascii="Times New Roman" w:hAnsi="Times New Roman" w:cs="Times New Roman"/>
                <w:sz w:val="24"/>
                <w:szCs w:val="24"/>
              </w:rPr>
            </w:pPr>
            <w:r w:rsidRPr="00644CD0">
              <w:rPr>
                <w:rFonts w:ascii="Times New Roman" w:hAnsi="Times New Roman" w:cs="Times New Roman"/>
                <w:color w:val="000000"/>
                <w:sz w:val="24"/>
                <w:szCs w:val="24"/>
              </w:rPr>
              <w:t xml:space="preserve">Понимание обязательности и полезности учения, положительная мотивация, уважительное отношение к учителям и специалистам школы. </w:t>
            </w:r>
          </w:p>
        </w:tc>
        <w:tc>
          <w:tcPr>
            <w:tcW w:w="2782" w:type="dxa"/>
            <w:vMerge w:val="restart"/>
            <w:tcBorders>
              <w:top w:val="single" w:sz="8" w:space="0" w:color="000000"/>
              <w:left w:val="single" w:sz="8" w:space="0" w:color="000000"/>
              <w:bottom w:val="single" w:sz="8" w:space="0" w:color="000000"/>
              <w:right w:val="single" w:sz="8" w:space="0" w:color="000000"/>
            </w:tcBorders>
            <w:shd w:val="clear" w:color="auto" w:fill="auto"/>
          </w:tcPr>
          <w:p w:rsidR="00875052" w:rsidRPr="00644CD0" w:rsidRDefault="00875052" w:rsidP="00875052">
            <w:pPr>
              <w:adjustRightInd w:val="0"/>
              <w:spacing w:after="0" w:line="240" w:lineRule="auto"/>
              <w:ind w:firstLine="709"/>
              <w:jc w:val="both"/>
              <w:rPr>
                <w:rFonts w:ascii="Times New Roman" w:hAnsi="Times New Roman" w:cs="Times New Roman"/>
                <w:sz w:val="24"/>
                <w:szCs w:val="24"/>
              </w:rPr>
            </w:pPr>
            <w:r w:rsidRPr="00644CD0">
              <w:rPr>
                <w:rFonts w:ascii="Times New Roman" w:hAnsi="Times New Roman" w:cs="Times New Roman"/>
                <w:color w:val="000000"/>
                <w:sz w:val="24"/>
                <w:szCs w:val="24"/>
              </w:rPr>
              <w:t xml:space="preserve">Согласованность педагогических и воспитательных воздействий на ребёнка со стороны семьи и школы. </w:t>
            </w:r>
          </w:p>
          <w:p w:rsidR="00875052" w:rsidRPr="00644CD0" w:rsidRDefault="00875052" w:rsidP="00875052">
            <w:pPr>
              <w:adjustRightInd w:val="0"/>
              <w:spacing w:after="0" w:line="240" w:lineRule="auto"/>
              <w:ind w:firstLine="709"/>
              <w:jc w:val="both"/>
              <w:rPr>
                <w:rFonts w:ascii="Times New Roman" w:hAnsi="Times New Roman" w:cs="Times New Roman"/>
                <w:sz w:val="24"/>
                <w:szCs w:val="24"/>
              </w:rPr>
            </w:pPr>
            <w:r w:rsidRPr="00644CD0">
              <w:rPr>
                <w:rFonts w:ascii="Times New Roman" w:hAnsi="Times New Roman" w:cs="Times New Roman"/>
                <w:color w:val="000000"/>
                <w:sz w:val="24"/>
                <w:szCs w:val="24"/>
              </w:rPr>
              <w:t xml:space="preserve">Коррекция проблемного поведения детей. </w:t>
            </w:r>
          </w:p>
        </w:tc>
      </w:tr>
      <w:tr w:rsidR="00875052" w:rsidRPr="00644CD0" w:rsidTr="00875052">
        <w:trPr>
          <w:trHeight w:val="592"/>
        </w:trPr>
        <w:tc>
          <w:tcPr>
            <w:tcW w:w="779" w:type="dxa"/>
            <w:tcBorders>
              <w:top w:val="single" w:sz="8" w:space="0" w:color="000000"/>
              <w:left w:val="single" w:sz="8" w:space="0" w:color="000000"/>
              <w:bottom w:val="single" w:sz="8" w:space="0" w:color="000000"/>
              <w:right w:val="single" w:sz="8" w:space="0" w:color="000000"/>
            </w:tcBorders>
            <w:shd w:val="clear" w:color="auto" w:fill="auto"/>
          </w:tcPr>
          <w:p w:rsidR="00875052" w:rsidRPr="00644CD0" w:rsidRDefault="00875052" w:rsidP="00875052">
            <w:pPr>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w:t>
            </w:r>
            <w:r w:rsidRPr="00644CD0">
              <w:rPr>
                <w:rFonts w:ascii="Times New Roman" w:hAnsi="Times New Roman" w:cs="Times New Roman"/>
                <w:color w:val="000000"/>
                <w:sz w:val="24"/>
                <w:szCs w:val="24"/>
              </w:rPr>
              <w:t xml:space="preserve">2. </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875052" w:rsidRPr="00644CD0" w:rsidRDefault="00875052" w:rsidP="00875052">
            <w:pPr>
              <w:adjustRightInd w:val="0"/>
              <w:spacing w:after="0" w:line="240" w:lineRule="auto"/>
              <w:jc w:val="both"/>
              <w:rPr>
                <w:rFonts w:ascii="Times New Roman" w:hAnsi="Times New Roman" w:cs="Times New Roman"/>
                <w:sz w:val="24"/>
                <w:szCs w:val="24"/>
              </w:rPr>
            </w:pPr>
            <w:r w:rsidRPr="00644CD0">
              <w:rPr>
                <w:rFonts w:ascii="Times New Roman" w:hAnsi="Times New Roman" w:cs="Times New Roman"/>
                <w:color w:val="000000"/>
                <w:sz w:val="24"/>
                <w:szCs w:val="24"/>
              </w:rPr>
              <w:t>Консультации специалистов сопровождения</w:t>
            </w:r>
          </w:p>
        </w:tc>
        <w:tc>
          <w:tcPr>
            <w:tcW w:w="2463" w:type="dxa"/>
            <w:tcBorders>
              <w:top w:val="single" w:sz="8" w:space="0" w:color="000000"/>
              <w:left w:val="single" w:sz="8" w:space="0" w:color="000000"/>
              <w:bottom w:val="single" w:sz="8" w:space="0" w:color="000000"/>
              <w:right w:val="single" w:sz="8" w:space="0" w:color="000000"/>
            </w:tcBorders>
            <w:shd w:val="clear" w:color="auto" w:fill="auto"/>
          </w:tcPr>
          <w:p w:rsidR="00875052" w:rsidRPr="00644CD0" w:rsidRDefault="00875052" w:rsidP="00875052">
            <w:pPr>
              <w:adjustRightInd w:val="0"/>
              <w:spacing w:after="0" w:line="240" w:lineRule="auto"/>
              <w:ind w:firstLine="709"/>
              <w:jc w:val="both"/>
              <w:rPr>
                <w:rFonts w:ascii="Times New Roman" w:hAnsi="Times New Roman" w:cs="Times New Roman"/>
                <w:color w:val="000000"/>
                <w:sz w:val="24"/>
                <w:szCs w:val="24"/>
              </w:rPr>
            </w:pPr>
            <w:r w:rsidRPr="00644CD0">
              <w:rPr>
                <w:rFonts w:ascii="Times New Roman" w:hAnsi="Times New Roman" w:cs="Times New Roman"/>
                <w:color w:val="000000"/>
                <w:sz w:val="24"/>
                <w:szCs w:val="24"/>
              </w:rPr>
              <w:t xml:space="preserve">Бесконфликтное общение в классе и семье, потребность безбоязненно обращаться за помощью к учителям и специалистам. </w:t>
            </w:r>
          </w:p>
          <w:p w:rsidR="00875052" w:rsidRPr="00644CD0" w:rsidRDefault="00875052" w:rsidP="00875052">
            <w:pPr>
              <w:adjustRightInd w:val="0"/>
              <w:spacing w:after="0" w:line="240" w:lineRule="auto"/>
              <w:ind w:firstLine="709"/>
              <w:jc w:val="both"/>
              <w:rPr>
                <w:rFonts w:ascii="Times New Roman" w:hAnsi="Times New Roman" w:cs="Times New Roman"/>
                <w:sz w:val="24"/>
                <w:szCs w:val="24"/>
              </w:rPr>
            </w:pPr>
            <w:r w:rsidRPr="00644CD0">
              <w:rPr>
                <w:rFonts w:ascii="Times New Roman" w:hAnsi="Times New Roman" w:cs="Times New Roman"/>
                <w:color w:val="000000"/>
                <w:sz w:val="24"/>
                <w:szCs w:val="24"/>
              </w:rPr>
              <w:t xml:space="preserve">Умение следить за своим здоровьем </w:t>
            </w:r>
          </w:p>
          <w:p w:rsidR="00875052" w:rsidRPr="00644CD0" w:rsidRDefault="00875052" w:rsidP="00875052">
            <w:pPr>
              <w:adjustRightInd w:val="0"/>
              <w:spacing w:after="0" w:line="240" w:lineRule="auto"/>
              <w:ind w:firstLine="709"/>
              <w:jc w:val="both"/>
              <w:rPr>
                <w:rFonts w:ascii="Times New Roman" w:hAnsi="Times New Roman" w:cs="Times New Roman"/>
                <w:sz w:val="24"/>
                <w:szCs w:val="24"/>
              </w:rPr>
            </w:pPr>
            <w:r w:rsidRPr="00644CD0">
              <w:rPr>
                <w:rFonts w:ascii="Times New Roman" w:hAnsi="Times New Roman" w:cs="Times New Roman"/>
                <w:color w:val="000000"/>
                <w:sz w:val="24"/>
                <w:szCs w:val="24"/>
              </w:rPr>
              <w:t xml:space="preserve">Начальные навыки и умения выхода из трудной жизненной ситуации </w:t>
            </w:r>
          </w:p>
          <w:p w:rsidR="00875052" w:rsidRPr="00644CD0" w:rsidRDefault="00875052" w:rsidP="00875052">
            <w:pPr>
              <w:adjustRightInd w:val="0"/>
              <w:spacing w:after="0" w:line="240" w:lineRule="auto"/>
              <w:ind w:firstLine="709"/>
              <w:jc w:val="both"/>
              <w:rPr>
                <w:rFonts w:ascii="Times New Roman" w:hAnsi="Times New Roman" w:cs="Times New Roman"/>
                <w:sz w:val="24"/>
                <w:szCs w:val="24"/>
              </w:rPr>
            </w:pPr>
            <w:r w:rsidRPr="00644CD0">
              <w:rPr>
                <w:rFonts w:ascii="Times New Roman" w:hAnsi="Times New Roman" w:cs="Times New Roman"/>
                <w:color w:val="000000"/>
                <w:sz w:val="24"/>
                <w:szCs w:val="24"/>
              </w:rPr>
              <w:t>Устойчивость к неблагоприятным условиям внешней среды</w:t>
            </w:r>
          </w:p>
        </w:tc>
        <w:tc>
          <w:tcPr>
            <w:tcW w:w="2782" w:type="dxa"/>
            <w:vMerge/>
            <w:tcBorders>
              <w:top w:val="single" w:sz="8" w:space="0" w:color="000000"/>
              <w:left w:val="single" w:sz="8" w:space="0" w:color="000000"/>
              <w:bottom w:val="single" w:sz="8" w:space="0" w:color="000000"/>
              <w:right w:val="single" w:sz="8" w:space="0" w:color="000000"/>
            </w:tcBorders>
            <w:vAlign w:val="center"/>
          </w:tcPr>
          <w:p w:rsidR="00875052" w:rsidRPr="00644CD0" w:rsidRDefault="00875052" w:rsidP="00875052">
            <w:pPr>
              <w:spacing w:after="0" w:line="240" w:lineRule="auto"/>
              <w:ind w:firstLine="709"/>
              <w:jc w:val="both"/>
              <w:rPr>
                <w:rFonts w:ascii="Times New Roman" w:hAnsi="Times New Roman" w:cs="Times New Roman"/>
                <w:sz w:val="24"/>
                <w:szCs w:val="24"/>
              </w:rPr>
            </w:pPr>
          </w:p>
        </w:tc>
      </w:tr>
      <w:tr w:rsidR="00875052" w:rsidRPr="00644CD0" w:rsidTr="00875052">
        <w:trPr>
          <w:trHeight w:val="1396"/>
        </w:trPr>
        <w:tc>
          <w:tcPr>
            <w:tcW w:w="779" w:type="dxa"/>
            <w:tcBorders>
              <w:top w:val="single" w:sz="8" w:space="0" w:color="000000"/>
              <w:left w:val="single" w:sz="8" w:space="0" w:color="000000"/>
              <w:bottom w:val="single" w:sz="8" w:space="0" w:color="000000"/>
              <w:right w:val="single" w:sz="8" w:space="0" w:color="000000"/>
            </w:tcBorders>
            <w:shd w:val="clear" w:color="auto" w:fill="auto"/>
          </w:tcPr>
          <w:p w:rsidR="00875052" w:rsidRPr="00644CD0" w:rsidRDefault="009D6655" w:rsidP="00875052">
            <w:pPr>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3</w:t>
            </w:r>
            <w:r w:rsidR="00875052">
              <w:rPr>
                <w:rFonts w:ascii="Times New Roman" w:hAnsi="Times New Roman" w:cs="Times New Roman"/>
                <w:color w:val="000000"/>
                <w:sz w:val="24"/>
                <w:szCs w:val="24"/>
              </w:rPr>
              <w:t>3</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875052" w:rsidRPr="00644CD0" w:rsidRDefault="00875052" w:rsidP="00875052">
            <w:pPr>
              <w:adjustRightInd w:val="0"/>
              <w:spacing w:after="0" w:line="240" w:lineRule="auto"/>
              <w:jc w:val="both"/>
              <w:rPr>
                <w:rFonts w:ascii="Times New Roman" w:hAnsi="Times New Roman" w:cs="Times New Roman"/>
                <w:sz w:val="24"/>
                <w:szCs w:val="24"/>
              </w:rPr>
            </w:pPr>
            <w:r w:rsidRPr="00644CD0">
              <w:rPr>
                <w:rFonts w:ascii="Times New Roman" w:hAnsi="Times New Roman" w:cs="Times New Roman"/>
                <w:color w:val="000000"/>
                <w:sz w:val="24"/>
                <w:szCs w:val="24"/>
              </w:rPr>
              <w:t>Родительские собрания</w:t>
            </w:r>
          </w:p>
          <w:p w:rsidR="00875052" w:rsidRPr="00644CD0" w:rsidRDefault="00875052" w:rsidP="00875052">
            <w:pPr>
              <w:adjustRightInd w:val="0"/>
              <w:spacing w:after="0" w:line="240" w:lineRule="auto"/>
              <w:ind w:firstLine="709"/>
              <w:jc w:val="both"/>
              <w:rPr>
                <w:rFonts w:ascii="Times New Roman" w:hAnsi="Times New Roman" w:cs="Times New Roman"/>
                <w:sz w:val="24"/>
                <w:szCs w:val="24"/>
              </w:rPr>
            </w:pPr>
          </w:p>
        </w:tc>
        <w:tc>
          <w:tcPr>
            <w:tcW w:w="2463" w:type="dxa"/>
            <w:tcBorders>
              <w:top w:val="single" w:sz="8" w:space="0" w:color="000000"/>
              <w:left w:val="single" w:sz="8" w:space="0" w:color="000000"/>
              <w:bottom w:val="single" w:sz="8" w:space="0" w:color="000000"/>
              <w:right w:val="single" w:sz="8" w:space="0" w:color="000000"/>
            </w:tcBorders>
            <w:shd w:val="clear" w:color="auto" w:fill="auto"/>
          </w:tcPr>
          <w:p w:rsidR="00875052" w:rsidRPr="00644CD0" w:rsidRDefault="00875052" w:rsidP="00875052">
            <w:pPr>
              <w:adjustRightInd w:val="0"/>
              <w:spacing w:after="0" w:line="240" w:lineRule="auto"/>
              <w:ind w:firstLine="709"/>
              <w:jc w:val="both"/>
              <w:rPr>
                <w:rFonts w:ascii="Times New Roman" w:hAnsi="Times New Roman" w:cs="Times New Roman"/>
                <w:sz w:val="24"/>
                <w:szCs w:val="24"/>
              </w:rPr>
            </w:pPr>
            <w:r w:rsidRPr="00644CD0">
              <w:rPr>
                <w:rFonts w:ascii="Times New Roman" w:hAnsi="Times New Roman" w:cs="Times New Roman"/>
                <w:color w:val="000000"/>
                <w:sz w:val="24"/>
                <w:szCs w:val="24"/>
              </w:rPr>
              <w:t xml:space="preserve">Навык организации режима дня и отдыха </w:t>
            </w:r>
          </w:p>
          <w:p w:rsidR="00875052" w:rsidRPr="00644CD0" w:rsidRDefault="00875052" w:rsidP="00875052">
            <w:pPr>
              <w:adjustRightInd w:val="0"/>
              <w:spacing w:after="0" w:line="240" w:lineRule="auto"/>
              <w:ind w:firstLine="709"/>
              <w:jc w:val="both"/>
              <w:rPr>
                <w:rFonts w:ascii="Times New Roman" w:hAnsi="Times New Roman" w:cs="Times New Roman"/>
                <w:color w:val="000000"/>
                <w:sz w:val="24"/>
                <w:szCs w:val="24"/>
              </w:rPr>
            </w:pPr>
            <w:r w:rsidRPr="00644CD0">
              <w:rPr>
                <w:rFonts w:ascii="Times New Roman" w:hAnsi="Times New Roman" w:cs="Times New Roman"/>
                <w:color w:val="000000"/>
                <w:sz w:val="24"/>
                <w:szCs w:val="24"/>
              </w:rPr>
              <w:t xml:space="preserve">Уважительное отношение к родителям и старшим </w:t>
            </w:r>
          </w:p>
          <w:p w:rsidR="00875052" w:rsidRPr="00644CD0" w:rsidRDefault="00875052" w:rsidP="00875052">
            <w:pPr>
              <w:adjustRightInd w:val="0"/>
              <w:spacing w:after="0" w:line="240" w:lineRule="auto"/>
              <w:ind w:firstLine="709"/>
              <w:jc w:val="both"/>
              <w:rPr>
                <w:rFonts w:ascii="Times New Roman" w:hAnsi="Times New Roman" w:cs="Times New Roman"/>
                <w:sz w:val="24"/>
                <w:szCs w:val="24"/>
              </w:rPr>
            </w:pPr>
            <w:r w:rsidRPr="00644CD0">
              <w:rPr>
                <w:rFonts w:ascii="Times New Roman" w:hAnsi="Times New Roman" w:cs="Times New Roman"/>
                <w:color w:val="000000"/>
                <w:sz w:val="24"/>
                <w:szCs w:val="24"/>
              </w:rPr>
              <w:t xml:space="preserve">Потребность в выполнении правил поведения в школе и общественных местах </w:t>
            </w:r>
          </w:p>
          <w:p w:rsidR="00875052" w:rsidRPr="00644CD0" w:rsidRDefault="00875052" w:rsidP="00875052">
            <w:pPr>
              <w:adjustRightInd w:val="0"/>
              <w:spacing w:after="0" w:line="240" w:lineRule="auto"/>
              <w:ind w:firstLine="709"/>
              <w:jc w:val="both"/>
              <w:rPr>
                <w:rFonts w:ascii="Times New Roman" w:hAnsi="Times New Roman" w:cs="Times New Roman"/>
                <w:sz w:val="24"/>
                <w:szCs w:val="24"/>
              </w:rPr>
            </w:pPr>
            <w:r w:rsidRPr="00644CD0">
              <w:rPr>
                <w:rFonts w:ascii="Times New Roman" w:hAnsi="Times New Roman" w:cs="Times New Roman"/>
                <w:color w:val="000000"/>
                <w:sz w:val="24"/>
                <w:szCs w:val="24"/>
              </w:rPr>
              <w:t xml:space="preserve">Серьёзное отношение и потребность в чтении </w:t>
            </w:r>
          </w:p>
          <w:p w:rsidR="00875052" w:rsidRPr="00644CD0" w:rsidRDefault="00875052" w:rsidP="00875052">
            <w:pPr>
              <w:adjustRightInd w:val="0"/>
              <w:spacing w:after="0" w:line="240" w:lineRule="auto"/>
              <w:ind w:firstLine="709"/>
              <w:jc w:val="both"/>
              <w:rPr>
                <w:rFonts w:ascii="Times New Roman" w:hAnsi="Times New Roman" w:cs="Times New Roman"/>
                <w:sz w:val="24"/>
                <w:szCs w:val="24"/>
              </w:rPr>
            </w:pPr>
            <w:r w:rsidRPr="00644CD0">
              <w:rPr>
                <w:rFonts w:ascii="Times New Roman" w:hAnsi="Times New Roman" w:cs="Times New Roman"/>
                <w:color w:val="000000"/>
                <w:sz w:val="24"/>
                <w:szCs w:val="24"/>
              </w:rPr>
              <w:t xml:space="preserve">Умение общаться в коллективе класса, толерантность, милосердие. </w:t>
            </w:r>
          </w:p>
        </w:tc>
        <w:tc>
          <w:tcPr>
            <w:tcW w:w="2782" w:type="dxa"/>
            <w:tcBorders>
              <w:top w:val="single" w:sz="8" w:space="0" w:color="000000"/>
              <w:left w:val="single" w:sz="8" w:space="0" w:color="000000"/>
              <w:bottom w:val="single" w:sz="8" w:space="0" w:color="000000"/>
              <w:right w:val="single" w:sz="8" w:space="0" w:color="000000"/>
            </w:tcBorders>
            <w:shd w:val="clear" w:color="auto" w:fill="auto"/>
          </w:tcPr>
          <w:p w:rsidR="00875052" w:rsidRPr="00644CD0" w:rsidRDefault="00875052" w:rsidP="00875052">
            <w:pPr>
              <w:adjustRightInd w:val="0"/>
              <w:spacing w:after="0" w:line="240" w:lineRule="auto"/>
              <w:ind w:firstLine="709"/>
              <w:jc w:val="both"/>
              <w:rPr>
                <w:rFonts w:ascii="Times New Roman" w:hAnsi="Times New Roman" w:cs="Times New Roman"/>
                <w:sz w:val="24"/>
                <w:szCs w:val="24"/>
              </w:rPr>
            </w:pPr>
            <w:r w:rsidRPr="00644CD0">
              <w:rPr>
                <w:rFonts w:ascii="Times New Roman" w:hAnsi="Times New Roman" w:cs="Times New Roman"/>
                <w:color w:val="000000"/>
                <w:sz w:val="24"/>
                <w:szCs w:val="24"/>
              </w:rPr>
              <w:t xml:space="preserve">Повышение педагогической компетентности родителей </w:t>
            </w:r>
          </w:p>
          <w:p w:rsidR="00875052" w:rsidRPr="00644CD0" w:rsidRDefault="00875052" w:rsidP="00875052">
            <w:pPr>
              <w:adjustRightInd w:val="0"/>
              <w:spacing w:after="0" w:line="240" w:lineRule="auto"/>
              <w:ind w:firstLine="709"/>
              <w:jc w:val="both"/>
              <w:rPr>
                <w:rFonts w:ascii="Times New Roman" w:hAnsi="Times New Roman" w:cs="Times New Roman"/>
                <w:sz w:val="24"/>
                <w:szCs w:val="24"/>
              </w:rPr>
            </w:pPr>
            <w:r w:rsidRPr="00644CD0">
              <w:rPr>
                <w:rFonts w:ascii="Times New Roman" w:hAnsi="Times New Roman" w:cs="Times New Roman"/>
                <w:color w:val="000000"/>
                <w:sz w:val="24"/>
                <w:szCs w:val="24"/>
              </w:rPr>
              <w:t xml:space="preserve">Повышение количества инициативных обращений родителей к специалистам школы </w:t>
            </w:r>
          </w:p>
          <w:p w:rsidR="00875052" w:rsidRPr="00644CD0" w:rsidRDefault="00875052" w:rsidP="00875052">
            <w:pPr>
              <w:adjustRightInd w:val="0"/>
              <w:spacing w:after="0" w:line="240" w:lineRule="auto"/>
              <w:ind w:firstLine="709"/>
              <w:jc w:val="both"/>
              <w:rPr>
                <w:rFonts w:ascii="Times New Roman" w:hAnsi="Times New Roman" w:cs="Times New Roman"/>
                <w:sz w:val="24"/>
                <w:szCs w:val="24"/>
              </w:rPr>
            </w:pPr>
            <w:r w:rsidRPr="00644CD0">
              <w:rPr>
                <w:rFonts w:ascii="Times New Roman" w:hAnsi="Times New Roman" w:cs="Times New Roman"/>
                <w:color w:val="000000"/>
                <w:sz w:val="24"/>
                <w:szCs w:val="24"/>
              </w:rPr>
              <w:t xml:space="preserve">Формирование у родителей положительного эмоционального отношения к школе </w:t>
            </w:r>
          </w:p>
        </w:tc>
      </w:tr>
      <w:tr w:rsidR="00875052" w:rsidRPr="00644CD0" w:rsidTr="00875052">
        <w:trPr>
          <w:trHeight w:val="707"/>
        </w:trPr>
        <w:tc>
          <w:tcPr>
            <w:tcW w:w="779" w:type="dxa"/>
            <w:tcBorders>
              <w:top w:val="single" w:sz="8" w:space="0" w:color="000000"/>
              <w:left w:val="single" w:sz="8" w:space="0" w:color="000000"/>
              <w:bottom w:val="single" w:sz="8" w:space="0" w:color="000000"/>
              <w:right w:val="single" w:sz="8" w:space="0" w:color="000000"/>
            </w:tcBorders>
            <w:shd w:val="clear" w:color="auto" w:fill="auto"/>
          </w:tcPr>
          <w:p w:rsidR="00875052" w:rsidRPr="00644CD0" w:rsidRDefault="00875052" w:rsidP="00875052">
            <w:pPr>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44</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875052" w:rsidRPr="00644CD0" w:rsidRDefault="00875052" w:rsidP="00875052">
            <w:pPr>
              <w:adjustRightInd w:val="0"/>
              <w:spacing w:after="0" w:line="240" w:lineRule="auto"/>
              <w:jc w:val="both"/>
              <w:rPr>
                <w:rFonts w:ascii="Times New Roman" w:hAnsi="Times New Roman" w:cs="Times New Roman"/>
                <w:sz w:val="24"/>
                <w:szCs w:val="24"/>
              </w:rPr>
            </w:pPr>
            <w:r w:rsidRPr="00644CD0">
              <w:rPr>
                <w:rFonts w:ascii="Times New Roman" w:hAnsi="Times New Roman" w:cs="Times New Roman"/>
                <w:color w:val="000000"/>
                <w:sz w:val="24"/>
                <w:szCs w:val="24"/>
              </w:rPr>
              <w:t xml:space="preserve">Анкетирование родителей </w:t>
            </w:r>
          </w:p>
          <w:p w:rsidR="00875052" w:rsidRPr="00644CD0" w:rsidRDefault="00875052" w:rsidP="00875052">
            <w:pPr>
              <w:adjustRightInd w:val="0"/>
              <w:spacing w:after="0" w:line="240" w:lineRule="auto"/>
              <w:ind w:firstLine="709"/>
              <w:jc w:val="both"/>
              <w:rPr>
                <w:rFonts w:ascii="Times New Roman" w:hAnsi="Times New Roman" w:cs="Times New Roman"/>
                <w:sz w:val="24"/>
                <w:szCs w:val="24"/>
              </w:rPr>
            </w:pPr>
            <w:r w:rsidRPr="00644CD0">
              <w:rPr>
                <w:rFonts w:ascii="Times New Roman" w:hAnsi="Times New Roman" w:cs="Times New Roman"/>
                <w:color w:val="000000"/>
                <w:sz w:val="24"/>
                <w:szCs w:val="24"/>
              </w:rPr>
              <w:t xml:space="preserve"> </w:t>
            </w:r>
          </w:p>
        </w:tc>
        <w:tc>
          <w:tcPr>
            <w:tcW w:w="2463" w:type="dxa"/>
            <w:tcBorders>
              <w:top w:val="single" w:sz="8" w:space="0" w:color="000000"/>
              <w:left w:val="single" w:sz="8" w:space="0" w:color="000000"/>
              <w:bottom w:val="single" w:sz="8" w:space="0" w:color="000000"/>
              <w:right w:val="single" w:sz="8" w:space="0" w:color="000000"/>
            </w:tcBorders>
            <w:shd w:val="clear" w:color="auto" w:fill="auto"/>
          </w:tcPr>
          <w:p w:rsidR="00875052" w:rsidRPr="00644CD0" w:rsidRDefault="00875052" w:rsidP="00875052">
            <w:pPr>
              <w:adjustRightInd w:val="0"/>
              <w:spacing w:after="0" w:line="240" w:lineRule="auto"/>
              <w:ind w:firstLine="709"/>
              <w:jc w:val="both"/>
              <w:rPr>
                <w:rFonts w:ascii="Times New Roman" w:hAnsi="Times New Roman" w:cs="Times New Roman"/>
                <w:sz w:val="24"/>
                <w:szCs w:val="24"/>
              </w:rPr>
            </w:pPr>
            <w:r w:rsidRPr="00644CD0">
              <w:rPr>
                <w:rFonts w:ascii="Times New Roman" w:hAnsi="Times New Roman" w:cs="Times New Roman"/>
                <w:color w:val="000000"/>
                <w:sz w:val="24"/>
                <w:szCs w:val="24"/>
              </w:rPr>
              <w:t xml:space="preserve">Потребность в общении со сверстниками, выбор установки на здоровый образ жизни; </w:t>
            </w:r>
          </w:p>
          <w:p w:rsidR="00875052" w:rsidRPr="00644CD0" w:rsidRDefault="00875052" w:rsidP="00875052">
            <w:pPr>
              <w:adjustRightInd w:val="0"/>
              <w:spacing w:after="0" w:line="240" w:lineRule="auto"/>
              <w:ind w:firstLine="709"/>
              <w:jc w:val="both"/>
              <w:rPr>
                <w:rFonts w:ascii="Times New Roman" w:hAnsi="Times New Roman" w:cs="Times New Roman"/>
                <w:sz w:val="24"/>
                <w:szCs w:val="24"/>
              </w:rPr>
            </w:pPr>
            <w:r w:rsidRPr="00644CD0">
              <w:rPr>
                <w:rFonts w:ascii="Times New Roman" w:hAnsi="Times New Roman" w:cs="Times New Roman"/>
                <w:color w:val="000000"/>
                <w:sz w:val="24"/>
                <w:szCs w:val="24"/>
              </w:rPr>
              <w:lastRenderedPageBreak/>
              <w:t xml:space="preserve">Умение попросить совета и помощи у старших, мотивация к учению. </w:t>
            </w:r>
          </w:p>
        </w:tc>
        <w:tc>
          <w:tcPr>
            <w:tcW w:w="2782" w:type="dxa"/>
            <w:tcBorders>
              <w:top w:val="single" w:sz="8" w:space="0" w:color="000000"/>
              <w:left w:val="single" w:sz="8" w:space="0" w:color="000000"/>
              <w:bottom w:val="single" w:sz="8" w:space="0" w:color="000000"/>
              <w:right w:val="single" w:sz="8" w:space="0" w:color="000000"/>
            </w:tcBorders>
            <w:shd w:val="clear" w:color="auto" w:fill="auto"/>
          </w:tcPr>
          <w:p w:rsidR="00875052" w:rsidRPr="00644CD0" w:rsidRDefault="00875052" w:rsidP="00875052">
            <w:pPr>
              <w:adjustRightInd w:val="0"/>
              <w:spacing w:after="0" w:line="240" w:lineRule="auto"/>
              <w:ind w:firstLine="709"/>
              <w:jc w:val="both"/>
              <w:rPr>
                <w:rFonts w:ascii="Times New Roman" w:hAnsi="Times New Roman" w:cs="Times New Roman"/>
                <w:sz w:val="24"/>
                <w:szCs w:val="24"/>
              </w:rPr>
            </w:pPr>
            <w:r w:rsidRPr="00644CD0">
              <w:rPr>
                <w:rFonts w:ascii="Times New Roman" w:hAnsi="Times New Roman" w:cs="Times New Roman"/>
                <w:color w:val="000000"/>
                <w:sz w:val="24"/>
                <w:szCs w:val="24"/>
              </w:rPr>
              <w:lastRenderedPageBreak/>
              <w:t xml:space="preserve">Формирование положительной мотивации родителей к получению педагогических знаний </w:t>
            </w:r>
          </w:p>
        </w:tc>
      </w:tr>
      <w:tr w:rsidR="00875052" w:rsidRPr="00644CD0" w:rsidTr="00875052">
        <w:trPr>
          <w:trHeight w:val="361"/>
        </w:trPr>
        <w:tc>
          <w:tcPr>
            <w:tcW w:w="779" w:type="dxa"/>
            <w:tcBorders>
              <w:top w:val="single" w:sz="8" w:space="0" w:color="000000"/>
              <w:left w:val="single" w:sz="8" w:space="0" w:color="000000"/>
              <w:bottom w:val="single" w:sz="8" w:space="0" w:color="000000"/>
              <w:right w:val="single" w:sz="8" w:space="0" w:color="000000"/>
            </w:tcBorders>
            <w:shd w:val="clear" w:color="auto" w:fill="auto"/>
          </w:tcPr>
          <w:p w:rsidR="00875052" w:rsidRPr="00644CD0" w:rsidRDefault="009D6655" w:rsidP="00875052">
            <w:pPr>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6</w:t>
            </w:r>
            <w:r w:rsidR="00875052">
              <w:rPr>
                <w:rFonts w:ascii="Times New Roman" w:hAnsi="Times New Roman" w:cs="Times New Roman"/>
                <w:color w:val="000000"/>
                <w:sz w:val="24"/>
                <w:szCs w:val="24"/>
              </w:rPr>
              <w:t>5</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875052" w:rsidRPr="00644CD0" w:rsidRDefault="00875052" w:rsidP="00875052">
            <w:pPr>
              <w:adjustRightInd w:val="0"/>
              <w:spacing w:after="0" w:line="240" w:lineRule="auto"/>
              <w:jc w:val="both"/>
              <w:rPr>
                <w:rFonts w:ascii="Times New Roman" w:hAnsi="Times New Roman" w:cs="Times New Roman"/>
                <w:sz w:val="24"/>
                <w:szCs w:val="24"/>
              </w:rPr>
            </w:pPr>
            <w:r w:rsidRPr="00644CD0">
              <w:rPr>
                <w:rFonts w:ascii="Times New Roman" w:hAnsi="Times New Roman" w:cs="Times New Roman"/>
                <w:color w:val="000000"/>
                <w:sz w:val="24"/>
                <w:szCs w:val="24"/>
              </w:rPr>
              <w:t xml:space="preserve">Общешкольные родительские собрания </w:t>
            </w:r>
          </w:p>
        </w:tc>
        <w:tc>
          <w:tcPr>
            <w:tcW w:w="2463" w:type="dxa"/>
            <w:tcBorders>
              <w:top w:val="single" w:sz="8" w:space="0" w:color="000000"/>
              <w:left w:val="single" w:sz="8" w:space="0" w:color="000000"/>
              <w:bottom w:val="single" w:sz="8" w:space="0" w:color="000000"/>
              <w:right w:val="single" w:sz="8" w:space="0" w:color="000000"/>
            </w:tcBorders>
            <w:shd w:val="clear" w:color="auto" w:fill="auto"/>
          </w:tcPr>
          <w:p w:rsidR="00875052" w:rsidRPr="00644CD0" w:rsidRDefault="00875052" w:rsidP="00875052">
            <w:pPr>
              <w:adjustRightInd w:val="0"/>
              <w:spacing w:after="0" w:line="240" w:lineRule="auto"/>
              <w:ind w:firstLine="709"/>
              <w:jc w:val="both"/>
              <w:rPr>
                <w:rFonts w:ascii="Times New Roman" w:hAnsi="Times New Roman" w:cs="Times New Roman"/>
                <w:sz w:val="24"/>
                <w:szCs w:val="24"/>
              </w:rPr>
            </w:pPr>
            <w:r w:rsidRPr="00644CD0">
              <w:rPr>
                <w:rFonts w:ascii="Times New Roman" w:hAnsi="Times New Roman" w:cs="Times New Roman"/>
                <w:color w:val="000000"/>
                <w:sz w:val="24"/>
                <w:szCs w:val="24"/>
              </w:rPr>
              <w:t>Принятие установки на здоровый образ жизни, понимание важности здоровья, экологически сообразного поведения.</w:t>
            </w:r>
          </w:p>
        </w:tc>
        <w:tc>
          <w:tcPr>
            <w:tcW w:w="2782" w:type="dxa"/>
            <w:tcBorders>
              <w:top w:val="single" w:sz="8" w:space="0" w:color="000000"/>
              <w:left w:val="single" w:sz="8" w:space="0" w:color="000000"/>
              <w:bottom w:val="single" w:sz="8" w:space="0" w:color="000000"/>
              <w:right w:val="single" w:sz="8" w:space="0" w:color="000000"/>
            </w:tcBorders>
            <w:shd w:val="clear" w:color="auto" w:fill="auto"/>
          </w:tcPr>
          <w:p w:rsidR="00875052" w:rsidRPr="00644CD0" w:rsidRDefault="00875052" w:rsidP="00875052">
            <w:pPr>
              <w:adjustRightInd w:val="0"/>
              <w:spacing w:after="0" w:line="240" w:lineRule="auto"/>
              <w:ind w:firstLine="709"/>
              <w:jc w:val="both"/>
              <w:rPr>
                <w:rFonts w:ascii="Times New Roman" w:hAnsi="Times New Roman" w:cs="Times New Roman"/>
                <w:sz w:val="24"/>
                <w:szCs w:val="24"/>
              </w:rPr>
            </w:pPr>
            <w:r w:rsidRPr="00644CD0">
              <w:rPr>
                <w:rFonts w:ascii="Times New Roman" w:hAnsi="Times New Roman" w:cs="Times New Roman"/>
                <w:color w:val="000000"/>
                <w:sz w:val="24"/>
                <w:szCs w:val="24"/>
              </w:rPr>
              <w:t xml:space="preserve">Формирование «образа школы» как у родителей, так и у сторонних лиц и организаций </w:t>
            </w:r>
          </w:p>
        </w:tc>
      </w:tr>
      <w:tr w:rsidR="00875052" w:rsidRPr="00644CD0" w:rsidTr="00875052">
        <w:trPr>
          <w:trHeight w:val="246"/>
        </w:trPr>
        <w:tc>
          <w:tcPr>
            <w:tcW w:w="779" w:type="dxa"/>
            <w:tcBorders>
              <w:top w:val="single" w:sz="8" w:space="0" w:color="000000"/>
              <w:left w:val="single" w:sz="8" w:space="0" w:color="000000"/>
              <w:bottom w:val="single" w:sz="8" w:space="0" w:color="000000"/>
              <w:right w:val="single" w:sz="8" w:space="0" w:color="000000"/>
            </w:tcBorders>
            <w:shd w:val="clear" w:color="auto" w:fill="auto"/>
          </w:tcPr>
          <w:p w:rsidR="00875052" w:rsidRPr="00644CD0" w:rsidRDefault="009D6655" w:rsidP="00875052">
            <w:pPr>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7</w:t>
            </w:r>
            <w:r w:rsidR="00875052">
              <w:rPr>
                <w:rFonts w:ascii="Times New Roman" w:hAnsi="Times New Roman" w:cs="Times New Roman"/>
                <w:color w:val="000000"/>
                <w:sz w:val="24"/>
                <w:szCs w:val="24"/>
              </w:rPr>
              <w:t>6</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875052" w:rsidRPr="00644CD0" w:rsidRDefault="00875052" w:rsidP="00875052">
            <w:pPr>
              <w:adjustRightInd w:val="0"/>
              <w:spacing w:after="0" w:line="240" w:lineRule="auto"/>
              <w:jc w:val="both"/>
              <w:rPr>
                <w:rFonts w:ascii="Times New Roman" w:hAnsi="Times New Roman" w:cs="Times New Roman"/>
                <w:sz w:val="24"/>
                <w:szCs w:val="24"/>
              </w:rPr>
            </w:pPr>
            <w:r w:rsidRPr="00644CD0">
              <w:rPr>
                <w:rFonts w:ascii="Times New Roman" w:hAnsi="Times New Roman" w:cs="Times New Roman"/>
                <w:color w:val="000000"/>
                <w:sz w:val="24"/>
                <w:szCs w:val="24"/>
              </w:rPr>
              <w:t>Организация совместной деятельности педагогов и родителей (законных представителей) по проведению спортивных соревнований, дней здоровья, занятий по профилактике вредных привычек, организация походов</w:t>
            </w:r>
          </w:p>
        </w:tc>
        <w:tc>
          <w:tcPr>
            <w:tcW w:w="2463" w:type="dxa"/>
            <w:tcBorders>
              <w:top w:val="single" w:sz="8" w:space="0" w:color="000000"/>
              <w:left w:val="single" w:sz="8" w:space="0" w:color="000000"/>
              <w:bottom w:val="single" w:sz="8" w:space="0" w:color="000000"/>
              <w:right w:val="single" w:sz="8" w:space="0" w:color="000000"/>
            </w:tcBorders>
            <w:shd w:val="clear" w:color="auto" w:fill="auto"/>
          </w:tcPr>
          <w:p w:rsidR="00875052" w:rsidRPr="00644CD0" w:rsidRDefault="00875052" w:rsidP="00875052">
            <w:pPr>
              <w:adjustRightInd w:val="0"/>
              <w:spacing w:after="0" w:line="240" w:lineRule="auto"/>
              <w:ind w:firstLine="709"/>
              <w:jc w:val="both"/>
              <w:rPr>
                <w:rFonts w:ascii="Times New Roman" w:hAnsi="Times New Roman" w:cs="Times New Roman"/>
                <w:sz w:val="24"/>
                <w:szCs w:val="24"/>
              </w:rPr>
            </w:pPr>
            <w:r w:rsidRPr="00644CD0">
              <w:rPr>
                <w:rFonts w:ascii="Times New Roman" w:hAnsi="Times New Roman" w:cs="Times New Roman"/>
                <w:color w:val="000000"/>
                <w:sz w:val="24"/>
                <w:szCs w:val="24"/>
              </w:rPr>
              <w:t xml:space="preserve">Навык толерантности, коммуникабельности. </w:t>
            </w:r>
          </w:p>
        </w:tc>
        <w:tc>
          <w:tcPr>
            <w:tcW w:w="2782" w:type="dxa"/>
            <w:tcBorders>
              <w:top w:val="single" w:sz="8" w:space="0" w:color="000000"/>
              <w:left w:val="single" w:sz="8" w:space="0" w:color="000000"/>
              <w:bottom w:val="single" w:sz="8" w:space="0" w:color="000000"/>
              <w:right w:val="single" w:sz="8" w:space="0" w:color="000000"/>
            </w:tcBorders>
            <w:shd w:val="clear" w:color="auto" w:fill="auto"/>
          </w:tcPr>
          <w:p w:rsidR="00875052" w:rsidRPr="00644CD0" w:rsidRDefault="00875052" w:rsidP="00875052">
            <w:pPr>
              <w:adjustRightInd w:val="0"/>
              <w:spacing w:after="0" w:line="240" w:lineRule="auto"/>
              <w:ind w:firstLine="709"/>
              <w:jc w:val="both"/>
              <w:rPr>
                <w:rFonts w:ascii="Times New Roman" w:hAnsi="Times New Roman" w:cs="Times New Roman"/>
                <w:sz w:val="24"/>
                <w:szCs w:val="24"/>
              </w:rPr>
            </w:pPr>
            <w:r w:rsidRPr="00644CD0">
              <w:rPr>
                <w:rFonts w:ascii="Times New Roman" w:hAnsi="Times New Roman" w:cs="Times New Roman"/>
                <w:color w:val="000000"/>
                <w:sz w:val="24"/>
                <w:szCs w:val="24"/>
              </w:rPr>
              <w:t xml:space="preserve">Формирование социальной активности  </w:t>
            </w:r>
          </w:p>
        </w:tc>
      </w:tr>
    </w:tbl>
    <w:p w:rsidR="00875052" w:rsidRPr="00644CD0" w:rsidRDefault="00875052" w:rsidP="00875052">
      <w:pPr>
        <w:adjustRightInd w:val="0"/>
        <w:spacing w:after="0" w:line="240" w:lineRule="auto"/>
        <w:ind w:firstLine="709"/>
        <w:jc w:val="both"/>
        <w:textAlignment w:val="top"/>
        <w:rPr>
          <w:rFonts w:ascii="Times New Roman" w:hAnsi="Times New Roman" w:cs="Times New Roman"/>
          <w:b/>
          <w:bCs/>
          <w:color w:val="000000"/>
          <w:sz w:val="24"/>
          <w:szCs w:val="24"/>
          <w:highlight w:val="yellow"/>
        </w:rPr>
      </w:pPr>
    </w:p>
    <w:p w:rsidR="00875052" w:rsidRPr="00644CD0" w:rsidRDefault="00875052" w:rsidP="00875052">
      <w:pPr>
        <w:pStyle w:val="a6"/>
        <w:ind w:firstLine="709"/>
        <w:jc w:val="center"/>
        <w:rPr>
          <w:b/>
          <w:i/>
          <w:noProof/>
          <w:u w:val="single"/>
        </w:rPr>
      </w:pPr>
      <w:r w:rsidRPr="00644CD0">
        <w:rPr>
          <w:b/>
          <w:i/>
          <w:noProof/>
          <w:u w:val="single"/>
        </w:rPr>
        <w:t>Работа с педагогическим коллективом предполагает:</w:t>
      </w:r>
    </w:p>
    <w:p w:rsidR="00875052" w:rsidRPr="00644CD0" w:rsidRDefault="00875052" w:rsidP="00114FC5">
      <w:pPr>
        <w:pStyle w:val="a6"/>
        <w:numPr>
          <w:ilvl w:val="0"/>
          <w:numId w:val="37"/>
        </w:numPr>
        <w:ind w:left="0" w:firstLine="709"/>
        <w:rPr>
          <w:noProof/>
        </w:rPr>
      </w:pPr>
      <w:r w:rsidRPr="00644CD0">
        <w:rPr>
          <w:noProof/>
        </w:rPr>
        <w:t>Проведение совещаний, педагогических советов, семинаров по вопросам формирования культуры и безопасного образа жизни у обучающихся;</w:t>
      </w:r>
    </w:p>
    <w:p w:rsidR="00875052" w:rsidRPr="00644CD0" w:rsidRDefault="00875052" w:rsidP="00114FC5">
      <w:pPr>
        <w:pStyle w:val="a6"/>
        <w:numPr>
          <w:ilvl w:val="0"/>
          <w:numId w:val="37"/>
        </w:numPr>
        <w:ind w:left="0" w:firstLine="709"/>
        <w:rPr>
          <w:noProof/>
        </w:rPr>
      </w:pPr>
      <w:r w:rsidRPr="00644CD0">
        <w:rPr>
          <w:noProof/>
        </w:rPr>
        <w:t>Участие педагогических работников в методических мероприятиях различного уровня по вопросам здоровьесбережения;</w:t>
      </w:r>
    </w:p>
    <w:p w:rsidR="00875052" w:rsidRPr="00644CD0" w:rsidRDefault="00875052" w:rsidP="00114FC5">
      <w:pPr>
        <w:pStyle w:val="a6"/>
        <w:numPr>
          <w:ilvl w:val="0"/>
          <w:numId w:val="37"/>
        </w:numPr>
        <w:ind w:left="0" w:firstLine="709"/>
        <w:rPr>
          <w:noProof/>
        </w:rPr>
      </w:pPr>
      <w:r w:rsidRPr="00644CD0">
        <w:rPr>
          <w:noProof/>
        </w:rPr>
        <w:t>Курсовая подготовка педагогических работников по вопросам здоровьесбережения;</w:t>
      </w:r>
    </w:p>
    <w:p w:rsidR="00875052" w:rsidRPr="00644CD0" w:rsidRDefault="00875052" w:rsidP="00114FC5">
      <w:pPr>
        <w:pStyle w:val="a6"/>
        <w:numPr>
          <w:ilvl w:val="0"/>
          <w:numId w:val="37"/>
        </w:numPr>
        <w:ind w:left="0" w:firstLine="709"/>
        <w:rPr>
          <w:noProof/>
        </w:rPr>
      </w:pPr>
      <w:r w:rsidRPr="00644CD0">
        <w:rPr>
          <w:noProof/>
        </w:rPr>
        <w:t>Взаимодействие с медицинскими работниками лечебно-профилактических учреждений;</w:t>
      </w:r>
    </w:p>
    <w:p w:rsidR="00875052" w:rsidRPr="00644CD0" w:rsidRDefault="00875052" w:rsidP="00114FC5">
      <w:pPr>
        <w:pStyle w:val="a6"/>
        <w:numPr>
          <w:ilvl w:val="0"/>
          <w:numId w:val="37"/>
        </w:numPr>
        <w:ind w:left="0" w:firstLine="709"/>
        <w:rPr>
          <w:noProof/>
        </w:rPr>
      </w:pPr>
      <w:r w:rsidRPr="00644CD0">
        <w:rPr>
          <w:noProof/>
        </w:rPr>
        <w:t>Сотрудничество классных руководителей со специалистами школы: социальным педагогом, педагогом-психологом;</w:t>
      </w:r>
    </w:p>
    <w:p w:rsidR="00875052" w:rsidRPr="00644CD0" w:rsidRDefault="00875052" w:rsidP="00114FC5">
      <w:pPr>
        <w:pStyle w:val="a6"/>
        <w:numPr>
          <w:ilvl w:val="0"/>
          <w:numId w:val="37"/>
        </w:numPr>
        <w:ind w:left="0" w:firstLine="709"/>
        <w:rPr>
          <w:noProof/>
        </w:rPr>
      </w:pPr>
      <w:r w:rsidRPr="00644CD0">
        <w:rPr>
          <w:noProof/>
        </w:rPr>
        <w:t>Участие педагогов в конкурсах по проблеме здоровьесбережения,</w:t>
      </w:r>
    </w:p>
    <w:p w:rsidR="00875052" w:rsidRPr="00482D43" w:rsidRDefault="00875052" w:rsidP="00114FC5">
      <w:pPr>
        <w:pStyle w:val="a6"/>
        <w:numPr>
          <w:ilvl w:val="0"/>
          <w:numId w:val="37"/>
        </w:numPr>
        <w:ind w:left="0" w:firstLine="709"/>
        <w:rPr>
          <w:noProof/>
        </w:rPr>
      </w:pPr>
      <w:r w:rsidRPr="00644CD0">
        <w:rPr>
          <w:noProof/>
        </w:rPr>
        <w:t>Организация административного контроля.</w:t>
      </w:r>
    </w:p>
    <w:p w:rsidR="00875052" w:rsidRPr="00644CD0" w:rsidRDefault="00875052" w:rsidP="00875052">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644CD0">
        <w:rPr>
          <w:rFonts w:ascii="Times New Roman" w:hAnsi="Times New Roman" w:cs="Times New Roman"/>
          <w:b/>
          <w:color w:val="000000"/>
          <w:sz w:val="24"/>
          <w:szCs w:val="24"/>
        </w:rPr>
        <w:t>Результаты реализации программы</w:t>
      </w:r>
      <w:r w:rsidRPr="00644CD0">
        <w:rPr>
          <w:rFonts w:ascii="Times New Roman" w:hAnsi="Times New Roman" w:cs="Times New Roman"/>
          <w:color w:val="000000"/>
          <w:sz w:val="24"/>
          <w:szCs w:val="24"/>
        </w:rPr>
        <w:t xml:space="preserve"> формирования экологической культуры, здорового и безопасного образа жизни на ступени начального общего образования. </w:t>
      </w:r>
    </w:p>
    <w:p w:rsidR="00875052" w:rsidRPr="00644CD0" w:rsidRDefault="00875052" w:rsidP="00875052">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644CD0">
        <w:rPr>
          <w:rFonts w:ascii="Times New Roman" w:hAnsi="Times New Roman" w:cs="Times New Roman"/>
          <w:color w:val="000000"/>
          <w:sz w:val="24"/>
          <w:szCs w:val="24"/>
        </w:rPr>
        <w:t>Учащиеся должны научиться:</w:t>
      </w:r>
    </w:p>
    <w:p w:rsidR="00875052" w:rsidRPr="00644CD0" w:rsidRDefault="00875052" w:rsidP="00114FC5">
      <w:pPr>
        <w:numPr>
          <w:ilvl w:val="0"/>
          <w:numId w:val="35"/>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44CD0">
        <w:rPr>
          <w:rFonts w:ascii="Times New Roman" w:hAnsi="Times New Roman" w:cs="Times New Roman"/>
          <w:color w:val="000000"/>
          <w:sz w:val="24"/>
          <w:szCs w:val="24"/>
        </w:rPr>
        <w:t>описывать простейшие экологические причинно-следственные связи в окружающем мире, анализировать их, объяснять;</w:t>
      </w:r>
    </w:p>
    <w:p w:rsidR="00875052" w:rsidRPr="00644CD0" w:rsidRDefault="00875052" w:rsidP="00114FC5">
      <w:pPr>
        <w:numPr>
          <w:ilvl w:val="0"/>
          <w:numId w:val="35"/>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44CD0">
        <w:rPr>
          <w:rFonts w:ascii="Times New Roman" w:hAnsi="Times New Roman" w:cs="Times New Roman"/>
          <w:color w:val="000000"/>
          <w:sz w:val="24"/>
          <w:szCs w:val="24"/>
        </w:rPr>
        <w:t>называть экологические проблемы в жизни природы и человека; опасности для окружающей среды и здоровья человека; способы их предотвращения; правила экологически целесообразного, здорового и безопасного образа жизни; правила научной организации учебного труда;</w:t>
      </w:r>
    </w:p>
    <w:p w:rsidR="00875052" w:rsidRPr="00644CD0" w:rsidRDefault="00875052" w:rsidP="00114FC5">
      <w:pPr>
        <w:numPr>
          <w:ilvl w:val="0"/>
          <w:numId w:val="35"/>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44CD0">
        <w:rPr>
          <w:rFonts w:ascii="Times New Roman" w:hAnsi="Times New Roman" w:cs="Times New Roman"/>
          <w:color w:val="000000"/>
          <w:sz w:val="24"/>
          <w:szCs w:val="24"/>
        </w:rPr>
        <w:t>объяснять смысл закона экологии «Всё связано со всем»; связи здоровья природы со здоровьем человека, его умением учиться и экологической грамотностью; как следует заботиться о здоровье человека и здоровье природы: правила сохранения зрения, слуха, обоняния; роль здорового питания и двигательной активности для хорошего самочувствия и успешного учебного труда; опасность для здоровья и учебы снижения двигательной активности, курения, алкоголя, наркотиков, инфекционных заболеваний;</w:t>
      </w:r>
    </w:p>
    <w:p w:rsidR="00875052" w:rsidRPr="00644CD0" w:rsidRDefault="00875052" w:rsidP="00114FC5">
      <w:pPr>
        <w:numPr>
          <w:ilvl w:val="0"/>
          <w:numId w:val="35"/>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44CD0">
        <w:rPr>
          <w:rFonts w:ascii="Times New Roman" w:hAnsi="Times New Roman" w:cs="Times New Roman"/>
          <w:color w:val="000000"/>
          <w:sz w:val="24"/>
          <w:szCs w:val="24"/>
        </w:rPr>
        <w:lastRenderedPageBreak/>
        <w:t xml:space="preserve">приводить примеры связей здоровья человека и здоровья природы, здоровья природы и поведения человека, разнообразия окружающего мира – природного, мира людей, рукотворного мира; цепочек экологических связей; экологически </w:t>
      </w:r>
      <w:proofErr w:type="spellStart"/>
      <w:r w:rsidRPr="00644CD0">
        <w:rPr>
          <w:rFonts w:ascii="Times New Roman" w:hAnsi="Times New Roman" w:cs="Times New Roman"/>
          <w:color w:val="000000"/>
          <w:sz w:val="24"/>
          <w:szCs w:val="24"/>
        </w:rPr>
        <w:t>предосторожного</w:t>
      </w:r>
      <w:proofErr w:type="spellEnd"/>
      <w:r w:rsidRPr="00644CD0">
        <w:rPr>
          <w:rFonts w:ascii="Times New Roman" w:hAnsi="Times New Roman" w:cs="Times New Roman"/>
          <w:color w:val="000000"/>
          <w:sz w:val="24"/>
          <w:szCs w:val="24"/>
        </w:rPr>
        <w:t xml:space="preserve"> поведения в окружающей среде;</w:t>
      </w:r>
    </w:p>
    <w:p w:rsidR="00875052" w:rsidRPr="00644CD0" w:rsidRDefault="00875052" w:rsidP="00114FC5">
      <w:pPr>
        <w:numPr>
          <w:ilvl w:val="0"/>
          <w:numId w:val="35"/>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44CD0">
        <w:rPr>
          <w:rFonts w:ascii="Times New Roman" w:hAnsi="Times New Roman" w:cs="Times New Roman"/>
          <w:color w:val="000000"/>
          <w:sz w:val="24"/>
          <w:szCs w:val="24"/>
        </w:rPr>
        <w:t xml:space="preserve">следовать основам </w:t>
      </w:r>
      <w:proofErr w:type="spellStart"/>
      <w:r w:rsidRPr="00644CD0">
        <w:rPr>
          <w:rFonts w:ascii="Times New Roman" w:hAnsi="Times New Roman" w:cs="Times New Roman"/>
          <w:color w:val="000000"/>
          <w:sz w:val="24"/>
          <w:szCs w:val="24"/>
        </w:rPr>
        <w:t>здоровьесберегающей</w:t>
      </w:r>
      <w:proofErr w:type="spellEnd"/>
      <w:r w:rsidRPr="00644CD0">
        <w:rPr>
          <w:rFonts w:ascii="Times New Roman" w:hAnsi="Times New Roman" w:cs="Times New Roman"/>
          <w:color w:val="000000"/>
          <w:sz w:val="24"/>
          <w:szCs w:val="24"/>
        </w:rPr>
        <w:t xml:space="preserve"> учебной культуре; </w:t>
      </w:r>
    </w:p>
    <w:p w:rsidR="00875052" w:rsidRPr="00644CD0" w:rsidRDefault="00875052" w:rsidP="00114FC5">
      <w:pPr>
        <w:numPr>
          <w:ilvl w:val="0"/>
          <w:numId w:val="35"/>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rPr>
      </w:pPr>
      <w:proofErr w:type="spellStart"/>
      <w:r w:rsidRPr="00644CD0">
        <w:rPr>
          <w:rFonts w:ascii="Times New Roman" w:hAnsi="Times New Roman" w:cs="Times New Roman"/>
          <w:color w:val="000000"/>
          <w:sz w:val="24"/>
          <w:szCs w:val="24"/>
        </w:rPr>
        <w:t>здоровьесозидающему</w:t>
      </w:r>
      <w:proofErr w:type="spellEnd"/>
      <w:r w:rsidRPr="00644CD0">
        <w:rPr>
          <w:rFonts w:ascii="Times New Roman" w:hAnsi="Times New Roman" w:cs="Times New Roman"/>
          <w:color w:val="000000"/>
          <w:sz w:val="24"/>
          <w:szCs w:val="24"/>
        </w:rPr>
        <w:t xml:space="preserve"> режиму дня, двигательной активности, здоровому питанию;</w:t>
      </w:r>
    </w:p>
    <w:p w:rsidR="00875052" w:rsidRPr="00644CD0" w:rsidRDefault="00875052" w:rsidP="00114FC5">
      <w:pPr>
        <w:numPr>
          <w:ilvl w:val="0"/>
          <w:numId w:val="35"/>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44CD0">
        <w:rPr>
          <w:rFonts w:ascii="Times New Roman" w:hAnsi="Times New Roman" w:cs="Times New Roman"/>
          <w:color w:val="000000"/>
          <w:sz w:val="24"/>
          <w:szCs w:val="24"/>
        </w:rPr>
        <w:t>противостоянию вредным привычкам;</w:t>
      </w:r>
    </w:p>
    <w:p w:rsidR="00875052" w:rsidRPr="00644CD0" w:rsidRDefault="00875052" w:rsidP="00114FC5">
      <w:pPr>
        <w:numPr>
          <w:ilvl w:val="0"/>
          <w:numId w:val="35"/>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44CD0">
        <w:rPr>
          <w:rFonts w:ascii="Times New Roman" w:hAnsi="Times New Roman" w:cs="Times New Roman"/>
          <w:color w:val="000000"/>
          <w:sz w:val="24"/>
          <w:szCs w:val="24"/>
        </w:rPr>
        <w:t xml:space="preserve">осознанию последствий своего поведения для природы и человека; </w:t>
      </w:r>
    </w:p>
    <w:p w:rsidR="00875052" w:rsidRPr="00644CD0" w:rsidRDefault="00875052" w:rsidP="00114FC5">
      <w:pPr>
        <w:numPr>
          <w:ilvl w:val="0"/>
          <w:numId w:val="35"/>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44CD0">
        <w:rPr>
          <w:rFonts w:ascii="Times New Roman" w:hAnsi="Times New Roman" w:cs="Times New Roman"/>
          <w:color w:val="000000"/>
          <w:sz w:val="24"/>
          <w:szCs w:val="24"/>
        </w:rPr>
        <w:t>формулировать своими словами, что такое «экологическая культура», «биологическое разнообразие»; «экология», «здоровый образ жизни», «безопасность»;</w:t>
      </w:r>
    </w:p>
    <w:p w:rsidR="00875052" w:rsidRPr="00644CD0" w:rsidRDefault="00875052" w:rsidP="00114FC5">
      <w:pPr>
        <w:numPr>
          <w:ilvl w:val="0"/>
          <w:numId w:val="35"/>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44CD0">
        <w:rPr>
          <w:rFonts w:ascii="Times New Roman" w:hAnsi="Times New Roman" w:cs="Times New Roman"/>
          <w:color w:val="000000"/>
          <w:sz w:val="24"/>
          <w:szCs w:val="24"/>
        </w:rPr>
        <w:t>разыгрывать экологические проблемные ситуации с обращением за помощью к врачу, специалистам, взрослому;</w:t>
      </w:r>
    </w:p>
    <w:p w:rsidR="00875052" w:rsidRPr="00644CD0" w:rsidRDefault="00875052" w:rsidP="00114FC5">
      <w:pPr>
        <w:numPr>
          <w:ilvl w:val="0"/>
          <w:numId w:val="35"/>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44CD0">
        <w:rPr>
          <w:rFonts w:ascii="Times New Roman" w:hAnsi="Times New Roman" w:cs="Times New Roman"/>
          <w:color w:val="000000"/>
          <w:sz w:val="24"/>
          <w:szCs w:val="24"/>
        </w:rPr>
        <w:t>планировать и организовывать экологически направленную деятельность в окружающей среде по образцу (инструкции); планировать безопасное поведение в экстремальных (чрезвычайных) ситуациях, типичных для места проживания;</w:t>
      </w:r>
    </w:p>
    <w:p w:rsidR="00875052" w:rsidRPr="00644CD0" w:rsidRDefault="00875052" w:rsidP="00114FC5">
      <w:pPr>
        <w:numPr>
          <w:ilvl w:val="0"/>
          <w:numId w:val="35"/>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44CD0">
        <w:rPr>
          <w:rFonts w:ascii="Times New Roman" w:hAnsi="Times New Roman" w:cs="Times New Roman"/>
          <w:color w:val="000000"/>
          <w:sz w:val="24"/>
          <w:szCs w:val="24"/>
        </w:rPr>
        <w:t xml:space="preserve">рефлексировать результаты своих действий для здоровья человека, состояния окружающей среды (как получилось сделать, что и как следует исправить); </w:t>
      </w:r>
    </w:p>
    <w:p w:rsidR="00875052" w:rsidRPr="00644CD0" w:rsidRDefault="00875052" w:rsidP="00114FC5">
      <w:pPr>
        <w:numPr>
          <w:ilvl w:val="0"/>
          <w:numId w:val="35"/>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44CD0">
        <w:rPr>
          <w:rFonts w:ascii="Times New Roman" w:hAnsi="Times New Roman" w:cs="Times New Roman"/>
          <w:color w:val="000000"/>
          <w:sz w:val="24"/>
          <w:szCs w:val="24"/>
        </w:rPr>
        <w:t>оценивать результаты по заранее определенному критерию;</w:t>
      </w:r>
    </w:p>
    <w:p w:rsidR="00875052" w:rsidRPr="00644CD0" w:rsidRDefault="00875052" w:rsidP="00114FC5">
      <w:pPr>
        <w:numPr>
          <w:ilvl w:val="0"/>
          <w:numId w:val="35"/>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44CD0">
        <w:rPr>
          <w:rFonts w:ascii="Times New Roman" w:hAnsi="Times New Roman" w:cs="Times New Roman"/>
          <w:color w:val="000000"/>
          <w:sz w:val="24"/>
          <w:szCs w:val="24"/>
        </w:rPr>
        <w:t>делать выводы о том, в чем причины экологических проблем; какие качества в себе надо воспитывать, чтобы сохранить здоровье свое, окружающих людей, природы;</w:t>
      </w:r>
    </w:p>
    <w:p w:rsidR="00875052" w:rsidRPr="00644CD0" w:rsidRDefault="00875052" w:rsidP="00114FC5">
      <w:pPr>
        <w:numPr>
          <w:ilvl w:val="0"/>
          <w:numId w:val="35"/>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44CD0">
        <w:rPr>
          <w:rFonts w:ascii="Times New Roman" w:hAnsi="Times New Roman" w:cs="Times New Roman"/>
          <w:color w:val="000000"/>
          <w:sz w:val="24"/>
          <w:szCs w:val="24"/>
        </w:rPr>
        <w:t xml:space="preserve">рассуждать о взаимосвязях здоровья человека и здоровья природы, если…, то…; о правилах экологически безопасного поведения в окружающей среде, индивидуальных особенностях </w:t>
      </w:r>
      <w:proofErr w:type="spellStart"/>
      <w:r w:rsidRPr="00644CD0">
        <w:rPr>
          <w:rFonts w:ascii="Times New Roman" w:hAnsi="Times New Roman" w:cs="Times New Roman"/>
          <w:color w:val="000000"/>
          <w:sz w:val="24"/>
          <w:szCs w:val="24"/>
        </w:rPr>
        <w:t>здоровьесберегающего</w:t>
      </w:r>
      <w:proofErr w:type="spellEnd"/>
      <w:r w:rsidRPr="00644CD0">
        <w:rPr>
          <w:rFonts w:ascii="Times New Roman" w:hAnsi="Times New Roman" w:cs="Times New Roman"/>
          <w:color w:val="000000"/>
          <w:sz w:val="24"/>
          <w:szCs w:val="24"/>
        </w:rPr>
        <w:t xml:space="preserve"> поведения в ситуациях учебы, общения, повседневной жизни; </w:t>
      </w:r>
    </w:p>
    <w:p w:rsidR="00875052" w:rsidRPr="00644CD0" w:rsidRDefault="00875052" w:rsidP="00114FC5">
      <w:pPr>
        <w:numPr>
          <w:ilvl w:val="0"/>
          <w:numId w:val="35"/>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rPr>
      </w:pPr>
      <w:proofErr w:type="gramStart"/>
      <w:r w:rsidRPr="00644CD0">
        <w:rPr>
          <w:rFonts w:ascii="Times New Roman" w:hAnsi="Times New Roman" w:cs="Times New Roman"/>
          <w:color w:val="000000"/>
          <w:sz w:val="24"/>
          <w:szCs w:val="24"/>
        </w:rPr>
        <w:t>высказывать свое отношение</w:t>
      </w:r>
      <w:proofErr w:type="gramEnd"/>
      <w:r w:rsidRPr="00644CD0">
        <w:rPr>
          <w:rFonts w:ascii="Times New Roman" w:hAnsi="Times New Roman" w:cs="Times New Roman"/>
          <w:color w:val="000000"/>
          <w:sz w:val="24"/>
          <w:szCs w:val="24"/>
        </w:rPr>
        <w:t xml:space="preserve"> к проблемам в области экологии, здоровья и безопасности;</w:t>
      </w:r>
    </w:p>
    <w:p w:rsidR="00875052" w:rsidRPr="00644CD0" w:rsidRDefault="00875052" w:rsidP="00114FC5">
      <w:pPr>
        <w:numPr>
          <w:ilvl w:val="0"/>
          <w:numId w:val="35"/>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44CD0">
        <w:rPr>
          <w:rFonts w:ascii="Times New Roman" w:hAnsi="Times New Roman" w:cs="Times New Roman"/>
          <w:color w:val="000000"/>
          <w:sz w:val="24"/>
          <w:szCs w:val="24"/>
        </w:rPr>
        <w:t xml:space="preserve">организовывать </w:t>
      </w:r>
      <w:proofErr w:type="spellStart"/>
      <w:r w:rsidRPr="00644CD0">
        <w:rPr>
          <w:rFonts w:ascii="Times New Roman" w:hAnsi="Times New Roman" w:cs="Times New Roman"/>
          <w:color w:val="000000"/>
          <w:sz w:val="24"/>
          <w:szCs w:val="24"/>
        </w:rPr>
        <w:t>здоровьесберегающие</w:t>
      </w:r>
      <w:proofErr w:type="spellEnd"/>
      <w:r w:rsidRPr="00644CD0">
        <w:rPr>
          <w:rFonts w:ascii="Times New Roman" w:hAnsi="Times New Roman" w:cs="Times New Roman"/>
          <w:color w:val="000000"/>
          <w:sz w:val="24"/>
          <w:szCs w:val="24"/>
        </w:rPr>
        <w:t xml:space="preserve"> условия учебы и общения, выбирать адекватные средства и приемы выполнения заданий с учетом индивидуальных особенностей;</w:t>
      </w:r>
    </w:p>
    <w:p w:rsidR="00875052" w:rsidRPr="00482D43" w:rsidRDefault="00875052" w:rsidP="00114FC5">
      <w:pPr>
        <w:numPr>
          <w:ilvl w:val="0"/>
          <w:numId w:val="35"/>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44CD0">
        <w:rPr>
          <w:rFonts w:ascii="Times New Roman" w:hAnsi="Times New Roman" w:cs="Times New Roman"/>
          <w:color w:val="000000"/>
          <w:sz w:val="24"/>
          <w:szCs w:val="24"/>
        </w:rPr>
        <w:t xml:space="preserve">самостоятельно выполнять домашние задания с использованием индивидуально эффективных, </w:t>
      </w:r>
      <w:proofErr w:type="spellStart"/>
      <w:r w:rsidRPr="00644CD0">
        <w:rPr>
          <w:rFonts w:ascii="Times New Roman" w:hAnsi="Times New Roman" w:cs="Times New Roman"/>
          <w:color w:val="000000"/>
          <w:sz w:val="24"/>
          <w:szCs w:val="24"/>
        </w:rPr>
        <w:t>здоровьесберегающих</w:t>
      </w:r>
      <w:proofErr w:type="spellEnd"/>
      <w:r w:rsidRPr="00644CD0">
        <w:rPr>
          <w:rFonts w:ascii="Times New Roman" w:hAnsi="Times New Roman" w:cs="Times New Roman"/>
          <w:color w:val="000000"/>
          <w:sz w:val="24"/>
          <w:szCs w:val="24"/>
        </w:rPr>
        <w:t xml:space="preserve"> приемов.</w:t>
      </w:r>
    </w:p>
    <w:p w:rsidR="00875052" w:rsidRPr="00644CD0" w:rsidRDefault="00875052" w:rsidP="00875052">
      <w:pPr>
        <w:adjustRightInd w:val="0"/>
        <w:spacing w:after="0" w:line="240" w:lineRule="auto"/>
        <w:ind w:firstLine="709"/>
        <w:jc w:val="both"/>
        <w:textAlignment w:val="top"/>
        <w:rPr>
          <w:rFonts w:ascii="Times New Roman" w:hAnsi="Times New Roman" w:cs="Times New Roman"/>
          <w:b/>
          <w:bCs/>
          <w:color w:val="000000"/>
          <w:sz w:val="24"/>
          <w:szCs w:val="24"/>
        </w:rPr>
      </w:pPr>
      <w:r w:rsidRPr="00644CD0">
        <w:rPr>
          <w:rFonts w:ascii="Times New Roman" w:hAnsi="Times New Roman" w:cs="Times New Roman"/>
          <w:b/>
          <w:bCs/>
          <w:color w:val="000000"/>
          <w:sz w:val="24"/>
          <w:szCs w:val="24"/>
        </w:rPr>
        <w:t>Критерии и показатели эффективности деятельности образовательного учреждения по реализации программы</w:t>
      </w:r>
    </w:p>
    <w:p w:rsidR="00875052" w:rsidRPr="00644CD0" w:rsidRDefault="00875052" w:rsidP="00875052">
      <w:pPr>
        <w:adjustRightInd w:val="0"/>
        <w:spacing w:after="0" w:line="240" w:lineRule="auto"/>
        <w:ind w:firstLine="709"/>
        <w:jc w:val="both"/>
        <w:textAlignment w:val="top"/>
        <w:rPr>
          <w:rFonts w:ascii="Times New Roman" w:hAnsi="Times New Roman" w:cs="Times New Roman"/>
          <w:bCs/>
          <w:color w:val="000000"/>
          <w:sz w:val="24"/>
          <w:szCs w:val="24"/>
        </w:rPr>
      </w:pPr>
      <w:r w:rsidRPr="00644CD0">
        <w:rPr>
          <w:rFonts w:ascii="Times New Roman" w:hAnsi="Times New Roman" w:cs="Times New Roman"/>
          <w:bCs/>
          <w:color w:val="000000"/>
          <w:sz w:val="24"/>
          <w:szCs w:val="24"/>
        </w:rPr>
        <w:t>Критериями эффективности реализации программы на ступени начального общего образования является овладение обучающимися умениями:</w:t>
      </w:r>
    </w:p>
    <w:p w:rsidR="00875052" w:rsidRPr="00644CD0" w:rsidRDefault="00875052" w:rsidP="00875052">
      <w:pPr>
        <w:adjustRightInd w:val="0"/>
        <w:spacing w:after="0" w:line="240" w:lineRule="auto"/>
        <w:ind w:firstLine="709"/>
        <w:jc w:val="both"/>
        <w:textAlignment w:val="top"/>
        <w:rPr>
          <w:rFonts w:ascii="Times New Roman" w:hAnsi="Times New Roman" w:cs="Times New Roman"/>
          <w:bCs/>
          <w:color w:val="000000"/>
          <w:sz w:val="24"/>
          <w:szCs w:val="24"/>
        </w:rPr>
      </w:pPr>
      <w:r w:rsidRPr="00644CD0">
        <w:rPr>
          <w:rFonts w:ascii="Times New Roman" w:hAnsi="Times New Roman" w:cs="Times New Roman"/>
          <w:bCs/>
          <w:color w:val="000000"/>
          <w:sz w:val="24"/>
          <w:szCs w:val="24"/>
        </w:rPr>
        <w:t xml:space="preserve">- следовать социальным установкам экологически культурного, </w:t>
      </w:r>
      <w:proofErr w:type="spellStart"/>
      <w:r w:rsidRPr="00644CD0">
        <w:rPr>
          <w:rFonts w:ascii="Times New Roman" w:hAnsi="Times New Roman" w:cs="Times New Roman"/>
          <w:bCs/>
          <w:color w:val="000000"/>
          <w:sz w:val="24"/>
          <w:szCs w:val="24"/>
        </w:rPr>
        <w:t>здоровьесберегающего</w:t>
      </w:r>
      <w:proofErr w:type="spellEnd"/>
      <w:r w:rsidRPr="00644CD0">
        <w:rPr>
          <w:rFonts w:ascii="Times New Roman" w:hAnsi="Times New Roman" w:cs="Times New Roman"/>
          <w:bCs/>
          <w:color w:val="000000"/>
          <w:sz w:val="24"/>
          <w:szCs w:val="24"/>
        </w:rPr>
        <w:t>, безопасного поведения (в отношении к природе и людям), самостоятельно планировать его;</w:t>
      </w:r>
    </w:p>
    <w:p w:rsidR="00875052" w:rsidRPr="00644CD0" w:rsidRDefault="00875052" w:rsidP="00875052">
      <w:pPr>
        <w:adjustRightInd w:val="0"/>
        <w:spacing w:after="0" w:line="240" w:lineRule="auto"/>
        <w:ind w:firstLine="709"/>
        <w:jc w:val="both"/>
        <w:textAlignment w:val="top"/>
        <w:rPr>
          <w:rFonts w:ascii="Times New Roman" w:hAnsi="Times New Roman" w:cs="Times New Roman"/>
          <w:bCs/>
          <w:color w:val="000000"/>
          <w:sz w:val="24"/>
          <w:szCs w:val="24"/>
        </w:rPr>
      </w:pPr>
      <w:r w:rsidRPr="00644CD0">
        <w:rPr>
          <w:rFonts w:ascii="Times New Roman" w:hAnsi="Times New Roman" w:cs="Times New Roman"/>
          <w:bCs/>
          <w:color w:val="000000"/>
          <w:sz w:val="24"/>
          <w:szCs w:val="24"/>
        </w:rPr>
        <w:t>- сравнивать свое поведение с образцом, обращаться за помощью к взрослым, принимать её;</w:t>
      </w:r>
    </w:p>
    <w:p w:rsidR="00875052" w:rsidRPr="00644CD0" w:rsidRDefault="00875052" w:rsidP="00875052">
      <w:pPr>
        <w:adjustRightInd w:val="0"/>
        <w:spacing w:after="0" w:line="240" w:lineRule="auto"/>
        <w:ind w:firstLine="709"/>
        <w:jc w:val="both"/>
        <w:textAlignment w:val="top"/>
        <w:rPr>
          <w:rFonts w:ascii="Times New Roman" w:hAnsi="Times New Roman" w:cs="Times New Roman"/>
          <w:bCs/>
          <w:color w:val="000000"/>
          <w:sz w:val="24"/>
          <w:szCs w:val="24"/>
        </w:rPr>
      </w:pPr>
      <w:r w:rsidRPr="00644CD0">
        <w:rPr>
          <w:rFonts w:ascii="Times New Roman" w:hAnsi="Times New Roman" w:cs="Times New Roman"/>
          <w:bCs/>
          <w:color w:val="000000"/>
          <w:sz w:val="24"/>
          <w:szCs w:val="24"/>
        </w:rPr>
        <w:t xml:space="preserve">- оценивать соответствие мотива и результата поведения с позиции экологической культуры, взаимосвязи здоровья человека и здоровья природы. </w:t>
      </w:r>
    </w:p>
    <w:p w:rsidR="00875052" w:rsidRPr="00644CD0" w:rsidRDefault="00875052" w:rsidP="00875052">
      <w:pPr>
        <w:adjustRightInd w:val="0"/>
        <w:spacing w:after="0" w:line="240" w:lineRule="auto"/>
        <w:ind w:firstLine="709"/>
        <w:jc w:val="both"/>
        <w:textAlignment w:val="top"/>
        <w:rPr>
          <w:rFonts w:ascii="Times New Roman" w:hAnsi="Times New Roman" w:cs="Times New Roman"/>
          <w:b/>
          <w:bCs/>
          <w:color w:val="000000"/>
          <w:sz w:val="24"/>
          <w:szCs w:val="24"/>
        </w:rPr>
      </w:pPr>
      <w:r w:rsidRPr="00644CD0">
        <w:rPr>
          <w:rFonts w:ascii="Times New Roman" w:hAnsi="Times New Roman" w:cs="Times New Roman"/>
          <w:b/>
          <w:bCs/>
          <w:color w:val="000000"/>
          <w:sz w:val="24"/>
          <w:szCs w:val="24"/>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875052" w:rsidRPr="00644CD0" w:rsidRDefault="00875052" w:rsidP="00875052">
      <w:pPr>
        <w:adjustRightInd w:val="0"/>
        <w:spacing w:after="0" w:line="240" w:lineRule="auto"/>
        <w:ind w:firstLine="709"/>
        <w:jc w:val="both"/>
        <w:textAlignment w:val="top"/>
        <w:rPr>
          <w:rFonts w:ascii="Times New Roman" w:hAnsi="Times New Roman" w:cs="Times New Roman"/>
          <w:color w:val="000000"/>
          <w:sz w:val="24"/>
          <w:szCs w:val="24"/>
        </w:rPr>
      </w:pPr>
      <w:r w:rsidRPr="00644CD0">
        <w:rPr>
          <w:rFonts w:ascii="Times New Roman" w:hAnsi="Times New Roman" w:cs="Times New Roman"/>
          <w:bCs/>
          <w:color w:val="000000"/>
          <w:sz w:val="24"/>
          <w:szCs w:val="24"/>
        </w:rPr>
        <w:t xml:space="preserve">Для отслеживания достижения планируемых результатов в части экологической грамотности и формирования элементов </w:t>
      </w:r>
      <w:proofErr w:type="spellStart"/>
      <w:r w:rsidRPr="00644CD0">
        <w:rPr>
          <w:rFonts w:ascii="Times New Roman" w:hAnsi="Times New Roman" w:cs="Times New Roman"/>
          <w:bCs/>
          <w:color w:val="000000"/>
          <w:sz w:val="24"/>
          <w:szCs w:val="24"/>
        </w:rPr>
        <w:t>экосистемной</w:t>
      </w:r>
      <w:proofErr w:type="spellEnd"/>
      <w:r w:rsidRPr="00644CD0">
        <w:rPr>
          <w:rFonts w:ascii="Times New Roman" w:hAnsi="Times New Roman" w:cs="Times New Roman"/>
          <w:bCs/>
          <w:color w:val="000000"/>
          <w:sz w:val="24"/>
          <w:szCs w:val="24"/>
        </w:rPr>
        <w:t xml:space="preserve"> познавательной модели, здорового и безопасного образа жизни у учащихся  используются методики и инструментарий, предусмотренные рабочими программами по учебным предметам. </w:t>
      </w:r>
      <w:r w:rsidRPr="00644CD0">
        <w:rPr>
          <w:rFonts w:ascii="Times New Roman" w:hAnsi="Times New Roman" w:cs="Times New Roman"/>
          <w:color w:val="000000"/>
          <w:sz w:val="24"/>
          <w:szCs w:val="24"/>
        </w:rPr>
        <w:t xml:space="preserve">Мониторинг </w:t>
      </w:r>
      <w:r w:rsidRPr="00644CD0">
        <w:rPr>
          <w:rFonts w:ascii="Times New Roman" w:hAnsi="Times New Roman" w:cs="Times New Roman"/>
          <w:color w:val="000000"/>
          <w:sz w:val="24"/>
          <w:szCs w:val="24"/>
        </w:rPr>
        <w:lastRenderedPageBreak/>
        <w:t xml:space="preserve">осуществляется классными руководителями в форме педагогического наблюдения, анкетирования, опроса, тестирования. </w:t>
      </w:r>
    </w:p>
    <w:p w:rsidR="00875052" w:rsidRPr="00644CD0" w:rsidRDefault="00875052" w:rsidP="00875052">
      <w:pPr>
        <w:spacing w:after="0" w:line="240" w:lineRule="auto"/>
        <w:ind w:firstLine="709"/>
        <w:jc w:val="both"/>
        <w:rPr>
          <w:rFonts w:ascii="Times New Roman" w:hAnsi="Times New Roman" w:cs="Times New Roman"/>
          <w:sz w:val="24"/>
          <w:szCs w:val="24"/>
        </w:rPr>
      </w:pPr>
    </w:p>
    <w:p w:rsidR="009D6655" w:rsidRPr="008B74C3" w:rsidRDefault="009D6655" w:rsidP="009D6655">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5.4</w:t>
      </w:r>
      <w:r w:rsidRPr="008B74C3">
        <w:rPr>
          <w:rFonts w:ascii="Times New Roman" w:eastAsia="Times New Roman" w:hAnsi="Times New Roman" w:cs="Times New Roman"/>
          <w:b/>
          <w:sz w:val="24"/>
          <w:szCs w:val="20"/>
        </w:rPr>
        <w:t>. Программа коррекционной работы</w:t>
      </w:r>
    </w:p>
    <w:p w:rsidR="009D6655" w:rsidRPr="007405E7" w:rsidRDefault="009D6655" w:rsidP="009D665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Pr="007405E7">
        <w:rPr>
          <w:rFonts w:ascii="Times New Roman" w:eastAsia="Times New Roman" w:hAnsi="Times New Roman" w:cs="Times New Roman"/>
          <w:color w:val="000000"/>
          <w:sz w:val="24"/>
          <w:szCs w:val="24"/>
        </w:rPr>
        <w:t>Программа коррекционной работы предусматривает создан</w:t>
      </w:r>
      <w:r>
        <w:rPr>
          <w:rFonts w:ascii="Times New Roman" w:eastAsia="Times New Roman" w:hAnsi="Times New Roman" w:cs="Times New Roman"/>
          <w:color w:val="000000"/>
          <w:sz w:val="24"/>
          <w:szCs w:val="24"/>
        </w:rPr>
        <w:t xml:space="preserve">ие специальных условий обучения </w:t>
      </w:r>
      <w:r w:rsidRPr="007405E7">
        <w:rPr>
          <w:rFonts w:ascii="Times New Roman" w:eastAsia="Times New Roman" w:hAnsi="Times New Roman" w:cs="Times New Roman"/>
          <w:color w:val="000000"/>
          <w:sz w:val="24"/>
          <w:szCs w:val="24"/>
        </w:rPr>
        <w:t>и воспитания, позволяющих учитывать особые образовате</w:t>
      </w:r>
      <w:r>
        <w:rPr>
          <w:rFonts w:ascii="Times New Roman" w:eastAsia="Times New Roman" w:hAnsi="Times New Roman" w:cs="Times New Roman"/>
          <w:color w:val="000000"/>
          <w:sz w:val="24"/>
          <w:szCs w:val="24"/>
        </w:rPr>
        <w:t xml:space="preserve">льные потребности обучающихся с </w:t>
      </w:r>
      <w:r w:rsidRPr="007405E7">
        <w:rPr>
          <w:rFonts w:ascii="Times New Roman" w:eastAsia="Times New Roman" w:hAnsi="Times New Roman" w:cs="Times New Roman"/>
          <w:color w:val="000000"/>
          <w:sz w:val="24"/>
          <w:szCs w:val="24"/>
        </w:rPr>
        <w:t>ТНР посредством индивидуализации и дифференциации образовательной деятельности.</w:t>
      </w:r>
    </w:p>
    <w:p w:rsidR="009D6655" w:rsidRPr="007405E7" w:rsidRDefault="009D6655" w:rsidP="009D6655">
      <w:pPr>
        <w:spacing w:after="0" w:line="240" w:lineRule="auto"/>
        <w:ind w:firstLine="709"/>
        <w:jc w:val="both"/>
        <w:rPr>
          <w:rFonts w:ascii="Times New Roman" w:eastAsia="Times New Roman" w:hAnsi="Times New Roman" w:cs="Times New Roman"/>
          <w:color w:val="000000"/>
          <w:sz w:val="24"/>
          <w:szCs w:val="24"/>
        </w:rPr>
      </w:pPr>
      <w:r w:rsidRPr="007405E7">
        <w:rPr>
          <w:rFonts w:ascii="Times New Roman" w:eastAsia="Times New Roman" w:hAnsi="Times New Roman" w:cs="Times New Roman"/>
          <w:color w:val="000000"/>
          <w:sz w:val="24"/>
          <w:szCs w:val="24"/>
        </w:rPr>
        <w:t>Программа коррекционной работы предусматривает различные варианты специального</w:t>
      </w:r>
      <w:r>
        <w:rPr>
          <w:rFonts w:ascii="Times New Roman" w:eastAsia="Times New Roman" w:hAnsi="Times New Roman" w:cs="Times New Roman"/>
          <w:color w:val="000000"/>
          <w:sz w:val="24"/>
          <w:szCs w:val="24"/>
        </w:rPr>
        <w:t xml:space="preserve"> </w:t>
      </w:r>
      <w:r w:rsidRPr="007405E7">
        <w:rPr>
          <w:rFonts w:ascii="Times New Roman" w:eastAsia="Times New Roman" w:hAnsi="Times New Roman" w:cs="Times New Roman"/>
          <w:color w:val="000000"/>
          <w:sz w:val="24"/>
          <w:szCs w:val="24"/>
        </w:rPr>
        <w:t>сопровождения детей с ТНР:</w:t>
      </w:r>
    </w:p>
    <w:p w:rsidR="009D6655" w:rsidRDefault="009D6655" w:rsidP="00114FC5">
      <w:pPr>
        <w:pStyle w:val="a5"/>
        <w:numPr>
          <w:ilvl w:val="0"/>
          <w:numId w:val="40"/>
        </w:numPr>
        <w:spacing w:after="0" w:line="240" w:lineRule="auto"/>
        <w:jc w:val="both"/>
        <w:rPr>
          <w:rFonts w:ascii="Times New Roman" w:eastAsia="Times New Roman" w:hAnsi="Times New Roman" w:cs="Times New Roman"/>
          <w:color w:val="000000"/>
          <w:sz w:val="24"/>
          <w:szCs w:val="24"/>
        </w:rPr>
      </w:pPr>
      <w:r w:rsidRPr="00361FE0">
        <w:rPr>
          <w:rFonts w:ascii="Times New Roman" w:eastAsia="Times New Roman" w:hAnsi="Times New Roman" w:cs="Times New Roman"/>
          <w:color w:val="000000"/>
          <w:sz w:val="24"/>
          <w:szCs w:val="24"/>
        </w:rPr>
        <w:t>обучение в общеобразовательном классе по АООП НОО;</w:t>
      </w:r>
    </w:p>
    <w:p w:rsidR="009D6655" w:rsidRPr="00361FE0" w:rsidRDefault="009D6655" w:rsidP="00114FC5">
      <w:pPr>
        <w:pStyle w:val="a5"/>
        <w:numPr>
          <w:ilvl w:val="0"/>
          <w:numId w:val="40"/>
        </w:numPr>
        <w:spacing w:after="0" w:line="240" w:lineRule="auto"/>
        <w:jc w:val="both"/>
        <w:rPr>
          <w:rFonts w:ascii="Times New Roman" w:eastAsia="Times New Roman" w:hAnsi="Times New Roman" w:cs="Times New Roman"/>
          <w:color w:val="000000"/>
          <w:sz w:val="24"/>
          <w:szCs w:val="24"/>
        </w:rPr>
      </w:pPr>
      <w:r w:rsidRPr="00361FE0">
        <w:rPr>
          <w:rFonts w:ascii="Times New Roman" w:eastAsia="Times New Roman" w:hAnsi="Times New Roman" w:cs="Times New Roman"/>
          <w:color w:val="000000"/>
          <w:sz w:val="24"/>
          <w:szCs w:val="24"/>
        </w:rPr>
        <w:t>организация коррекционно-развивающих занятий педагогами, специалистами сопровождения МБОУ СШ №10.</w:t>
      </w:r>
    </w:p>
    <w:p w:rsidR="009D6655" w:rsidRPr="00361FE0" w:rsidRDefault="009D6655" w:rsidP="009D6655">
      <w:pPr>
        <w:spacing w:after="0" w:line="240" w:lineRule="auto"/>
        <w:ind w:firstLine="709"/>
        <w:jc w:val="both"/>
        <w:rPr>
          <w:rFonts w:ascii="Times New Roman" w:eastAsia="Times New Roman" w:hAnsi="Times New Roman" w:cs="Times New Roman"/>
          <w:color w:val="000000"/>
          <w:sz w:val="24"/>
          <w:szCs w:val="24"/>
          <w:u w:val="single"/>
        </w:rPr>
      </w:pPr>
      <w:r w:rsidRPr="00361FE0">
        <w:rPr>
          <w:rFonts w:ascii="Times New Roman" w:eastAsia="Times New Roman" w:hAnsi="Times New Roman" w:cs="Times New Roman"/>
          <w:color w:val="000000"/>
          <w:sz w:val="24"/>
          <w:szCs w:val="24"/>
          <w:u w:val="single"/>
        </w:rPr>
        <w:t>Программа содержит:</w:t>
      </w:r>
    </w:p>
    <w:p w:rsidR="009D6655" w:rsidRDefault="009D6655" w:rsidP="00114FC5">
      <w:pPr>
        <w:pStyle w:val="a5"/>
        <w:numPr>
          <w:ilvl w:val="0"/>
          <w:numId w:val="39"/>
        </w:numPr>
        <w:spacing w:after="0" w:line="240" w:lineRule="auto"/>
        <w:jc w:val="both"/>
        <w:rPr>
          <w:rFonts w:ascii="Times New Roman" w:eastAsia="Times New Roman" w:hAnsi="Times New Roman" w:cs="Times New Roman"/>
          <w:color w:val="000000"/>
          <w:sz w:val="24"/>
          <w:szCs w:val="24"/>
        </w:rPr>
      </w:pPr>
      <w:r w:rsidRPr="00FC110B">
        <w:rPr>
          <w:rFonts w:ascii="Times New Roman" w:eastAsia="Times New Roman" w:hAnsi="Times New Roman" w:cs="Times New Roman"/>
          <w:color w:val="000000"/>
          <w:sz w:val="24"/>
          <w:szCs w:val="24"/>
        </w:rPr>
        <w:t>перечень, содержание и план реализации индивидуально ориентированных коррекционных</w:t>
      </w:r>
      <w:r>
        <w:rPr>
          <w:rFonts w:ascii="Times New Roman" w:eastAsia="Times New Roman" w:hAnsi="Times New Roman" w:cs="Times New Roman"/>
          <w:color w:val="000000"/>
          <w:sz w:val="24"/>
          <w:szCs w:val="24"/>
        </w:rPr>
        <w:t xml:space="preserve"> </w:t>
      </w:r>
      <w:r w:rsidRPr="00FC110B">
        <w:rPr>
          <w:rFonts w:ascii="Times New Roman" w:eastAsia="Times New Roman" w:hAnsi="Times New Roman" w:cs="Times New Roman"/>
          <w:color w:val="000000"/>
          <w:sz w:val="24"/>
          <w:szCs w:val="24"/>
        </w:rPr>
        <w:t>мероприятий, обеспечивающих удовлетворение особых образовательных потребностей</w:t>
      </w:r>
      <w:r>
        <w:rPr>
          <w:rFonts w:ascii="Times New Roman" w:eastAsia="Times New Roman" w:hAnsi="Times New Roman" w:cs="Times New Roman"/>
          <w:color w:val="000000"/>
          <w:sz w:val="24"/>
          <w:szCs w:val="24"/>
        </w:rPr>
        <w:t xml:space="preserve"> </w:t>
      </w:r>
      <w:r w:rsidRPr="00FC110B">
        <w:rPr>
          <w:rFonts w:ascii="Times New Roman" w:eastAsia="Times New Roman" w:hAnsi="Times New Roman" w:cs="Times New Roman"/>
          <w:color w:val="000000"/>
          <w:sz w:val="24"/>
          <w:szCs w:val="24"/>
        </w:rPr>
        <w:t>обучающихся, их интеграцию в образовательном учреждении и освоение ими программы</w:t>
      </w:r>
      <w:r>
        <w:rPr>
          <w:rFonts w:ascii="Times New Roman" w:eastAsia="Times New Roman" w:hAnsi="Times New Roman" w:cs="Times New Roman"/>
          <w:color w:val="000000"/>
          <w:sz w:val="24"/>
          <w:szCs w:val="24"/>
        </w:rPr>
        <w:t xml:space="preserve"> начального </w:t>
      </w:r>
      <w:r w:rsidRPr="00FC110B">
        <w:rPr>
          <w:rFonts w:ascii="Times New Roman" w:eastAsia="Times New Roman" w:hAnsi="Times New Roman" w:cs="Times New Roman"/>
          <w:color w:val="000000"/>
          <w:sz w:val="24"/>
          <w:szCs w:val="24"/>
        </w:rPr>
        <w:t>общего образования;</w:t>
      </w:r>
    </w:p>
    <w:p w:rsidR="009D6655" w:rsidRDefault="009D6655" w:rsidP="00114FC5">
      <w:pPr>
        <w:pStyle w:val="a5"/>
        <w:numPr>
          <w:ilvl w:val="0"/>
          <w:numId w:val="39"/>
        </w:numPr>
        <w:spacing w:after="0" w:line="240" w:lineRule="auto"/>
        <w:jc w:val="both"/>
        <w:rPr>
          <w:rFonts w:ascii="Times New Roman" w:eastAsia="Times New Roman" w:hAnsi="Times New Roman" w:cs="Times New Roman"/>
          <w:color w:val="000000"/>
          <w:sz w:val="24"/>
          <w:szCs w:val="24"/>
        </w:rPr>
      </w:pPr>
      <w:r w:rsidRPr="00FC110B">
        <w:rPr>
          <w:rFonts w:ascii="Times New Roman" w:eastAsia="Times New Roman" w:hAnsi="Times New Roman" w:cs="Times New Roman"/>
          <w:color w:val="000000"/>
          <w:sz w:val="24"/>
          <w:szCs w:val="24"/>
        </w:rPr>
        <w:t>систему комплексного психолого-педагогического сопровождения детей с ограниченными</w:t>
      </w:r>
      <w:r>
        <w:rPr>
          <w:rFonts w:ascii="Times New Roman" w:eastAsia="Times New Roman" w:hAnsi="Times New Roman" w:cs="Times New Roman"/>
          <w:color w:val="000000"/>
          <w:sz w:val="24"/>
          <w:szCs w:val="24"/>
        </w:rPr>
        <w:t xml:space="preserve"> </w:t>
      </w:r>
      <w:r w:rsidRPr="00FC110B">
        <w:rPr>
          <w:rFonts w:ascii="Times New Roman" w:eastAsia="Times New Roman" w:hAnsi="Times New Roman" w:cs="Times New Roman"/>
          <w:color w:val="000000"/>
          <w:sz w:val="24"/>
          <w:szCs w:val="24"/>
        </w:rPr>
        <w:t>возможностями здоровья в условиях образовательного процесса, включающего психолого</w:t>
      </w:r>
      <w:r>
        <w:rPr>
          <w:rFonts w:ascii="Times New Roman" w:eastAsia="Times New Roman" w:hAnsi="Times New Roman" w:cs="Times New Roman"/>
          <w:color w:val="000000"/>
          <w:sz w:val="24"/>
          <w:szCs w:val="24"/>
        </w:rPr>
        <w:t>-</w:t>
      </w:r>
      <w:r w:rsidRPr="00FC110B">
        <w:rPr>
          <w:rFonts w:ascii="Times New Roman" w:eastAsia="Times New Roman" w:hAnsi="Times New Roman" w:cs="Times New Roman"/>
          <w:color w:val="000000"/>
          <w:sz w:val="24"/>
          <w:szCs w:val="24"/>
        </w:rPr>
        <w:t>педагогическое</w:t>
      </w:r>
      <w:r>
        <w:rPr>
          <w:rFonts w:ascii="Times New Roman" w:eastAsia="Times New Roman" w:hAnsi="Times New Roman" w:cs="Times New Roman"/>
          <w:color w:val="000000"/>
          <w:sz w:val="24"/>
          <w:szCs w:val="24"/>
        </w:rPr>
        <w:t xml:space="preserve"> </w:t>
      </w:r>
      <w:r w:rsidRPr="00FC110B">
        <w:rPr>
          <w:rFonts w:ascii="Times New Roman" w:eastAsia="Times New Roman" w:hAnsi="Times New Roman" w:cs="Times New Roman"/>
          <w:color w:val="000000"/>
          <w:sz w:val="24"/>
          <w:szCs w:val="24"/>
        </w:rPr>
        <w:t>обследование детей с целью выявления их особых образовательных</w:t>
      </w:r>
      <w:r>
        <w:rPr>
          <w:rFonts w:ascii="Times New Roman" w:eastAsia="Times New Roman" w:hAnsi="Times New Roman" w:cs="Times New Roman"/>
          <w:color w:val="000000"/>
          <w:sz w:val="24"/>
          <w:szCs w:val="24"/>
        </w:rPr>
        <w:t xml:space="preserve"> </w:t>
      </w:r>
      <w:r w:rsidRPr="00FC110B">
        <w:rPr>
          <w:rFonts w:ascii="Times New Roman" w:eastAsia="Times New Roman" w:hAnsi="Times New Roman" w:cs="Times New Roman"/>
          <w:color w:val="000000"/>
          <w:sz w:val="24"/>
          <w:szCs w:val="24"/>
        </w:rPr>
        <w:t>потребностей, мониторинг динамики развития детей, их успешности в освоении</w:t>
      </w:r>
      <w:r>
        <w:rPr>
          <w:rFonts w:ascii="Times New Roman" w:eastAsia="Times New Roman" w:hAnsi="Times New Roman" w:cs="Times New Roman"/>
          <w:color w:val="000000"/>
          <w:sz w:val="24"/>
          <w:szCs w:val="24"/>
        </w:rPr>
        <w:t xml:space="preserve"> </w:t>
      </w:r>
      <w:r w:rsidRPr="00FC110B">
        <w:rPr>
          <w:rFonts w:ascii="Times New Roman" w:eastAsia="Times New Roman" w:hAnsi="Times New Roman" w:cs="Times New Roman"/>
          <w:color w:val="000000"/>
          <w:sz w:val="24"/>
          <w:szCs w:val="24"/>
        </w:rPr>
        <w:t xml:space="preserve">программы </w:t>
      </w:r>
      <w:r>
        <w:rPr>
          <w:rFonts w:ascii="Times New Roman" w:eastAsia="Times New Roman" w:hAnsi="Times New Roman" w:cs="Times New Roman"/>
          <w:color w:val="000000"/>
          <w:sz w:val="24"/>
          <w:szCs w:val="24"/>
        </w:rPr>
        <w:t xml:space="preserve">начального </w:t>
      </w:r>
      <w:r w:rsidRPr="00FC110B">
        <w:rPr>
          <w:rFonts w:ascii="Times New Roman" w:eastAsia="Times New Roman" w:hAnsi="Times New Roman" w:cs="Times New Roman"/>
          <w:color w:val="000000"/>
          <w:sz w:val="24"/>
          <w:szCs w:val="24"/>
        </w:rPr>
        <w:t>общего образования, корректировку коррекционных мероприятий;</w:t>
      </w:r>
    </w:p>
    <w:p w:rsidR="009D6655" w:rsidRPr="003522BF" w:rsidRDefault="009D6655" w:rsidP="00114FC5">
      <w:pPr>
        <w:pStyle w:val="a5"/>
        <w:numPr>
          <w:ilvl w:val="0"/>
          <w:numId w:val="39"/>
        </w:numPr>
        <w:spacing w:after="0" w:line="240" w:lineRule="auto"/>
        <w:jc w:val="both"/>
        <w:rPr>
          <w:rFonts w:ascii="Times New Roman" w:eastAsia="Times New Roman" w:hAnsi="Times New Roman" w:cs="Times New Roman"/>
          <w:color w:val="000000"/>
          <w:sz w:val="24"/>
          <w:szCs w:val="24"/>
        </w:rPr>
      </w:pPr>
      <w:r w:rsidRPr="003522BF">
        <w:rPr>
          <w:rFonts w:ascii="Times New Roman" w:eastAsiaTheme="minorHAnsi" w:hAnsi="Times New Roman" w:cs="Times New Roman"/>
          <w:sz w:val="23"/>
          <w:szCs w:val="23"/>
          <w:lang w:eastAsia="en-US"/>
        </w:rPr>
        <w:t>механизм взаимодействия в разработке и реализации коррекционных мероприятий</w:t>
      </w:r>
      <w:r>
        <w:rPr>
          <w:rFonts w:ascii="Times New Roman" w:eastAsiaTheme="minorHAnsi" w:hAnsi="Times New Roman" w:cs="Times New Roman"/>
          <w:sz w:val="23"/>
          <w:szCs w:val="23"/>
          <w:lang w:eastAsia="en-US"/>
        </w:rPr>
        <w:t xml:space="preserve"> </w:t>
      </w:r>
      <w:r w:rsidRPr="003522BF">
        <w:rPr>
          <w:rFonts w:ascii="Times New Roman" w:eastAsiaTheme="minorHAnsi" w:hAnsi="Times New Roman" w:cs="Times New Roman"/>
          <w:sz w:val="23"/>
          <w:szCs w:val="23"/>
          <w:lang w:eastAsia="en-US"/>
        </w:rPr>
        <w:t>учителей, специалистов в области коррекционной педагогики, и других организаций, специализирующихся в области</w:t>
      </w:r>
      <w:r>
        <w:rPr>
          <w:rFonts w:ascii="Times New Roman" w:eastAsiaTheme="minorHAnsi" w:hAnsi="Times New Roman" w:cs="Times New Roman"/>
          <w:sz w:val="23"/>
          <w:szCs w:val="23"/>
          <w:lang w:eastAsia="en-US"/>
        </w:rPr>
        <w:t xml:space="preserve"> </w:t>
      </w:r>
      <w:r w:rsidRPr="003522BF">
        <w:rPr>
          <w:rFonts w:ascii="Times New Roman" w:eastAsiaTheme="minorHAnsi" w:hAnsi="Times New Roman" w:cs="Times New Roman"/>
          <w:sz w:val="23"/>
          <w:szCs w:val="23"/>
          <w:lang w:eastAsia="en-US"/>
        </w:rPr>
        <w:t>семьи и других институтов общества, который должен обеспечиваться в единстве урочной,</w:t>
      </w:r>
      <w:r>
        <w:rPr>
          <w:rFonts w:ascii="Times New Roman" w:eastAsiaTheme="minorHAnsi" w:hAnsi="Times New Roman" w:cs="Times New Roman"/>
          <w:sz w:val="23"/>
          <w:szCs w:val="23"/>
          <w:lang w:eastAsia="en-US"/>
        </w:rPr>
        <w:t xml:space="preserve"> </w:t>
      </w:r>
      <w:r w:rsidRPr="003522BF">
        <w:rPr>
          <w:rFonts w:ascii="Times New Roman" w:eastAsiaTheme="minorHAnsi" w:hAnsi="Times New Roman" w:cs="Times New Roman"/>
          <w:sz w:val="23"/>
          <w:szCs w:val="23"/>
          <w:lang w:eastAsia="en-US"/>
        </w:rPr>
        <w:t>внеурочной и внешкольной деятельности;</w:t>
      </w:r>
    </w:p>
    <w:p w:rsidR="009D6655" w:rsidRPr="003522BF" w:rsidRDefault="009D6655" w:rsidP="00114FC5">
      <w:pPr>
        <w:pStyle w:val="a5"/>
        <w:numPr>
          <w:ilvl w:val="0"/>
          <w:numId w:val="39"/>
        </w:numPr>
        <w:spacing w:after="0" w:line="240" w:lineRule="auto"/>
        <w:jc w:val="both"/>
        <w:rPr>
          <w:rFonts w:ascii="Times New Roman" w:eastAsia="Times New Roman" w:hAnsi="Times New Roman" w:cs="Times New Roman"/>
          <w:color w:val="000000"/>
          <w:sz w:val="24"/>
          <w:szCs w:val="24"/>
        </w:rPr>
      </w:pPr>
      <w:r w:rsidRPr="003522BF">
        <w:rPr>
          <w:rFonts w:ascii="Times New Roman" w:eastAsiaTheme="minorHAnsi" w:hAnsi="Times New Roman" w:cs="Times New Roman"/>
          <w:sz w:val="23"/>
          <w:szCs w:val="23"/>
          <w:lang w:eastAsia="en-US"/>
        </w:rPr>
        <w:t>планируемые результаты коррекционной работы.</w:t>
      </w:r>
    </w:p>
    <w:p w:rsidR="009D6655" w:rsidRDefault="009D6655" w:rsidP="009D6655">
      <w:pPr>
        <w:spacing w:after="0" w:line="240" w:lineRule="auto"/>
        <w:ind w:firstLine="709"/>
        <w:jc w:val="both"/>
        <w:rPr>
          <w:rFonts w:ascii="Times New Roman" w:eastAsia="Times New Roman" w:hAnsi="Times New Roman" w:cs="Times New Roman"/>
          <w:color w:val="000000"/>
          <w:sz w:val="24"/>
          <w:szCs w:val="24"/>
        </w:rPr>
      </w:pPr>
      <w:r w:rsidRPr="00562ABC">
        <w:rPr>
          <w:rFonts w:ascii="Times New Roman" w:eastAsia="Times New Roman" w:hAnsi="Times New Roman" w:cs="Times New Roman"/>
          <w:b/>
          <w:bCs/>
          <w:color w:val="000000"/>
          <w:sz w:val="24"/>
          <w:szCs w:val="24"/>
        </w:rPr>
        <w:t>Цель программы</w:t>
      </w:r>
      <w:r>
        <w:rPr>
          <w:rFonts w:ascii="Times New Roman" w:eastAsia="Times New Roman" w:hAnsi="Times New Roman" w:cs="Times New Roman"/>
          <w:b/>
          <w:bCs/>
          <w:color w:val="000000"/>
          <w:sz w:val="24"/>
          <w:szCs w:val="24"/>
        </w:rPr>
        <w:t xml:space="preserve">: </w:t>
      </w:r>
      <w:r w:rsidRPr="00562ABC">
        <w:rPr>
          <w:rFonts w:ascii="Times New Roman" w:eastAsia="Times New Roman" w:hAnsi="Times New Roman" w:cs="Times New Roman"/>
          <w:color w:val="000000"/>
          <w:sz w:val="24"/>
          <w:szCs w:val="24"/>
        </w:rPr>
        <w:t xml:space="preserve"> создание системы комплексной помощи детям с ТНР в освоении </w:t>
      </w:r>
      <w:r>
        <w:rPr>
          <w:rFonts w:ascii="Times New Roman" w:eastAsia="Times New Roman" w:hAnsi="Times New Roman" w:cs="Times New Roman"/>
          <w:color w:val="000000"/>
          <w:sz w:val="24"/>
          <w:szCs w:val="24"/>
        </w:rPr>
        <w:t xml:space="preserve">адаптированной </w:t>
      </w:r>
      <w:r w:rsidRPr="00562ABC">
        <w:rPr>
          <w:rFonts w:ascii="Times New Roman" w:eastAsia="Times New Roman" w:hAnsi="Times New Roman" w:cs="Times New Roman"/>
          <w:color w:val="000000"/>
          <w:sz w:val="24"/>
          <w:szCs w:val="24"/>
        </w:rPr>
        <w:t>основной образовательной программы начального общего образования, коррекци</w:t>
      </w:r>
      <w:r>
        <w:rPr>
          <w:rFonts w:ascii="Times New Roman" w:eastAsia="Times New Roman" w:hAnsi="Times New Roman" w:cs="Times New Roman"/>
          <w:color w:val="000000"/>
          <w:sz w:val="24"/>
          <w:szCs w:val="24"/>
        </w:rPr>
        <w:t>я</w:t>
      </w:r>
      <w:r w:rsidRPr="00562ABC">
        <w:rPr>
          <w:rFonts w:ascii="Times New Roman" w:eastAsia="Times New Roman" w:hAnsi="Times New Roman" w:cs="Times New Roman"/>
          <w:color w:val="000000"/>
          <w:sz w:val="24"/>
          <w:szCs w:val="24"/>
        </w:rPr>
        <w:t xml:space="preserve"> недостатков речевого развития обучающихся</w:t>
      </w:r>
      <w:r>
        <w:rPr>
          <w:rFonts w:ascii="Times New Roman" w:eastAsia="Times New Roman" w:hAnsi="Times New Roman" w:cs="Times New Roman"/>
          <w:color w:val="000000"/>
          <w:sz w:val="24"/>
          <w:szCs w:val="24"/>
        </w:rPr>
        <w:t xml:space="preserve"> с ОВЗ</w:t>
      </w:r>
      <w:r w:rsidRPr="00562ABC">
        <w:rPr>
          <w:rFonts w:ascii="Times New Roman" w:eastAsia="Times New Roman" w:hAnsi="Times New Roman" w:cs="Times New Roman"/>
          <w:color w:val="000000"/>
          <w:sz w:val="24"/>
          <w:szCs w:val="24"/>
        </w:rPr>
        <w:t>, их социальн</w:t>
      </w:r>
      <w:r>
        <w:rPr>
          <w:rFonts w:ascii="Times New Roman" w:eastAsia="Times New Roman" w:hAnsi="Times New Roman" w:cs="Times New Roman"/>
          <w:color w:val="000000"/>
          <w:sz w:val="24"/>
          <w:szCs w:val="24"/>
        </w:rPr>
        <w:t>ая</w:t>
      </w:r>
      <w:r w:rsidRPr="00562ABC">
        <w:rPr>
          <w:rFonts w:ascii="Times New Roman" w:eastAsia="Times New Roman" w:hAnsi="Times New Roman" w:cs="Times New Roman"/>
          <w:color w:val="000000"/>
          <w:sz w:val="24"/>
          <w:szCs w:val="24"/>
        </w:rPr>
        <w:t xml:space="preserve"> адаптаци</w:t>
      </w:r>
      <w:r>
        <w:rPr>
          <w:rFonts w:ascii="Times New Roman" w:eastAsia="Times New Roman" w:hAnsi="Times New Roman" w:cs="Times New Roman"/>
          <w:color w:val="000000"/>
          <w:sz w:val="24"/>
          <w:szCs w:val="24"/>
        </w:rPr>
        <w:t>я.</w:t>
      </w:r>
    </w:p>
    <w:p w:rsidR="009D6655" w:rsidRPr="00562ABC" w:rsidRDefault="009D6655" w:rsidP="009D6655">
      <w:pPr>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Pr="00562ABC">
        <w:rPr>
          <w:rFonts w:ascii="Times New Roman" w:eastAsia="Times New Roman" w:hAnsi="Times New Roman" w:cs="Times New Roman"/>
          <w:b/>
          <w:bCs/>
          <w:color w:val="000000"/>
          <w:sz w:val="24"/>
          <w:szCs w:val="24"/>
        </w:rPr>
        <w:t>Задачи программы</w:t>
      </w:r>
      <w:r w:rsidRPr="00562ABC">
        <w:rPr>
          <w:rFonts w:ascii="Times New Roman" w:eastAsia="Times New Roman" w:hAnsi="Times New Roman" w:cs="Times New Roman"/>
          <w:color w:val="000000"/>
          <w:sz w:val="24"/>
          <w:szCs w:val="24"/>
        </w:rPr>
        <w:t>:</w:t>
      </w:r>
    </w:p>
    <w:p w:rsidR="009D6655" w:rsidRPr="00562ABC" w:rsidRDefault="009D6655" w:rsidP="009D6655">
      <w:pPr>
        <w:spacing w:after="0" w:line="240" w:lineRule="auto"/>
        <w:jc w:val="both"/>
        <w:rPr>
          <w:rFonts w:ascii="Times New Roman" w:eastAsia="Times New Roman" w:hAnsi="Times New Roman" w:cs="Times New Roman"/>
          <w:color w:val="000000"/>
          <w:sz w:val="24"/>
          <w:szCs w:val="24"/>
        </w:rPr>
      </w:pPr>
      <w:r w:rsidRPr="00562ABC">
        <w:rPr>
          <w:rFonts w:ascii="Times New Roman" w:eastAsia="Times New Roman" w:hAnsi="Times New Roman" w:cs="Times New Roman"/>
          <w:color w:val="000000"/>
          <w:sz w:val="24"/>
          <w:szCs w:val="24"/>
        </w:rPr>
        <w:t>• своевременное выявление детей с трудностями адаптации, обусловленными тяжёлым речевым дефектом;</w:t>
      </w:r>
    </w:p>
    <w:p w:rsidR="009D6655" w:rsidRPr="00562ABC" w:rsidRDefault="009D6655" w:rsidP="009D6655">
      <w:pPr>
        <w:spacing w:after="0" w:line="240" w:lineRule="auto"/>
        <w:jc w:val="both"/>
        <w:rPr>
          <w:rFonts w:ascii="Times New Roman" w:eastAsia="Times New Roman" w:hAnsi="Times New Roman" w:cs="Times New Roman"/>
          <w:color w:val="000000"/>
          <w:sz w:val="24"/>
          <w:szCs w:val="24"/>
        </w:rPr>
      </w:pPr>
      <w:r w:rsidRPr="00562ABC">
        <w:rPr>
          <w:rFonts w:ascii="Times New Roman" w:eastAsia="Times New Roman" w:hAnsi="Times New Roman" w:cs="Times New Roman"/>
          <w:color w:val="000000"/>
          <w:sz w:val="24"/>
          <w:szCs w:val="24"/>
        </w:rPr>
        <w:t>• определение особых образовательных потребностей детей с речевой патологией;</w:t>
      </w:r>
    </w:p>
    <w:p w:rsidR="009D6655" w:rsidRPr="00562ABC" w:rsidRDefault="009D6655" w:rsidP="009D6655">
      <w:pPr>
        <w:spacing w:after="0" w:line="240" w:lineRule="auto"/>
        <w:jc w:val="both"/>
        <w:rPr>
          <w:rFonts w:ascii="Times New Roman" w:eastAsia="Times New Roman" w:hAnsi="Times New Roman" w:cs="Times New Roman"/>
          <w:color w:val="000000"/>
          <w:sz w:val="24"/>
          <w:szCs w:val="24"/>
        </w:rPr>
      </w:pPr>
      <w:r w:rsidRPr="00562ABC">
        <w:rPr>
          <w:rFonts w:ascii="Times New Roman" w:eastAsia="Times New Roman" w:hAnsi="Times New Roman" w:cs="Times New Roman"/>
          <w:color w:val="000000"/>
          <w:sz w:val="24"/>
          <w:szCs w:val="24"/>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9D6655" w:rsidRPr="00562ABC" w:rsidRDefault="009D6655" w:rsidP="009D6655">
      <w:pPr>
        <w:spacing w:after="0" w:line="240" w:lineRule="auto"/>
        <w:jc w:val="both"/>
        <w:rPr>
          <w:rFonts w:ascii="Times New Roman" w:eastAsia="Times New Roman" w:hAnsi="Times New Roman" w:cs="Times New Roman"/>
          <w:color w:val="000000"/>
          <w:sz w:val="24"/>
          <w:szCs w:val="24"/>
        </w:rPr>
      </w:pPr>
      <w:r w:rsidRPr="00562ABC">
        <w:rPr>
          <w:rFonts w:ascii="Times New Roman" w:eastAsia="Times New Roman" w:hAnsi="Times New Roman" w:cs="Times New Roman"/>
          <w:color w:val="000000"/>
          <w:sz w:val="24"/>
          <w:szCs w:val="24"/>
        </w:rPr>
        <w:t>• создание условий, способствующих освоению детьми с тяжёлыми нарушениями речи основной образовательной программы начального общего образования и их интеграции в образовательном учреждении;</w:t>
      </w:r>
    </w:p>
    <w:p w:rsidR="009D6655" w:rsidRPr="00562ABC" w:rsidRDefault="009D6655" w:rsidP="009D6655">
      <w:pPr>
        <w:spacing w:after="0" w:line="240" w:lineRule="auto"/>
        <w:jc w:val="both"/>
        <w:rPr>
          <w:rFonts w:ascii="Times New Roman" w:eastAsia="Times New Roman" w:hAnsi="Times New Roman" w:cs="Times New Roman"/>
          <w:color w:val="000000"/>
          <w:sz w:val="24"/>
          <w:szCs w:val="24"/>
        </w:rPr>
      </w:pPr>
      <w:r w:rsidRPr="00562ABC">
        <w:rPr>
          <w:rFonts w:ascii="Times New Roman" w:eastAsia="Times New Roman" w:hAnsi="Times New Roman" w:cs="Times New Roman"/>
          <w:color w:val="000000"/>
          <w:sz w:val="24"/>
          <w:szCs w:val="24"/>
        </w:rPr>
        <w:t>• осуществление индивидуально ориентированной психолого-медико-педагогической помощи детям с тяжёлыми нарушениями речи с учётом индивидуальных возможностей детей (в соответствии с рекомендациями психолого-медико-педагогической комиссии);</w:t>
      </w:r>
    </w:p>
    <w:p w:rsidR="009D6655" w:rsidRPr="00562ABC" w:rsidRDefault="009D6655" w:rsidP="009D6655">
      <w:pPr>
        <w:spacing w:after="0" w:line="240" w:lineRule="auto"/>
        <w:jc w:val="both"/>
        <w:rPr>
          <w:rFonts w:ascii="Times New Roman" w:eastAsia="Times New Roman" w:hAnsi="Times New Roman" w:cs="Times New Roman"/>
          <w:color w:val="000000"/>
          <w:sz w:val="24"/>
          <w:szCs w:val="24"/>
        </w:rPr>
      </w:pPr>
      <w:r w:rsidRPr="00562ABC">
        <w:rPr>
          <w:rFonts w:ascii="Times New Roman" w:eastAsia="Times New Roman" w:hAnsi="Times New Roman" w:cs="Times New Roman"/>
          <w:color w:val="000000"/>
          <w:sz w:val="24"/>
          <w:szCs w:val="24"/>
        </w:rPr>
        <w:t>• разработка и реализация индивидуальных учебных планов, организация индивидуальных и  групповых занятий для детей с речевой патологией;</w:t>
      </w:r>
    </w:p>
    <w:p w:rsidR="009D6655" w:rsidRPr="00562ABC" w:rsidRDefault="009D6655" w:rsidP="009D6655">
      <w:pPr>
        <w:spacing w:after="0" w:line="240" w:lineRule="auto"/>
        <w:jc w:val="both"/>
        <w:rPr>
          <w:rFonts w:ascii="Times New Roman" w:eastAsia="Times New Roman" w:hAnsi="Times New Roman" w:cs="Times New Roman"/>
          <w:color w:val="000000"/>
          <w:sz w:val="24"/>
          <w:szCs w:val="24"/>
        </w:rPr>
      </w:pPr>
      <w:r w:rsidRPr="00562ABC">
        <w:rPr>
          <w:rFonts w:ascii="Times New Roman" w:eastAsia="Times New Roman" w:hAnsi="Times New Roman" w:cs="Times New Roman"/>
          <w:color w:val="000000"/>
          <w:sz w:val="24"/>
          <w:szCs w:val="24"/>
        </w:rPr>
        <w:t>• реализация системы мероприятий по социальной адаптации детей с тяжёлыми нарушениями речи;</w:t>
      </w:r>
    </w:p>
    <w:p w:rsidR="009D6655" w:rsidRPr="00CD05DF" w:rsidRDefault="009D6655" w:rsidP="00CD05DF">
      <w:pPr>
        <w:spacing w:after="0" w:line="240" w:lineRule="auto"/>
        <w:jc w:val="both"/>
        <w:rPr>
          <w:rFonts w:ascii="Times New Roman" w:eastAsia="Times New Roman" w:hAnsi="Times New Roman" w:cs="Times New Roman"/>
          <w:color w:val="000000"/>
          <w:sz w:val="24"/>
          <w:szCs w:val="24"/>
        </w:rPr>
      </w:pPr>
      <w:r w:rsidRPr="00562ABC">
        <w:rPr>
          <w:rFonts w:ascii="Times New Roman" w:eastAsia="Times New Roman" w:hAnsi="Times New Roman" w:cs="Times New Roman"/>
          <w:color w:val="000000"/>
          <w:sz w:val="24"/>
          <w:szCs w:val="24"/>
        </w:rPr>
        <w:lastRenderedPageBreak/>
        <w:t>• оказание родителям (законным представителям) детей с речевой патологией консультативной и методической помощи по медицинским, социальным, правовым и другим вопросам.</w:t>
      </w:r>
    </w:p>
    <w:p w:rsidR="009D6655" w:rsidRPr="00562ABC" w:rsidRDefault="009D6655" w:rsidP="009D66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Принципы</w:t>
      </w:r>
      <w:r w:rsidRPr="00562ABC">
        <w:rPr>
          <w:rFonts w:ascii="Times New Roman" w:eastAsia="Times New Roman" w:hAnsi="Times New Roman" w:cs="Times New Roman"/>
          <w:b/>
          <w:bCs/>
          <w:color w:val="000000"/>
          <w:sz w:val="24"/>
          <w:szCs w:val="24"/>
        </w:rPr>
        <w:t xml:space="preserve"> программы</w:t>
      </w:r>
    </w:p>
    <w:p w:rsidR="009D6655" w:rsidRPr="00562ABC" w:rsidRDefault="009D6655" w:rsidP="009D6655">
      <w:pPr>
        <w:spacing w:after="0" w:line="240" w:lineRule="auto"/>
        <w:jc w:val="both"/>
        <w:rPr>
          <w:rFonts w:ascii="Times New Roman" w:eastAsia="Times New Roman" w:hAnsi="Times New Roman" w:cs="Times New Roman"/>
          <w:color w:val="000000"/>
          <w:sz w:val="24"/>
          <w:szCs w:val="24"/>
        </w:rPr>
      </w:pPr>
      <w:r w:rsidRPr="00562ABC">
        <w:rPr>
          <w:rFonts w:ascii="Times New Roman" w:eastAsia="Times New Roman" w:hAnsi="Times New Roman" w:cs="Times New Roman"/>
          <w:i/>
          <w:iCs/>
          <w:color w:val="000000"/>
          <w:sz w:val="24"/>
          <w:szCs w:val="24"/>
        </w:rPr>
        <w:t>Соблюдение интересов ребёнка.</w:t>
      </w:r>
      <w:r w:rsidRPr="00562ABC">
        <w:rPr>
          <w:rFonts w:ascii="Times New Roman" w:eastAsia="Times New Roman" w:hAnsi="Times New Roman" w:cs="Times New Roman"/>
          <w:color w:val="000000"/>
          <w:sz w:val="24"/>
          <w:szCs w:val="24"/>
        </w:rPr>
        <w:t> Принцип определяет позицию специалистов учреждения (логопеда, психолога, учителей, воспитателей), который призван решать проблему ребёнка с максимальной пользой и в интересах ребёнка.</w:t>
      </w:r>
    </w:p>
    <w:p w:rsidR="009D6655" w:rsidRPr="00562ABC" w:rsidRDefault="009D6655" w:rsidP="009D6655">
      <w:pPr>
        <w:spacing w:after="0" w:line="240" w:lineRule="auto"/>
        <w:jc w:val="both"/>
        <w:rPr>
          <w:rFonts w:ascii="Times New Roman" w:eastAsia="Times New Roman" w:hAnsi="Times New Roman" w:cs="Times New Roman"/>
          <w:color w:val="000000"/>
          <w:sz w:val="24"/>
          <w:szCs w:val="24"/>
        </w:rPr>
      </w:pPr>
      <w:r w:rsidRPr="00562ABC">
        <w:rPr>
          <w:rFonts w:ascii="Times New Roman" w:eastAsia="Times New Roman" w:hAnsi="Times New Roman" w:cs="Times New Roman"/>
          <w:i/>
          <w:iCs/>
          <w:color w:val="000000"/>
          <w:sz w:val="24"/>
          <w:szCs w:val="24"/>
        </w:rPr>
        <w:t>Системность.</w:t>
      </w:r>
      <w:r w:rsidRPr="00562ABC">
        <w:rPr>
          <w:rFonts w:ascii="Times New Roman" w:eastAsia="Times New Roman" w:hAnsi="Times New Roman" w:cs="Times New Roman"/>
          <w:color w:val="000000"/>
          <w:sz w:val="24"/>
          <w:szCs w:val="24"/>
        </w:rPr>
        <w:t> Принцип обеспечивает единство диагностики, коррекции и развития, т. е. системный подход к анализу особенностей развития и коррекции нарушений у детей с речевой патологией,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9D6655" w:rsidRPr="00562ABC" w:rsidRDefault="009D6655" w:rsidP="009D6655">
      <w:pPr>
        <w:spacing w:after="0" w:line="240" w:lineRule="auto"/>
        <w:jc w:val="both"/>
        <w:rPr>
          <w:rFonts w:ascii="Times New Roman" w:eastAsia="Times New Roman" w:hAnsi="Times New Roman" w:cs="Times New Roman"/>
          <w:color w:val="000000"/>
          <w:sz w:val="24"/>
          <w:szCs w:val="24"/>
        </w:rPr>
      </w:pPr>
      <w:r w:rsidRPr="00562ABC">
        <w:rPr>
          <w:rFonts w:ascii="Times New Roman" w:eastAsia="Times New Roman" w:hAnsi="Times New Roman" w:cs="Times New Roman"/>
          <w:i/>
          <w:iCs/>
          <w:color w:val="000000"/>
          <w:sz w:val="24"/>
          <w:szCs w:val="24"/>
        </w:rPr>
        <w:t>Непрерывность</w:t>
      </w:r>
      <w:r w:rsidRPr="00562ABC">
        <w:rPr>
          <w:rFonts w:ascii="Times New Roman" w:eastAsia="Times New Roman" w:hAnsi="Times New Roman" w:cs="Times New Roman"/>
          <w:color w:val="000000"/>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9D6655" w:rsidRPr="00562ABC" w:rsidRDefault="009D6655" w:rsidP="009D6655">
      <w:pPr>
        <w:spacing w:after="0" w:line="240" w:lineRule="auto"/>
        <w:jc w:val="both"/>
        <w:rPr>
          <w:rFonts w:ascii="Times New Roman" w:eastAsia="Times New Roman" w:hAnsi="Times New Roman" w:cs="Times New Roman"/>
          <w:color w:val="000000"/>
          <w:sz w:val="24"/>
          <w:szCs w:val="24"/>
        </w:rPr>
      </w:pPr>
      <w:r w:rsidRPr="00562ABC">
        <w:rPr>
          <w:rFonts w:ascii="Times New Roman" w:eastAsia="Times New Roman" w:hAnsi="Times New Roman" w:cs="Times New Roman"/>
          <w:i/>
          <w:iCs/>
          <w:color w:val="000000"/>
          <w:sz w:val="24"/>
          <w:szCs w:val="24"/>
        </w:rPr>
        <w:t>Вариативность</w:t>
      </w:r>
      <w:r w:rsidRPr="00562ABC">
        <w:rPr>
          <w:rFonts w:ascii="Times New Roman" w:eastAsia="Times New Roman" w:hAnsi="Times New Roman" w:cs="Times New Roman"/>
          <w:color w:val="000000"/>
          <w:sz w:val="24"/>
          <w:szCs w:val="24"/>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9D6655" w:rsidRPr="00F64B4A" w:rsidRDefault="009D6655" w:rsidP="009D6655">
      <w:pPr>
        <w:spacing w:after="0" w:line="240" w:lineRule="auto"/>
        <w:jc w:val="both"/>
        <w:rPr>
          <w:rFonts w:ascii="Times New Roman" w:eastAsia="Times New Roman" w:hAnsi="Times New Roman" w:cs="Times New Roman"/>
          <w:color w:val="000000"/>
          <w:sz w:val="24"/>
          <w:szCs w:val="24"/>
        </w:rPr>
      </w:pPr>
      <w:r w:rsidRPr="00562ABC">
        <w:rPr>
          <w:rFonts w:ascii="Times New Roman" w:eastAsia="Times New Roman" w:hAnsi="Times New Roman" w:cs="Times New Roman"/>
          <w:i/>
          <w:iCs/>
          <w:color w:val="000000"/>
          <w:sz w:val="24"/>
          <w:szCs w:val="24"/>
        </w:rPr>
        <w:t>Рекомендательный характер оказания помощи</w:t>
      </w:r>
      <w:r w:rsidRPr="00562ABC">
        <w:rPr>
          <w:rFonts w:ascii="Times New Roman" w:eastAsia="Times New Roman" w:hAnsi="Times New Roman" w:cs="Times New Roman"/>
          <w:color w:val="000000"/>
          <w:sz w:val="24"/>
          <w:szCs w:val="24"/>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w:t>
      </w:r>
      <w:r>
        <w:rPr>
          <w:rFonts w:ascii="Times New Roman" w:eastAsia="Times New Roman" w:hAnsi="Times New Roman" w:cs="Times New Roman"/>
          <w:color w:val="000000"/>
          <w:sz w:val="24"/>
          <w:szCs w:val="24"/>
        </w:rPr>
        <w:t>ые учреждения (классы, группы).</w:t>
      </w:r>
    </w:p>
    <w:p w:rsidR="009D6655" w:rsidRPr="00785546" w:rsidRDefault="009D6655" w:rsidP="009D6655">
      <w:pPr>
        <w:autoSpaceDE w:val="0"/>
        <w:autoSpaceDN w:val="0"/>
        <w:adjustRightInd w:val="0"/>
        <w:spacing w:after="0" w:line="240" w:lineRule="auto"/>
        <w:ind w:firstLine="709"/>
        <w:jc w:val="both"/>
        <w:rPr>
          <w:rFonts w:ascii="Times New Roman" w:eastAsiaTheme="minorHAnsi" w:hAnsi="Times New Roman" w:cs="Times New Roman"/>
          <w:b/>
          <w:sz w:val="23"/>
          <w:szCs w:val="23"/>
          <w:lang w:eastAsia="en-US"/>
        </w:rPr>
      </w:pPr>
      <w:r>
        <w:rPr>
          <w:rFonts w:ascii="Times New Roman" w:eastAsia="Times New Roman" w:hAnsi="Times New Roman" w:cs="Times New Roman"/>
          <w:b/>
          <w:bCs/>
          <w:color w:val="000000"/>
          <w:sz w:val="24"/>
          <w:szCs w:val="24"/>
        </w:rPr>
        <w:t xml:space="preserve"> </w:t>
      </w:r>
      <w:proofErr w:type="gramStart"/>
      <w:r>
        <w:rPr>
          <w:rFonts w:ascii="Times New Roman" w:eastAsiaTheme="minorHAnsi" w:hAnsi="Times New Roman" w:cs="Times New Roman"/>
          <w:sz w:val="23"/>
          <w:szCs w:val="23"/>
          <w:lang w:eastAsia="en-US"/>
        </w:rPr>
        <w:t xml:space="preserve">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w:t>
      </w:r>
      <w:r w:rsidRPr="00785546">
        <w:rPr>
          <w:rFonts w:ascii="Times New Roman" w:eastAsiaTheme="minorHAnsi" w:hAnsi="Times New Roman" w:cs="Times New Roman"/>
          <w:b/>
          <w:sz w:val="23"/>
          <w:szCs w:val="23"/>
          <w:lang w:eastAsia="en-US"/>
        </w:rPr>
        <w:t>содержание:</w:t>
      </w:r>
      <w:proofErr w:type="gramEnd"/>
    </w:p>
    <w:p w:rsidR="009D6655" w:rsidRPr="00562ABC" w:rsidRDefault="009D6655" w:rsidP="009D6655">
      <w:pPr>
        <w:spacing w:after="0" w:line="240" w:lineRule="auto"/>
        <w:jc w:val="both"/>
        <w:rPr>
          <w:rFonts w:ascii="Times New Roman" w:eastAsia="Times New Roman" w:hAnsi="Times New Roman" w:cs="Times New Roman"/>
          <w:color w:val="000000"/>
          <w:sz w:val="24"/>
          <w:szCs w:val="24"/>
        </w:rPr>
      </w:pPr>
      <w:r w:rsidRPr="00562ABC">
        <w:rPr>
          <w:rFonts w:ascii="Times New Roman" w:eastAsia="Times New Roman" w:hAnsi="Times New Roman" w:cs="Times New Roman"/>
          <w:color w:val="000000"/>
          <w:sz w:val="24"/>
          <w:szCs w:val="24"/>
        </w:rPr>
        <w:t>• </w:t>
      </w:r>
      <w:r w:rsidRPr="00562ABC">
        <w:rPr>
          <w:rFonts w:ascii="Times New Roman" w:eastAsia="Times New Roman" w:hAnsi="Times New Roman" w:cs="Times New Roman"/>
          <w:i/>
          <w:iCs/>
          <w:color w:val="000000"/>
          <w:sz w:val="24"/>
          <w:szCs w:val="24"/>
        </w:rPr>
        <w:t>диагностическая работа</w:t>
      </w:r>
      <w:r w:rsidRPr="00562ABC">
        <w:rPr>
          <w:rFonts w:ascii="Times New Roman" w:eastAsia="Times New Roman" w:hAnsi="Times New Roman" w:cs="Times New Roman"/>
          <w:color w:val="000000"/>
          <w:sz w:val="24"/>
          <w:szCs w:val="24"/>
        </w:rPr>
        <w:t xml:space="preserve"> обеспечивает своевременное выявление детей с проблемами в </w:t>
      </w:r>
      <w:proofErr w:type="gramStart"/>
      <w:r w:rsidRPr="00562ABC">
        <w:rPr>
          <w:rFonts w:ascii="Times New Roman" w:eastAsia="Times New Roman" w:hAnsi="Times New Roman" w:cs="Times New Roman"/>
          <w:color w:val="000000"/>
          <w:sz w:val="24"/>
          <w:szCs w:val="24"/>
        </w:rPr>
        <w:t>обучении по</w:t>
      </w:r>
      <w:proofErr w:type="gramEnd"/>
      <w:r w:rsidRPr="00562ABC">
        <w:rPr>
          <w:rFonts w:ascii="Times New Roman" w:eastAsia="Times New Roman" w:hAnsi="Times New Roman" w:cs="Times New Roman"/>
          <w:color w:val="000000"/>
          <w:sz w:val="24"/>
          <w:szCs w:val="24"/>
        </w:rPr>
        <w:t xml:space="preserve"> общеобразовательной программе,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9D6655" w:rsidRPr="00562ABC" w:rsidRDefault="009D6655" w:rsidP="009D6655">
      <w:pPr>
        <w:spacing w:after="0" w:line="240" w:lineRule="auto"/>
        <w:jc w:val="both"/>
        <w:rPr>
          <w:rFonts w:ascii="Times New Roman" w:eastAsia="Times New Roman" w:hAnsi="Times New Roman" w:cs="Times New Roman"/>
          <w:color w:val="000000"/>
          <w:sz w:val="24"/>
          <w:szCs w:val="24"/>
        </w:rPr>
      </w:pPr>
      <w:r w:rsidRPr="00562ABC">
        <w:rPr>
          <w:rFonts w:ascii="Times New Roman" w:eastAsia="Times New Roman" w:hAnsi="Times New Roman" w:cs="Times New Roman"/>
          <w:color w:val="000000"/>
          <w:sz w:val="24"/>
          <w:szCs w:val="24"/>
        </w:rPr>
        <w:t>• </w:t>
      </w:r>
      <w:r w:rsidRPr="00562ABC">
        <w:rPr>
          <w:rFonts w:ascii="Times New Roman" w:eastAsia="Times New Roman" w:hAnsi="Times New Roman" w:cs="Times New Roman"/>
          <w:i/>
          <w:iCs/>
          <w:color w:val="000000"/>
          <w:sz w:val="24"/>
          <w:szCs w:val="24"/>
        </w:rPr>
        <w:t>коррекционно-развивающая работа</w:t>
      </w:r>
      <w:r w:rsidRPr="00562ABC">
        <w:rPr>
          <w:rFonts w:ascii="Times New Roman" w:eastAsia="Times New Roman" w:hAnsi="Times New Roman" w:cs="Times New Roman"/>
          <w:color w:val="000000"/>
          <w:sz w:val="24"/>
          <w:szCs w:val="24"/>
        </w:rPr>
        <w:t xml:space="preserve"> обеспечивает своевременную специализированную помощь в освоении содержания образования и коррекцию недостатков устной и письменной речи в условиях общеобразовательного учреждения; способствует формированию универсальных учебных действий </w:t>
      </w:r>
      <w:proofErr w:type="gramStart"/>
      <w:r w:rsidRPr="00562ABC">
        <w:rPr>
          <w:rFonts w:ascii="Times New Roman" w:eastAsia="Times New Roman" w:hAnsi="Times New Roman" w:cs="Times New Roman"/>
          <w:color w:val="000000"/>
          <w:sz w:val="24"/>
          <w:szCs w:val="24"/>
        </w:rPr>
        <w:t>у</w:t>
      </w:r>
      <w:proofErr w:type="gramEnd"/>
      <w:r w:rsidRPr="00562ABC">
        <w:rPr>
          <w:rFonts w:ascii="Times New Roman" w:eastAsia="Times New Roman" w:hAnsi="Times New Roman" w:cs="Times New Roman"/>
          <w:color w:val="000000"/>
          <w:sz w:val="24"/>
          <w:szCs w:val="24"/>
        </w:rPr>
        <w:t xml:space="preserve"> обучающихся (личностных, регулятивных, познавательных, коммуникативных);</w:t>
      </w:r>
    </w:p>
    <w:p w:rsidR="009D6655" w:rsidRPr="00562ABC" w:rsidRDefault="009D6655" w:rsidP="009D6655">
      <w:pPr>
        <w:spacing w:after="0" w:line="240" w:lineRule="auto"/>
        <w:jc w:val="both"/>
        <w:rPr>
          <w:rFonts w:ascii="Times New Roman" w:eastAsia="Times New Roman" w:hAnsi="Times New Roman" w:cs="Times New Roman"/>
          <w:color w:val="000000"/>
          <w:sz w:val="24"/>
          <w:szCs w:val="24"/>
        </w:rPr>
      </w:pPr>
      <w:r w:rsidRPr="00562ABC">
        <w:rPr>
          <w:rFonts w:ascii="Times New Roman" w:eastAsia="Times New Roman" w:hAnsi="Times New Roman" w:cs="Times New Roman"/>
          <w:color w:val="000000"/>
          <w:sz w:val="24"/>
          <w:szCs w:val="24"/>
        </w:rPr>
        <w:t>• </w:t>
      </w:r>
      <w:r w:rsidRPr="00562ABC">
        <w:rPr>
          <w:rFonts w:ascii="Times New Roman" w:eastAsia="Times New Roman" w:hAnsi="Times New Roman" w:cs="Times New Roman"/>
          <w:i/>
          <w:iCs/>
          <w:color w:val="000000"/>
          <w:sz w:val="24"/>
          <w:szCs w:val="24"/>
        </w:rPr>
        <w:t>консультативная работа</w:t>
      </w:r>
      <w:r w:rsidRPr="00562ABC">
        <w:rPr>
          <w:rFonts w:ascii="Times New Roman" w:eastAsia="Times New Roman" w:hAnsi="Times New Roman" w:cs="Times New Roman"/>
          <w:color w:val="000000"/>
          <w:sz w:val="24"/>
          <w:szCs w:val="24"/>
        </w:rPr>
        <w:t> обеспечивает непрерывность специального сопровождения детей с ТНР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9D6655" w:rsidRPr="00562ABC" w:rsidRDefault="009D6655" w:rsidP="009D6655">
      <w:pPr>
        <w:spacing w:after="0" w:line="240" w:lineRule="auto"/>
        <w:jc w:val="both"/>
        <w:rPr>
          <w:rFonts w:ascii="Times New Roman" w:eastAsia="Times New Roman" w:hAnsi="Times New Roman" w:cs="Times New Roman"/>
          <w:color w:val="000000"/>
          <w:sz w:val="24"/>
          <w:szCs w:val="24"/>
        </w:rPr>
      </w:pPr>
      <w:r w:rsidRPr="00562ABC">
        <w:rPr>
          <w:rFonts w:ascii="Times New Roman" w:eastAsia="Times New Roman" w:hAnsi="Times New Roman" w:cs="Times New Roman"/>
          <w:color w:val="000000"/>
          <w:sz w:val="24"/>
          <w:szCs w:val="24"/>
        </w:rPr>
        <w:t>• </w:t>
      </w:r>
      <w:r w:rsidRPr="00562ABC">
        <w:rPr>
          <w:rFonts w:ascii="Times New Roman" w:eastAsia="Times New Roman" w:hAnsi="Times New Roman" w:cs="Times New Roman"/>
          <w:i/>
          <w:iCs/>
          <w:color w:val="000000"/>
          <w:sz w:val="24"/>
          <w:szCs w:val="24"/>
        </w:rPr>
        <w:t>информационно-просветительская работа</w:t>
      </w:r>
      <w:r w:rsidRPr="00562ABC">
        <w:rPr>
          <w:rFonts w:ascii="Times New Roman" w:eastAsia="Times New Roman" w:hAnsi="Times New Roman" w:cs="Times New Roman"/>
          <w:color w:val="000000"/>
          <w:sz w:val="24"/>
          <w:szCs w:val="24"/>
        </w:rPr>
        <w:t>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9D6655" w:rsidRDefault="009D6655" w:rsidP="009D6655">
      <w:pPr>
        <w:spacing w:after="0" w:line="240" w:lineRule="auto"/>
        <w:ind w:firstLine="426"/>
        <w:jc w:val="center"/>
        <w:rPr>
          <w:rFonts w:ascii="Times New Roman" w:eastAsia="Times New Roman" w:hAnsi="Times New Roman" w:cs="Times New Roman"/>
          <w:b/>
          <w:bCs/>
          <w:color w:val="000000"/>
          <w:sz w:val="24"/>
          <w:szCs w:val="24"/>
        </w:rPr>
      </w:pPr>
    </w:p>
    <w:p w:rsidR="009D6655" w:rsidRDefault="009D6655" w:rsidP="009D6655">
      <w:pPr>
        <w:spacing w:after="0" w:line="240" w:lineRule="auto"/>
        <w:ind w:firstLine="426"/>
        <w:jc w:val="center"/>
        <w:rPr>
          <w:rFonts w:ascii="Times New Roman" w:eastAsia="Times New Roman" w:hAnsi="Times New Roman" w:cs="Times New Roman"/>
          <w:b/>
          <w:bCs/>
          <w:color w:val="000000"/>
          <w:sz w:val="24"/>
          <w:szCs w:val="24"/>
        </w:rPr>
      </w:pPr>
      <w:r w:rsidRPr="00562ABC">
        <w:rPr>
          <w:rFonts w:ascii="Times New Roman" w:eastAsia="Times New Roman" w:hAnsi="Times New Roman" w:cs="Times New Roman"/>
          <w:b/>
          <w:bCs/>
          <w:color w:val="000000"/>
          <w:sz w:val="24"/>
          <w:szCs w:val="24"/>
        </w:rPr>
        <w:t>Содержание направлений работы</w:t>
      </w:r>
      <w:r>
        <w:rPr>
          <w:rFonts w:ascii="Times New Roman" w:eastAsia="Times New Roman" w:hAnsi="Times New Roman" w:cs="Times New Roman"/>
          <w:b/>
          <w:bCs/>
          <w:color w:val="000000"/>
          <w:sz w:val="24"/>
          <w:szCs w:val="24"/>
        </w:rPr>
        <w:t xml:space="preserve">. </w:t>
      </w:r>
    </w:p>
    <w:p w:rsidR="009D6655" w:rsidRPr="00562ABC" w:rsidRDefault="009D6655" w:rsidP="009D6655">
      <w:pPr>
        <w:spacing w:after="0" w:line="240" w:lineRule="auto"/>
        <w:ind w:firstLine="426"/>
        <w:jc w:val="center"/>
        <w:rPr>
          <w:rFonts w:ascii="Times New Roman" w:eastAsia="Times New Roman" w:hAnsi="Times New Roman" w:cs="Times New Roman"/>
          <w:color w:val="000000"/>
          <w:sz w:val="24"/>
          <w:szCs w:val="24"/>
        </w:rPr>
      </w:pPr>
      <w:r>
        <w:rPr>
          <w:rFonts w:ascii="Times New Roman" w:eastAsia="Times New Roman" w:hAnsi="Times New Roman"/>
          <w:b/>
          <w:bCs/>
          <w:sz w:val="24"/>
          <w:szCs w:val="24"/>
        </w:rPr>
        <w:t>Система комплексного психолого-медико-педагогического сопровождения учащихся с ТНР.</w:t>
      </w:r>
    </w:p>
    <w:p w:rsidR="009D6655" w:rsidRDefault="009D6655" w:rsidP="009D6655">
      <w:pPr>
        <w:spacing w:after="0" w:line="240" w:lineRule="auto"/>
        <w:jc w:val="center"/>
        <w:rPr>
          <w:rFonts w:ascii="Times New Roman" w:eastAsia="Times New Roman" w:hAnsi="Times New Roman" w:cs="Times New Roman"/>
          <w:i/>
          <w:iCs/>
          <w:color w:val="000000"/>
          <w:sz w:val="24"/>
          <w:szCs w:val="24"/>
        </w:rPr>
      </w:pPr>
      <w:r w:rsidRPr="00F37C53">
        <w:rPr>
          <w:rFonts w:ascii="Times New Roman" w:eastAsia="Times New Roman" w:hAnsi="Times New Roman" w:cs="Times New Roman"/>
          <w:i/>
          <w:iCs/>
          <w:color w:val="000000"/>
          <w:sz w:val="24"/>
          <w:szCs w:val="24"/>
        </w:rPr>
        <w:t>Диагностическая работа</w:t>
      </w:r>
    </w:p>
    <w:p w:rsidR="009D6655" w:rsidRDefault="009D6655" w:rsidP="00114FC5">
      <w:pPr>
        <w:pStyle w:val="a5"/>
        <w:numPr>
          <w:ilvl w:val="0"/>
          <w:numId w:val="42"/>
        </w:numPr>
        <w:autoSpaceDE w:val="0"/>
        <w:autoSpaceDN w:val="0"/>
        <w:adjustRightInd w:val="0"/>
        <w:spacing w:after="0" w:line="240" w:lineRule="auto"/>
        <w:rPr>
          <w:rFonts w:ascii="Times New Roman" w:eastAsiaTheme="minorHAnsi" w:hAnsi="Times New Roman" w:cs="Times New Roman"/>
          <w:sz w:val="23"/>
          <w:szCs w:val="23"/>
          <w:lang w:eastAsia="en-US"/>
        </w:rPr>
      </w:pPr>
      <w:r>
        <w:rPr>
          <w:rFonts w:ascii="Times New Roman" w:eastAsiaTheme="minorHAnsi" w:hAnsi="Times New Roman" w:cs="Times New Roman"/>
          <w:sz w:val="23"/>
          <w:szCs w:val="23"/>
          <w:lang w:eastAsia="en-US"/>
        </w:rPr>
        <w:lastRenderedPageBreak/>
        <w:t>р</w:t>
      </w:r>
      <w:r w:rsidRPr="00FB33FF">
        <w:rPr>
          <w:rFonts w:ascii="Times New Roman" w:eastAsiaTheme="minorHAnsi" w:hAnsi="Times New Roman" w:cs="Times New Roman"/>
          <w:sz w:val="23"/>
          <w:szCs w:val="23"/>
          <w:lang w:eastAsia="en-US"/>
        </w:rPr>
        <w:t>анняя (с первых дней пребывания ребёнка в образовательном учреждении) диагностика отклонений в развитии и анализ причин трудностей адаптации; обследование устной и письменной речи.</w:t>
      </w:r>
    </w:p>
    <w:p w:rsidR="009D6655" w:rsidRPr="00FB33FF" w:rsidRDefault="009D6655" w:rsidP="00114FC5">
      <w:pPr>
        <w:pStyle w:val="a5"/>
        <w:numPr>
          <w:ilvl w:val="0"/>
          <w:numId w:val="42"/>
        </w:numPr>
        <w:autoSpaceDE w:val="0"/>
        <w:autoSpaceDN w:val="0"/>
        <w:adjustRightInd w:val="0"/>
        <w:spacing w:after="0" w:line="240" w:lineRule="auto"/>
        <w:rPr>
          <w:rFonts w:ascii="Times New Roman" w:eastAsiaTheme="minorHAnsi" w:hAnsi="Times New Roman" w:cs="Times New Roman"/>
          <w:sz w:val="23"/>
          <w:szCs w:val="23"/>
          <w:lang w:eastAsia="en-US"/>
        </w:rPr>
      </w:pPr>
      <w:r w:rsidRPr="00733F82">
        <w:rPr>
          <w:rFonts w:ascii="Times New Roman" w:eastAsiaTheme="minorHAnsi" w:hAnsi="Times New Roman" w:cs="Times New Roman"/>
          <w:sz w:val="23"/>
          <w:szCs w:val="23"/>
          <w:lang w:eastAsia="en-US"/>
        </w:rPr>
        <w:t>психолого-педагогическое обследование с целью выявления особых образовательных</w:t>
      </w:r>
      <w:r>
        <w:rPr>
          <w:rFonts w:ascii="Times New Roman" w:eastAsiaTheme="minorHAnsi" w:hAnsi="Times New Roman" w:cs="Times New Roman"/>
          <w:sz w:val="23"/>
          <w:szCs w:val="23"/>
          <w:lang w:eastAsia="en-US"/>
        </w:rPr>
        <w:t xml:space="preserve"> </w:t>
      </w:r>
      <w:r w:rsidRPr="00FB33FF">
        <w:rPr>
          <w:rFonts w:ascii="Times New Roman" w:eastAsiaTheme="minorHAnsi" w:hAnsi="Times New Roman" w:cs="Times New Roman"/>
          <w:sz w:val="23"/>
          <w:szCs w:val="23"/>
          <w:lang w:eastAsia="en-US"/>
        </w:rPr>
        <w:t>потребностей обучающихся;</w:t>
      </w:r>
    </w:p>
    <w:p w:rsidR="009D6655" w:rsidRPr="00733F82" w:rsidRDefault="009D6655" w:rsidP="00114FC5">
      <w:pPr>
        <w:pStyle w:val="a5"/>
        <w:numPr>
          <w:ilvl w:val="0"/>
          <w:numId w:val="42"/>
        </w:numPr>
        <w:autoSpaceDE w:val="0"/>
        <w:autoSpaceDN w:val="0"/>
        <w:adjustRightInd w:val="0"/>
        <w:spacing w:after="0" w:line="240" w:lineRule="auto"/>
        <w:rPr>
          <w:rFonts w:ascii="Times New Roman" w:eastAsiaTheme="minorHAnsi" w:hAnsi="Times New Roman" w:cs="Times New Roman"/>
          <w:sz w:val="23"/>
          <w:szCs w:val="23"/>
          <w:lang w:eastAsia="en-US"/>
        </w:rPr>
      </w:pPr>
      <w:r w:rsidRPr="00733F82">
        <w:rPr>
          <w:rFonts w:ascii="Times New Roman" w:eastAsiaTheme="minorHAnsi" w:hAnsi="Times New Roman" w:cs="Times New Roman"/>
          <w:sz w:val="23"/>
          <w:szCs w:val="23"/>
          <w:lang w:eastAsia="en-US"/>
        </w:rPr>
        <w:t>контроль успешности освоения адаптированной основной образовательной программы</w:t>
      </w:r>
    </w:p>
    <w:p w:rsidR="009D6655" w:rsidRDefault="009D6655" w:rsidP="009D6655">
      <w:pPr>
        <w:pStyle w:val="a5"/>
        <w:autoSpaceDE w:val="0"/>
        <w:autoSpaceDN w:val="0"/>
        <w:adjustRightInd w:val="0"/>
        <w:spacing w:after="0" w:line="240" w:lineRule="auto"/>
        <w:rPr>
          <w:rFonts w:ascii="Times New Roman" w:eastAsiaTheme="minorHAnsi" w:hAnsi="Times New Roman" w:cs="Times New Roman"/>
          <w:sz w:val="23"/>
          <w:szCs w:val="23"/>
          <w:lang w:eastAsia="en-US"/>
        </w:rPr>
      </w:pPr>
      <w:r w:rsidRPr="00733F82">
        <w:rPr>
          <w:rFonts w:ascii="Times New Roman" w:eastAsiaTheme="minorHAnsi" w:hAnsi="Times New Roman" w:cs="Times New Roman"/>
          <w:sz w:val="23"/>
          <w:szCs w:val="23"/>
          <w:lang w:eastAsia="en-US"/>
        </w:rPr>
        <w:t>начального общего образования;</w:t>
      </w:r>
    </w:p>
    <w:p w:rsidR="009D6655" w:rsidRDefault="009D6655" w:rsidP="00114FC5">
      <w:pPr>
        <w:pStyle w:val="a5"/>
        <w:numPr>
          <w:ilvl w:val="0"/>
          <w:numId w:val="41"/>
        </w:numPr>
        <w:autoSpaceDE w:val="0"/>
        <w:autoSpaceDN w:val="0"/>
        <w:adjustRightInd w:val="0"/>
        <w:spacing w:after="0" w:line="240" w:lineRule="auto"/>
        <w:rPr>
          <w:rFonts w:ascii="Times New Roman" w:eastAsiaTheme="minorHAnsi" w:hAnsi="Times New Roman" w:cs="Times New Roman"/>
          <w:sz w:val="23"/>
          <w:szCs w:val="23"/>
          <w:lang w:eastAsia="en-US"/>
        </w:rPr>
      </w:pPr>
      <w:r w:rsidRPr="00733F82">
        <w:rPr>
          <w:rFonts w:ascii="Times New Roman" w:eastAsiaTheme="minorHAnsi" w:hAnsi="Times New Roman" w:cs="Times New Roman"/>
          <w:sz w:val="23"/>
          <w:szCs w:val="23"/>
          <w:lang w:eastAsia="en-US"/>
        </w:rPr>
        <w:t>изучение социальной ситуации развития и условий семейного воспитания;</w:t>
      </w:r>
    </w:p>
    <w:p w:rsidR="009D6655" w:rsidRPr="00F64B4A" w:rsidRDefault="009D6655" w:rsidP="00114FC5">
      <w:pPr>
        <w:pStyle w:val="a5"/>
        <w:numPr>
          <w:ilvl w:val="0"/>
          <w:numId w:val="41"/>
        </w:numPr>
        <w:autoSpaceDE w:val="0"/>
        <w:autoSpaceDN w:val="0"/>
        <w:adjustRightInd w:val="0"/>
        <w:spacing w:after="0" w:line="240" w:lineRule="auto"/>
        <w:rPr>
          <w:rFonts w:ascii="Times New Roman" w:eastAsiaTheme="minorHAnsi" w:hAnsi="Times New Roman" w:cs="Times New Roman"/>
          <w:sz w:val="23"/>
          <w:szCs w:val="23"/>
          <w:lang w:eastAsia="en-US"/>
        </w:rPr>
      </w:pPr>
      <w:r w:rsidRPr="00733F82">
        <w:rPr>
          <w:rFonts w:ascii="Times New Roman" w:eastAsiaTheme="minorHAnsi" w:hAnsi="Times New Roman" w:cs="Times New Roman"/>
          <w:sz w:val="23"/>
          <w:szCs w:val="23"/>
          <w:lang w:eastAsia="en-US"/>
        </w:rPr>
        <w:t>анализ успешности коррекционно-развивающей работы и ее изменение в соответствии с</w:t>
      </w:r>
      <w:r>
        <w:rPr>
          <w:rFonts w:ascii="Times New Roman" w:eastAsiaTheme="minorHAnsi" w:hAnsi="Times New Roman" w:cs="Times New Roman"/>
          <w:sz w:val="23"/>
          <w:szCs w:val="23"/>
          <w:lang w:eastAsia="en-US"/>
        </w:rPr>
        <w:t xml:space="preserve"> </w:t>
      </w:r>
      <w:r w:rsidRPr="00FB33FF">
        <w:rPr>
          <w:rFonts w:ascii="Times New Roman" w:eastAsiaTheme="minorHAnsi" w:hAnsi="Times New Roman" w:cs="Times New Roman"/>
          <w:sz w:val="23"/>
          <w:szCs w:val="23"/>
          <w:lang w:eastAsia="en-US"/>
        </w:rPr>
        <w:t xml:space="preserve">потребностями </w:t>
      </w:r>
      <w:proofErr w:type="gramStart"/>
      <w:r w:rsidRPr="00FB33FF">
        <w:rPr>
          <w:rFonts w:ascii="Times New Roman" w:eastAsiaTheme="minorHAnsi" w:hAnsi="Times New Roman" w:cs="Times New Roman"/>
          <w:sz w:val="23"/>
          <w:szCs w:val="23"/>
          <w:lang w:eastAsia="en-US"/>
        </w:rPr>
        <w:t>обучающихся</w:t>
      </w:r>
      <w:proofErr w:type="gramEnd"/>
      <w:r w:rsidRPr="00FB33FF">
        <w:rPr>
          <w:rFonts w:ascii="Times New Roman" w:eastAsiaTheme="minorHAnsi" w:hAnsi="Times New Roman" w:cs="Times New Roman"/>
          <w:sz w:val="23"/>
          <w:szCs w:val="23"/>
          <w:lang w:eastAsia="en-US"/>
        </w:rPr>
        <w:t>.</w:t>
      </w:r>
    </w:p>
    <w:p w:rsidR="009D6655" w:rsidRDefault="009D6655" w:rsidP="009D6655">
      <w:pPr>
        <w:spacing w:after="0" w:line="240" w:lineRule="auto"/>
        <w:ind w:firstLine="709"/>
        <w:jc w:val="center"/>
        <w:rPr>
          <w:rFonts w:ascii="Times New Roman" w:eastAsia="Times New Roman" w:hAnsi="Times New Roman" w:cs="Times New Roman"/>
          <w:i/>
          <w:iCs/>
          <w:color w:val="000000"/>
          <w:sz w:val="24"/>
          <w:szCs w:val="24"/>
        </w:rPr>
      </w:pPr>
      <w:r w:rsidRPr="00F37C53">
        <w:rPr>
          <w:rFonts w:ascii="Times New Roman" w:eastAsia="Times New Roman" w:hAnsi="Times New Roman" w:cs="Times New Roman"/>
          <w:i/>
          <w:iCs/>
          <w:color w:val="000000"/>
          <w:sz w:val="24"/>
          <w:szCs w:val="24"/>
        </w:rPr>
        <w:t>Коррекционно-развивающая работа</w:t>
      </w:r>
    </w:p>
    <w:p w:rsidR="009D6655" w:rsidRDefault="009D6655" w:rsidP="00114FC5">
      <w:pPr>
        <w:pStyle w:val="a5"/>
        <w:numPr>
          <w:ilvl w:val="0"/>
          <w:numId w:val="43"/>
        </w:numPr>
        <w:spacing w:after="0" w:line="240" w:lineRule="auto"/>
        <w:ind w:left="0" w:firstLine="709"/>
        <w:jc w:val="both"/>
        <w:rPr>
          <w:rFonts w:ascii="Times New Roman" w:eastAsia="Times New Roman" w:hAnsi="Times New Roman" w:cs="Times New Roman"/>
          <w:color w:val="000000"/>
          <w:sz w:val="24"/>
          <w:szCs w:val="24"/>
        </w:rPr>
      </w:pPr>
      <w:r w:rsidRPr="00723DA0">
        <w:rPr>
          <w:rFonts w:ascii="Times New Roman" w:eastAsia="Times New Roman" w:hAnsi="Times New Roman" w:cs="Times New Roman"/>
          <w:color w:val="000000"/>
          <w:sz w:val="24"/>
          <w:szCs w:val="24"/>
        </w:rPr>
        <w:t>системное и разностороннее развитие речи и коррекцию речевых расстройств;</w:t>
      </w:r>
    </w:p>
    <w:p w:rsidR="009D6655" w:rsidRDefault="009D6655" w:rsidP="00114FC5">
      <w:pPr>
        <w:pStyle w:val="a5"/>
        <w:numPr>
          <w:ilvl w:val="0"/>
          <w:numId w:val="43"/>
        </w:numPr>
        <w:spacing w:after="0" w:line="240" w:lineRule="auto"/>
        <w:ind w:left="0" w:firstLine="709"/>
        <w:jc w:val="both"/>
        <w:rPr>
          <w:rFonts w:ascii="Times New Roman" w:eastAsia="Times New Roman" w:hAnsi="Times New Roman" w:cs="Times New Roman"/>
          <w:color w:val="000000"/>
          <w:sz w:val="24"/>
          <w:szCs w:val="24"/>
        </w:rPr>
      </w:pPr>
      <w:r w:rsidRPr="00723DA0">
        <w:rPr>
          <w:rFonts w:ascii="Times New Roman" w:eastAsia="Times New Roman" w:hAnsi="Times New Roman" w:cs="Times New Roman"/>
          <w:color w:val="000000"/>
          <w:sz w:val="24"/>
          <w:szCs w:val="24"/>
        </w:rPr>
        <w:t>совершенствование коммуникативной деятельности;</w:t>
      </w:r>
    </w:p>
    <w:p w:rsidR="009D6655" w:rsidRPr="00E11F39" w:rsidRDefault="009D6655" w:rsidP="00114FC5">
      <w:pPr>
        <w:pStyle w:val="a5"/>
        <w:numPr>
          <w:ilvl w:val="0"/>
          <w:numId w:val="43"/>
        </w:numPr>
        <w:spacing w:after="0" w:line="240" w:lineRule="auto"/>
        <w:ind w:left="0" w:firstLine="709"/>
        <w:jc w:val="both"/>
        <w:rPr>
          <w:rFonts w:ascii="Times New Roman" w:eastAsia="Times New Roman" w:hAnsi="Times New Roman" w:cs="Times New Roman"/>
          <w:color w:val="000000"/>
          <w:sz w:val="24"/>
          <w:szCs w:val="24"/>
        </w:rPr>
      </w:pPr>
      <w:r w:rsidRPr="00723DA0">
        <w:rPr>
          <w:rFonts w:ascii="Times New Roman" w:eastAsia="Times New Roman" w:hAnsi="Times New Roman" w:cs="Times New Roman"/>
          <w:color w:val="000000"/>
          <w:sz w:val="24"/>
          <w:szCs w:val="24"/>
        </w:rPr>
        <w:t xml:space="preserve">формирование и коррекцию </w:t>
      </w:r>
      <w:proofErr w:type="spellStart"/>
      <w:r w:rsidRPr="00723DA0">
        <w:rPr>
          <w:rFonts w:ascii="Times New Roman" w:eastAsia="Times New Roman" w:hAnsi="Times New Roman" w:cs="Times New Roman"/>
          <w:color w:val="000000"/>
          <w:sz w:val="24"/>
          <w:szCs w:val="24"/>
        </w:rPr>
        <w:t>общефункциональных</w:t>
      </w:r>
      <w:proofErr w:type="spellEnd"/>
      <w:r w:rsidRPr="00723DA0">
        <w:rPr>
          <w:rFonts w:ascii="Times New Roman" w:eastAsia="Times New Roman" w:hAnsi="Times New Roman" w:cs="Times New Roman"/>
          <w:color w:val="000000"/>
          <w:sz w:val="24"/>
          <w:szCs w:val="24"/>
        </w:rPr>
        <w:t xml:space="preserve"> и специфических механизмов</w:t>
      </w:r>
      <w:r>
        <w:rPr>
          <w:rFonts w:ascii="Times New Roman" w:eastAsia="Times New Roman" w:hAnsi="Times New Roman" w:cs="Times New Roman"/>
          <w:color w:val="000000"/>
          <w:sz w:val="24"/>
          <w:szCs w:val="24"/>
        </w:rPr>
        <w:t xml:space="preserve"> </w:t>
      </w:r>
      <w:r w:rsidRPr="00E11F39">
        <w:rPr>
          <w:rFonts w:ascii="Times New Roman" w:eastAsia="Times New Roman" w:hAnsi="Times New Roman" w:cs="Times New Roman"/>
          <w:color w:val="000000"/>
          <w:sz w:val="24"/>
          <w:szCs w:val="24"/>
        </w:rPr>
        <w:t>речевой деятельности;</w:t>
      </w:r>
    </w:p>
    <w:p w:rsidR="009D6655" w:rsidRPr="00AC304C" w:rsidRDefault="009D6655" w:rsidP="00114FC5">
      <w:pPr>
        <w:pStyle w:val="a5"/>
        <w:numPr>
          <w:ilvl w:val="0"/>
          <w:numId w:val="43"/>
        </w:numPr>
        <w:spacing w:after="0" w:line="240" w:lineRule="auto"/>
        <w:ind w:left="0" w:firstLine="709"/>
        <w:jc w:val="both"/>
        <w:rPr>
          <w:rFonts w:ascii="Times New Roman" w:eastAsia="Times New Roman" w:hAnsi="Times New Roman" w:cs="Times New Roman"/>
          <w:color w:val="000000"/>
          <w:sz w:val="24"/>
          <w:szCs w:val="24"/>
        </w:rPr>
      </w:pPr>
      <w:r w:rsidRPr="00723DA0">
        <w:rPr>
          <w:rFonts w:ascii="Times New Roman" w:eastAsia="Times New Roman" w:hAnsi="Times New Roman" w:cs="Times New Roman"/>
          <w:color w:val="000000"/>
          <w:sz w:val="24"/>
          <w:szCs w:val="24"/>
        </w:rPr>
        <w:t xml:space="preserve">развитие и коррекцию </w:t>
      </w:r>
      <w:proofErr w:type="spellStart"/>
      <w:r w:rsidRPr="00723DA0">
        <w:rPr>
          <w:rFonts w:ascii="Times New Roman" w:eastAsia="Times New Roman" w:hAnsi="Times New Roman" w:cs="Times New Roman"/>
          <w:color w:val="000000"/>
          <w:sz w:val="24"/>
          <w:szCs w:val="24"/>
        </w:rPr>
        <w:t>дефицитарных</w:t>
      </w:r>
      <w:proofErr w:type="spellEnd"/>
      <w:r w:rsidRPr="00723DA0">
        <w:rPr>
          <w:rFonts w:ascii="Times New Roman" w:eastAsia="Times New Roman" w:hAnsi="Times New Roman" w:cs="Times New Roman"/>
          <w:color w:val="000000"/>
          <w:sz w:val="24"/>
          <w:szCs w:val="24"/>
        </w:rPr>
        <w:t xml:space="preserve"> функций (сенсорных, моторных,</w:t>
      </w:r>
      <w:r>
        <w:rPr>
          <w:rFonts w:ascii="Times New Roman" w:eastAsia="Times New Roman" w:hAnsi="Times New Roman" w:cs="Times New Roman"/>
          <w:color w:val="000000"/>
          <w:sz w:val="24"/>
          <w:szCs w:val="24"/>
        </w:rPr>
        <w:t xml:space="preserve"> </w:t>
      </w:r>
      <w:r w:rsidRPr="00AC304C">
        <w:rPr>
          <w:rFonts w:ascii="Times New Roman" w:eastAsia="Times New Roman" w:hAnsi="Times New Roman" w:cs="Times New Roman"/>
          <w:color w:val="000000"/>
          <w:sz w:val="24"/>
          <w:szCs w:val="24"/>
        </w:rPr>
        <w:t xml:space="preserve">психических) </w:t>
      </w:r>
      <w:r>
        <w:rPr>
          <w:rFonts w:ascii="Times New Roman" w:eastAsia="Times New Roman" w:hAnsi="Times New Roman" w:cs="Times New Roman"/>
          <w:color w:val="000000"/>
          <w:sz w:val="24"/>
          <w:szCs w:val="24"/>
        </w:rPr>
        <w:t xml:space="preserve"> </w:t>
      </w:r>
      <w:r w:rsidRPr="00AC304C">
        <w:rPr>
          <w:rFonts w:ascii="Times New Roman" w:eastAsia="Times New Roman" w:hAnsi="Times New Roman" w:cs="Times New Roman"/>
          <w:color w:val="000000"/>
          <w:sz w:val="24"/>
          <w:szCs w:val="24"/>
        </w:rPr>
        <w:t>обучающихся с ТНР;</w:t>
      </w:r>
    </w:p>
    <w:p w:rsidR="009D6655" w:rsidRDefault="009D6655" w:rsidP="00114FC5">
      <w:pPr>
        <w:pStyle w:val="a5"/>
        <w:numPr>
          <w:ilvl w:val="0"/>
          <w:numId w:val="43"/>
        </w:numPr>
        <w:spacing w:after="0" w:line="240" w:lineRule="auto"/>
        <w:ind w:left="0" w:firstLine="709"/>
        <w:jc w:val="both"/>
        <w:rPr>
          <w:rFonts w:ascii="Times New Roman" w:eastAsia="Times New Roman" w:hAnsi="Times New Roman" w:cs="Times New Roman"/>
          <w:color w:val="000000"/>
          <w:sz w:val="24"/>
          <w:szCs w:val="24"/>
        </w:rPr>
      </w:pPr>
      <w:r w:rsidRPr="00723DA0">
        <w:rPr>
          <w:rFonts w:ascii="Times New Roman" w:eastAsia="Times New Roman" w:hAnsi="Times New Roman" w:cs="Times New Roman"/>
          <w:color w:val="000000"/>
          <w:sz w:val="24"/>
          <w:szCs w:val="24"/>
        </w:rPr>
        <w:t>развитие познавательной деятельности, высших психических функций (что</w:t>
      </w:r>
      <w:r>
        <w:rPr>
          <w:rFonts w:ascii="Times New Roman" w:eastAsia="Times New Roman" w:hAnsi="Times New Roman" w:cs="Times New Roman"/>
          <w:color w:val="000000"/>
          <w:sz w:val="24"/>
          <w:szCs w:val="24"/>
        </w:rPr>
        <w:t xml:space="preserve"> </w:t>
      </w:r>
      <w:r w:rsidRPr="00723DA0">
        <w:rPr>
          <w:rFonts w:ascii="Times New Roman" w:eastAsia="Times New Roman" w:hAnsi="Times New Roman" w:cs="Times New Roman"/>
          <w:color w:val="000000"/>
          <w:sz w:val="24"/>
          <w:szCs w:val="24"/>
        </w:rPr>
        <w:t>возможно только лишь в процессе развития речи);</w:t>
      </w:r>
    </w:p>
    <w:p w:rsidR="009D6655" w:rsidRDefault="009D6655" w:rsidP="00114FC5">
      <w:pPr>
        <w:pStyle w:val="a5"/>
        <w:numPr>
          <w:ilvl w:val="0"/>
          <w:numId w:val="43"/>
        </w:numPr>
        <w:spacing w:after="0" w:line="240" w:lineRule="auto"/>
        <w:ind w:left="0" w:firstLine="709"/>
        <w:jc w:val="both"/>
        <w:rPr>
          <w:rFonts w:ascii="Times New Roman" w:eastAsia="Times New Roman" w:hAnsi="Times New Roman" w:cs="Times New Roman"/>
          <w:color w:val="000000"/>
          <w:sz w:val="24"/>
          <w:szCs w:val="24"/>
        </w:rPr>
      </w:pPr>
      <w:r w:rsidRPr="00723DA0">
        <w:rPr>
          <w:rFonts w:ascii="Times New Roman" w:eastAsia="Times New Roman" w:hAnsi="Times New Roman" w:cs="Times New Roman"/>
          <w:color w:val="000000"/>
          <w:sz w:val="24"/>
          <w:szCs w:val="24"/>
        </w:rPr>
        <w:t>формирование или коррекци</w:t>
      </w:r>
      <w:r>
        <w:rPr>
          <w:rFonts w:ascii="Times New Roman" w:eastAsia="Times New Roman" w:hAnsi="Times New Roman" w:cs="Times New Roman"/>
          <w:color w:val="000000"/>
          <w:sz w:val="24"/>
          <w:szCs w:val="24"/>
        </w:rPr>
        <w:t>я</w:t>
      </w:r>
      <w:r w:rsidRPr="00723DA0">
        <w:rPr>
          <w:rFonts w:ascii="Times New Roman" w:eastAsia="Times New Roman" w:hAnsi="Times New Roman" w:cs="Times New Roman"/>
          <w:color w:val="000000"/>
          <w:sz w:val="24"/>
          <w:szCs w:val="24"/>
        </w:rPr>
        <w:t xml:space="preserve"> нарушений развития личности, эмоционально</w:t>
      </w:r>
      <w:r>
        <w:rPr>
          <w:rFonts w:ascii="Times New Roman" w:eastAsia="Times New Roman" w:hAnsi="Times New Roman" w:cs="Times New Roman"/>
          <w:color w:val="000000"/>
          <w:sz w:val="24"/>
          <w:szCs w:val="24"/>
        </w:rPr>
        <w:t xml:space="preserve"> </w:t>
      </w:r>
      <w:r w:rsidRPr="00723DA0">
        <w:rPr>
          <w:rFonts w:ascii="Times New Roman" w:eastAsia="Times New Roman" w:hAnsi="Times New Roman" w:cs="Times New Roman"/>
          <w:color w:val="000000"/>
          <w:sz w:val="24"/>
          <w:szCs w:val="24"/>
        </w:rPr>
        <w:t>волевой сферы с целью максимальной социальной адаптации обучающегося с ТНР;</w:t>
      </w:r>
    </w:p>
    <w:p w:rsidR="009D6655" w:rsidRDefault="009D6655" w:rsidP="00114FC5">
      <w:pPr>
        <w:pStyle w:val="a5"/>
        <w:numPr>
          <w:ilvl w:val="0"/>
          <w:numId w:val="43"/>
        </w:numPr>
        <w:spacing w:after="0" w:line="240" w:lineRule="auto"/>
        <w:ind w:left="0" w:firstLine="709"/>
        <w:jc w:val="both"/>
        <w:rPr>
          <w:rFonts w:ascii="Times New Roman" w:eastAsia="Times New Roman" w:hAnsi="Times New Roman" w:cs="Times New Roman"/>
          <w:color w:val="000000"/>
          <w:sz w:val="24"/>
          <w:szCs w:val="24"/>
        </w:rPr>
      </w:pPr>
      <w:proofErr w:type="gramStart"/>
      <w:r w:rsidRPr="00723DA0">
        <w:rPr>
          <w:rFonts w:ascii="Times New Roman" w:eastAsia="Times New Roman" w:hAnsi="Times New Roman" w:cs="Times New Roman"/>
          <w:color w:val="000000"/>
          <w:sz w:val="24"/>
          <w:szCs w:val="24"/>
        </w:rPr>
        <w:t xml:space="preserve">достижение уровня речевого развития, </w:t>
      </w:r>
      <w:r>
        <w:rPr>
          <w:rFonts w:ascii="Times New Roman" w:eastAsia="Times New Roman" w:hAnsi="Times New Roman" w:cs="Times New Roman"/>
          <w:color w:val="000000"/>
          <w:sz w:val="24"/>
          <w:szCs w:val="24"/>
        </w:rPr>
        <w:t xml:space="preserve">оптимального для обучающегося, </w:t>
      </w:r>
      <w:r w:rsidRPr="00723DA0">
        <w:rPr>
          <w:rFonts w:ascii="Times New Roman" w:eastAsia="Times New Roman" w:hAnsi="Times New Roman" w:cs="Times New Roman"/>
          <w:color w:val="000000"/>
          <w:sz w:val="24"/>
          <w:szCs w:val="24"/>
        </w:rPr>
        <w:t>обеспечивающего возможность использовать освоенные умения и навыки в разных</w:t>
      </w:r>
      <w:r>
        <w:rPr>
          <w:rFonts w:ascii="Times New Roman" w:eastAsia="Times New Roman" w:hAnsi="Times New Roman" w:cs="Times New Roman"/>
          <w:color w:val="000000"/>
          <w:sz w:val="24"/>
          <w:szCs w:val="24"/>
        </w:rPr>
        <w:t xml:space="preserve"> </w:t>
      </w:r>
      <w:r w:rsidRPr="00D52F7C">
        <w:rPr>
          <w:rFonts w:ascii="Times New Roman" w:eastAsia="Times New Roman" w:hAnsi="Times New Roman" w:cs="Times New Roman"/>
          <w:color w:val="000000"/>
          <w:sz w:val="24"/>
          <w:szCs w:val="24"/>
        </w:rPr>
        <w:t xml:space="preserve">видах учебной и </w:t>
      </w:r>
      <w:proofErr w:type="spellStart"/>
      <w:r w:rsidRPr="00D52F7C">
        <w:rPr>
          <w:rFonts w:ascii="Times New Roman" w:eastAsia="Times New Roman" w:hAnsi="Times New Roman" w:cs="Times New Roman"/>
          <w:color w:val="000000"/>
          <w:sz w:val="24"/>
          <w:szCs w:val="24"/>
        </w:rPr>
        <w:t>внеучебной</w:t>
      </w:r>
      <w:proofErr w:type="spellEnd"/>
      <w:r w:rsidRPr="00D52F7C">
        <w:rPr>
          <w:rFonts w:ascii="Times New Roman" w:eastAsia="Times New Roman" w:hAnsi="Times New Roman" w:cs="Times New Roman"/>
          <w:color w:val="000000"/>
          <w:sz w:val="24"/>
          <w:szCs w:val="24"/>
        </w:rPr>
        <w:t xml:space="preserve"> деятельности, различных коммуникативных</w:t>
      </w:r>
      <w:r>
        <w:rPr>
          <w:rFonts w:ascii="Times New Roman" w:eastAsia="Times New Roman" w:hAnsi="Times New Roman" w:cs="Times New Roman"/>
          <w:color w:val="000000"/>
          <w:sz w:val="24"/>
          <w:szCs w:val="24"/>
        </w:rPr>
        <w:t xml:space="preserve"> </w:t>
      </w:r>
      <w:r w:rsidRPr="00D52F7C">
        <w:rPr>
          <w:rFonts w:ascii="Times New Roman" w:eastAsia="Times New Roman" w:hAnsi="Times New Roman" w:cs="Times New Roman"/>
          <w:color w:val="000000"/>
          <w:sz w:val="24"/>
          <w:szCs w:val="24"/>
        </w:rPr>
        <w:t>ситуациях.</w:t>
      </w:r>
      <w:proofErr w:type="gramEnd"/>
    </w:p>
    <w:p w:rsidR="009D6655" w:rsidRPr="00562ABC" w:rsidRDefault="009D6655" w:rsidP="009D665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 целью реализации коррекционно-развивающей работы, с учетом специфики  </w:t>
      </w:r>
      <w:r w:rsidRPr="00562ABC">
        <w:rPr>
          <w:rFonts w:ascii="Times New Roman" w:eastAsia="Times New Roman" w:hAnsi="Times New Roman" w:cs="Times New Roman"/>
          <w:color w:val="000000"/>
          <w:sz w:val="24"/>
          <w:szCs w:val="24"/>
        </w:rPr>
        <w:t xml:space="preserve"> обучения детей, имеющих тяжелую речевую пат</w:t>
      </w:r>
      <w:r>
        <w:rPr>
          <w:rFonts w:ascii="Times New Roman" w:eastAsia="Times New Roman" w:hAnsi="Times New Roman" w:cs="Times New Roman"/>
          <w:color w:val="000000"/>
          <w:sz w:val="24"/>
          <w:szCs w:val="24"/>
        </w:rPr>
        <w:t xml:space="preserve">ологию, в учебном плане выделены </w:t>
      </w:r>
      <w:r w:rsidRPr="00562ABC">
        <w:rPr>
          <w:rFonts w:ascii="Times New Roman" w:eastAsia="Times New Roman" w:hAnsi="Times New Roman" w:cs="Times New Roman"/>
          <w:color w:val="000000"/>
          <w:sz w:val="24"/>
          <w:szCs w:val="24"/>
        </w:rPr>
        <w:t xml:space="preserve"> следующие </w:t>
      </w:r>
      <w:r w:rsidRPr="00562ABC">
        <w:rPr>
          <w:rFonts w:ascii="Times New Roman" w:eastAsia="Times New Roman" w:hAnsi="Times New Roman" w:cs="Times New Roman"/>
          <w:b/>
          <w:bCs/>
          <w:color w:val="000000"/>
          <w:sz w:val="24"/>
          <w:szCs w:val="24"/>
        </w:rPr>
        <w:t>курсы</w:t>
      </w:r>
      <w:r w:rsidRPr="00562ABC">
        <w:rPr>
          <w:rFonts w:ascii="Times New Roman" w:eastAsia="Times New Roman" w:hAnsi="Times New Roman" w:cs="Times New Roman"/>
          <w:color w:val="000000"/>
          <w:sz w:val="24"/>
          <w:szCs w:val="24"/>
        </w:rPr>
        <w:t>:</w:t>
      </w:r>
    </w:p>
    <w:p w:rsidR="009D6655" w:rsidRPr="00562ABC" w:rsidRDefault="009D6655" w:rsidP="009D6655">
      <w:pPr>
        <w:spacing w:after="0" w:line="240" w:lineRule="auto"/>
        <w:jc w:val="both"/>
        <w:rPr>
          <w:rFonts w:ascii="Times New Roman" w:eastAsia="Times New Roman" w:hAnsi="Times New Roman" w:cs="Times New Roman"/>
          <w:color w:val="000000"/>
          <w:sz w:val="24"/>
          <w:szCs w:val="24"/>
        </w:rPr>
      </w:pPr>
      <w:r w:rsidRPr="00562ABC">
        <w:rPr>
          <w:rFonts w:ascii="Times New Roman" w:eastAsia="Times New Roman" w:hAnsi="Times New Roman" w:cs="Times New Roman"/>
          <w:color w:val="000000"/>
          <w:sz w:val="24"/>
          <w:szCs w:val="24"/>
        </w:rPr>
        <w:t xml:space="preserve">1. </w:t>
      </w:r>
      <w:r w:rsidRPr="00562ABC">
        <w:rPr>
          <w:rFonts w:ascii="Times New Roman" w:eastAsia="Times New Roman" w:hAnsi="Times New Roman" w:cs="Times New Roman"/>
          <w:i/>
          <w:color w:val="000000"/>
          <w:sz w:val="24"/>
          <w:szCs w:val="24"/>
        </w:rPr>
        <w:t>Общеобразовательный курс</w:t>
      </w:r>
      <w:r w:rsidRPr="00562AB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562ABC">
        <w:rPr>
          <w:rFonts w:ascii="Times New Roman" w:eastAsia="Times New Roman" w:hAnsi="Times New Roman" w:cs="Times New Roman"/>
          <w:color w:val="000000"/>
          <w:sz w:val="24"/>
          <w:szCs w:val="24"/>
        </w:rPr>
        <w:t>включает в себя набор основных учебных предметов</w:t>
      </w:r>
      <w:r>
        <w:rPr>
          <w:rFonts w:ascii="Times New Roman" w:eastAsia="Times New Roman" w:hAnsi="Times New Roman" w:cs="Times New Roman"/>
          <w:color w:val="000000"/>
          <w:sz w:val="24"/>
          <w:szCs w:val="24"/>
        </w:rPr>
        <w:t xml:space="preserve"> учебного плана</w:t>
      </w:r>
      <w:r w:rsidRPr="00562ABC">
        <w:rPr>
          <w:rFonts w:ascii="Times New Roman" w:eastAsia="Times New Roman" w:hAnsi="Times New Roman" w:cs="Times New Roman"/>
          <w:color w:val="000000"/>
          <w:sz w:val="24"/>
          <w:szCs w:val="24"/>
        </w:rPr>
        <w:t xml:space="preserve"> и призван обеспечить соответствующий стандартам начального общего образования: уровень знаний, умений, навыков и сведений об окружающем мире, его социальном, естественнонаучном устройстве, нравственных ценностях, уровень </w:t>
      </w:r>
      <w:proofErr w:type="spellStart"/>
      <w:r w:rsidRPr="00562ABC">
        <w:rPr>
          <w:rFonts w:ascii="Times New Roman" w:eastAsia="Times New Roman" w:hAnsi="Times New Roman" w:cs="Times New Roman"/>
          <w:color w:val="000000"/>
          <w:sz w:val="24"/>
          <w:szCs w:val="24"/>
        </w:rPr>
        <w:t>сформированности</w:t>
      </w:r>
      <w:proofErr w:type="spellEnd"/>
      <w:r w:rsidRPr="00562ABC">
        <w:rPr>
          <w:rFonts w:ascii="Times New Roman" w:eastAsia="Times New Roman" w:hAnsi="Times New Roman" w:cs="Times New Roman"/>
          <w:color w:val="000000"/>
          <w:sz w:val="24"/>
          <w:szCs w:val="24"/>
        </w:rPr>
        <w:t xml:space="preserve"> универсальных учебных действий.</w:t>
      </w:r>
    </w:p>
    <w:p w:rsidR="009D6655" w:rsidRPr="00562ABC" w:rsidRDefault="009D6655" w:rsidP="009D665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Pr="00562ABC">
        <w:rPr>
          <w:rFonts w:ascii="Times New Roman" w:eastAsia="Times New Roman" w:hAnsi="Times New Roman" w:cs="Times New Roman"/>
          <w:color w:val="000000"/>
          <w:sz w:val="24"/>
          <w:szCs w:val="24"/>
        </w:rPr>
        <w:t xml:space="preserve">В области методики эти предметы адаптируются и преобразуются, приобретая </w:t>
      </w:r>
      <w:proofErr w:type="spellStart"/>
      <w:r w:rsidRPr="00562ABC">
        <w:rPr>
          <w:rFonts w:ascii="Times New Roman" w:eastAsia="Times New Roman" w:hAnsi="Times New Roman" w:cs="Times New Roman"/>
          <w:color w:val="000000"/>
          <w:sz w:val="24"/>
          <w:szCs w:val="24"/>
        </w:rPr>
        <w:t>коррекционно</w:t>
      </w:r>
      <w:proofErr w:type="spellEnd"/>
      <w:r w:rsidRPr="00562ABC">
        <w:rPr>
          <w:rFonts w:ascii="Times New Roman" w:eastAsia="Times New Roman" w:hAnsi="Times New Roman" w:cs="Times New Roman"/>
          <w:color w:val="000000"/>
          <w:sz w:val="24"/>
          <w:szCs w:val="24"/>
        </w:rPr>
        <w:t xml:space="preserve"> - развивающую направленность в связи с особенностями речевого и личностного развития обучающихся на разных этапах обучения.</w:t>
      </w:r>
      <w:proofErr w:type="gramEnd"/>
    </w:p>
    <w:p w:rsidR="009D6655" w:rsidRPr="00562ABC" w:rsidRDefault="009D6655" w:rsidP="009D665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9E411E">
        <w:rPr>
          <w:rFonts w:ascii="Times New Roman" w:eastAsia="Times New Roman" w:hAnsi="Times New Roman" w:cs="Times New Roman"/>
          <w:i/>
          <w:color w:val="000000"/>
          <w:sz w:val="24"/>
          <w:szCs w:val="24"/>
        </w:rPr>
        <w:t>К</w:t>
      </w:r>
      <w:r w:rsidRPr="00F37C53">
        <w:rPr>
          <w:rFonts w:ascii="Times New Roman" w:eastAsia="Times New Roman" w:hAnsi="Times New Roman" w:cs="Times New Roman"/>
          <w:i/>
          <w:color w:val="000000"/>
          <w:sz w:val="24"/>
          <w:szCs w:val="24"/>
        </w:rPr>
        <w:t>оррекционно-лингвистический</w:t>
      </w:r>
      <w:r w:rsidRPr="00562ABC">
        <w:rPr>
          <w:rFonts w:ascii="Times New Roman" w:eastAsia="Times New Roman" w:hAnsi="Times New Roman" w:cs="Times New Roman"/>
          <w:i/>
          <w:color w:val="000000"/>
          <w:sz w:val="24"/>
          <w:szCs w:val="24"/>
        </w:rPr>
        <w:t xml:space="preserve"> курс</w:t>
      </w:r>
      <w:r>
        <w:rPr>
          <w:rFonts w:ascii="Times New Roman" w:eastAsia="Times New Roman" w:hAnsi="Times New Roman" w:cs="Times New Roman"/>
          <w:color w:val="000000"/>
          <w:sz w:val="24"/>
          <w:szCs w:val="24"/>
        </w:rPr>
        <w:t xml:space="preserve"> - </w:t>
      </w:r>
      <w:r w:rsidRPr="00562ABC">
        <w:rPr>
          <w:rFonts w:ascii="Times New Roman" w:eastAsia="Times New Roman" w:hAnsi="Times New Roman" w:cs="Times New Roman"/>
          <w:color w:val="000000"/>
          <w:sz w:val="24"/>
          <w:szCs w:val="24"/>
        </w:rPr>
        <w:t>включает в себя специальные предметы («Произношение», «Развитие речи»</w:t>
      </w:r>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Логоритмика</w:t>
      </w:r>
      <w:proofErr w:type="spellEnd"/>
      <w:r>
        <w:rPr>
          <w:rFonts w:ascii="Times New Roman" w:eastAsia="Times New Roman" w:hAnsi="Times New Roman" w:cs="Times New Roman"/>
          <w:color w:val="000000"/>
          <w:sz w:val="24"/>
          <w:szCs w:val="24"/>
        </w:rPr>
        <w:t xml:space="preserve">») </w:t>
      </w:r>
      <w:r w:rsidRPr="00562ABC">
        <w:rPr>
          <w:rFonts w:ascii="Times New Roman" w:eastAsia="Times New Roman" w:hAnsi="Times New Roman" w:cs="Times New Roman"/>
          <w:color w:val="000000"/>
          <w:sz w:val="24"/>
          <w:szCs w:val="24"/>
        </w:rPr>
        <w:t xml:space="preserve"> и общеобразовательные, адаптированные </w:t>
      </w:r>
      <w:proofErr w:type="gramStart"/>
      <w:r w:rsidRPr="00562ABC">
        <w:rPr>
          <w:rFonts w:ascii="Times New Roman" w:eastAsia="Times New Roman" w:hAnsi="Times New Roman" w:cs="Times New Roman"/>
          <w:color w:val="000000"/>
          <w:sz w:val="24"/>
          <w:szCs w:val="24"/>
        </w:rPr>
        <w:t>для</w:t>
      </w:r>
      <w:proofErr w:type="gramEnd"/>
      <w:r w:rsidRPr="00562ABC">
        <w:rPr>
          <w:rFonts w:ascii="Times New Roman" w:eastAsia="Times New Roman" w:hAnsi="Times New Roman" w:cs="Times New Roman"/>
          <w:color w:val="000000"/>
          <w:sz w:val="24"/>
          <w:szCs w:val="24"/>
        </w:rPr>
        <w:t xml:space="preserve"> обучающихся с речевой патологией («Обучение грамоте», «Литературное чтение», «Русский язык»). Целью этого курса является: формирование полноценной речевой деятельности как одной из важнейших предпосылок успешного обучения и средства успешной адаптации личности в обществе.</w:t>
      </w:r>
    </w:p>
    <w:p w:rsidR="009D6655" w:rsidRPr="00562ABC" w:rsidRDefault="009D6655" w:rsidP="009D665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562AB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И</w:t>
      </w:r>
      <w:r w:rsidRPr="00562ABC">
        <w:rPr>
          <w:rFonts w:ascii="Times New Roman" w:eastAsia="Times New Roman" w:hAnsi="Times New Roman" w:cs="Times New Roman"/>
          <w:i/>
          <w:color w:val="000000"/>
          <w:sz w:val="24"/>
          <w:szCs w:val="24"/>
        </w:rPr>
        <w:t>ндивидуальные и групповые коррекционные занятия</w:t>
      </w:r>
      <w:r>
        <w:rPr>
          <w:rFonts w:ascii="Times New Roman" w:eastAsia="Times New Roman" w:hAnsi="Times New Roman" w:cs="Times New Roman"/>
          <w:color w:val="000000"/>
          <w:sz w:val="24"/>
          <w:szCs w:val="24"/>
        </w:rPr>
        <w:t xml:space="preserve"> – представлены коррекционными занятиями, проводимыми специалистами школы. </w:t>
      </w:r>
      <w:r w:rsidRPr="00562ABC">
        <w:rPr>
          <w:rFonts w:ascii="Times New Roman" w:eastAsia="Times New Roman" w:hAnsi="Times New Roman" w:cs="Times New Roman"/>
          <w:color w:val="000000"/>
          <w:sz w:val="24"/>
          <w:szCs w:val="24"/>
        </w:rPr>
        <w:t xml:space="preserve">Индивидуальные и </w:t>
      </w:r>
      <w:r>
        <w:rPr>
          <w:rFonts w:ascii="Times New Roman" w:eastAsia="Times New Roman" w:hAnsi="Times New Roman" w:cs="Times New Roman"/>
          <w:color w:val="000000"/>
          <w:sz w:val="24"/>
          <w:szCs w:val="24"/>
        </w:rPr>
        <w:t xml:space="preserve"> </w:t>
      </w:r>
      <w:r w:rsidRPr="00562ABC">
        <w:rPr>
          <w:rFonts w:ascii="Times New Roman" w:eastAsia="Times New Roman" w:hAnsi="Times New Roman" w:cs="Times New Roman"/>
          <w:color w:val="000000"/>
          <w:sz w:val="24"/>
          <w:szCs w:val="24"/>
        </w:rPr>
        <w:t xml:space="preserve">групповые логопедические и </w:t>
      </w:r>
      <w:proofErr w:type="spellStart"/>
      <w:r w:rsidRPr="00562ABC">
        <w:rPr>
          <w:rFonts w:ascii="Times New Roman" w:eastAsia="Times New Roman" w:hAnsi="Times New Roman" w:cs="Times New Roman"/>
          <w:color w:val="000000"/>
          <w:sz w:val="24"/>
          <w:szCs w:val="24"/>
        </w:rPr>
        <w:t>коррекционно</w:t>
      </w:r>
      <w:proofErr w:type="spellEnd"/>
      <w:r w:rsidRPr="00562ABC">
        <w:rPr>
          <w:rFonts w:ascii="Times New Roman" w:eastAsia="Times New Roman" w:hAnsi="Times New Roman" w:cs="Times New Roman"/>
          <w:color w:val="000000"/>
          <w:sz w:val="24"/>
          <w:szCs w:val="24"/>
        </w:rPr>
        <w:t xml:space="preserve"> – развивающие </w:t>
      </w:r>
      <w:r>
        <w:rPr>
          <w:rFonts w:ascii="Times New Roman" w:eastAsia="Times New Roman" w:hAnsi="Times New Roman" w:cs="Times New Roman"/>
          <w:color w:val="000000"/>
          <w:sz w:val="24"/>
          <w:szCs w:val="24"/>
        </w:rPr>
        <w:t xml:space="preserve"> занятия </w:t>
      </w:r>
      <w:r w:rsidRPr="00562ABC">
        <w:rPr>
          <w:rFonts w:ascii="Times New Roman" w:eastAsia="Times New Roman" w:hAnsi="Times New Roman" w:cs="Times New Roman"/>
          <w:color w:val="000000"/>
          <w:sz w:val="24"/>
          <w:szCs w:val="24"/>
        </w:rPr>
        <w:t>проводятся вне сетки уроков. </w:t>
      </w:r>
    </w:p>
    <w:p w:rsidR="009D6655" w:rsidRPr="00562ABC" w:rsidRDefault="009D6655" w:rsidP="009D665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 </w:t>
      </w:r>
      <w:r w:rsidRPr="00562ABC">
        <w:rPr>
          <w:rFonts w:ascii="Times New Roman" w:eastAsia="Times New Roman" w:hAnsi="Times New Roman" w:cs="Times New Roman"/>
          <w:i/>
          <w:iCs/>
          <w:color w:val="000000"/>
          <w:sz w:val="24"/>
          <w:szCs w:val="24"/>
        </w:rPr>
        <w:t xml:space="preserve">Цель </w:t>
      </w:r>
      <w:proofErr w:type="spellStart"/>
      <w:r w:rsidRPr="00562ABC">
        <w:rPr>
          <w:rFonts w:ascii="Times New Roman" w:eastAsia="Times New Roman" w:hAnsi="Times New Roman" w:cs="Times New Roman"/>
          <w:i/>
          <w:iCs/>
          <w:color w:val="000000"/>
          <w:sz w:val="24"/>
          <w:szCs w:val="24"/>
        </w:rPr>
        <w:t>коррекционно</w:t>
      </w:r>
      <w:proofErr w:type="spellEnd"/>
      <w:r w:rsidRPr="00562ABC">
        <w:rPr>
          <w:rFonts w:ascii="Times New Roman" w:eastAsia="Times New Roman" w:hAnsi="Times New Roman" w:cs="Times New Roman"/>
          <w:i/>
          <w:iCs/>
          <w:color w:val="000000"/>
          <w:sz w:val="24"/>
          <w:szCs w:val="24"/>
        </w:rPr>
        <w:t>–развивающих занятий</w:t>
      </w:r>
      <w:r w:rsidRPr="00562ABC">
        <w:rPr>
          <w:rFonts w:ascii="Times New Roman" w:eastAsia="Times New Roman" w:hAnsi="Times New Roman" w:cs="Times New Roman"/>
          <w:color w:val="000000"/>
          <w:sz w:val="24"/>
          <w:szCs w:val="24"/>
        </w:rPr>
        <w:t> -  коррекция речи и сопутствующих нарушений, двигательных функций, в том числе, мелкой моторики, познавательной деятельности, памяти, внимания, логического мышления, межличностного общения, а также ликвидация пробелов в знаниях, формирование универсальных учебных действий.</w:t>
      </w:r>
    </w:p>
    <w:p w:rsidR="009D6655" w:rsidRDefault="009D6655" w:rsidP="009D665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62ABC">
        <w:rPr>
          <w:rFonts w:ascii="Times New Roman" w:eastAsia="Times New Roman" w:hAnsi="Times New Roman" w:cs="Times New Roman"/>
          <w:color w:val="000000"/>
          <w:sz w:val="24"/>
          <w:szCs w:val="24"/>
        </w:rPr>
        <w:t>Эти занятия проводятся  с одним учащимся в течение 15 минут, с группой  (2-4 обучающихся) в течение 20-25 минут. Частота посещений индивидуальных занятий учащимися 2-3 раза в неделю.</w:t>
      </w:r>
    </w:p>
    <w:p w:rsidR="009D6655" w:rsidRPr="00997B46" w:rsidRDefault="009D6655" w:rsidP="009D6655">
      <w:pPr>
        <w:autoSpaceDE w:val="0"/>
        <w:autoSpaceDN w:val="0"/>
        <w:adjustRightInd w:val="0"/>
        <w:spacing w:after="0" w:line="240" w:lineRule="auto"/>
        <w:ind w:firstLine="709"/>
        <w:jc w:val="both"/>
        <w:rPr>
          <w:rFonts w:ascii="Times New Roman" w:eastAsiaTheme="minorHAnsi" w:hAnsi="Times New Roman" w:cs="Times New Roman"/>
          <w:sz w:val="23"/>
          <w:szCs w:val="23"/>
          <w:lang w:eastAsia="en-US"/>
        </w:rPr>
      </w:pPr>
      <w:r>
        <w:rPr>
          <w:rFonts w:ascii="Times New Roman" w:eastAsiaTheme="minorHAnsi" w:hAnsi="Times New Roman" w:cs="Times New Roman"/>
          <w:sz w:val="23"/>
          <w:szCs w:val="23"/>
          <w:lang w:eastAsia="en-US"/>
        </w:rPr>
        <w:lastRenderedPageBreak/>
        <w:t>Консультативная работа обеспечивает непрерывность специального сопровождения указанной категории обучающихся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9D6655" w:rsidRDefault="009D6655" w:rsidP="009D6655">
      <w:pPr>
        <w:autoSpaceDE w:val="0"/>
        <w:autoSpaceDN w:val="0"/>
        <w:adjustRightInd w:val="0"/>
        <w:spacing w:after="0" w:line="240" w:lineRule="auto"/>
        <w:ind w:firstLine="709"/>
        <w:jc w:val="center"/>
        <w:rPr>
          <w:rFonts w:ascii="Times New Roman" w:eastAsiaTheme="minorHAnsi" w:hAnsi="Times New Roman" w:cs="Times New Roman"/>
          <w:bCs/>
          <w:i/>
          <w:sz w:val="23"/>
          <w:szCs w:val="23"/>
          <w:lang w:eastAsia="en-US"/>
        </w:rPr>
      </w:pPr>
    </w:p>
    <w:p w:rsidR="009D6655" w:rsidRPr="0079235A" w:rsidRDefault="009D6655" w:rsidP="009D6655">
      <w:pPr>
        <w:autoSpaceDE w:val="0"/>
        <w:autoSpaceDN w:val="0"/>
        <w:adjustRightInd w:val="0"/>
        <w:spacing w:after="0" w:line="240" w:lineRule="auto"/>
        <w:ind w:firstLine="709"/>
        <w:jc w:val="center"/>
        <w:rPr>
          <w:rFonts w:ascii="Times New Roman" w:eastAsiaTheme="minorHAnsi" w:hAnsi="Times New Roman" w:cs="Times New Roman"/>
          <w:bCs/>
          <w:i/>
          <w:sz w:val="23"/>
          <w:szCs w:val="23"/>
          <w:lang w:eastAsia="en-US"/>
        </w:rPr>
      </w:pPr>
      <w:r w:rsidRPr="0079235A">
        <w:rPr>
          <w:rFonts w:ascii="Times New Roman" w:eastAsiaTheme="minorHAnsi" w:hAnsi="Times New Roman" w:cs="Times New Roman"/>
          <w:bCs/>
          <w:i/>
          <w:sz w:val="23"/>
          <w:szCs w:val="23"/>
          <w:lang w:eastAsia="en-US"/>
        </w:rPr>
        <w:t>Консультативная работа включает:</w:t>
      </w:r>
    </w:p>
    <w:p w:rsidR="009D6655" w:rsidRPr="007A674D" w:rsidRDefault="009D6655" w:rsidP="00114FC5">
      <w:pPr>
        <w:pStyle w:val="a5"/>
        <w:numPr>
          <w:ilvl w:val="0"/>
          <w:numId w:val="44"/>
        </w:numPr>
        <w:autoSpaceDE w:val="0"/>
        <w:autoSpaceDN w:val="0"/>
        <w:adjustRightInd w:val="0"/>
        <w:spacing w:after="0" w:line="240" w:lineRule="auto"/>
        <w:jc w:val="both"/>
        <w:rPr>
          <w:rFonts w:ascii="Times New Roman" w:eastAsiaTheme="minorHAnsi" w:hAnsi="Times New Roman" w:cs="Times New Roman"/>
          <w:sz w:val="23"/>
          <w:szCs w:val="23"/>
          <w:lang w:eastAsia="en-US"/>
        </w:rPr>
      </w:pPr>
      <w:proofErr w:type="gramStart"/>
      <w:r w:rsidRPr="00997B46">
        <w:rPr>
          <w:rFonts w:ascii="Times New Roman" w:eastAsiaTheme="minorHAnsi" w:hAnsi="Times New Roman" w:cs="Times New Roman"/>
          <w:sz w:val="23"/>
          <w:szCs w:val="23"/>
          <w:lang w:eastAsia="en-US"/>
        </w:rPr>
        <w:t>выработку совместных обоснованных рекомендаций по основным направлениям</w:t>
      </w:r>
      <w:r>
        <w:rPr>
          <w:rFonts w:ascii="Times New Roman" w:eastAsiaTheme="minorHAnsi" w:hAnsi="Times New Roman" w:cs="Times New Roman"/>
          <w:sz w:val="23"/>
          <w:szCs w:val="23"/>
          <w:lang w:eastAsia="en-US"/>
        </w:rPr>
        <w:t xml:space="preserve"> </w:t>
      </w:r>
      <w:r w:rsidRPr="007A674D">
        <w:rPr>
          <w:rFonts w:ascii="Times New Roman" w:eastAsiaTheme="minorHAnsi" w:hAnsi="Times New Roman" w:cs="Times New Roman"/>
          <w:sz w:val="23"/>
          <w:szCs w:val="23"/>
          <w:lang w:eastAsia="en-US"/>
        </w:rPr>
        <w:t>работы с обучающимся, единых для всех участников образовательного процесса;</w:t>
      </w:r>
      <w:proofErr w:type="gramEnd"/>
    </w:p>
    <w:p w:rsidR="009D6655" w:rsidRDefault="009D6655" w:rsidP="00114FC5">
      <w:pPr>
        <w:pStyle w:val="a5"/>
        <w:numPr>
          <w:ilvl w:val="0"/>
          <w:numId w:val="44"/>
        </w:numPr>
        <w:autoSpaceDE w:val="0"/>
        <w:autoSpaceDN w:val="0"/>
        <w:adjustRightInd w:val="0"/>
        <w:spacing w:after="0" w:line="240" w:lineRule="auto"/>
        <w:jc w:val="both"/>
        <w:rPr>
          <w:rFonts w:ascii="Times New Roman" w:eastAsiaTheme="minorHAnsi" w:hAnsi="Times New Roman" w:cs="Times New Roman"/>
          <w:sz w:val="23"/>
          <w:szCs w:val="23"/>
          <w:lang w:eastAsia="en-US"/>
        </w:rPr>
      </w:pPr>
      <w:r w:rsidRPr="00997B46">
        <w:rPr>
          <w:rFonts w:ascii="Times New Roman" w:eastAsiaTheme="minorHAnsi" w:hAnsi="Times New Roman" w:cs="Times New Roman"/>
          <w:sz w:val="23"/>
          <w:szCs w:val="23"/>
          <w:lang w:eastAsia="en-US"/>
        </w:rPr>
        <w:t>консультирование специалистами педагогов по выбору индивидуально-ориентированных</w:t>
      </w:r>
      <w:r>
        <w:rPr>
          <w:rFonts w:ascii="Times New Roman" w:eastAsiaTheme="minorHAnsi" w:hAnsi="Times New Roman" w:cs="Times New Roman"/>
          <w:sz w:val="23"/>
          <w:szCs w:val="23"/>
          <w:lang w:eastAsia="en-US"/>
        </w:rPr>
        <w:t xml:space="preserve"> </w:t>
      </w:r>
      <w:r w:rsidRPr="00997B46">
        <w:rPr>
          <w:rFonts w:ascii="Times New Roman" w:eastAsiaTheme="minorHAnsi" w:hAnsi="Times New Roman" w:cs="Times New Roman"/>
          <w:sz w:val="23"/>
          <w:szCs w:val="23"/>
          <w:lang w:eastAsia="en-US"/>
        </w:rPr>
        <w:t xml:space="preserve">методов и приёмов работы с </w:t>
      </w:r>
      <w:proofErr w:type="gramStart"/>
      <w:r w:rsidRPr="00997B46">
        <w:rPr>
          <w:rFonts w:ascii="Times New Roman" w:eastAsiaTheme="minorHAnsi" w:hAnsi="Times New Roman" w:cs="Times New Roman"/>
          <w:sz w:val="23"/>
          <w:szCs w:val="23"/>
          <w:lang w:eastAsia="en-US"/>
        </w:rPr>
        <w:t>обучающимся</w:t>
      </w:r>
      <w:proofErr w:type="gramEnd"/>
      <w:r w:rsidRPr="00997B46">
        <w:rPr>
          <w:rFonts w:ascii="Times New Roman" w:eastAsiaTheme="minorHAnsi" w:hAnsi="Times New Roman" w:cs="Times New Roman"/>
          <w:sz w:val="23"/>
          <w:szCs w:val="23"/>
          <w:lang w:eastAsia="en-US"/>
        </w:rPr>
        <w:t>;</w:t>
      </w:r>
    </w:p>
    <w:p w:rsidR="009D6655" w:rsidRPr="007A674D" w:rsidRDefault="009D6655" w:rsidP="00114FC5">
      <w:pPr>
        <w:pStyle w:val="a5"/>
        <w:numPr>
          <w:ilvl w:val="0"/>
          <w:numId w:val="44"/>
        </w:numPr>
        <w:autoSpaceDE w:val="0"/>
        <w:autoSpaceDN w:val="0"/>
        <w:adjustRightInd w:val="0"/>
        <w:spacing w:after="0" w:line="240" w:lineRule="auto"/>
        <w:jc w:val="both"/>
        <w:rPr>
          <w:rFonts w:ascii="Times New Roman" w:eastAsiaTheme="minorHAnsi" w:hAnsi="Times New Roman" w:cs="Times New Roman"/>
          <w:sz w:val="23"/>
          <w:szCs w:val="23"/>
          <w:lang w:eastAsia="en-US"/>
        </w:rPr>
      </w:pPr>
      <w:r w:rsidRPr="00176B09">
        <w:rPr>
          <w:rFonts w:ascii="Times New Roman" w:eastAsiaTheme="minorHAnsi" w:hAnsi="Times New Roman" w:cs="Times New Roman"/>
          <w:sz w:val="23"/>
          <w:szCs w:val="23"/>
          <w:lang w:eastAsia="en-US"/>
        </w:rPr>
        <w:t>консультативную помощь семье в вопросах выбора стратегии воспитания и приёмов</w:t>
      </w:r>
      <w:r>
        <w:rPr>
          <w:rFonts w:ascii="Times New Roman" w:eastAsiaTheme="minorHAnsi" w:hAnsi="Times New Roman" w:cs="Times New Roman"/>
          <w:sz w:val="23"/>
          <w:szCs w:val="23"/>
          <w:lang w:eastAsia="en-US"/>
        </w:rPr>
        <w:t xml:space="preserve"> </w:t>
      </w:r>
      <w:r w:rsidRPr="007A674D">
        <w:rPr>
          <w:rFonts w:ascii="Times New Roman" w:eastAsiaTheme="minorHAnsi" w:hAnsi="Times New Roman" w:cs="Times New Roman"/>
          <w:sz w:val="23"/>
          <w:szCs w:val="23"/>
          <w:lang w:eastAsia="en-US"/>
        </w:rPr>
        <w:t>коррекционного обучения ребёнка.</w:t>
      </w:r>
    </w:p>
    <w:p w:rsidR="009D6655" w:rsidRPr="007A674D" w:rsidRDefault="009D6655" w:rsidP="009D6655">
      <w:pPr>
        <w:autoSpaceDE w:val="0"/>
        <w:autoSpaceDN w:val="0"/>
        <w:adjustRightInd w:val="0"/>
        <w:spacing w:after="0" w:line="240" w:lineRule="auto"/>
        <w:ind w:firstLine="709"/>
        <w:jc w:val="center"/>
        <w:rPr>
          <w:rFonts w:ascii="Times New Roman" w:eastAsiaTheme="minorHAnsi" w:hAnsi="Times New Roman" w:cs="Times New Roman"/>
          <w:i/>
          <w:sz w:val="23"/>
          <w:szCs w:val="23"/>
          <w:lang w:eastAsia="en-US"/>
        </w:rPr>
      </w:pPr>
      <w:r w:rsidRPr="007A674D">
        <w:rPr>
          <w:rFonts w:ascii="Times New Roman" w:eastAsiaTheme="minorHAnsi" w:hAnsi="Times New Roman" w:cs="Times New Roman"/>
          <w:i/>
          <w:sz w:val="23"/>
          <w:szCs w:val="23"/>
          <w:lang w:eastAsia="en-US"/>
        </w:rPr>
        <w:t>Информационно-просветительская работа</w:t>
      </w:r>
    </w:p>
    <w:p w:rsidR="009D6655" w:rsidRDefault="009D6655" w:rsidP="009D6655">
      <w:pPr>
        <w:autoSpaceDE w:val="0"/>
        <w:autoSpaceDN w:val="0"/>
        <w:adjustRightInd w:val="0"/>
        <w:spacing w:after="0" w:line="240" w:lineRule="auto"/>
        <w:ind w:firstLine="709"/>
        <w:jc w:val="both"/>
        <w:rPr>
          <w:rFonts w:ascii="Times New Roman" w:eastAsiaTheme="minorHAnsi" w:hAnsi="Times New Roman" w:cs="Times New Roman"/>
          <w:sz w:val="23"/>
          <w:szCs w:val="23"/>
          <w:lang w:eastAsia="en-US"/>
        </w:rPr>
      </w:pPr>
      <w:r>
        <w:rPr>
          <w:rFonts w:ascii="Times New Roman" w:eastAsiaTheme="minorHAnsi" w:hAnsi="Times New Roman" w:cs="Times New Roman"/>
          <w:sz w:val="23"/>
          <w:szCs w:val="23"/>
          <w:lang w:eastAsia="en-US"/>
        </w:rPr>
        <w:t xml:space="preserve"> </w:t>
      </w:r>
      <w:proofErr w:type="gramStart"/>
      <w:r>
        <w:rPr>
          <w:rFonts w:ascii="Times New Roman" w:eastAsiaTheme="minorHAnsi" w:hAnsi="Times New Roman" w:cs="Times New Roman"/>
          <w:sz w:val="23"/>
          <w:szCs w:val="23"/>
          <w:lang w:eastAsia="en-US"/>
        </w:rPr>
        <w:t>направлена на разъяснительную деятельность по вопросам, связанным с особенностями образовательного процесса обучающихся с ТНР, со всеми участниками образовательного процесса — обучающимися, их родителями (законными представителями), педагогическими работниками.</w:t>
      </w:r>
      <w:proofErr w:type="gramEnd"/>
    </w:p>
    <w:p w:rsidR="009D6655" w:rsidRPr="00F37102" w:rsidRDefault="009D6655" w:rsidP="009D6655">
      <w:pPr>
        <w:autoSpaceDE w:val="0"/>
        <w:autoSpaceDN w:val="0"/>
        <w:adjustRightInd w:val="0"/>
        <w:spacing w:after="0" w:line="240" w:lineRule="auto"/>
        <w:ind w:firstLine="709"/>
        <w:jc w:val="center"/>
        <w:rPr>
          <w:rFonts w:ascii="Times New Roman" w:eastAsiaTheme="minorHAnsi" w:hAnsi="Times New Roman" w:cs="Times New Roman"/>
          <w:bCs/>
          <w:sz w:val="23"/>
          <w:szCs w:val="23"/>
          <w:lang w:eastAsia="en-US"/>
        </w:rPr>
      </w:pPr>
      <w:r w:rsidRPr="00F37102">
        <w:rPr>
          <w:rFonts w:ascii="Times New Roman" w:eastAsiaTheme="minorHAnsi" w:hAnsi="Times New Roman" w:cs="Times New Roman"/>
          <w:bCs/>
          <w:sz w:val="23"/>
          <w:szCs w:val="23"/>
          <w:lang w:eastAsia="en-US"/>
        </w:rPr>
        <w:t>Информационно-просветительская работа предусматривает:</w:t>
      </w:r>
    </w:p>
    <w:p w:rsidR="009D6655" w:rsidRPr="00612B59" w:rsidRDefault="009D6655" w:rsidP="00114FC5">
      <w:pPr>
        <w:pStyle w:val="a5"/>
        <w:numPr>
          <w:ilvl w:val="0"/>
          <w:numId w:val="45"/>
        </w:numPr>
        <w:autoSpaceDE w:val="0"/>
        <w:autoSpaceDN w:val="0"/>
        <w:adjustRightInd w:val="0"/>
        <w:spacing w:after="0" w:line="240" w:lineRule="auto"/>
        <w:jc w:val="both"/>
        <w:rPr>
          <w:rFonts w:ascii="Times New Roman" w:eastAsiaTheme="minorHAnsi" w:hAnsi="Times New Roman" w:cs="Times New Roman"/>
          <w:sz w:val="23"/>
          <w:szCs w:val="23"/>
          <w:lang w:eastAsia="en-US"/>
        </w:rPr>
      </w:pPr>
      <w:proofErr w:type="gramStart"/>
      <w:r w:rsidRPr="0022677D">
        <w:rPr>
          <w:rFonts w:ascii="Times New Roman" w:eastAsiaTheme="minorHAnsi" w:hAnsi="Times New Roman" w:cs="Times New Roman"/>
          <w:sz w:val="23"/>
          <w:szCs w:val="23"/>
          <w:lang w:eastAsia="en-US"/>
        </w:rPr>
        <w:t>различные формы просветительской деятельности (лекции, беседы, информационные</w:t>
      </w:r>
      <w:r>
        <w:rPr>
          <w:rFonts w:ascii="Times New Roman" w:eastAsiaTheme="minorHAnsi" w:hAnsi="Times New Roman" w:cs="Times New Roman"/>
          <w:sz w:val="23"/>
          <w:szCs w:val="23"/>
          <w:lang w:eastAsia="en-US"/>
        </w:rPr>
        <w:t xml:space="preserve"> с</w:t>
      </w:r>
      <w:r w:rsidRPr="0022677D">
        <w:rPr>
          <w:rFonts w:ascii="Times New Roman" w:eastAsiaTheme="minorHAnsi" w:hAnsi="Times New Roman" w:cs="Times New Roman"/>
          <w:sz w:val="23"/>
          <w:szCs w:val="23"/>
          <w:lang w:eastAsia="en-US"/>
        </w:rPr>
        <w:t>тенды, печатные материалы), направленные на разъяснение участникам</w:t>
      </w:r>
      <w:r>
        <w:rPr>
          <w:rFonts w:ascii="Times New Roman" w:eastAsiaTheme="minorHAnsi" w:hAnsi="Times New Roman" w:cs="Times New Roman"/>
          <w:sz w:val="23"/>
          <w:szCs w:val="23"/>
          <w:lang w:eastAsia="en-US"/>
        </w:rPr>
        <w:t xml:space="preserve"> </w:t>
      </w:r>
      <w:r w:rsidRPr="000C49F4">
        <w:rPr>
          <w:rFonts w:ascii="Times New Roman" w:eastAsiaTheme="minorHAnsi" w:hAnsi="Times New Roman" w:cs="Times New Roman"/>
          <w:sz w:val="23"/>
          <w:szCs w:val="23"/>
          <w:lang w:eastAsia="en-US"/>
        </w:rPr>
        <w:t>образовательного процесса - обучающимся (как имеющим, так и не имеющим</w:t>
      </w:r>
      <w:r>
        <w:rPr>
          <w:rFonts w:ascii="Times New Roman" w:eastAsiaTheme="minorHAnsi" w:hAnsi="Times New Roman" w:cs="Times New Roman"/>
          <w:sz w:val="23"/>
          <w:szCs w:val="23"/>
          <w:lang w:eastAsia="en-US"/>
        </w:rPr>
        <w:t xml:space="preserve"> </w:t>
      </w:r>
      <w:r w:rsidRPr="000C49F4">
        <w:rPr>
          <w:rFonts w:ascii="Times New Roman" w:eastAsiaTheme="minorHAnsi" w:hAnsi="Times New Roman" w:cs="Times New Roman"/>
          <w:sz w:val="23"/>
          <w:szCs w:val="23"/>
          <w:lang w:eastAsia="en-US"/>
        </w:rPr>
        <w:t>недостатки в развитии), их родителям (законным представителям), педагогическим</w:t>
      </w:r>
      <w:r>
        <w:rPr>
          <w:rFonts w:ascii="Times New Roman" w:eastAsiaTheme="minorHAnsi" w:hAnsi="Times New Roman" w:cs="Times New Roman"/>
          <w:sz w:val="23"/>
          <w:szCs w:val="23"/>
          <w:lang w:eastAsia="en-US"/>
        </w:rPr>
        <w:t xml:space="preserve"> </w:t>
      </w:r>
      <w:r w:rsidRPr="00612B59">
        <w:rPr>
          <w:rFonts w:ascii="Times New Roman" w:eastAsiaTheme="minorHAnsi" w:hAnsi="Times New Roman" w:cs="Times New Roman"/>
          <w:sz w:val="23"/>
          <w:szCs w:val="23"/>
          <w:lang w:eastAsia="en-US"/>
        </w:rPr>
        <w:t>работникам — вопросов, связанных с особенностями образовательного процесса и</w:t>
      </w:r>
      <w:r>
        <w:rPr>
          <w:rFonts w:ascii="Times New Roman" w:eastAsiaTheme="minorHAnsi" w:hAnsi="Times New Roman" w:cs="Times New Roman"/>
          <w:sz w:val="23"/>
          <w:szCs w:val="23"/>
          <w:lang w:eastAsia="en-US"/>
        </w:rPr>
        <w:t xml:space="preserve"> </w:t>
      </w:r>
      <w:r w:rsidRPr="00612B59">
        <w:rPr>
          <w:rFonts w:ascii="Times New Roman" w:eastAsiaTheme="minorHAnsi" w:hAnsi="Times New Roman" w:cs="Times New Roman"/>
          <w:sz w:val="23"/>
          <w:szCs w:val="23"/>
          <w:lang w:eastAsia="en-US"/>
        </w:rPr>
        <w:t>сопровождения обучающихся с ТНР;</w:t>
      </w:r>
      <w:proofErr w:type="gramEnd"/>
    </w:p>
    <w:p w:rsidR="009D6655" w:rsidRPr="009E270D" w:rsidRDefault="009D6655" w:rsidP="00114FC5">
      <w:pPr>
        <w:pStyle w:val="a5"/>
        <w:numPr>
          <w:ilvl w:val="0"/>
          <w:numId w:val="45"/>
        </w:numPr>
        <w:autoSpaceDE w:val="0"/>
        <w:autoSpaceDN w:val="0"/>
        <w:adjustRightInd w:val="0"/>
        <w:spacing w:after="0" w:line="240" w:lineRule="auto"/>
        <w:jc w:val="both"/>
        <w:rPr>
          <w:rFonts w:ascii="Times New Roman" w:eastAsiaTheme="minorHAnsi" w:hAnsi="Times New Roman" w:cs="Times New Roman"/>
          <w:sz w:val="23"/>
          <w:szCs w:val="23"/>
          <w:lang w:eastAsia="en-US"/>
        </w:rPr>
      </w:pPr>
      <w:r w:rsidRPr="000C49F4">
        <w:rPr>
          <w:rFonts w:ascii="Times New Roman" w:eastAsiaTheme="minorHAnsi" w:hAnsi="Times New Roman" w:cs="Times New Roman"/>
          <w:sz w:val="23"/>
          <w:szCs w:val="23"/>
          <w:lang w:eastAsia="en-US"/>
        </w:rPr>
        <w:t>проведение тематических выступлений для педагогов и родителей по разъяснению</w:t>
      </w:r>
      <w:r>
        <w:rPr>
          <w:rFonts w:ascii="Times New Roman" w:eastAsiaTheme="minorHAnsi" w:hAnsi="Times New Roman" w:cs="Times New Roman"/>
          <w:sz w:val="23"/>
          <w:szCs w:val="23"/>
          <w:lang w:eastAsia="en-US"/>
        </w:rPr>
        <w:t xml:space="preserve"> </w:t>
      </w:r>
      <w:r w:rsidRPr="009E270D">
        <w:rPr>
          <w:rFonts w:ascii="Times New Roman" w:eastAsiaTheme="minorHAnsi" w:hAnsi="Times New Roman" w:cs="Times New Roman"/>
          <w:sz w:val="23"/>
          <w:szCs w:val="23"/>
          <w:lang w:eastAsia="en-US"/>
        </w:rPr>
        <w:t>индивидуально-типологических особенностей различных категорий обучающихся с</w:t>
      </w:r>
      <w:r>
        <w:rPr>
          <w:rFonts w:ascii="Times New Roman" w:eastAsiaTheme="minorHAnsi" w:hAnsi="Times New Roman" w:cs="Times New Roman"/>
          <w:sz w:val="23"/>
          <w:szCs w:val="23"/>
          <w:lang w:eastAsia="en-US"/>
        </w:rPr>
        <w:t xml:space="preserve"> </w:t>
      </w:r>
      <w:r w:rsidRPr="009E270D">
        <w:rPr>
          <w:rFonts w:ascii="Times New Roman" w:eastAsiaTheme="minorHAnsi" w:hAnsi="Times New Roman" w:cs="Times New Roman"/>
          <w:sz w:val="23"/>
          <w:szCs w:val="23"/>
          <w:lang w:eastAsia="en-US"/>
        </w:rPr>
        <w:t>ТНР.</w:t>
      </w:r>
    </w:p>
    <w:p w:rsidR="009D6655" w:rsidRPr="00233184" w:rsidRDefault="009D6655" w:rsidP="009D6655">
      <w:pPr>
        <w:autoSpaceDE w:val="0"/>
        <w:autoSpaceDN w:val="0"/>
        <w:adjustRightInd w:val="0"/>
        <w:spacing w:after="0" w:line="240" w:lineRule="auto"/>
        <w:ind w:firstLine="709"/>
        <w:jc w:val="both"/>
        <w:rPr>
          <w:rFonts w:ascii="Times New Roman" w:eastAsiaTheme="minorHAnsi" w:hAnsi="Times New Roman" w:cs="Times New Roman"/>
          <w:sz w:val="23"/>
          <w:szCs w:val="23"/>
          <w:lang w:eastAsia="en-US"/>
        </w:rPr>
      </w:pPr>
      <w:r>
        <w:rPr>
          <w:rFonts w:ascii="Times New Roman" w:eastAsiaTheme="minorHAnsi" w:hAnsi="Times New Roman" w:cs="Times New Roman"/>
          <w:sz w:val="23"/>
          <w:szCs w:val="23"/>
          <w:lang w:eastAsia="en-US"/>
        </w:rPr>
        <w:t>Реализация указанных направлений по системному сопровождению (специальной поддержке) указанной категории обучающихся с ограниченными возможностями здоровья в МБОУ СШ №10 обеспечивается наличием в школе специалистов разного профиля (педагог</w:t>
      </w:r>
      <w:proofErr w:type="gramStart"/>
      <w:r>
        <w:rPr>
          <w:rFonts w:ascii="Times New Roman" w:eastAsiaTheme="minorHAnsi" w:hAnsi="Times New Roman" w:cs="Times New Roman"/>
          <w:sz w:val="23"/>
          <w:szCs w:val="23"/>
          <w:lang w:eastAsia="en-US"/>
        </w:rPr>
        <w:t>а-</w:t>
      </w:r>
      <w:proofErr w:type="gramEnd"/>
      <w:r>
        <w:rPr>
          <w:rFonts w:ascii="Times New Roman" w:eastAsiaTheme="minorHAnsi" w:hAnsi="Times New Roman" w:cs="Times New Roman"/>
          <w:sz w:val="23"/>
          <w:szCs w:val="23"/>
          <w:lang w:eastAsia="en-US"/>
        </w:rPr>
        <w:t xml:space="preserve"> психолога, учителя-логопеда, социального педагога) и школьного психолого-педагогического консилиума (</w:t>
      </w:r>
      <w:proofErr w:type="spellStart"/>
      <w:r>
        <w:rPr>
          <w:rFonts w:ascii="Times New Roman" w:eastAsiaTheme="minorHAnsi" w:hAnsi="Times New Roman" w:cs="Times New Roman"/>
          <w:sz w:val="23"/>
          <w:szCs w:val="23"/>
          <w:lang w:eastAsia="en-US"/>
        </w:rPr>
        <w:t>ППк</w:t>
      </w:r>
      <w:proofErr w:type="spellEnd"/>
      <w:r>
        <w:rPr>
          <w:rFonts w:ascii="Times New Roman" w:eastAsiaTheme="minorHAnsi" w:hAnsi="Times New Roman" w:cs="Times New Roman"/>
          <w:sz w:val="23"/>
          <w:szCs w:val="23"/>
          <w:lang w:eastAsia="en-US"/>
        </w:rPr>
        <w:t xml:space="preserve">), которые входят в его постоянный состав. </w:t>
      </w:r>
      <w:proofErr w:type="gramStart"/>
      <w:r>
        <w:rPr>
          <w:rFonts w:ascii="Times New Roman" w:eastAsiaTheme="minorHAnsi" w:hAnsi="Times New Roman" w:cs="Times New Roman"/>
          <w:sz w:val="23"/>
          <w:szCs w:val="23"/>
          <w:lang w:eastAsia="en-US"/>
        </w:rPr>
        <w:t>Школьный</w:t>
      </w:r>
      <w:proofErr w:type="gramEnd"/>
      <w:r>
        <w:rPr>
          <w:rFonts w:ascii="Times New Roman" w:eastAsiaTheme="minorHAnsi" w:hAnsi="Times New Roman" w:cs="Times New Roman"/>
          <w:sz w:val="23"/>
          <w:szCs w:val="23"/>
          <w:lang w:eastAsia="en-US"/>
        </w:rPr>
        <w:t xml:space="preserve"> </w:t>
      </w:r>
      <w:proofErr w:type="spellStart"/>
      <w:r>
        <w:rPr>
          <w:rFonts w:ascii="Times New Roman" w:eastAsiaTheme="minorHAnsi" w:hAnsi="Times New Roman" w:cs="Times New Roman"/>
          <w:sz w:val="23"/>
          <w:szCs w:val="23"/>
          <w:lang w:eastAsia="en-US"/>
        </w:rPr>
        <w:t>ППк</w:t>
      </w:r>
      <w:proofErr w:type="spellEnd"/>
      <w:r>
        <w:rPr>
          <w:rFonts w:ascii="Times New Roman" w:eastAsiaTheme="minorHAnsi" w:hAnsi="Times New Roman" w:cs="Times New Roman"/>
          <w:sz w:val="23"/>
          <w:szCs w:val="23"/>
          <w:lang w:eastAsia="en-US"/>
        </w:rPr>
        <w:t xml:space="preserve"> является основным механизмом взаимодействия специалистов. Состав </w:t>
      </w:r>
      <w:proofErr w:type="spellStart"/>
      <w:r>
        <w:rPr>
          <w:rFonts w:ascii="Times New Roman" w:eastAsiaTheme="minorHAnsi" w:hAnsi="Times New Roman" w:cs="Times New Roman"/>
          <w:sz w:val="23"/>
          <w:szCs w:val="23"/>
          <w:lang w:eastAsia="en-US"/>
        </w:rPr>
        <w:t>ППк</w:t>
      </w:r>
      <w:proofErr w:type="spellEnd"/>
      <w:r>
        <w:rPr>
          <w:rFonts w:ascii="Times New Roman" w:eastAsiaTheme="minorHAnsi" w:hAnsi="Times New Roman" w:cs="Times New Roman"/>
          <w:sz w:val="23"/>
          <w:szCs w:val="23"/>
          <w:lang w:eastAsia="en-US"/>
        </w:rPr>
        <w:t xml:space="preserve"> ежегодно утверждается приказом директора МБОУ СШ №10.</w:t>
      </w:r>
    </w:p>
    <w:p w:rsidR="009D6655" w:rsidRDefault="009D6655" w:rsidP="009D6655">
      <w:pPr>
        <w:pStyle w:val="a5"/>
        <w:spacing w:after="0" w:line="240" w:lineRule="auto"/>
        <w:ind w:left="0" w:firstLine="708"/>
        <w:jc w:val="center"/>
        <w:rPr>
          <w:rFonts w:ascii="Times New Roman" w:hAnsi="Times New Roman"/>
          <w:b/>
          <w:i/>
          <w:sz w:val="24"/>
          <w:szCs w:val="24"/>
        </w:rPr>
      </w:pPr>
    </w:p>
    <w:p w:rsidR="009D6655" w:rsidRPr="001C164B" w:rsidRDefault="009D6655" w:rsidP="009D6655">
      <w:pPr>
        <w:pStyle w:val="a5"/>
        <w:spacing w:after="0" w:line="240" w:lineRule="auto"/>
        <w:ind w:left="0" w:firstLine="708"/>
        <w:jc w:val="center"/>
        <w:rPr>
          <w:rFonts w:ascii="Times New Roman" w:hAnsi="Times New Roman"/>
          <w:sz w:val="24"/>
          <w:szCs w:val="24"/>
        </w:rPr>
      </w:pPr>
      <w:r w:rsidRPr="001C164B">
        <w:rPr>
          <w:rFonts w:ascii="Times New Roman" w:hAnsi="Times New Roman"/>
          <w:b/>
          <w:sz w:val="24"/>
          <w:szCs w:val="24"/>
        </w:rPr>
        <w:t>Направления коррекционно-развивающих занятий</w:t>
      </w:r>
    </w:p>
    <w:p w:rsidR="009D6655" w:rsidRPr="00567F48" w:rsidRDefault="009D6655" w:rsidP="009D6655">
      <w:pPr>
        <w:pStyle w:val="a5"/>
        <w:spacing w:after="0" w:line="240" w:lineRule="auto"/>
        <w:ind w:left="0" w:firstLine="708"/>
        <w:rPr>
          <w:rFonts w:ascii="Times New Roman" w:hAnsi="Times New Roman"/>
          <w:i/>
          <w:sz w:val="24"/>
          <w:szCs w:val="24"/>
        </w:rPr>
      </w:pPr>
      <w:r w:rsidRPr="00567F48">
        <w:rPr>
          <w:rFonts w:ascii="Times New Roman" w:hAnsi="Times New Roman"/>
          <w:i/>
          <w:sz w:val="24"/>
          <w:szCs w:val="24"/>
        </w:rPr>
        <w:t>Логопедическое:</w:t>
      </w:r>
    </w:p>
    <w:p w:rsidR="009D6655" w:rsidRDefault="009D6655" w:rsidP="009D6655">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567F48">
        <w:rPr>
          <w:rFonts w:ascii="Times New Roman" w:hAnsi="Times New Roman"/>
          <w:b/>
          <w:sz w:val="24"/>
          <w:szCs w:val="24"/>
        </w:rPr>
        <w:t>Цель</w:t>
      </w:r>
      <w:r w:rsidRPr="00567F48">
        <w:rPr>
          <w:rFonts w:ascii="Times New Roman" w:hAnsi="Times New Roman"/>
          <w:sz w:val="24"/>
          <w:szCs w:val="24"/>
        </w:rPr>
        <w:t xml:space="preserve"> логопедического сопровождения: выявление и преодоление нарушений в развитии устной и письменной речи.</w:t>
      </w:r>
    </w:p>
    <w:p w:rsidR="009D6655" w:rsidRPr="00562ABC" w:rsidRDefault="009D6655" w:rsidP="009D665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62ABC">
        <w:rPr>
          <w:rFonts w:ascii="Times New Roman" w:eastAsia="Times New Roman" w:hAnsi="Times New Roman" w:cs="Times New Roman"/>
          <w:color w:val="000000"/>
          <w:sz w:val="24"/>
          <w:szCs w:val="24"/>
        </w:rPr>
        <w:t>Индивидуальные и групповые логопедические занятия призваны усиливать коррекционное воздействие на основной речевой дефект, давать практическую речевую подготовку детей, развивать и обогащать представления учащихся об окружающем мире, учить правильно и осмысленно читать, грамотно писать, связно излагать мысли в устной и письменной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820"/>
        <w:gridCol w:w="2375"/>
      </w:tblGrid>
      <w:tr w:rsidR="009D6655" w:rsidRPr="008850DD" w:rsidTr="00843D24">
        <w:tc>
          <w:tcPr>
            <w:tcW w:w="2376" w:type="dxa"/>
          </w:tcPr>
          <w:p w:rsidR="009D6655" w:rsidRPr="00612B59" w:rsidRDefault="009D6655" w:rsidP="00843D24">
            <w:pPr>
              <w:pStyle w:val="a6"/>
              <w:jc w:val="center"/>
              <w:rPr>
                <w:b/>
                <w:szCs w:val="20"/>
              </w:rPr>
            </w:pPr>
            <w:r w:rsidRPr="00612B59">
              <w:rPr>
                <w:b/>
                <w:szCs w:val="20"/>
              </w:rPr>
              <w:t>Перечень мероприятий</w:t>
            </w:r>
          </w:p>
        </w:tc>
        <w:tc>
          <w:tcPr>
            <w:tcW w:w="4820" w:type="dxa"/>
          </w:tcPr>
          <w:p w:rsidR="009D6655" w:rsidRPr="00612B59" w:rsidRDefault="009D6655" w:rsidP="00843D24">
            <w:pPr>
              <w:pStyle w:val="a6"/>
              <w:jc w:val="center"/>
              <w:rPr>
                <w:b/>
                <w:szCs w:val="20"/>
              </w:rPr>
            </w:pPr>
            <w:r w:rsidRPr="00612B59">
              <w:rPr>
                <w:b/>
                <w:szCs w:val="20"/>
              </w:rPr>
              <w:t>Содержание</w:t>
            </w:r>
          </w:p>
        </w:tc>
        <w:tc>
          <w:tcPr>
            <w:tcW w:w="2375" w:type="dxa"/>
          </w:tcPr>
          <w:p w:rsidR="009D6655" w:rsidRPr="00612B59" w:rsidRDefault="009D6655" w:rsidP="00843D24">
            <w:pPr>
              <w:pStyle w:val="a6"/>
              <w:jc w:val="center"/>
              <w:rPr>
                <w:b/>
                <w:szCs w:val="20"/>
              </w:rPr>
            </w:pPr>
            <w:r w:rsidRPr="00612B59">
              <w:rPr>
                <w:b/>
                <w:szCs w:val="20"/>
              </w:rPr>
              <w:t>План реализации</w:t>
            </w:r>
          </w:p>
        </w:tc>
      </w:tr>
      <w:tr w:rsidR="009D6655" w:rsidRPr="008850DD" w:rsidTr="00843D24">
        <w:tc>
          <w:tcPr>
            <w:tcW w:w="2376" w:type="dxa"/>
          </w:tcPr>
          <w:p w:rsidR="009D6655" w:rsidRPr="00612B59" w:rsidRDefault="009D6655" w:rsidP="00843D24">
            <w:pPr>
              <w:pStyle w:val="a6"/>
              <w:rPr>
                <w:szCs w:val="20"/>
              </w:rPr>
            </w:pPr>
            <w:r w:rsidRPr="00612B59">
              <w:rPr>
                <w:szCs w:val="20"/>
              </w:rPr>
              <w:t>Диагностическое обследование</w:t>
            </w:r>
          </w:p>
        </w:tc>
        <w:tc>
          <w:tcPr>
            <w:tcW w:w="4820" w:type="dxa"/>
          </w:tcPr>
          <w:p w:rsidR="009D6655" w:rsidRPr="00612B59" w:rsidRDefault="009D6655" w:rsidP="00843D24">
            <w:pPr>
              <w:pStyle w:val="a6"/>
              <w:rPr>
                <w:szCs w:val="20"/>
              </w:rPr>
            </w:pPr>
            <w:r w:rsidRPr="00612B59">
              <w:rPr>
                <w:szCs w:val="20"/>
              </w:rPr>
              <w:t>Изучение актуального уровня речевого развития</w:t>
            </w:r>
            <w:proofErr w:type="gramStart"/>
            <w:r w:rsidRPr="00612B59">
              <w:rPr>
                <w:szCs w:val="20"/>
              </w:rPr>
              <w:t xml:space="preserve"> .</w:t>
            </w:r>
            <w:proofErr w:type="gramEnd"/>
          </w:p>
          <w:p w:rsidR="009D6655" w:rsidRPr="00612B59" w:rsidRDefault="009D6655" w:rsidP="00843D24">
            <w:pPr>
              <w:pStyle w:val="a6"/>
              <w:rPr>
                <w:szCs w:val="20"/>
              </w:rPr>
            </w:pPr>
            <w:r w:rsidRPr="00612B59">
              <w:rPr>
                <w:szCs w:val="20"/>
              </w:rPr>
              <w:t>Экспресс-диагностика.</w:t>
            </w:r>
          </w:p>
        </w:tc>
        <w:tc>
          <w:tcPr>
            <w:tcW w:w="2375" w:type="dxa"/>
          </w:tcPr>
          <w:p w:rsidR="009D6655" w:rsidRPr="00612B59" w:rsidRDefault="009D6655" w:rsidP="00843D24">
            <w:pPr>
              <w:pStyle w:val="a6"/>
              <w:rPr>
                <w:szCs w:val="20"/>
              </w:rPr>
            </w:pPr>
            <w:r w:rsidRPr="00612B59">
              <w:rPr>
                <w:szCs w:val="20"/>
              </w:rPr>
              <w:t>Сентябрь.</w:t>
            </w:r>
          </w:p>
          <w:p w:rsidR="009D6655" w:rsidRPr="00612B59" w:rsidRDefault="009D6655" w:rsidP="00843D24">
            <w:pPr>
              <w:pStyle w:val="a6"/>
              <w:rPr>
                <w:szCs w:val="20"/>
              </w:rPr>
            </w:pPr>
          </w:p>
          <w:p w:rsidR="009D6655" w:rsidRPr="00612B59" w:rsidRDefault="009D6655" w:rsidP="00843D24">
            <w:pPr>
              <w:pStyle w:val="a6"/>
              <w:rPr>
                <w:szCs w:val="20"/>
              </w:rPr>
            </w:pPr>
          </w:p>
          <w:p w:rsidR="009D6655" w:rsidRPr="00612B59" w:rsidRDefault="009D6655" w:rsidP="00843D24">
            <w:pPr>
              <w:pStyle w:val="a6"/>
              <w:rPr>
                <w:szCs w:val="20"/>
              </w:rPr>
            </w:pPr>
            <w:r w:rsidRPr="00612B59">
              <w:rPr>
                <w:szCs w:val="20"/>
              </w:rPr>
              <w:t>Май.</w:t>
            </w:r>
          </w:p>
        </w:tc>
      </w:tr>
      <w:tr w:rsidR="009D6655" w:rsidRPr="008850DD" w:rsidTr="00843D24">
        <w:tc>
          <w:tcPr>
            <w:tcW w:w="2376" w:type="dxa"/>
          </w:tcPr>
          <w:p w:rsidR="009D6655" w:rsidRPr="00612B59" w:rsidRDefault="009D6655" w:rsidP="00843D24">
            <w:pPr>
              <w:pStyle w:val="a6"/>
              <w:rPr>
                <w:szCs w:val="20"/>
              </w:rPr>
            </w:pPr>
            <w:r w:rsidRPr="00612B59">
              <w:rPr>
                <w:szCs w:val="20"/>
              </w:rPr>
              <w:t>Логопедические занятия.</w:t>
            </w:r>
          </w:p>
        </w:tc>
        <w:tc>
          <w:tcPr>
            <w:tcW w:w="4820" w:type="dxa"/>
          </w:tcPr>
          <w:p w:rsidR="009D6655" w:rsidRPr="00612B59" w:rsidRDefault="009D6655" w:rsidP="00843D24">
            <w:pPr>
              <w:pStyle w:val="a6"/>
              <w:rPr>
                <w:szCs w:val="20"/>
              </w:rPr>
            </w:pPr>
            <w:r w:rsidRPr="00612B59">
              <w:rPr>
                <w:szCs w:val="20"/>
              </w:rPr>
              <w:t xml:space="preserve">Развитие всех сторон речи: </w:t>
            </w:r>
          </w:p>
          <w:p w:rsidR="009D6655" w:rsidRPr="00612B59" w:rsidRDefault="009D6655" w:rsidP="00843D24">
            <w:pPr>
              <w:pStyle w:val="a6"/>
              <w:rPr>
                <w:szCs w:val="20"/>
              </w:rPr>
            </w:pPr>
            <w:r w:rsidRPr="00612B59">
              <w:rPr>
                <w:szCs w:val="20"/>
              </w:rPr>
              <w:t xml:space="preserve">- устранение дефектов звукопроизношения (воспитание артикуляционных навыков, </w:t>
            </w:r>
            <w:r w:rsidRPr="00612B59">
              <w:rPr>
                <w:szCs w:val="20"/>
              </w:rPr>
              <w:lastRenderedPageBreak/>
              <w:t>звукопроизношения, слоговой структуры);</w:t>
            </w:r>
          </w:p>
          <w:p w:rsidR="009D6655" w:rsidRPr="00612B59" w:rsidRDefault="009D6655" w:rsidP="00843D24">
            <w:pPr>
              <w:pStyle w:val="a6"/>
              <w:rPr>
                <w:szCs w:val="20"/>
              </w:rPr>
            </w:pPr>
            <w:r w:rsidRPr="00612B59">
              <w:rPr>
                <w:szCs w:val="20"/>
              </w:rPr>
              <w:t>- развитие фонематического слуха (способность осуществлять операции различения и узнавания фонем, составляющих звуковую оболочку слова);</w:t>
            </w:r>
          </w:p>
          <w:p w:rsidR="009D6655" w:rsidRPr="00612B59" w:rsidRDefault="009D6655" w:rsidP="00843D24">
            <w:pPr>
              <w:pStyle w:val="a6"/>
              <w:rPr>
                <w:szCs w:val="20"/>
              </w:rPr>
            </w:pPr>
            <w:r w:rsidRPr="00612B59">
              <w:rPr>
                <w:szCs w:val="20"/>
              </w:rPr>
              <w:t>- развитие навыков звукового анализа (специальные умственные действия по дифференциации фонем и установлению звуковой структуры слова);</w:t>
            </w:r>
          </w:p>
          <w:p w:rsidR="009D6655" w:rsidRPr="00612B59" w:rsidRDefault="009D6655" w:rsidP="00843D24">
            <w:pPr>
              <w:pStyle w:val="a6"/>
              <w:rPr>
                <w:szCs w:val="20"/>
              </w:rPr>
            </w:pPr>
            <w:r w:rsidRPr="00612B59">
              <w:rPr>
                <w:szCs w:val="20"/>
              </w:rPr>
              <w:t>- уточнение, расширение и обогащение лексического словаря учащихся с ОНР;</w:t>
            </w:r>
          </w:p>
          <w:p w:rsidR="009D6655" w:rsidRPr="00612B59" w:rsidRDefault="009D6655" w:rsidP="00843D24">
            <w:pPr>
              <w:pStyle w:val="a6"/>
              <w:rPr>
                <w:szCs w:val="20"/>
              </w:rPr>
            </w:pPr>
            <w:r w:rsidRPr="00612B59">
              <w:rPr>
                <w:szCs w:val="20"/>
              </w:rPr>
              <w:t>- формирование грамматического строя речи;</w:t>
            </w:r>
          </w:p>
          <w:p w:rsidR="009D6655" w:rsidRPr="00612B59" w:rsidRDefault="009D6655" w:rsidP="00843D24">
            <w:pPr>
              <w:pStyle w:val="a6"/>
              <w:rPr>
                <w:szCs w:val="20"/>
              </w:rPr>
            </w:pPr>
            <w:r w:rsidRPr="00612B59">
              <w:rPr>
                <w:szCs w:val="20"/>
              </w:rPr>
              <w:t>- развитие связной речи;</w:t>
            </w:r>
          </w:p>
          <w:p w:rsidR="009D6655" w:rsidRPr="00612B59" w:rsidRDefault="009D6655" w:rsidP="00843D24">
            <w:pPr>
              <w:pStyle w:val="a6"/>
              <w:rPr>
                <w:szCs w:val="20"/>
              </w:rPr>
            </w:pPr>
            <w:r w:rsidRPr="00612B59">
              <w:rPr>
                <w:szCs w:val="20"/>
              </w:rPr>
              <w:t>- развитие общей и мелкой моторики;</w:t>
            </w:r>
          </w:p>
          <w:p w:rsidR="009D6655" w:rsidRPr="00612B59" w:rsidRDefault="009D6655" w:rsidP="00843D24">
            <w:pPr>
              <w:pStyle w:val="a6"/>
              <w:rPr>
                <w:szCs w:val="20"/>
              </w:rPr>
            </w:pPr>
            <w:r w:rsidRPr="00612B59">
              <w:rPr>
                <w:szCs w:val="20"/>
              </w:rPr>
              <w:t>- развитие речевого дыхания.</w:t>
            </w:r>
          </w:p>
          <w:p w:rsidR="009D6655" w:rsidRPr="00612B59" w:rsidRDefault="009D6655" w:rsidP="00843D24">
            <w:pPr>
              <w:pStyle w:val="a6"/>
              <w:rPr>
                <w:szCs w:val="20"/>
              </w:rPr>
            </w:pPr>
            <w:r w:rsidRPr="00612B59">
              <w:rPr>
                <w:szCs w:val="20"/>
              </w:rPr>
              <w:t xml:space="preserve">- развитие </w:t>
            </w:r>
            <w:proofErr w:type="spellStart"/>
            <w:r w:rsidRPr="00612B59">
              <w:rPr>
                <w:szCs w:val="20"/>
              </w:rPr>
              <w:t>коммуникативности</w:t>
            </w:r>
            <w:proofErr w:type="spellEnd"/>
            <w:r w:rsidRPr="00612B59">
              <w:rPr>
                <w:szCs w:val="20"/>
              </w:rPr>
              <w:t>, успешности в общении.</w:t>
            </w:r>
          </w:p>
        </w:tc>
        <w:tc>
          <w:tcPr>
            <w:tcW w:w="2375" w:type="dxa"/>
          </w:tcPr>
          <w:p w:rsidR="009D6655" w:rsidRPr="00612B59" w:rsidRDefault="009D6655" w:rsidP="00843D24">
            <w:pPr>
              <w:pStyle w:val="a6"/>
              <w:rPr>
                <w:szCs w:val="20"/>
              </w:rPr>
            </w:pPr>
            <w:r w:rsidRPr="00612B59">
              <w:rPr>
                <w:szCs w:val="20"/>
              </w:rPr>
              <w:lastRenderedPageBreak/>
              <w:t>В течение года.</w:t>
            </w:r>
          </w:p>
        </w:tc>
      </w:tr>
      <w:tr w:rsidR="009D6655" w:rsidRPr="008850DD" w:rsidTr="00843D24">
        <w:tc>
          <w:tcPr>
            <w:tcW w:w="2376" w:type="dxa"/>
          </w:tcPr>
          <w:p w:rsidR="009D6655" w:rsidRPr="00612B59" w:rsidRDefault="009D6655" w:rsidP="00843D24">
            <w:pPr>
              <w:pStyle w:val="a6"/>
              <w:rPr>
                <w:szCs w:val="20"/>
              </w:rPr>
            </w:pPr>
            <w:r w:rsidRPr="00612B59">
              <w:rPr>
                <w:szCs w:val="20"/>
              </w:rPr>
              <w:lastRenderedPageBreak/>
              <w:t>Консультации для родителей и учителей.</w:t>
            </w:r>
          </w:p>
        </w:tc>
        <w:tc>
          <w:tcPr>
            <w:tcW w:w="4820" w:type="dxa"/>
          </w:tcPr>
          <w:p w:rsidR="009D6655" w:rsidRPr="00612B59" w:rsidRDefault="009D6655" w:rsidP="00843D24">
            <w:pPr>
              <w:pStyle w:val="a6"/>
              <w:rPr>
                <w:szCs w:val="20"/>
              </w:rPr>
            </w:pPr>
            <w:r w:rsidRPr="00612B59">
              <w:rPr>
                <w:szCs w:val="20"/>
              </w:rPr>
              <w:t>Как помочь ребенку дома, на уроке.</w:t>
            </w:r>
          </w:p>
          <w:p w:rsidR="009D6655" w:rsidRPr="00612B59" w:rsidRDefault="009D6655" w:rsidP="00843D24">
            <w:pPr>
              <w:pStyle w:val="a6"/>
              <w:rPr>
                <w:szCs w:val="20"/>
              </w:rPr>
            </w:pPr>
            <w:r w:rsidRPr="00612B59">
              <w:rPr>
                <w:szCs w:val="20"/>
              </w:rPr>
              <w:t>Подготовка документации для прохождения ПМПК.</w:t>
            </w:r>
          </w:p>
        </w:tc>
        <w:tc>
          <w:tcPr>
            <w:tcW w:w="2375" w:type="dxa"/>
          </w:tcPr>
          <w:p w:rsidR="009D6655" w:rsidRPr="00612B59" w:rsidRDefault="009D6655" w:rsidP="00843D24">
            <w:pPr>
              <w:pStyle w:val="a6"/>
              <w:rPr>
                <w:szCs w:val="20"/>
              </w:rPr>
            </w:pPr>
            <w:r w:rsidRPr="00612B59">
              <w:rPr>
                <w:szCs w:val="20"/>
              </w:rPr>
              <w:t>По запросу в течение года.</w:t>
            </w:r>
          </w:p>
        </w:tc>
      </w:tr>
      <w:tr w:rsidR="009D6655" w:rsidRPr="008850DD" w:rsidTr="00843D24">
        <w:tc>
          <w:tcPr>
            <w:tcW w:w="2376" w:type="dxa"/>
          </w:tcPr>
          <w:p w:rsidR="009D6655" w:rsidRPr="00612B59" w:rsidRDefault="009D6655" w:rsidP="00843D24">
            <w:pPr>
              <w:pStyle w:val="a6"/>
              <w:rPr>
                <w:szCs w:val="20"/>
              </w:rPr>
            </w:pPr>
            <w:r w:rsidRPr="00612B59">
              <w:rPr>
                <w:szCs w:val="20"/>
              </w:rPr>
              <w:t>Родительские собрания и семинары.</w:t>
            </w:r>
          </w:p>
        </w:tc>
        <w:tc>
          <w:tcPr>
            <w:tcW w:w="4820" w:type="dxa"/>
          </w:tcPr>
          <w:p w:rsidR="009D6655" w:rsidRPr="00612B59" w:rsidRDefault="009D6655" w:rsidP="00843D24">
            <w:pPr>
              <w:pStyle w:val="a6"/>
              <w:rPr>
                <w:szCs w:val="20"/>
              </w:rPr>
            </w:pPr>
            <w:r w:rsidRPr="00612B59">
              <w:rPr>
                <w:szCs w:val="20"/>
              </w:rPr>
              <w:t>Ознакомление с результатами диагностики.</w:t>
            </w:r>
          </w:p>
          <w:p w:rsidR="009D6655" w:rsidRPr="00612B59" w:rsidRDefault="009D6655" w:rsidP="00843D24">
            <w:pPr>
              <w:pStyle w:val="a6"/>
              <w:rPr>
                <w:szCs w:val="20"/>
              </w:rPr>
            </w:pPr>
            <w:r w:rsidRPr="00612B59">
              <w:rPr>
                <w:szCs w:val="20"/>
              </w:rPr>
              <w:t>Взаимодействие школы и семьи.</w:t>
            </w:r>
          </w:p>
        </w:tc>
        <w:tc>
          <w:tcPr>
            <w:tcW w:w="2375" w:type="dxa"/>
          </w:tcPr>
          <w:p w:rsidR="009D6655" w:rsidRPr="00612B59" w:rsidRDefault="009D6655" w:rsidP="00843D24">
            <w:pPr>
              <w:pStyle w:val="a6"/>
              <w:rPr>
                <w:szCs w:val="20"/>
              </w:rPr>
            </w:pPr>
            <w:r w:rsidRPr="00612B59">
              <w:rPr>
                <w:szCs w:val="20"/>
              </w:rPr>
              <w:t>В течение года.</w:t>
            </w:r>
          </w:p>
        </w:tc>
      </w:tr>
    </w:tbl>
    <w:p w:rsidR="009D6655" w:rsidRPr="00567F48" w:rsidRDefault="009D6655" w:rsidP="008352EE">
      <w:pPr>
        <w:spacing w:after="0" w:line="240" w:lineRule="auto"/>
        <w:rPr>
          <w:rFonts w:ascii="Times New Roman" w:hAnsi="Times New Roman"/>
          <w:sz w:val="24"/>
          <w:szCs w:val="24"/>
        </w:rPr>
      </w:pPr>
      <w:r w:rsidRPr="00567F48">
        <w:rPr>
          <w:rFonts w:ascii="Times New Roman" w:hAnsi="Times New Roman"/>
          <w:i/>
          <w:sz w:val="24"/>
          <w:szCs w:val="24"/>
        </w:rPr>
        <w:t>Психологическое</w:t>
      </w:r>
      <w:r w:rsidRPr="00567F48">
        <w:rPr>
          <w:rFonts w:ascii="Times New Roman" w:hAnsi="Times New Roman"/>
          <w:sz w:val="24"/>
          <w:szCs w:val="24"/>
        </w:rPr>
        <w:t xml:space="preserve">: </w:t>
      </w:r>
    </w:p>
    <w:p w:rsidR="009D6655" w:rsidRPr="00567F48" w:rsidRDefault="009D6655" w:rsidP="009D6655">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567F48">
        <w:rPr>
          <w:rFonts w:ascii="Times New Roman" w:hAnsi="Times New Roman"/>
          <w:b/>
          <w:sz w:val="24"/>
          <w:szCs w:val="24"/>
        </w:rPr>
        <w:t>Цель</w:t>
      </w:r>
      <w:r w:rsidRPr="00567F48">
        <w:rPr>
          <w:rFonts w:ascii="Times New Roman" w:hAnsi="Times New Roman"/>
          <w:sz w:val="24"/>
          <w:szCs w:val="24"/>
        </w:rPr>
        <w:t xml:space="preserve"> психологического сопровождения (коррекционную работу проводит педагог-психолог): осуществлять коррекцию и </w:t>
      </w:r>
      <w:proofErr w:type="spellStart"/>
      <w:r w:rsidRPr="00567F48">
        <w:rPr>
          <w:rFonts w:ascii="Times New Roman" w:hAnsi="Times New Roman"/>
          <w:sz w:val="24"/>
          <w:szCs w:val="24"/>
        </w:rPr>
        <w:t>психопрофилактику</w:t>
      </w:r>
      <w:proofErr w:type="spellEnd"/>
      <w:r w:rsidRPr="00567F48">
        <w:rPr>
          <w:rFonts w:ascii="Times New Roman" w:hAnsi="Times New Roman"/>
          <w:sz w:val="24"/>
          <w:szCs w:val="24"/>
        </w:rPr>
        <w:t xml:space="preserve"> личностной (эмоциональной, познавательной, поведенческой) сферы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5990"/>
      </w:tblGrid>
      <w:tr w:rsidR="009D6655" w:rsidRPr="008850DD" w:rsidTr="00843D24">
        <w:tc>
          <w:tcPr>
            <w:tcW w:w="3190" w:type="dxa"/>
          </w:tcPr>
          <w:p w:rsidR="009D6655" w:rsidRPr="00677399" w:rsidRDefault="009D6655" w:rsidP="00843D24">
            <w:pPr>
              <w:pStyle w:val="a6"/>
              <w:jc w:val="center"/>
              <w:rPr>
                <w:b/>
                <w:szCs w:val="20"/>
              </w:rPr>
            </w:pPr>
            <w:r w:rsidRPr="00677399">
              <w:rPr>
                <w:b/>
                <w:szCs w:val="20"/>
              </w:rPr>
              <w:t>Перечень мероприятий</w:t>
            </w:r>
          </w:p>
        </w:tc>
        <w:tc>
          <w:tcPr>
            <w:tcW w:w="5990" w:type="dxa"/>
          </w:tcPr>
          <w:p w:rsidR="009D6655" w:rsidRPr="00677399" w:rsidRDefault="009D6655" w:rsidP="00843D24">
            <w:pPr>
              <w:pStyle w:val="a6"/>
              <w:jc w:val="center"/>
              <w:rPr>
                <w:b/>
                <w:szCs w:val="20"/>
              </w:rPr>
            </w:pPr>
            <w:r w:rsidRPr="00677399">
              <w:rPr>
                <w:b/>
                <w:szCs w:val="20"/>
              </w:rPr>
              <w:t>Содержание</w:t>
            </w:r>
          </w:p>
        </w:tc>
      </w:tr>
      <w:tr w:rsidR="009D6655" w:rsidRPr="008850DD" w:rsidTr="00843D24">
        <w:tc>
          <w:tcPr>
            <w:tcW w:w="3190" w:type="dxa"/>
          </w:tcPr>
          <w:p w:rsidR="009D6655" w:rsidRPr="00677399" w:rsidRDefault="009D6655" w:rsidP="00843D24">
            <w:pPr>
              <w:pStyle w:val="a6"/>
              <w:rPr>
                <w:szCs w:val="20"/>
              </w:rPr>
            </w:pPr>
            <w:r w:rsidRPr="00677399">
              <w:rPr>
                <w:szCs w:val="20"/>
              </w:rPr>
              <w:t>Внеклассные занятия, ролевые и дискуссионные игры</w:t>
            </w:r>
          </w:p>
          <w:p w:rsidR="009D6655" w:rsidRPr="00677399" w:rsidRDefault="009D6655" w:rsidP="00843D24">
            <w:pPr>
              <w:pStyle w:val="a6"/>
              <w:rPr>
                <w:szCs w:val="20"/>
              </w:rPr>
            </w:pPr>
          </w:p>
        </w:tc>
        <w:tc>
          <w:tcPr>
            <w:tcW w:w="5990" w:type="dxa"/>
          </w:tcPr>
          <w:p w:rsidR="009D6655" w:rsidRPr="00677399" w:rsidRDefault="009D6655" w:rsidP="00843D24">
            <w:pPr>
              <w:pStyle w:val="a6"/>
              <w:rPr>
                <w:szCs w:val="20"/>
              </w:rPr>
            </w:pPr>
            <w:r w:rsidRPr="00677399">
              <w:rPr>
                <w:szCs w:val="20"/>
              </w:rPr>
              <w:t>Формирование у детей адекватной установки в отношении учебного процесса</w:t>
            </w:r>
          </w:p>
        </w:tc>
      </w:tr>
      <w:tr w:rsidR="009D6655" w:rsidRPr="008850DD" w:rsidTr="00843D24">
        <w:tc>
          <w:tcPr>
            <w:tcW w:w="3190" w:type="dxa"/>
          </w:tcPr>
          <w:p w:rsidR="009D6655" w:rsidRPr="00677399" w:rsidRDefault="009D6655" w:rsidP="00843D24">
            <w:pPr>
              <w:pStyle w:val="a6"/>
              <w:rPr>
                <w:szCs w:val="20"/>
              </w:rPr>
            </w:pPr>
            <w:r w:rsidRPr="00677399">
              <w:rPr>
                <w:szCs w:val="20"/>
              </w:rPr>
              <w:t>Родительские собрания</w:t>
            </w:r>
          </w:p>
        </w:tc>
        <w:tc>
          <w:tcPr>
            <w:tcW w:w="5990" w:type="dxa"/>
          </w:tcPr>
          <w:p w:rsidR="009D6655" w:rsidRPr="00677399" w:rsidRDefault="009D6655" w:rsidP="00843D24">
            <w:pPr>
              <w:pStyle w:val="a6"/>
              <w:rPr>
                <w:szCs w:val="20"/>
              </w:rPr>
            </w:pPr>
            <w:r w:rsidRPr="00677399">
              <w:rPr>
                <w:szCs w:val="20"/>
              </w:rPr>
              <w:t>Предоставление результатов диагностики эмоционального состояния ребенка и отношения к школе.</w:t>
            </w:r>
          </w:p>
        </w:tc>
      </w:tr>
      <w:tr w:rsidR="009D6655" w:rsidRPr="008850DD" w:rsidTr="00843D24">
        <w:tc>
          <w:tcPr>
            <w:tcW w:w="3190" w:type="dxa"/>
          </w:tcPr>
          <w:p w:rsidR="009D6655" w:rsidRPr="00677399" w:rsidRDefault="009D6655" w:rsidP="00843D24">
            <w:pPr>
              <w:pStyle w:val="a6"/>
              <w:rPr>
                <w:szCs w:val="20"/>
              </w:rPr>
            </w:pPr>
            <w:r w:rsidRPr="00677399">
              <w:rPr>
                <w:szCs w:val="20"/>
              </w:rPr>
              <w:t>Внеклассные занятия, эмоционально-символические и когнитивные методы.</w:t>
            </w:r>
          </w:p>
        </w:tc>
        <w:tc>
          <w:tcPr>
            <w:tcW w:w="5990" w:type="dxa"/>
          </w:tcPr>
          <w:p w:rsidR="009D6655" w:rsidRPr="00677399" w:rsidRDefault="009D6655" w:rsidP="00843D24">
            <w:pPr>
              <w:pStyle w:val="a6"/>
              <w:rPr>
                <w:szCs w:val="20"/>
              </w:rPr>
            </w:pPr>
            <w:r w:rsidRPr="00677399">
              <w:rPr>
                <w:szCs w:val="20"/>
              </w:rPr>
              <w:t>Развитие социальных и коммуникативных умений.</w:t>
            </w:r>
          </w:p>
        </w:tc>
      </w:tr>
      <w:tr w:rsidR="009D6655" w:rsidRPr="008850DD" w:rsidTr="00843D24">
        <w:tc>
          <w:tcPr>
            <w:tcW w:w="3190" w:type="dxa"/>
          </w:tcPr>
          <w:p w:rsidR="009D6655" w:rsidRPr="00677399" w:rsidRDefault="009D6655" w:rsidP="00843D24">
            <w:pPr>
              <w:pStyle w:val="a6"/>
              <w:rPr>
                <w:szCs w:val="20"/>
              </w:rPr>
            </w:pPr>
            <w:r w:rsidRPr="00677399">
              <w:rPr>
                <w:szCs w:val="20"/>
              </w:rPr>
              <w:t>Диагностика.</w:t>
            </w:r>
          </w:p>
          <w:p w:rsidR="009D6655" w:rsidRPr="00677399" w:rsidRDefault="009D6655" w:rsidP="00843D24">
            <w:pPr>
              <w:pStyle w:val="a6"/>
              <w:rPr>
                <w:szCs w:val="20"/>
              </w:rPr>
            </w:pPr>
            <w:r w:rsidRPr="00677399">
              <w:rPr>
                <w:szCs w:val="20"/>
              </w:rPr>
              <w:t>Внеклассные занятия</w:t>
            </w:r>
          </w:p>
        </w:tc>
        <w:tc>
          <w:tcPr>
            <w:tcW w:w="5990" w:type="dxa"/>
          </w:tcPr>
          <w:p w:rsidR="009D6655" w:rsidRPr="00677399" w:rsidRDefault="009D6655" w:rsidP="00843D24">
            <w:pPr>
              <w:pStyle w:val="a6"/>
              <w:rPr>
                <w:szCs w:val="20"/>
              </w:rPr>
            </w:pPr>
            <w:r w:rsidRPr="00677399">
              <w:rPr>
                <w:szCs w:val="20"/>
              </w:rPr>
              <w:t>Познавательные и регулятивные УУД.</w:t>
            </w:r>
          </w:p>
          <w:p w:rsidR="009D6655" w:rsidRPr="00677399" w:rsidRDefault="009D6655" w:rsidP="00843D24">
            <w:pPr>
              <w:pStyle w:val="a6"/>
              <w:rPr>
                <w:szCs w:val="20"/>
              </w:rPr>
            </w:pPr>
          </w:p>
          <w:p w:rsidR="009D6655" w:rsidRPr="00677399" w:rsidRDefault="009D6655" w:rsidP="00843D24">
            <w:pPr>
              <w:pStyle w:val="a6"/>
              <w:rPr>
                <w:szCs w:val="20"/>
              </w:rPr>
            </w:pPr>
            <w:r w:rsidRPr="00677399">
              <w:rPr>
                <w:szCs w:val="20"/>
              </w:rPr>
              <w:t xml:space="preserve">Система представлений, уровень развития </w:t>
            </w:r>
            <w:proofErr w:type="spellStart"/>
            <w:r w:rsidRPr="00677399">
              <w:rPr>
                <w:szCs w:val="20"/>
              </w:rPr>
              <w:t>саморегуляции</w:t>
            </w:r>
            <w:proofErr w:type="spellEnd"/>
            <w:r w:rsidRPr="00677399">
              <w:rPr>
                <w:szCs w:val="20"/>
              </w:rPr>
              <w:t xml:space="preserve">, уровень </w:t>
            </w:r>
            <w:proofErr w:type="spellStart"/>
            <w:r w:rsidRPr="00677399">
              <w:rPr>
                <w:szCs w:val="20"/>
              </w:rPr>
              <w:t>сформированности</w:t>
            </w:r>
            <w:proofErr w:type="spellEnd"/>
            <w:r w:rsidRPr="00677399">
              <w:rPr>
                <w:szCs w:val="20"/>
              </w:rPr>
              <w:t xml:space="preserve"> совместных действий.</w:t>
            </w:r>
          </w:p>
        </w:tc>
      </w:tr>
      <w:tr w:rsidR="009D6655" w:rsidRPr="008850DD" w:rsidTr="00843D24">
        <w:tc>
          <w:tcPr>
            <w:tcW w:w="3190" w:type="dxa"/>
          </w:tcPr>
          <w:p w:rsidR="009D6655" w:rsidRPr="00677399" w:rsidRDefault="009D6655" w:rsidP="00843D24">
            <w:pPr>
              <w:pStyle w:val="a6"/>
              <w:rPr>
                <w:szCs w:val="20"/>
              </w:rPr>
            </w:pPr>
            <w:r w:rsidRPr="00677399">
              <w:rPr>
                <w:szCs w:val="20"/>
              </w:rPr>
              <w:t>Беседы с классными руководителями и родителями.</w:t>
            </w:r>
          </w:p>
        </w:tc>
        <w:tc>
          <w:tcPr>
            <w:tcW w:w="5990" w:type="dxa"/>
          </w:tcPr>
          <w:p w:rsidR="009D6655" w:rsidRPr="00677399" w:rsidRDefault="009D6655" w:rsidP="00843D24">
            <w:pPr>
              <w:pStyle w:val="a6"/>
              <w:rPr>
                <w:szCs w:val="20"/>
              </w:rPr>
            </w:pPr>
            <w:r w:rsidRPr="00677399">
              <w:rPr>
                <w:szCs w:val="20"/>
              </w:rPr>
              <w:t>Результаты диагностики УУД.</w:t>
            </w:r>
          </w:p>
        </w:tc>
      </w:tr>
    </w:tbl>
    <w:p w:rsidR="009D6655" w:rsidRDefault="009D6655" w:rsidP="009D6655">
      <w:pPr>
        <w:spacing w:after="0" w:line="240" w:lineRule="auto"/>
        <w:rPr>
          <w:rFonts w:ascii="Times New Roman" w:hAnsi="Times New Roman"/>
          <w:i/>
          <w:sz w:val="24"/>
          <w:szCs w:val="24"/>
        </w:rPr>
      </w:pPr>
      <w:r>
        <w:rPr>
          <w:rFonts w:ascii="Times New Roman" w:hAnsi="Times New Roman"/>
          <w:i/>
          <w:sz w:val="24"/>
          <w:szCs w:val="24"/>
        </w:rPr>
        <w:t xml:space="preserve">      </w:t>
      </w:r>
    </w:p>
    <w:p w:rsidR="00CD05DF" w:rsidRDefault="009D6655" w:rsidP="009D6655">
      <w:pPr>
        <w:spacing w:after="0" w:line="240" w:lineRule="auto"/>
        <w:rPr>
          <w:rFonts w:ascii="Times New Roman" w:hAnsi="Times New Roman"/>
          <w:i/>
          <w:sz w:val="24"/>
          <w:szCs w:val="24"/>
        </w:rPr>
      </w:pPr>
      <w:r>
        <w:rPr>
          <w:rFonts w:ascii="Times New Roman" w:hAnsi="Times New Roman"/>
          <w:i/>
          <w:sz w:val="24"/>
          <w:szCs w:val="24"/>
        </w:rPr>
        <w:t xml:space="preserve">     </w:t>
      </w:r>
    </w:p>
    <w:p w:rsidR="00CD05DF" w:rsidRDefault="00CD05DF" w:rsidP="009D6655">
      <w:pPr>
        <w:spacing w:after="0" w:line="240" w:lineRule="auto"/>
        <w:rPr>
          <w:rFonts w:ascii="Times New Roman" w:hAnsi="Times New Roman"/>
          <w:i/>
          <w:sz w:val="24"/>
          <w:szCs w:val="24"/>
        </w:rPr>
      </w:pPr>
    </w:p>
    <w:p w:rsidR="009D6655" w:rsidRPr="00567F48" w:rsidRDefault="009D6655" w:rsidP="009D6655">
      <w:pPr>
        <w:spacing w:after="0" w:line="240" w:lineRule="auto"/>
        <w:rPr>
          <w:rFonts w:ascii="Times New Roman" w:hAnsi="Times New Roman"/>
          <w:b/>
          <w:sz w:val="24"/>
          <w:szCs w:val="24"/>
        </w:rPr>
      </w:pPr>
      <w:r w:rsidRPr="00567F48">
        <w:rPr>
          <w:rFonts w:ascii="Times New Roman" w:hAnsi="Times New Roman"/>
          <w:i/>
          <w:sz w:val="24"/>
          <w:szCs w:val="24"/>
        </w:rPr>
        <w:lastRenderedPageBreak/>
        <w:t>Педагогическое:</w:t>
      </w:r>
      <w:r w:rsidRPr="00567F48">
        <w:rPr>
          <w:rFonts w:ascii="Times New Roman" w:hAnsi="Times New Roman"/>
          <w:b/>
          <w:sz w:val="24"/>
          <w:szCs w:val="24"/>
        </w:rPr>
        <w:t xml:space="preserve"> </w:t>
      </w:r>
    </w:p>
    <w:p w:rsidR="009D6655" w:rsidRDefault="009D6655" w:rsidP="009D6655">
      <w:pPr>
        <w:spacing w:after="0" w:line="240" w:lineRule="auto"/>
        <w:rPr>
          <w:rFonts w:ascii="Times New Roman" w:hAnsi="Times New Roman"/>
          <w:sz w:val="24"/>
          <w:szCs w:val="24"/>
        </w:rPr>
      </w:pPr>
      <w:r>
        <w:rPr>
          <w:rFonts w:ascii="Times New Roman" w:hAnsi="Times New Roman"/>
          <w:b/>
          <w:sz w:val="24"/>
          <w:szCs w:val="24"/>
        </w:rPr>
        <w:t xml:space="preserve">          </w:t>
      </w:r>
      <w:r w:rsidRPr="00567F48">
        <w:rPr>
          <w:rFonts w:ascii="Times New Roman" w:hAnsi="Times New Roman"/>
          <w:b/>
          <w:sz w:val="24"/>
          <w:szCs w:val="24"/>
        </w:rPr>
        <w:t>Цель</w:t>
      </w:r>
      <w:r w:rsidRPr="00567F48">
        <w:rPr>
          <w:rFonts w:ascii="Times New Roman" w:hAnsi="Times New Roman"/>
          <w:sz w:val="24"/>
          <w:szCs w:val="24"/>
        </w:rPr>
        <w:t xml:space="preserve"> педагогического сопровождения: обучить детей навыкам выполнения учебных заданий, получения знаний, организации времени, социальной адаптации. </w:t>
      </w:r>
    </w:p>
    <w:p w:rsidR="009D6655" w:rsidRPr="00567F48" w:rsidRDefault="009D6655" w:rsidP="009D6655">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4148"/>
        <w:gridCol w:w="2233"/>
      </w:tblGrid>
      <w:tr w:rsidR="009D6655" w:rsidRPr="008850DD" w:rsidTr="00843D24">
        <w:tc>
          <w:tcPr>
            <w:tcW w:w="3190" w:type="dxa"/>
          </w:tcPr>
          <w:p w:rsidR="009D6655" w:rsidRPr="00D553FD" w:rsidRDefault="009D6655" w:rsidP="00843D24">
            <w:pPr>
              <w:pStyle w:val="a6"/>
              <w:jc w:val="center"/>
              <w:rPr>
                <w:b/>
                <w:szCs w:val="20"/>
              </w:rPr>
            </w:pPr>
            <w:r w:rsidRPr="00D553FD">
              <w:rPr>
                <w:b/>
                <w:szCs w:val="20"/>
              </w:rPr>
              <w:t>Перечень мероприятий</w:t>
            </w:r>
          </w:p>
        </w:tc>
        <w:tc>
          <w:tcPr>
            <w:tcW w:w="4148" w:type="dxa"/>
          </w:tcPr>
          <w:p w:rsidR="009D6655" w:rsidRPr="00D553FD" w:rsidRDefault="009D6655" w:rsidP="00843D24">
            <w:pPr>
              <w:pStyle w:val="a6"/>
              <w:jc w:val="center"/>
              <w:rPr>
                <w:b/>
                <w:szCs w:val="20"/>
              </w:rPr>
            </w:pPr>
            <w:r w:rsidRPr="00D553FD">
              <w:rPr>
                <w:b/>
                <w:szCs w:val="20"/>
              </w:rPr>
              <w:t>Содержание</w:t>
            </w:r>
          </w:p>
        </w:tc>
        <w:tc>
          <w:tcPr>
            <w:tcW w:w="2233" w:type="dxa"/>
          </w:tcPr>
          <w:p w:rsidR="009D6655" w:rsidRPr="00D553FD" w:rsidRDefault="009D6655" w:rsidP="00843D24">
            <w:pPr>
              <w:pStyle w:val="a6"/>
              <w:jc w:val="center"/>
              <w:rPr>
                <w:b/>
                <w:szCs w:val="20"/>
              </w:rPr>
            </w:pPr>
            <w:r w:rsidRPr="00D553FD">
              <w:rPr>
                <w:b/>
                <w:szCs w:val="20"/>
              </w:rPr>
              <w:t>План реализации</w:t>
            </w:r>
          </w:p>
        </w:tc>
      </w:tr>
      <w:tr w:rsidR="009D6655" w:rsidRPr="008850DD" w:rsidTr="00843D24">
        <w:tc>
          <w:tcPr>
            <w:tcW w:w="3190" w:type="dxa"/>
          </w:tcPr>
          <w:p w:rsidR="009D6655" w:rsidRPr="00D553FD" w:rsidRDefault="009D6655" w:rsidP="00843D24">
            <w:pPr>
              <w:pStyle w:val="a6"/>
              <w:rPr>
                <w:szCs w:val="20"/>
              </w:rPr>
            </w:pPr>
            <w:r w:rsidRPr="00D553FD">
              <w:rPr>
                <w:szCs w:val="20"/>
              </w:rPr>
              <w:t>Диагностическая деятельность</w:t>
            </w:r>
          </w:p>
        </w:tc>
        <w:tc>
          <w:tcPr>
            <w:tcW w:w="4148" w:type="dxa"/>
          </w:tcPr>
          <w:p w:rsidR="009D6655" w:rsidRPr="00D553FD" w:rsidRDefault="009D6655" w:rsidP="00843D24">
            <w:pPr>
              <w:pStyle w:val="a6"/>
              <w:rPr>
                <w:szCs w:val="20"/>
              </w:rPr>
            </w:pPr>
            <w:r w:rsidRPr="00D553FD">
              <w:rPr>
                <w:szCs w:val="20"/>
              </w:rPr>
              <w:t>Изучение готовности ребенка к школе</w:t>
            </w:r>
          </w:p>
          <w:p w:rsidR="009D6655" w:rsidRPr="00D553FD" w:rsidRDefault="009D6655" w:rsidP="00843D24">
            <w:pPr>
              <w:pStyle w:val="a6"/>
              <w:rPr>
                <w:szCs w:val="20"/>
              </w:rPr>
            </w:pPr>
            <w:r w:rsidRPr="00D553FD">
              <w:rPr>
                <w:szCs w:val="20"/>
              </w:rPr>
              <w:t>Входные контрольные работы</w:t>
            </w:r>
          </w:p>
          <w:p w:rsidR="009D6655" w:rsidRPr="00D553FD" w:rsidRDefault="009D6655" w:rsidP="00843D24">
            <w:pPr>
              <w:pStyle w:val="a6"/>
              <w:rPr>
                <w:szCs w:val="20"/>
              </w:rPr>
            </w:pPr>
            <w:r w:rsidRPr="00D553FD">
              <w:rPr>
                <w:szCs w:val="20"/>
              </w:rPr>
              <w:t xml:space="preserve">Проверка уровня </w:t>
            </w:r>
            <w:proofErr w:type="spellStart"/>
            <w:r w:rsidRPr="00D553FD">
              <w:rPr>
                <w:szCs w:val="20"/>
              </w:rPr>
              <w:t>сформированности</w:t>
            </w:r>
            <w:proofErr w:type="spellEnd"/>
            <w:r w:rsidRPr="00D553FD">
              <w:rPr>
                <w:szCs w:val="20"/>
              </w:rPr>
              <w:t xml:space="preserve"> УУД</w:t>
            </w:r>
          </w:p>
          <w:p w:rsidR="009D6655" w:rsidRPr="00D553FD" w:rsidRDefault="009D6655" w:rsidP="00843D24">
            <w:pPr>
              <w:pStyle w:val="a6"/>
              <w:rPr>
                <w:szCs w:val="20"/>
              </w:rPr>
            </w:pPr>
            <w:r w:rsidRPr="00D553FD">
              <w:rPr>
                <w:szCs w:val="20"/>
              </w:rPr>
              <w:t>Наблюдение за обучающимися и их семьями</w:t>
            </w:r>
          </w:p>
        </w:tc>
        <w:tc>
          <w:tcPr>
            <w:tcW w:w="2233" w:type="dxa"/>
          </w:tcPr>
          <w:p w:rsidR="009D6655" w:rsidRPr="00D553FD" w:rsidRDefault="009D6655" w:rsidP="00843D24">
            <w:pPr>
              <w:pStyle w:val="a6"/>
              <w:rPr>
                <w:szCs w:val="20"/>
              </w:rPr>
            </w:pPr>
            <w:r w:rsidRPr="00D553FD">
              <w:rPr>
                <w:szCs w:val="20"/>
              </w:rPr>
              <w:t>1 класс – сентябрь</w:t>
            </w:r>
          </w:p>
          <w:p w:rsidR="009D6655" w:rsidRPr="00D553FD" w:rsidRDefault="009D6655" w:rsidP="00843D24">
            <w:pPr>
              <w:pStyle w:val="a6"/>
              <w:rPr>
                <w:szCs w:val="20"/>
              </w:rPr>
            </w:pPr>
          </w:p>
          <w:p w:rsidR="009D6655" w:rsidRPr="00D553FD" w:rsidRDefault="009D6655" w:rsidP="00843D24">
            <w:pPr>
              <w:pStyle w:val="a6"/>
              <w:rPr>
                <w:szCs w:val="20"/>
              </w:rPr>
            </w:pPr>
            <w:r w:rsidRPr="00D553FD">
              <w:rPr>
                <w:szCs w:val="20"/>
              </w:rPr>
              <w:t>Сентябрь</w:t>
            </w:r>
          </w:p>
          <w:p w:rsidR="009D6655" w:rsidRPr="00D553FD" w:rsidRDefault="009D6655" w:rsidP="00843D24">
            <w:pPr>
              <w:pStyle w:val="a6"/>
              <w:rPr>
                <w:szCs w:val="20"/>
              </w:rPr>
            </w:pPr>
          </w:p>
          <w:p w:rsidR="009D6655" w:rsidRPr="00D553FD" w:rsidRDefault="009D6655" w:rsidP="00843D24">
            <w:pPr>
              <w:pStyle w:val="a6"/>
              <w:rPr>
                <w:szCs w:val="20"/>
              </w:rPr>
            </w:pPr>
            <w:r w:rsidRPr="00D553FD">
              <w:rPr>
                <w:szCs w:val="20"/>
              </w:rPr>
              <w:t>Апрель</w:t>
            </w:r>
          </w:p>
          <w:p w:rsidR="009D6655" w:rsidRPr="00D553FD" w:rsidRDefault="009D6655" w:rsidP="00843D24">
            <w:pPr>
              <w:pStyle w:val="a6"/>
              <w:rPr>
                <w:szCs w:val="20"/>
              </w:rPr>
            </w:pPr>
          </w:p>
          <w:p w:rsidR="009D6655" w:rsidRPr="00D553FD" w:rsidRDefault="009D6655" w:rsidP="00843D24">
            <w:pPr>
              <w:pStyle w:val="a6"/>
              <w:rPr>
                <w:szCs w:val="20"/>
              </w:rPr>
            </w:pPr>
            <w:r w:rsidRPr="00D553FD">
              <w:rPr>
                <w:szCs w:val="20"/>
              </w:rPr>
              <w:t>В течение года</w:t>
            </w:r>
          </w:p>
        </w:tc>
      </w:tr>
      <w:tr w:rsidR="009D6655" w:rsidRPr="008850DD" w:rsidTr="00843D24">
        <w:tc>
          <w:tcPr>
            <w:tcW w:w="3190" w:type="dxa"/>
          </w:tcPr>
          <w:p w:rsidR="009D6655" w:rsidRPr="00D553FD" w:rsidRDefault="009D6655" w:rsidP="00843D24">
            <w:pPr>
              <w:pStyle w:val="a6"/>
              <w:rPr>
                <w:szCs w:val="20"/>
              </w:rPr>
            </w:pPr>
            <w:r w:rsidRPr="00D553FD">
              <w:rPr>
                <w:szCs w:val="20"/>
              </w:rPr>
              <w:t>Педагогическая деятельность</w:t>
            </w:r>
          </w:p>
        </w:tc>
        <w:tc>
          <w:tcPr>
            <w:tcW w:w="4148" w:type="dxa"/>
          </w:tcPr>
          <w:p w:rsidR="009D6655" w:rsidRPr="00D553FD" w:rsidRDefault="009D6655" w:rsidP="00843D24">
            <w:pPr>
              <w:pStyle w:val="a6"/>
              <w:rPr>
                <w:szCs w:val="20"/>
              </w:rPr>
            </w:pPr>
            <w:r w:rsidRPr="00D553FD">
              <w:rPr>
                <w:szCs w:val="20"/>
              </w:rPr>
              <w:t>Уроки, классные часы, индивидуальные занятия</w:t>
            </w:r>
          </w:p>
        </w:tc>
        <w:tc>
          <w:tcPr>
            <w:tcW w:w="2233" w:type="dxa"/>
          </w:tcPr>
          <w:p w:rsidR="009D6655" w:rsidRPr="00D553FD" w:rsidRDefault="009D6655" w:rsidP="00843D24">
            <w:pPr>
              <w:pStyle w:val="a6"/>
              <w:rPr>
                <w:szCs w:val="20"/>
              </w:rPr>
            </w:pPr>
            <w:r w:rsidRPr="00D553FD">
              <w:rPr>
                <w:szCs w:val="20"/>
              </w:rPr>
              <w:t>В течение года</w:t>
            </w:r>
          </w:p>
        </w:tc>
      </w:tr>
      <w:tr w:rsidR="009D6655" w:rsidRPr="008850DD" w:rsidTr="00843D24">
        <w:tc>
          <w:tcPr>
            <w:tcW w:w="3190" w:type="dxa"/>
          </w:tcPr>
          <w:p w:rsidR="009D6655" w:rsidRPr="00D553FD" w:rsidRDefault="009D6655" w:rsidP="00843D24">
            <w:pPr>
              <w:pStyle w:val="a6"/>
              <w:rPr>
                <w:szCs w:val="20"/>
              </w:rPr>
            </w:pPr>
            <w:r w:rsidRPr="00D553FD">
              <w:rPr>
                <w:szCs w:val="20"/>
              </w:rPr>
              <w:t>Внеурочная деятельность</w:t>
            </w:r>
          </w:p>
        </w:tc>
        <w:tc>
          <w:tcPr>
            <w:tcW w:w="4148" w:type="dxa"/>
          </w:tcPr>
          <w:p w:rsidR="009D6655" w:rsidRPr="00D553FD" w:rsidRDefault="009D6655" w:rsidP="00843D24">
            <w:pPr>
              <w:pStyle w:val="a6"/>
              <w:rPr>
                <w:szCs w:val="20"/>
              </w:rPr>
            </w:pPr>
            <w:r w:rsidRPr="00D553FD">
              <w:rPr>
                <w:szCs w:val="20"/>
              </w:rPr>
              <w:t>Внеклассные мероприятия, проекты</w:t>
            </w:r>
          </w:p>
        </w:tc>
        <w:tc>
          <w:tcPr>
            <w:tcW w:w="2233" w:type="dxa"/>
          </w:tcPr>
          <w:p w:rsidR="009D6655" w:rsidRPr="00D553FD" w:rsidRDefault="009D6655" w:rsidP="00843D24">
            <w:pPr>
              <w:pStyle w:val="a6"/>
              <w:rPr>
                <w:szCs w:val="20"/>
              </w:rPr>
            </w:pPr>
            <w:r w:rsidRPr="00D553FD">
              <w:rPr>
                <w:szCs w:val="20"/>
              </w:rPr>
              <w:t>В течение года</w:t>
            </w:r>
          </w:p>
        </w:tc>
      </w:tr>
      <w:tr w:rsidR="009D6655" w:rsidRPr="008850DD" w:rsidTr="00843D24">
        <w:tc>
          <w:tcPr>
            <w:tcW w:w="3190" w:type="dxa"/>
          </w:tcPr>
          <w:p w:rsidR="009D6655" w:rsidRPr="00D553FD" w:rsidRDefault="009D6655" w:rsidP="00843D24">
            <w:pPr>
              <w:pStyle w:val="a6"/>
              <w:rPr>
                <w:szCs w:val="20"/>
              </w:rPr>
            </w:pPr>
            <w:r w:rsidRPr="00D553FD">
              <w:rPr>
                <w:szCs w:val="20"/>
              </w:rPr>
              <w:t>Научно-просветительская деятельность</w:t>
            </w:r>
          </w:p>
        </w:tc>
        <w:tc>
          <w:tcPr>
            <w:tcW w:w="4148" w:type="dxa"/>
          </w:tcPr>
          <w:p w:rsidR="009D6655" w:rsidRPr="00D553FD" w:rsidRDefault="009D6655" w:rsidP="00843D24">
            <w:pPr>
              <w:pStyle w:val="a6"/>
              <w:rPr>
                <w:szCs w:val="20"/>
              </w:rPr>
            </w:pPr>
            <w:r w:rsidRPr="00D553FD">
              <w:rPr>
                <w:szCs w:val="20"/>
              </w:rPr>
              <w:t>Родительские собрания, посещение семей.</w:t>
            </w:r>
          </w:p>
          <w:p w:rsidR="009D6655" w:rsidRPr="00D553FD" w:rsidRDefault="009D6655" w:rsidP="00843D24">
            <w:pPr>
              <w:pStyle w:val="a6"/>
              <w:rPr>
                <w:szCs w:val="20"/>
              </w:rPr>
            </w:pPr>
            <w:r w:rsidRPr="00D553FD">
              <w:rPr>
                <w:szCs w:val="20"/>
              </w:rPr>
              <w:t>Участие в педагогических советах, методических объединениях, семинарах</w:t>
            </w:r>
          </w:p>
        </w:tc>
        <w:tc>
          <w:tcPr>
            <w:tcW w:w="2233" w:type="dxa"/>
          </w:tcPr>
          <w:p w:rsidR="009D6655" w:rsidRPr="00D553FD" w:rsidRDefault="009D6655" w:rsidP="00843D24">
            <w:pPr>
              <w:pStyle w:val="a6"/>
              <w:rPr>
                <w:szCs w:val="20"/>
              </w:rPr>
            </w:pPr>
            <w:r w:rsidRPr="00D553FD">
              <w:rPr>
                <w:szCs w:val="20"/>
              </w:rPr>
              <w:t>Раз в четверть</w:t>
            </w:r>
          </w:p>
          <w:p w:rsidR="009D6655" w:rsidRPr="00D553FD" w:rsidRDefault="009D6655" w:rsidP="00843D24">
            <w:pPr>
              <w:pStyle w:val="a6"/>
              <w:rPr>
                <w:szCs w:val="20"/>
              </w:rPr>
            </w:pPr>
          </w:p>
          <w:p w:rsidR="009D6655" w:rsidRPr="00D553FD" w:rsidRDefault="009D6655" w:rsidP="00843D24">
            <w:pPr>
              <w:pStyle w:val="a6"/>
              <w:rPr>
                <w:szCs w:val="20"/>
              </w:rPr>
            </w:pPr>
            <w:r w:rsidRPr="00D553FD">
              <w:rPr>
                <w:szCs w:val="20"/>
              </w:rPr>
              <w:t>Раз в четверть</w:t>
            </w:r>
          </w:p>
        </w:tc>
      </w:tr>
    </w:tbl>
    <w:p w:rsidR="009D6655" w:rsidRDefault="009D6655" w:rsidP="009D6655">
      <w:pPr>
        <w:spacing w:after="0" w:line="240" w:lineRule="auto"/>
        <w:ind w:firstLine="708"/>
        <w:rPr>
          <w:rFonts w:ascii="Times New Roman" w:hAnsi="Times New Roman"/>
          <w:i/>
          <w:sz w:val="24"/>
          <w:szCs w:val="24"/>
        </w:rPr>
      </w:pPr>
    </w:p>
    <w:p w:rsidR="009D6655" w:rsidRPr="00567F48" w:rsidRDefault="009D6655" w:rsidP="009D6655">
      <w:pPr>
        <w:spacing w:after="0" w:line="240" w:lineRule="auto"/>
        <w:ind w:firstLine="708"/>
        <w:rPr>
          <w:rFonts w:ascii="Times New Roman" w:hAnsi="Times New Roman"/>
          <w:i/>
          <w:sz w:val="24"/>
          <w:szCs w:val="24"/>
        </w:rPr>
      </w:pPr>
      <w:r w:rsidRPr="00567F48">
        <w:rPr>
          <w:rFonts w:ascii="Times New Roman" w:hAnsi="Times New Roman"/>
          <w:i/>
          <w:sz w:val="24"/>
          <w:szCs w:val="24"/>
        </w:rPr>
        <w:t xml:space="preserve">Медицинское: </w:t>
      </w:r>
    </w:p>
    <w:p w:rsidR="009D6655" w:rsidRPr="00567F48" w:rsidRDefault="009D6655" w:rsidP="009D6655">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567F48">
        <w:rPr>
          <w:rFonts w:ascii="Times New Roman" w:hAnsi="Times New Roman"/>
          <w:b/>
          <w:sz w:val="24"/>
          <w:szCs w:val="24"/>
        </w:rPr>
        <w:t>Цель</w:t>
      </w:r>
      <w:r w:rsidRPr="00567F48">
        <w:rPr>
          <w:rFonts w:ascii="Times New Roman" w:hAnsi="Times New Roman"/>
          <w:sz w:val="24"/>
          <w:szCs w:val="24"/>
        </w:rPr>
        <w:t xml:space="preserve"> лечебно-оздоровительного сопровождения (осуществляет медицинский работник): формировать привычки здорового образа ж</w:t>
      </w:r>
      <w:r>
        <w:rPr>
          <w:rFonts w:ascii="Times New Roman" w:hAnsi="Times New Roman"/>
          <w:sz w:val="24"/>
          <w:szCs w:val="24"/>
        </w:rPr>
        <w:t xml:space="preserve">изни, </w:t>
      </w:r>
      <w:r w:rsidRPr="00567F48">
        <w:rPr>
          <w:rFonts w:ascii="Times New Roman" w:hAnsi="Times New Roman"/>
          <w:sz w:val="24"/>
          <w:szCs w:val="24"/>
        </w:rPr>
        <w:t xml:space="preserve">профилактика соматических заболеваний, сотрудничество с родителями в вопросах медицинского сопровождения.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4006"/>
        <w:gridCol w:w="2375"/>
      </w:tblGrid>
      <w:tr w:rsidR="009D6655" w:rsidRPr="008850DD" w:rsidTr="00843D24">
        <w:tc>
          <w:tcPr>
            <w:tcW w:w="3190" w:type="dxa"/>
          </w:tcPr>
          <w:p w:rsidR="009D6655" w:rsidRPr="00884D8A" w:rsidRDefault="009D6655" w:rsidP="00843D24">
            <w:pPr>
              <w:pStyle w:val="a6"/>
              <w:jc w:val="center"/>
              <w:rPr>
                <w:b/>
                <w:szCs w:val="20"/>
              </w:rPr>
            </w:pPr>
            <w:r w:rsidRPr="00884D8A">
              <w:rPr>
                <w:b/>
                <w:szCs w:val="20"/>
              </w:rPr>
              <w:t>Перечень мероприятий</w:t>
            </w:r>
          </w:p>
        </w:tc>
        <w:tc>
          <w:tcPr>
            <w:tcW w:w="4006" w:type="dxa"/>
          </w:tcPr>
          <w:p w:rsidR="009D6655" w:rsidRPr="00884D8A" w:rsidRDefault="009D6655" w:rsidP="00843D24">
            <w:pPr>
              <w:pStyle w:val="a6"/>
              <w:jc w:val="center"/>
              <w:rPr>
                <w:b/>
                <w:szCs w:val="20"/>
              </w:rPr>
            </w:pPr>
            <w:r w:rsidRPr="00884D8A">
              <w:rPr>
                <w:b/>
                <w:szCs w:val="20"/>
              </w:rPr>
              <w:t>Содержание</w:t>
            </w:r>
          </w:p>
        </w:tc>
        <w:tc>
          <w:tcPr>
            <w:tcW w:w="2375" w:type="dxa"/>
          </w:tcPr>
          <w:p w:rsidR="009D6655" w:rsidRPr="00884D8A" w:rsidRDefault="009D6655" w:rsidP="00843D24">
            <w:pPr>
              <w:pStyle w:val="a6"/>
              <w:jc w:val="center"/>
              <w:rPr>
                <w:b/>
                <w:szCs w:val="20"/>
              </w:rPr>
            </w:pPr>
            <w:r w:rsidRPr="00884D8A">
              <w:rPr>
                <w:b/>
                <w:szCs w:val="20"/>
              </w:rPr>
              <w:t>План реализации</w:t>
            </w:r>
          </w:p>
        </w:tc>
      </w:tr>
      <w:tr w:rsidR="009D6655" w:rsidRPr="008850DD" w:rsidTr="00843D24">
        <w:tc>
          <w:tcPr>
            <w:tcW w:w="3190" w:type="dxa"/>
          </w:tcPr>
          <w:p w:rsidR="009D6655" w:rsidRPr="00884D8A" w:rsidRDefault="009D6655" w:rsidP="00843D24">
            <w:pPr>
              <w:pStyle w:val="a6"/>
              <w:rPr>
                <w:szCs w:val="20"/>
              </w:rPr>
            </w:pPr>
            <w:r w:rsidRPr="00884D8A">
              <w:rPr>
                <w:szCs w:val="20"/>
              </w:rPr>
              <w:t>Организационные мероприятия</w:t>
            </w:r>
          </w:p>
        </w:tc>
        <w:tc>
          <w:tcPr>
            <w:tcW w:w="4006" w:type="dxa"/>
          </w:tcPr>
          <w:p w:rsidR="009D6655" w:rsidRPr="00884D8A" w:rsidRDefault="009D6655" w:rsidP="00843D24">
            <w:pPr>
              <w:pStyle w:val="a6"/>
              <w:rPr>
                <w:szCs w:val="20"/>
              </w:rPr>
            </w:pPr>
            <w:r w:rsidRPr="00884D8A">
              <w:rPr>
                <w:szCs w:val="20"/>
              </w:rPr>
              <w:t>Антропометрические исследование (измерение веса, роста, остроты зрения, обследование кожи и на педикулез)</w:t>
            </w:r>
          </w:p>
          <w:p w:rsidR="009D6655" w:rsidRPr="00884D8A" w:rsidRDefault="009D6655" w:rsidP="00843D24">
            <w:pPr>
              <w:pStyle w:val="a6"/>
              <w:rPr>
                <w:szCs w:val="20"/>
              </w:rPr>
            </w:pPr>
            <w:r w:rsidRPr="00884D8A">
              <w:rPr>
                <w:szCs w:val="20"/>
              </w:rPr>
              <w:t>Проверка листов здоровья</w:t>
            </w:r>
          </w:p>
          <w:p w:rsidR="009D6655" w:rsidRPr="00884D8A" w:rsidRDefault="009D6655" w:rsidP="00843D24">
            <w:pPr>
              <w:pStyle w:val="a6"/>
              <w:rPr>
                <w:szCs w:val="20"/>
              </w:rPr>
            </w:pPr>
            <w:r w:rsidRPr="00884D8A">
              <w:rPr>
                <w:szCs w:val="20"/>
              </w:rPr>
              <w:t xml:space="preserve">Рассаживание </w:t>
            </w:r>
            <w:proofErr w:type="gramStart"/>
            <w:r w:rsidRPr="00884D8A">
              <w:rPr>
                <w:szCs w:val="20"/>
              </w:rPr>
              <w:t>обучающихся</w:t>
            </w:r>
            <w:proofErr w:type="gramEnd"/>
            <w:r w:rsidRPr="00884D8A">
              <w:rPr>
                <w:szCs w:val="20"/>
              </w:rPr>
              <w:t xml:space="preserve"> </w:t>
            </w:r>
          </w:p>
          <w:p w:rsidR="009D6655" w:rsidRPr="00884D8A" w:rsidRDefault="009D6655" w:rsidP="00843D24">
            <w:pPr>
              <w:pStyle w:val="a6"/>
              <w:rPr>
                <w:szCs w:val="20"/>
              </w:rPr>
            </w:pPr>
            <w:r w:rsidRPr="00884D8A">
              <w:rPr>
                <w:szCs w:val="20"/>
              </w:rPr>
              <w:t>Контроль физической нагрузки на уроках физкультуры</w:t>
            </w:r>
          </w:p>
        </w:tc>
        <w:tc>
          <w:tcPr>
            <w:tcW w:w="2375" w:type="dxa"/>
          </w:tcPr>
          <w:p w:rsidR="009D6655" w:rsidRPr="00884D8A" w:rsidRDefault="009D6655" w:rsidP="00843D24">
            <w:pPr>
              <w:pStyle w:val="a6"/>
              <w:rPr>
                <w:szCs w:val="20"/>
              </w:rPr>
            </w:pPr>
            <w:r w:rsidRPr="00884D8A">
              <w:rPr>
                <w:szCs w:val="20"/>
              </w:rPr>
              <w:t>Сентябрь</w:t>
            </w:r>
          </w:p>
          <w:p w:rsidR="009D6655" w:rsidRPr="00884D8A" w:rsidRDefault="009D6655" w:rsidP="00843D24">
            <w:pPr>
              <w:pStyle w:val="a6"/>
              <w:rPr>
                <w:szCs w:val="20"/>
              </w:rPr>
            </w:pPr>
          </w:p>
          <w:p w:rsidR="009D6655" w:rsidRPr="00884D8A" w:rsidRDefault="009D6655" w:rsidP="00843D24">
            <w:pPr>
              <w:pStyle w:val="a6"/>
              <w:rPr>
                <w:szCs w:val="20"/>
              </w:rPr>
            </w:pPr>
          </w:p>
          <w:p w:rsidR="009D6655" w:rsidRPr="00884D8A" w:rsidRDefault="009D6655" w:rsidP="00843D24">
            <w:pPr>
              <w:pStyle w:val="a6"/>
              <w:rPr>
                <w:szCs w:val="20"/>
              </w:rPr>
            </w:pPr>
            <w:r w:rsidRPr="00884D8A">
              <w:rPr>
                <w:szCs w:val="20"/>
              </w:rPr>
              <w:t>Раз в четверть</w:t>
            </w:r>
          </w:p>
          <w:p w:rsidR="009D6655" w:rsidRPr="00884D8A" w:rsidRDefault="009D6655" w:rsidP="00843D24">
            <w:pPr>
              <w:pStyle w:val="a6"/>
              <w:rPr>
                <w:szCs w:val="20"/>
              </w:rPr>
            </w:pPr>
          </w:p>
          <w:p w:rsidR="009D6655" w:rsidRPr="00884D8A" w:rsidRDefault="009D6655" w:rsidP="00843D24">
            <w:pPr>
              <w:pStyle w:val="a6"/>
              <w:rPr>
                <w:szCs w:val="20"/>
              </w:rPr>
            </w:pPr>
            <w:r w:rsidRPr="00884D8A">
              <w:rPr>
                <w:szCs w:val="20"/>
              </w:rPr>
              <w:t>Начало года</w:t>
            </w:r>
          </w:p>
          <w:p w:rsidR="009D6655" w:rsidRPr="00884D8A" w:rsidRDefault="009D6655" w:rsidP="00843D24">
            <w:pPr>
              <w:pStyle w:val="a6"/>
              <w:rPr>
                <w:szCs w:val="20"/>
              </w:rPr>
            </w:pPr>
            <w:r w:rsidRPr="00884D8A">
              <w:rPr>
                <w:szCs w:val="20"/>
              </w:rPr>
              <w:t>Раз в полугодие</w:t>
            </w:r>
          </w:p>
          <w:p w:rsidR="009D6655" w:rsidRPr="00884D8A" w:rsidRDefault="009D6655" w:rsidP="00843D24">
            <w:pPr>
              <w:pStyle w:val="a6"/>
              <w:rPr>
                <w:szCs w:val="20"/>
              </w:rPr>
            </w:pPr>
            <w:r w:rsidRPr="00884D8A">
              <w:rPr>
                <w:szCs w:val="20"/>
              </w:rPr>
              <w:t>В течение года</w:t>
            </w:r>
          </w:p>
        </w:tc>
      </w:tr>
      <w:tr w:rsidR="009D6655" w:rsidRPr="008850DD" w:rsidTr="00843D24">
        <w:trPr>
          <w:trHeight w:val="2050"/>
        </w:trPr>
        <w:tc>
          <w:tcPr>
            <w:tcW w:w="3190" w:type="dxa"/>
          </w:tcPr>
          <w:p w:rsidR="009D6655" w:rsidRPr="00884D8A" w:rsidRDefault="009D6655" w:rsidP="00843D24">
            <w:pPr>
              <w:pStyle w:val="a6"/>
              <w:rPr>
                <w:szCs w:val="20"/>
              </w:rPr>
            </w:pPr>
            <w:r w:rsidRPr="00884D8A">
              <w:rPr>
                <w:szCs w:val="20"/>
              </w:rPr>
              <w:t>Лечебно-профилактическая работа</w:t>
            </w:r>
          </w:p>
        </w:tc>
        <w:tc>
          <w:tcPr>
            <w:tcW w:w="4006" w:type="dxa"/>
          </w:tcPr>
          <w:p w:rsidR="009D6655" w:rsidRPr="00884D8A" w:rsidRDefault="009D6655" w:rsidP="00843D24">
            <w:pPr>
              <w:pStyle w:val="a6"/>
              <w:rPr>
                <w:szCs w:val="20"/>
              </w:rPr>
            </w:pPr>
            <w:r w:rsidRPr="00884D8A">
              <w:rPr>
                <w:szCs w:val="20"/>
              </w:rPr>
              <w:t>Прививки против гриппа и по возрасту (с согласия родителей)</w:t>
            </w:r>
          </w:p>
          <w:p w:rsidR="009D6655" w:rsidRPr="00884D8A" w:rsidRDefault="009D6655" w:rsidP="00843D24">
            <w:pPr>
              <w:pStyle w:val="a6"/>
              <w:rPr>
                <w:szCs w:val="20"/>
              </w:rPr>
            </w:pPr>
            <w:r w:rsidRPr="00884D8A">
              <w:rPr>
                <w:szCs w:val="20"/>
              </w:rPr>
              <w:t>Реакция Манту</w:t>
            </w:r>
          </w:p>
          <w:p w:rsidR="009D6655" w:rsidRPr="00884D8A" w:rsidRDefault="009D6655" w:rsidP="00843D24">
            <w:pPr>
              <w:pStyle w:val="a6"/>
              <w:rPr>
                <w:szCs w:val="20"/>
              </w:rPr>
            </w:pPr>
            <w:r w:rsidRPr="00884D8A">
              <w:rPr>
                <w:szCs w:val="20"/>
              </w:rPr>
              <w:t>Диспансерные осмотры и осмотры специалистами с предварительной сдачей анализов</w:t>
            </w:r>
          </w:p>
          <w:p w:rsidR="009D6655" w:rsidRPr="00884D8A" w:rsidRDefault="009D6655" w:rsidP="00843D24">
            <w:pPr>
              <w:pStyle w:val="a6"/>
              <w:rPr>
                <w:szCs w:val="20"/>
              </w:rPr>
            </w:pPr>
            <w:r w:rsidRPr="00884D8A">
              <w:rPr>
                <w:szCs w:val="20"/>
              </w:rPr>
              <w:t>Проведение амбулаторных приемов</w:t>
            </w:r>
          </w:p>
        </w:tc>
        <w:tc>
          <w:tcPr>
            <w:tcW w:w="2375" w:type="dxa"/>
          </w:tcPr>
          <w:p w:rsidR="009D6655" w:rsidRPr="00884D8A" w:rsidRDefault="009D6655" w:rsidP="00843D24">
            <w:pPr>
              <w:pStyle w:val="a6"/>
              <w:rPr>
                <w:szCs w:val="20"/>
              </w:rPr>
            </w:pPr>
            <w:r w:rsidRPr="00884D8A">
              <w:rPr>
                <w:szCs w:val="20"/>
              </w:rPr>
              <w:t>В течение года</w:t>
            </w:r>
          </w:p>
          <w:p w:rsidR="009D6655" w:rsidRPr="00884D8A" w:rsidRDefault="009D6655" w:rsidP="00843D24">
            <w:pPr>
              <w:pStyle w:val="a6"/>
              <w:rPr>
                <w:szCs w:val="20"/>
              </w:rPr>
            </w:pPr>
          </w:p>
          <w:p w:rsidR="009D6655" w:rsidRPr="00884D8A" w:rsidRDefault="009D6655" w:rsidP="00843D24">
            <w:pPr>
              <w:pStyle w:val="a6"/>
              <w:rPr>
                <w:szCs w:val="20"/>
              </w:rPr>
            </w:pPr>
          </w:p>
          <w:p w:rsidR="009D6655" w:rsidRPr="00884D8A" w:rsidRDefault="009D6655" w:rsidP="00843D24">
            <w:pPr>
              <w:pStyle w:val="a6"/>
              <w:rPr>
                <w:szCs w:val="20"/>
              </w:rPr>
            </w:pPr>
            <w:r w:rsidRPr="00884D8A">
              <w:rPr>
                <w:szCs w:val="20"/>
              </w:rPr>
              <w:t>Раз в год</w:t>
            </w:r>
          </w:p>
          <w:p w:rsidR="009D6655" w:rsidRPr="00884D8A" w:rsidRDefault="009D6655" w:rsidP="00843D24">
            <w:pPr>
              <w:pStyle w:val="a6"/>
              <w:rPr>
                <w:szCs w:val="20"/>
              </w:rPr>
            </w:pPr>
            <w:r w:rsidRPr="00884D8A">
              <w:rPr>
                <w:szCs w:val="20"/>
              </w:rPr>
              <w:t>По плану Министерства Здравоохранения</w:t>
            </w:r>
          </w:p>
          <w:p w:rsidR="009D6655" w:rsidRPr="00884D8A" w:rsidRDefault="009D6655" w:rsidP="00843D24">
            <w:pPr>
              <w:pStyle w:val="a6"/>
              <w:rPr>
                <w:szCs w:val="20"/>
              </w:rPr>
            </w:pPr>
          </w:p>
          <w:p w:rsidR="009D6655" w:rsidRPr="00884D8A" w:rsidRDefault="009D6655" w:rsidP="00843D24">
            <w:pPr>
              <w:pStyle w:val="a6"/>
              <w:rPr>
                <w:szCs w:val="20"/>
              </w:rPr>
            </w:pPr>
          </w:p>
          <w:p w:rsidR="009D6655" w:rsidRPr="00884D8A" w:rsidRDefault="009D6655" w:rsidP="00843D24">
            <w:pPr>
              <w:pStyle w:val="a6"/>
              <w:rPr>
                <w:szCs w:val="20"/>
              </w:rPr>
            </w:pPr>
            <w:r w:rsidRPr="00884D8A">
              <w:rPr>
                <w:szCs w:val="20"/>
              </w:rPr>
              <w:t>В течение года</w:t>
            </w:r>
          </w:p>
          <w:p w:rsidR="009D6655" w:rsidRPr="00884D8A" w:rsidRDefault="009D6655" w:rsidP="00843D24">
            <w:pPr>
              <w:pStyle w:val="a6"/>
              <w:rPr>
                <w:szCs w:val="20"/>
              </w:rPr>
            </w:pPr>
          </w:p>
        </w:tc>
      </w:tr>
      <w:tr w:rsidR="009D6655" w:rsidRPr="008850DD" w:rsidTr="00843D24">
        <w:tc>
          <w:tcPr>
            <w:tcW w:w="3190" w:type="dxa"/>
          </w:tcPr>
          <w:p w:rsidR="009D6655" w:rsidRPr="00884D8A" w:rsidRDefault="009D6655" w:rsidP="00843D24">
            <w:pPr>
              <w:pStyle w:val="a6"/>
              <w:rPr>
                <w:szCs w:val="20"/>
              </w:rPr>
            </w:pPr>
            <w:r w:rsidRPr="00884D8A">
              <w:rPr>
                <w:szCs w:val="20"/>
              </w:rPr>
              <w:t>Санитарно-гигиенические мероприятия</w:t>
            </w:r>
          </w:p>
        </w:tc>
        <w:tc>
          <w:tcPr>
            <w:tcW w:w="4006" w:type="dxa"/>
          </w:tcPr>
          <w:p w:rsidR="009D6655" w:rsidRPr="00884D8A" w:rsidRDefault="009D6655" w:rsidP="00843D24">
            <w:pPr>
              <w:pStyle w:val="a6"/>
              <w:rPr>
                <w:szCs w:val="20"/>
              </w:rPr>
            </w:pPr>
            <w:proofErr w:type="gramStart"/>
            <w:r w:rsidRPr="00884D8A">
              <w:rPr>
                <w:szCs w:val="20"/>
              </w:rPr>
              <w:t>Контроль за</w:t>
            </w:r>
            <w:proofErr w:type="gramEnd"/>
            <w:r w:rsidRPr="00884D8A">
              <w:rPr>
                <w:szCs w:val="20"/>
              </w:rPr>
              <w:t xml:space="preserve"> санитарным состоянием школы, столовой и качеством питания</w:t>
            </w:r>
          </w:p>
        </w:tc>
        <w:tc>
          <w:tcPr>
            <w:tcW w:w="2375" w:type="dxa"/>
          </w:tcPr>
          <w:p w:rsidR="009D6655" w:rsidRPr="00884D8A" w:rsidRDefault="009D6655" w:rsidP="00843D24">
            <w:pPr>
              <w:pStyle w:val="a6"/>
              <w:rPr>
                <w:szCs w:val="20"/>
              </w:rPr>
            </w:pPr>
            <w:r w:rsidRPr="00884D8A">
              <w:rPr>
                <w:szCs w:val="20"/>
              </w:rPr>
              <w:t>В течение года</w:t>
            </w:r>
          </w:p>
        </w:tc>
      </w:tr>
      <w:tr w:rsidR="009D6655" w:rsidRPr="008850DD" w:rsidTr="00843D24">
        <w:tc>
          <w:tcPr>
            <w:tcW w:w="3190" w:type="dxa"/>
          </w:tcPr>
          <w:p w:rsidR="009D6655" w:rsidRPr="00884D8A" w:rsidRDefault="009D6655" w:rsidP="00843D24">
            <w:pPr>
              <w:pStyle w:val="a6"/>
              <w:rPr>
                <w:szCs w:val="20"/>
              </w:rPr>
            </w:pPr>
            <w:r w:rsidRPr="00884D8A">
              <w:rPr>
                <w:szCs w:val="20"/>
              </w:rPr>
              <w:t>Санитарно-просветительная работа</w:t>
            </w:r>
          </w:p>
        </w:tc>
        <w:tc>
          <w:tcPr>
            <w:tcW w:w="4006" w:type="dxa"/>
          </w:tcPr>
          <w:p w:rsidR="009D6655" w:rsidRPr="00884D8A" w:rsidRDefault="009D6655" w:rsidP="00843D24">
            <w:pPr>
              <w:pStyle w:val="a6"/>
              <w:rPr>
                <w:szCs w:val="20"/>
              </w:rPr>
            </w:pPr>
            <w:r w:rsidRPr="00884D8A">
              <w:rPr>
                <w:szCs w:val="20"/>
              </w:rPr>
              <w:t>Газеты, листовки, беседы</w:t>
            </w:r>
          </w:p>
        </w:tc>
        <w:tc>
          <w:tcPr>
            <w:tcW w:w="2375" w:type="dxa"/>
          </w:tcPr>
          <w:p w:rsidR="009D6655" w:rsidRPr="00884D8A" w:rsidRDefault="009D6655" w:rsidP="00843D24">
            <w:pPr>
              <w:pStyle w:val="a6"/>
              <w:rPr>
                <w:szCs w:val="20"/>
              </w:rPr>
            </w:pPr>
            <w:r w:rsidRPr="00884D8A">
              <w:rPr>
                <w:szCs w:val="20"/>
              </w:rPr>
              <w:t>В течение года</w:t>
            </w:r>
          </w:p>
        </w:tc>
      </w:tr>
    </w:tbl>
    <w:p w:rsidR="009D6655" w:rsidRDefault="009D6655" w:rsidP="009D6655">
      <w:pPr>
        <w:spacing w:after="0" w:line="240" w:lineRule="auto"/>
        <w:ind w:firstLine="708"/>
        <w:jc w:val="both"/>
        <w:rPr>
          <w:rFonts w:ascii="Times New Roman" w:hAnsi="Times New Roman"/>
          <w:i/>
          <w:sz w:val="24"/>
          <w:szCs w:val="24"/>
        </w:rPr>
      </w:pPr>
    </w:p>
    <w:p w:rsidR="009D6655" w:rsidRPr="00567F48" w:rsidRDefault="009D6655" w:rsidP="009D6655">
      <w:pPr>
        <w:spacing w:after="0" w:line="240" w:lineRule="auto"/>
        <w:ind w:firstLine="708"/>
        <w:jc w:val="both"/>
        <w:rPr>
          <w:rFonts w:ascii="Times New Roman" w:hAnsi="Times New Roman"/>
          <w:i/>
          <w:sz w:val="24"/>
          <w:szCs w:val="24"/>
        </w:rPr>
      </w:pPr>
      <w:r w:rsidRPr="00567F48">
        <w:rPr>
          <w:rFonts w:ascii="Times New Roman" w:hAnsi="Times New Roman"/>
          <w:i/>
          <w:sz w:val="24"/>
          <w:szCs w:val="24"/>
        </w:rPr>
        <w:lastRenderedPageBreak/>
        <w:t>Социальное:</w:t>
      </w:r>
    </w:p>
    <w:p w:rsidR="009D6655" w:rsidRPr="00567F48" w:rsidRDefault="009D6655" w:rsidP="009D6655">
      <w:pPr>
        <w:pStyle w:val="a6"/>
        <w:jc w:val="left"/>
      </w:pPr>
      <w:r>
        <w:rPr>
          <w:b/>
        </w:rPr>
        <w:t xml:space="preserve">          </w:t>
      </w:r>
      <w:r w:rsidRPr="00567F48">
        <w:rPr>
          <w:b/>
        </w:rPr>
        <w:t>Цель</w:t>
      </w:r>
      <w:r w:rsidRPr="00567F48">
        <w:t xml:space="preserve"> социально-правового сопровождения (осуществляет социальный педагог): </w:t>
      </w:r>
    </w:p>
    <w:p w:rsidR="009D6655" w:rsidRPr="00567F48" w:rsidRDefault="009D6655" w:rsidP="009D6655">
      <w:pPr>
        <w:pStyle w:val="a6"/>
        <w:jc w:val="left"/>
      </w:pPr>
      <w:r w:rsidRPr="00567F48">
        <w:t xml:space="preserve">-знакомить </w:t>
      </w:r>
      <w:proofErr w:type="gramStart"/>
      <w:r w:rsidRPr="00567F48">
        <w:t>обучающихся</w:t>
      </w:r>
      <w:proofErr w:type="gramEnd"/>
      <w:r w:rsidRPr="00567F48">
        <w:t xml:space="preserve"> с правами и основными свободами человека, </w:t>
      </w:r>
    </w:p>
    <w:p w:rsidR="009D6655" w:rsidRDefault="009D6655" w:rsidP="009D6655">
      <w:pPr>
        <w:pStyle w:val="a6"/>
        <w:jc w:val="left"/>
      </w:pPr>
      <w:r w:rsidRPr="00567F48">
        <w:t xml:space="preserve">- развивать у </w:t>
      </w:r>
      <w:proofErr w:type="gramStart"/>
      <w:r w:rsidRPr="00567F48">
        <w:t>обучающихся</w:t>
      </w:r>
      <w:proofErr w:type="gramEnd"/>
      <w:r w:rsidRPr="00567F48">
        <w:t xml:space="preserve"> навыки социальной компетенции и правового поведения.</w:t>
      </w:r>
    </w:p>
    <w:p w:rsidR="009D6655" w:rsidRPr="00567F48" w:rsidRDefault="009D6655" w:rsidP="009D6655">
      <w:pPr>
        <w:pStyle w:val="a6"/>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797"/>
        <w:gridCol w:w="2433"/>
      </w:tblGrid>
      <w:tr w:rsidR="009D6655" w:rsidRPr="008850DD" w:rsidTr="00843D24">
        <w:tc>
          <w:tcPr>
            <w:tcW w:w="3115" w:type="dxa"/>
          </w:tcPr>
          <w:p w:rsidR="009D6655" w:rsidRPr="00884D8A" w:rsidRDefault="009D6655" w:rsidP="00843D24">
            <w:pPr>
              <w:spacing w:after="0" w:line="240" w:lineRule="auto"/>
              <w:jc w:val="center"/>
              <w:rPr>
                <w:rFonts w:ascii="Times New Roman" w:hAnsi="Times New Roman"/>
                <w:b/>
                <w:sz w:val="24"/>
                <w:szCs w:val="20"/>
              </w:rPr>
            </w:pPr>
            <w:r w:rsidRPr="00884D8A">
              <w:rPr>
                <w:rFonts w:ascii="Times New Roman" w:hAnsi="Times New Roman"/>
                <w:b/>
                <w:sz w:val="24"/>
                <w:szCs w:val="20"/>
              </w:rPr>
              <w:t>Перечень мероприятий</w:t>
            </w:r>
          </w:p>
        </w:tc>
        <w:tc>
          <w:tcPr>
            <w:tcW w:w="3797" w:type="dxa"/>
          </w:tcPr>
          <w:p w:rsidR="009D6655" w:rsidRPr="00884D8A" w:rsidRDefault="009D6655" w:rsidP="00843D24">
            <w:pPr>
              <w:spacing w:after="0" w:line="240" w:lineRule="auto"/>
              <w:jc w:val="center"/>
              <w:rPr>
                <w:rFonts w:ascii="Times New Roman" w:hAnsi="Times New Roman"/>
                <w:b/>
                <w:sz w:val="24"/>
                <w:szCs w:val="20"/>
              </w:rPr>
            </w:pPr>
            <w:r w:rsidRPr="00884D8A">
              <w:rPr>
                <w:rFonts w:ascii="Times New Roman" w:hAnsi="Times New Roman"/>
                <w:b/>
                <w:sz w:val="24"/>
                <w:szCs w:val="20"/>
              </w:rPr>
              <w:t>Содержание</w:t>
            </w:r>
          </w:p>
        </w:tc>
        <w:tc>
          <w:tcPr>
            <w:tcW w:w="2433" w:type="dxa"/>
          </w:tcPr>
          <w:p w:rsidR="009D6655" w:rsidRPr="00884D8A" w:rsidRDefault="009D6655" w:rsidP="00843D24">
            <w:pPr>
              <w:spacing w:after="0" w:line="240" w:lineRule="auto"/>
              <w:jc w:val="center"/>
              <w:rPr>
                <w:rFonts w:ascii="Times New Roman" w:hAnsi="Times New Roman"/>
                <w:b/>
                <w:sz w:val="24"/>
                <w:szCs w:val="20"/>
              </w:rPr>
            </w:pPr>
            <w:r w:rsidRPr="00884D8A">
              <w:rPr>
                <w:rFonts w:ascii="Times New Roman" w:hAnsi="Times New Roman"/>
                <w:b/>
                <w:sz w:val="24"/>
                <w:szCs w:val="20"/>
              </w:rPr>
              <w:t>План реализации</w:t>
            </w:r>
          </w:p>
        </w:tc>
      </w:tr>
      <w:tr w:rsidR="009D6655" w:rsidRPr="008850DD" w:rsidTr="00843D24">
        <w:tc>
          <w:tcPr>
            <w:tcW w:w="3115" w:type="dxa"/>
          </w:tcPr>
          <w:p w:rsidR="009D6655" w:rsidRPr="00884D8A" w:rsidRDefault="009D6655" w:rsidP="00843D24">
            <w:pPr>
              <w:spacing w:after="0" w:line="240" w:lineRule="auto"/>
              <w:rPr>
                <w:rFonts w:ascii="Times New Roman" w:hAnsi="Times New Roman"/>
                <w:sz w:val="24"/>
                <w:szCs w:val="20"/>
              </w:rPr>
            </w:pPr>
            <w:r w:rsidRPr="00884D8A">
              <w:rPr>
                <w:rFonts w:ascii="Times New Roman" w:hAnsi="Times New Roman"/>
                <w:sz w:val="24"/>
                <w:szCs w:val="20"/>
              </w:rPr>
              <w:t>Социальный паспорт</w:t>
            </w:r>
          </w:p>
        </w:tc>
        <w:tc>
          <w:tcPr>
            <w:tcW w:w="3797" w:type="dxa"/>
          </w:tcPr>
          <w:p w:rsidR="009D6655" w:rsidRPr="00884D8A" w:rsidRDefault="009D6655" w:rsidP="00843D24">
            <w:pPr>
              <w:spacing w:after="0" w:line="240" w:lineRule="auto"/>
              <w:rPr>
                <w:rFonts w:ascii="Times New Roman" w:hAnsi="Times New Roman"/>
                <w:sz w:val="24"/>
                <w:szCs w:val="20"/>
              </w:rPr>
            </w:pPr>
            <w:r w:rsidRPr="00884D8A">
              <w:rPr>
                <w:rFonts w:ascii="Times New Roman" w:hAnsi="Times New Roman"/>
                <w:sz w:val="24"/>
                <w:szCs w:val="20"/>
              </w:rPr>
              <w:t>изучение семей класса, создание банка данных, малообеспеченных, неблагополучных семей, семей находящихся в социально опасном положении.</w:t>
            </w:r>
          </w:p>
        </w:tc>
        <w:tc>
          <w:tcPr>
            <w:tcW w:w="2433" w:type="dxa"/>
          </w:tcPr>
          <w:p w:rsidR="009D6655" w:rsidRPr="00884D8A" w:rsidRDefault="009D6655" w:rsidP="00843D24">
            <w:pPr>
              <w:spacing w:after="0" w:line="240" w:lineRule="auto"/>
              <w:rPr>
                <w:rFonts w:ascii="Times New Roman" w:hAnsi="Times New Roman"/>
                <w:sz w:val="24"/>
                <w:szCs w:val="20"/>
              </w:rPr>
            </w:pPr>
            <w:r w:rsidRPr="00884D8A">
              <w:rPr>
                <w:rFonts w:ascii="Times New Roman" w:hAnsi="Times New Roman"/>
                <w:sz w:val="24"/>
                <w:szCs w:val="20"/>
              </w:rPr>
              <w:t>Сентябрь-октябрь</w:t>
            </w:r>
          </w:p>
        </w:tc>
      </w:tr>
      <w:tr w:rsidR="009D6655" w:rsidRPr="008850DD" w:rsidTr="00843D24">
        <w:tc>
          <w:tcPr>
            <w:tcW w:w="3115" w:type="dxa"/>
          </w:tcPr>
          <w:p w:rsidR="009D6655" w:rsidRPr="00884D8A" w:rsidRDefault="009D6655" w:rsidP="00843D24">
            <w:pPr>
              <w:spacing w:after="0" w:line="240" w:lineRule="auto"/>
              <w:rPr>
                <w:rFonts w:ascii="Times New Roman" w:hAnsi="Times New Roman"/>
                <w:sz w:val="24"/>
                <w:szCs w:val="20"/>
              </w:rPr>
            </w:pPr>
            <w:r w:rsidRPr="00884D8A">
              <w:rPr>
                <w:rFonts w:ascii="Times New Roman" w:hAnsi="Times New Roman"/>
                <w:sz w:val="24"/>
                <w:szCs w:val="20"/>
              </w:rPr>
              <w:t>Включение родителей в воспитательный процесс</w:t>
            </w:r>
          </w:p>
        </w:tc>
        <w:tc>
          <w:tcPr>
            <w:tcW w:w="3797" w:type="dxa"/>
          </w:tcPr>
          <w:p w:rsidR="009D6655" w:rsidRPr="00884D8A" w:rsidRDefault="009D6655" w:rsidP="00843D24">
            <w:pPr>
              <w:spacing w:after="0" w:line="240" w:lineRule="auto"/>
              <w:rPr>
                <w:rFonts w:ascii="Times New Roman" w:hAnsi="Times New Roman"/>
                <w:sz w:val="24"/>
                <w:szCs w:val="20"/>
              </w:rPr>
            </w:pPr>
            <w:r w:rsidRPr="00884D8A">
              <w:rPr>
                <w:rFonts w:ascii="Times New Roman" w:hAnsi="Times New Roman"/>
                <w:sz w:val="24"/>
                <w:szCs w:val="20"/>
              </w:rPr>
              <w:t>Организация общешкольных мероприятий с привлечением родителей, организация экскурсий, совместных поездок.</w:t>
            </w:r>
          </w:p>
        </w:tc>
        <w:tc>
          <w:tcPr>
            <w:tcW w:w="2433" w:type="dxa"/>
          </w:tcPr>
          <w:p w:rsidR="009D6655" w:rsidRPr="00884D8A" w:rsidRDefault="009D6655" w:rsidP="00843D24">
            <w:pPr>
              <w:spacing w:after="0" w:line="240" w:lineRule="auto"/>
              <w:rPr>
                <w:rFonts w:ascii="Times New Roman" w:hAnsi="Times New Roman"/>
                <w:sz w:val="24"/>
                <w:szCs w:val="20"/>
              </w:rPr>
            </w:pPr>
            <w:r w:rsidRPr="00884D8A">
              <w:rPr>
                <w:rFonts w:ascii="Times New Roman" w:hAnsi="Times New Roman"/>
                <w:sz w:val="24"/>
                <w:szCs w:val="20"/>
              </w:rPr>
              <w:t>В течение года, по мере необходимости</w:t>
            </w:r>
          </w:p>
        </w:tc>
      </w:tr>
      <w:tr w:rsidR="009D6655" w:rsidRPr="008850DD" w:rsidTr="00843D24">
        <w:tc>
          <w:tcPr>
            <w:tcW w:w="3115" w:type="dxa"/>
          </w:tcPr>
          <w:p w:rsidR="009D6655" w:rsidRPr="00884D8A" w:rsidRDefault="009D6655" w:rsidP="00843D24">
            <w:pPr>
              <w:spacing w:after="0" w:line="240" w:lineRule="auto"/>
              <w:rPr>
                <w:rFonts w:ascii="Times New Roman" w:hAnsi="Times New Roman"/>
                <w:sz w:val="24"/>
                <w:szCs w:val="20"/>
              </w:rPr>
            </w:pPr>
            <w:r w:rsidRPr="00884D8A">
              <w:rPr>
                <w:rFonts w:ascii="Times New Roman" w:hAnsi="Times New Roman"/>
                <w:sz w:val="24"/>
                <w:szCs w:val="20"/>
              </w:rPr>
              <w:t>Социально-педагогическая диагностика анкетирование, тестирование, наблюдение, анализ документов</w:t>
            </w:r>
          </w:p>
        </w:tc>
        <w:tc>
          <w:tcPr>
            <w:tcW w:w="3797" w:type="dxa"/>
          </w:tcPr>
          <w:p w:rsidR="009D6655" w:rsidRPr="00884D8A" w:rsidRDefault="009D6655" w:rsidP="00843D24">
            <w:pPr>
              <w:spacing w:after="0" w:line="240" w:lineRule="auto"/>
              <w:rPr>
                <w:rFonts w:ascii="Times New Roman" w:hAnsi="Times New Roman"/>
                <w:sz w:val="24"/>
                <w:szCs w:val="20"/>
              </w:rPr>
            </w:pPr>
            <w:r w:rsidRPr="00884D8A">
              <w:rPr>
                <w:rFonts w:ascii="Times New Roman" w:hAnsi="Times New Roman"/>
                <w:sz w:val="24"/>
                <w:szCs w:val="20"/>
              </w:rPr>
              <w:t>Своевременное оказание социальной помощи и поддержки нуждающихся в них учащихся.</w:t>
            </w:r>
          </w:p>
        </w:tc>
        <w:tc>
          <w:tcPr>
            <w:tcW w:w="2433" w:type="dxa"/>
          </w:tcPr>
          <w:p w:rsidR="009D6655" w:rsidRPr="00884D8A" w:rsidRDefault="009D6655" w:rsidP="00843D24">
            <w:pPr>
              <w:spacing w:after="0" w:line="240" w:lineRule="auto"/>
              <w:rPr>
                <w:rFonts w:ascii="Times New Roman" w:hAnsi="Times New Roman"/>
                <w:sz w:val="24"/>
                <w:szCs w:val="20"/>
              </w:rPr>
            </w:pPr>
            <w:r w:rsidRPr="00884D8A">
              <w:rPr>
                <w:rFonts w:ascii="Times New Roman" w:hAnsi="Times New Roman"/>
                <w:sz w:val="24"/>
                <w:szCs w:val="20"/>
              </w:rPr>
              <w:t>В течение года по мере необходимости.</w:t>
            </w:r>
          </w:p>
        </w:tc>
      </w:tr>
      <w:tr w:rsidR="009D6655" w:rsidRPr="008850DD" w:rsidTr="00843D24">
        <w:tc>
          <w:tcPr>
            <w:tcW w:w="3115" w:type="dxa"/>
          </w:tcPr>
          <w:p w:rsidR="009D6655" w:rsidRPr="00884D8A" w:rsidRDefault="009D6655" w:rsidP="00843D24">
            <w:pPr>
              <w:spacing w:after="0" w:line="240" w:lineRule="auto"/>
              <w:rPr>
                <w:rFonts w:ascii="Times New Roman" w:hAnsi="Times New Roman"/>
                <w:sz w:val="24"/>
                <w:szCs w:val="20"/>
              </w:rPr>
            </w:pPr>
            <w:proofErr w:type="gramStart"/>
            <w:r w:rsidRPr="00884D8A">
              <w:rPr>
                <w:rFonts w:ascii="Times New Roman" w:hAnsi="Times New Roman"/>
                <w:sz w:val="24"/>
                <w:szCs w:val="20"/>
              </w:rPr>
              <w:t>Защита прав и интересов учащихся (особое внимание оказавшимся в ТЖС) в различных инстанциях (Совет профилактики, ПДН, КДН)</w:t>
            </w:r>
            <w:proofErr w:type="gramEnd"/>
          </w:p>
        </w:tc>
        <w:tc>
          <w:tcPr>
            <w:tcW w:w="3797" w:type="dxa"/>
          </w:tcPr>
          <w:p w:rsidR="009D6655" w:rsidRPr="00884D8A" w:rsidRDefault="009D6655" w:rsidP="00843D24">
            <w:pPr>
              <w:spacing w:after="0" w:line="240" w:lineRule="auto"/>
              <w:rPr>
                <w:rFonts w:ascii="Times New Roman" w:hAnsi="Times New Roman"/>
                <w:sz w:val="24"/>
                <w:szCs w:val="20"/>
              </w:rPr>
            </w:pPr>
            <w:r w:rsidRPr="00884D8A">
              <w:rPr>
                <w:rFonts w:ascii="Times New Roman" w:hAnsi="Times New Roman"/>
                <w:sz w:val="24"/>
                <w:szCs w:val="20"/>
              </w:rPr>
              <w:t>Оказание помощи в разрешении возникшего конфликта и содействие в изменении отношении ребенка к жизни, окружающим и самому себе.</w:t>
            </w:r>
          </w:p>
        </w:tc>
        <w:tc>
          <w:tcPr>
            <w:tcW w:w="2433" w:type="dxa"/>
          </w:tcPr>
          <w:p w:rsidR="009D6655" w:rsidRPr="00884D8A" w:rsidRDefault="009D6655" w:rsidP="00843D24">
            <w:pPr>
              <w:spacing w:after="0" w:line="240" w:lineRule="auto"/>
              <w:rPr>
                <w:rFonts w:ascii="Times New Roman" w:hAnsi="Times New Roman"/>
                <w:sz w:val="24"/>
                <w:szCs w:val="20"/>
              </w:rPr>
            </w:pPr>
            <w:r w:rsidRPr="00884D8A">
              <w:rPr>
                <w:rFonts w:ascii="Times New Roman" w:hAnsi="Times New Roman"/>
                <w:sz w:val="24"/>
                <w:szCs w:val="20"/>
              </w:rPr>
              <w:t>В течение года, по мере необходимости.</w:t>
            </w:r>
          </w:p>
        </w:tc>
      </w:tr>
      <w:tr w:rsidR="009D6655" w:rsidRPr="008850DD" w:rsidTr="00843D24">
        <w:tc>
          <w:tcPr>
            <w:tcW w:w="3115" w:type="dxa"/>
          </w:tcPr>
          <w:p w:rsidR="009D6655" w:rsidRPr="00884D8A" w:rsidRDefault="009D6655" w:rsidP="00843D24">
            <w:pPr>
              <w:spacing w:after="0" w:line="240" w:lineRule="auto"/>
              <w:rPr>
                <w:rFonts w:ascii="Times New Roman" w:hAnsi="Times New Roman"/>
                <w:sz w:val="24"/>
                <w:szCs w:val="20"/>
              </w:rPr>
            </w:pPr>
            <w:r w:rsidRPr="00884D8A">
              <w:rPr>
                <w:rFonts w:ascii="Times New Roman" w:hAnsi="Times New Roman"/>
                <w:sz w:val="24"/>
                <w:szCs w:val="20"/>
              </w:rPr>
              <w:t xml:space="preserve">Пропаганда здорового образа жизни в семье как необходимого условия успешной социализации. </w:t>
            </w:r>
          </w:p>
          <w:p w:rsidR="009D6655" w:rsidRPr="00884D8A" w:rsidRDefault="009D6655" w:rsidP="00843D24">
            <w:pPr>
              <w:spacing w:after="0" w:line="240" w:lineRule="auto"/>
              <w:rPr>
                <w:rFonts w:ascii="Times New Roman" w:hAnsi="Times New Roman"/>
                <w:sz w:val="24"/>
                <w:szCs w:val="20"/>
              </w:rPr>
            </w:pPr>
            <w:r w:rsidRPr="00884D8A">
              <w:rPr>
                <w:rFonts w:ascii="Times New Roman" w:hAnsi="Times New Roman"/>
                <w:sz w:val="24"/>
                <w:szCs w:val="20"/>
              </w:rPr>
              <w:t>-Тематические родительские собрания</w:t>
            </w:r>
          </w:p>
          <w:p w:rsidR="009D6655" w:rsidRPr="00884D8A" w:rsidRDefault="009D6655" w:rsidP="00843D24">
            <w:pPr>
              <w:spacing w:after="0" w:line="240" w:lineRule="auto"/>
              <w:rPr>
                <w:rFonts w:ascii="Times New Roman" w:hAnsi="Times New Roman"/>
                <w:sz w:val="24"/>
                <w:szCs w:val="20"/>
              </w:rPr>
            </w:pPr>
            <w:r w:rsidRPr="00884D8A">
              <w:rPr>
                <w:rFonts w:ascii="Times New Roman" w:hAnsi="Times New Roman"/>
                <w:sz w:val="24"/>
                <w:szCs w:val="20"/>
              </w:rPr>
              <w:t>-Классные часы</w:t>
            </w:r>
          </w:p>
        </w:tc>
        <w:tc>
          <w:tcPr>
            <w:tcW w:w="3797" w:type="dxa"/>
          </w:tcPr>
          <w:p w:rsidR="009D6655" w:rsidRPr="00884D8A" w:rsidRDefault="009D6655" w:rsidP="00843D24">
            <w:pPr>
              <w:spacing w:after="0" w:line="240" w:lineRule="auto"/>
              <w:rPr>
                <w:rFonts w:ascii="Times New Roman" w:hAnsi="Times New Roman"/>
                <w:sz w:val="24"/>
                <w:szCs w:val="20"/>
              </w:rPr>
            </w:pPr>
            <w:r w:rsidRPr="00884D8A">
              <w:rPr>
                <w:rFonts w:ascii="Times New Roman" w:hAnsi="Times New Roman"/>
                <w:sz w:val="24"/>
                <w:szCs w:val="20"/>
              </w:rPr>
              <w:t xml:space="preserve">Выработка способности у обучающихся к самостоятельной организации здорового образа жизни, проявлению инициативы, развитие нравственных, духовных, физических навыков. </w:t>
            </w:r>
          </w:p>
        </w:tc>
        <w:tc>
          <w:tcPr>
            <w:tcW w:w="2433" w:type="dxa"/>
          </w:tcPr>
          <w:p w:rsidR="009D6655" w:rsidRPr="00884D8A" w:rsidRDefault="009D6655" w:rsidP="00843D24">
            <w:pPr>
              <w:spacing w:after="0" w:line="240" w:lineRule="auto"/>
              <w:rPr>
                <w:rFonts w:ascii="Times New Roman" w:hAnsi="Times New Roman"/>
                <w:sz w:val="24"/>
                <w:szCs w:val="20"/>
              </w:rPr>
            </w:pPr>
            <w:r w:rsidRPr="00884D8A">
              <w:rPr>
                <w:rFonts w:ascii="Times New Roman" w:hAnsi="Times New Roman"/>
                <w:sz w:val="24"/>
                <w:szCs w:val="20"/>
              </w:rPr>
              <w:t>В течение учебного года.</w:t>
            </w:r>
          </w:p>
        </w:tc>
      </w:tr>
      <w:tr w:rsidR="009D6655" w:rsidRPr="008850DD" w:rsidTr="00843D24">
        <w:tc>
          <w:tcPr>
            <w:tcW w:w="3115" w:type="dxa"/>
          </w:tcPr>
          <w:p w:rsidR="009D6655" w:rsidRPr="00884D8A" w:rsidRDefault="009D6655" w:rsidP="00843D24">
            <w:pPr>
              <w:spacing w:after="0" w:line="240" w:lineRule="auto"/>
              <w:rPr>
                <w:rFonts w:ascii="Times New Roman" w:hAnsi="Times New Roman"/>
                <w:sz w:val="24"/>
                <w:szCs w:val="20"/>
              </w:rPr>
            </w:pPr>
            <w:r w:rsidRPr="00884D8A">
              <w:rPr>
                <w:rFonts w:ascii="Times New Roman" w:hAnsi="Times New Roman"/>
                <w:sz w:val="24"/>
                <w:szCs w:val="20"/>
              </w:rPr>
              <w:t xml:space="preserve">Организация и проведение индивидуальных консультаций </w:t>
            </w:r>
            <w:proofErr w:type="gramStart"/>
            <w:r w:rsidRPr="00884D8A">
              <w:rPr>
                <w:rFonts w:ascii="Times New Roman" w:hAnsi="Times New Roman"/>
                <w:sz w:val="24"/>
                <w:szCs w:val="20"/>
              </w:rPr>
              <w:t>для</w:t>
            </w:r>
            <w:proofErr w:type="gramEnd"/>
            <w:r w:rsidRPr="00884D8A">
              <w:rPr>
                <w:rFonts w:ascii="Times New Roman" w:hAnsi="Times New Roman"/>
                <w:sz w:val="24"/>
                <w:szCs w:val="20"/>
              </w:rPr>
              <w:t xml:space="preserve"> обучающихся, оказавшихся в ТЖС</w:t>
            </w:r>
          </w:p>
        </w:tc>
        <w:tc>
          <w:tcPr>
            <w:tcW w:w="3797" w:type="dxa"/>
          </w:tcPr>
          <w:p w:rsidR="009D6655" w:rsidRPr="00884D8A" w:rsidRDefault="009D6655" w:rsidP="00843D24">
            <w:pPr>
              <w:spacing w:after="0" w:line="240" w:lineRule="auto"/>
              <w:rPr>
                <w:rFonts w:ascii="Times New Roman" w:hAnsi="Times New Roman"/>
                <w:sz w:val="24"/>
                <w:szCs w:val="20"/>
              </w:rPr>
            </w:pPr>
            <w:r w:rsidRPr="00884D8A">
              <w:rPr>
                <w:rFonts w:ascii="Times New Roman" w:hAnsi="Times New Roman"/>
                <w:sz w:val="24"/>
                <w:szCs w:val="20"/>
              </w:rPr>
              <w:t>Своевременное оказание социальной помощи и поддержки</w:t>
            </w:r>
          </w:p>
        </w:tc>
        <w:tc>
          <w:tcPr>
            <w:tcW w:w="2433" w:type="dxa"/>
          </w:tcPr>
          <w:p w:rsidR="009D6655" w:rsidRPr="00884D8A" w:rsidRDefault="009D6655" w:rsidP="00843D24">
            <w:pPr>
              <w:spacing w:after="0" w:line="240" w:lineRule="auto"/>
              <w:rPr>
                <w:rFonts w:ascii="Times New Roman" w:hAnsi="Times New Roman"/>
                <w:sz w:val="24"/>
                <w:szCs w:val="20"/>
              </w:rPr>
            </w:pPr>
            <w:r w:rsidRPr="00884D8A">
              <w:rPr>
                <w:rFonts w:ascii="Times New Roman" w:hAnsi="Times New Roman"/>
                <w:sz w:val="24"/>
                <w:szCs w:val="20"/>
              </w:rPr>
              <w:t>В течение учебного года.</w:t>
            </w:r>
          </w:p>
        </w:tc>
      </w:tr>
      <w:tr w:rsidR="009D6655" w:rsidRPr="008850DD" w:rsidTr="00843D24">
        <w:tc>
          <w:tcPr>
            <w:tcW w:w="3115" w:type="dxa"/>
          </w:tcPr>
          <w:p w:rsidR="009D6655" w:rsidRPr="00884D8A" w:rsidRDefault="009D6655" w:rsidP="00843D24">
            <w:pPr>
              <w:spacing w:after="0" w:line="240" w:lineRule="auto"/>
              <w:rPr>
                <w:rFonts w:ascii="Times New Roman" w:hAnsi="Times New Roman"/>
                <w:sz w:val="24"/>
                <w:szCs w:val="20"/>
              </w:rPr>
            </w:pPr>
            <w:r w:rsidRPr="00884D8A">
              <w:rPr>
                <w:rFonts w:ascii="Times New Roman" w:hAnsi="Times New Roman"/>
                <w:sz w:val="24"/>
                <w:szCs w:val="20"/>
              </w:rPr>
              <w:t>Посещение семей учащихся групп риска и асоциальных семей</w:t>
            </w:r>
          </w:p>
        </w:tc>
        <w:tc>
          <w:tcPr>
            <w:tcW w:w="3797" w:type="dxa"/>
          </w:tcPr>
          <w:p w:rsidR="009D6655" w:rsidRPr="00884D8A" w:rsidRDefault="009D6655" w:rsidP="00843D24">
            <w:pPr>
              <w:spacing w:after="0" w:line="240" w:lineRule="auto"/>
              <w:rPr>
                <w:rFonts w:ascii="Times New Roman" w:hAnsi="Times New Roman"/>
                <w:sz w:val="24"/>
                <w:szCs w:val="20"/>
              </w:rPr>
            </w:pPr>
            <w:r w:rsidRPr="00884D8A">
              <w:rPr>
                <w:rFonts w:ascii="Times New Roman" w:hAnsi="Times New Roman"/>
                <w:sz w:val="24"/>
                <w:szCs w:val="20"/>
              </w:rPr>
              <w:t>Раннее выявление проблем семейного воспитания, оказание необходимой помощи.</w:t>
            </w:r>
          </w:p>
        </w:tc>
        <w:tc>
          <w:tcPr>
            <w:tcW w:w="2433" w:type="dxa"/>
          </w:tcPr>
          <w:p w:rsidR="009D6655" w:rsidRPr="00884D8A" w:rsidRDefault="009D6655" w:rsidP="00843D24">
            <w:pPr>
              <w:spacing w:after="0" w:line="240" w:lineRule="auto"/>
              <w:rPr>
                <w:rFonts w:ascii="Times New Roman" w:hAnsi="Times New Roman"/>
                <w:sz w:val="24"/>
                <w:szCs w:val="20"/>
              </w:rPr>
            </w:pPr>
            <w:r w:rsidRPr="00884D8A">
              <w:rPr>
                <w:rFonts w:ascii="Times New Roman" w:hAnsi="Times New Roman"/>
                <w:sz w:val="24"/>
                <w:szCs w:val="20"/>
              </w:rPr>
              <w:t>Ежемесячно по плану.</w:t>
            </w:r>
          </w:p>
        </w:tc>
      </w:tr>
      <w:tr w:rsidR="009D6655" w:rsidRPr="008850DD" w:rsidTr="00843D24">
        <w:tc>
          <w:tcPr>
            <w:tcW w:w="3115" w:type="dxa"/>
          </w:tcPr>
          <w:p w:rsidR="009D6655" w:rsidRPr="00884D8A" w:rsidRDefault="009D6655" w:rsidP="00843D24">
            <w:pPr>
              <w:spacing w:after="0" w:line="240" w:lineRule="auto"/>
              <w:rPr>
                <w:rFonts w:ascii="Times New Roman" w:hAnsi="Times New Roman"/>
                <w:sz w:val="24"/>
                <w:szCs w:val="20"/>
              </w:rPr>
            </w:pPr>
            <w:r w:rsidRPr="00884D8A">
              <w:rPr>
                <w:rFonts w:ascii="Times New Roman" w:hAnsi="Times New Roman"/>
                <w:sz w:val="24"/>
                <w:szCs w:val="20"/>
              </w:rPr>
              <w:t>Контроль посещаемости уроков</w:t>
            </w:r>
          </w:p>
        </w:tc>
        <w:tc>
          <w:tcPr>
            <w:tcW w:w="3797" w:type="dxa"/>
          </w:tcPr>
          <w:p w:rsidR="009D6655" w:rsidRPr="00884D8A" w:rsidRDefault="009D6655" w:rsidP="00843D24">
            <w:pPr>
              <w:spacing w:after="0" w:line="240" w:lineRule="auto"/>
              <w:rPr>
                <w:rFonts w:ascii="Times New Roman" w:hAnsi="Times New Roman"/>
                <w:sz w:val="24"/>
                <w:szCs w:val="20"/>
              </w:rPr>
            </w:pPr>
            <w:r w:rsidRPr="00884D8A">
              <w:rPr>
                <w:rFonts w:ascii="Times New Roman" w:hAnsi="Times New Roman"/>
                <w:sz w:val="24"/>
                <w:szCs w:val="20"/>
              </w:rPr>
              <w:t xml:space="preserve">Контроль за поведением </w:t>
            </w:r>
            <w:proofErr w:type="gramStart"/>
            <w:r w:rsidRPr="00884D8A">
              <w:rPr>
                <w:rFonts w:ascii="Times New Roman" w:hAnsi="Times New Roman"/>
                <w:sz w:val="24"/>
                <w:szCs w:val="20"/>
              </w:rPr>
              <w:t>обучающихся</w:t>
            </w:r>
            <w:proofErr w:type="gramEnd"/>
          </w:p>
        </w:tc>
        <w:tc>
          <w:tcPr>
            <w:tcW w:w="2433" w:type="dxa"/>
          </w:tcPr>
          <w:p w:rsidR="009D6655" w:rsidRPr="00884D8A" w:rsidRDefault="009D6655" w:rsidP="00843D24">
            <w:pPr>
              <w:spacing w:after="0" w:line="240" w:lineRule="auto"/>
              <w:rPr>
                <w:rFonts w:ascii="Times New Roman" w:hAnsi="Times New Roman"/>
                <w:sz w:val="24"/>
                <w:szCs w:val="20"/>
              </w:rPr>
            </w:pPr>
            <w:r w:rsidRPr="00884D8A">
              <w:rPr>
                <w:rFonts w:ascii="Times New Roman" w:hAnsi="Times New Roman"/>
                <w:sz w:val="24"/>
                <w:szCs w:val="20"/>
              </w:rPr>
              <w:t>Еженедельно, в течение года</w:t>
            </w:r>
          </w:p>
        </w:tc>
      </w:tr>
    </w:tbl>
    <w:p w:rsidR="009D6655" w:rsidRDefault="009D6655" w:rsidP="009D6655">
      <w:pPr>
        <w:spacing w:after="0" w:line="240" w:lineRule="auto"/>
        <w:jc w:val="both"/>
        <w:rPr>
          <w:rFonts w:ascii="Times New Roman" w:eastAsia="Times New Roman" w:hAnsi="Times New Roman" w:cs="Times New Roman"/>
          <w:color w:val="000000"/>
          <w:sz w:val="24"/>
          <w:szCs w:val="24"/>
        </w:rPr>
      </w:pPr>
    </w:p>
    <w:p w:rsidR="009D6655" w:rsidRPr="00567F48" w:rsidRDefault="009D6655" w:rsidP="009D6655">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b/>
          <w:i/>
          <w:sz w:val="24"/>
          <w:szCs w:val="24"/>
        </w:rPr>
        <w:t xml:space="preserve">    </w:t>
      </w:r>
      <w:r w:rsidRPr="00567F48">
        <w:rPr>
          <w:rFonts w:ascii="Times New Roman" w:eastAsia="Times New Roman" w:hAnsi="Times New Roman"/>
          <w:b/>
          <w:i/>
          <w:sz w:val="24"/>
          <w:szCs w:val="24"/>
        </w:rPr>
        <w:t>Психолого</w:t>
      </w:r>
      <w:r>
        <w:rPr>
          <w:rFonts w:ascii="Times New Roman" w:eastAsia="Times New Roman" w:hAnsi="Times New Roman"/>
          <w:b/>
          <w:i/>
          <w:sz w:val="24"/>
          <w:szCs w:val="24"/>
        </w:rPr>
        <w:t>-медико</w:t>
      </w:r>
      <w:r w:rsidRPr="00567F48">
        <w:rPr>
          <w:rFonts w:ascii="Times New Roman" w:eastAsia="Times New Roman" w:hAnsi="Times New Roman"/>
          <w:b/>
          <w:i/>
          <w:sz w:val="24"/>
          <w:szCs w:val="24"/>
        </w:rPr>
        <w:t>-педагогическое сопровождение</w:t>
      </w:r>
      <w:r w:rsidRPr="00567F48">
        <w:rPr>
          <w:rFonts w:ascii="Times New Roman" w:eastAsia="Times New Roman" w:hAnsi="Times New Roman"/>
          <w:sz w:val="24"/>
          <w:szCs w:val="24"/>
        </w:rPr>
        <w:t xml:space="preserve"> </w:t>
      </w:r>
      <w:proofErr w:type="gramStart"/>
      <w:r w:rsidRPr="00567F48">
        <w:rPr>
          <w:rFonts w:ascii="Times New Roman" w:eastAsia="Times New Roman" w:hAnsi="Times New Roman"/>
          <w:sz w:val="24"/>
          <w:szCs w:val="24"/>
        </w:rPr>
        <w:t>обучающихся</w:t>
      </w:r>
      <w:proofErr w:type="gramEnd"/>
      <w:r>
        <w:rPr>
          <w:rFonts w:ascii="Times New Roman" w:eastAsia="Times New Roman" w:hAnsi="Times New Roman"/>
          <w:sz w:val="24"/>
          <w:szCs w:val="24"/>
        </w:rPr>
        <w:t xml:space="preserve"> с ТНР</w:t>
      </w:r>
      <w:r w:rsidRPr="00567F48">
        <w:rPr>
          <w:rFonts w:ascii="Times New Roman" w:eastAsia="Times New Roman" w:hAnsi="Times New Roman"/>
          <w:sz w:val="24"/>
          <w:szCs w:val="24"/>
        </w:rPr>
        <w:t xml:space="preserve"> включает: </w:t>
      </w:r>
    </w:p>
    <w:p w:rsidR="009D6655" w:rsidRPr="00567F48" w:rsidRDefault="009D6655" w:rsidP="009D6655">
      <w:pPr>
        <w:spacing w:after="0" w:line="240" w:lineRule="auto"/>
        <w:jc w:val="both"/>
        <w:rPr>
          <w:rFonts w:ascii="Times New Roman" w:eastAsia="Times New Roman" w:hAnsi="Times New Roman"/>
          <w:sz w:val="24"/>
          <w:szCs w:val="24"/>
        </w:rPr>
      </w:pPr>
      <w:r w:rsidRPr="00567F48">
        <w:rPr>
          <w:rFonts w:ascii="Times New Roman" w:eastAsia="Times New Roman" w:hAnsi="Times New Roman"/>
          <w:i/>
          <w:sz w:val="24"/>
          <w:szCs w:val="24"/>
        </w:rPr>
        <w:t>- диагностику</w:t>
      </w:r>
      <w:r w:rsidRPr="00567F48">
        <w:rPr>
          <w:rFonts w:ascii="Times New Roman" w:eastAsia="Times New Roman" w:hAnsi="Times New Roman"/>
          <w:sz w:val="24"/>
          <w:szCs w:val="24"/>
        </w:rPr>
        <w:t xml:space="preserve"> логопедическую, психологическую, педагогическую, социальную, медицинскую;</w:t>
      </w:r>
    </w:p>
    <w:p w:rsidR="009D6655" w:rsidRPr="00567F48" w:rsidRDefault="009D6655" w:rsidP="009D6655">
      <w:pPr>
        <w:spacing w:after="0" w:line="240" w:lineRule="auto"/>
        <w:jc w:val="both"/>
        <w:rPr>
          <w:rFonts w:ascii="Times New Roman" w:eastAsia="Times New Roman" w:hAnsi="Times New Roman"/>
          <w:sz w:val="24"/>
          <w:szCs w:val="24"/>
        </w:rPr>
      </w:pPr>
      <w:r w:rsidRPr="00567F48">
        <w:rPr>
          <w:rFonts w:ascii="Times New Roman" w:eastAsia="Times New Roman" w:hAnsi="Times New Roman"/>
          <w:sz w:val="24"/>
          <w:szCs w:val="24"/>
        </w:rPr>
        <w:t xml:space="preserve">- создание благоприятных </w:t>
      </w:r>
      <w:r w:rsidRPr="00567F48">
        <w:rPr>
          <w:rFonts w:ascii="Times New Roman" w:eastAsia="Times New Roman" w:hAnsi="Times New Roman"/>
          <w:i/>
          <w:sz w:val="24"/>
          <w:szCs w:val="24"/>
        </w:rPr>
        <w:t>социально-педагогических условий</w:t>
      </w:r>
      <w:r w:rsidRPr="00567F48">
        <w:rPr>
          <w:rFonts w:ascii="Times New Roman" w:eastAsia="Times New Roman" w:hAnsi="Times New Roman"/>
          <w:sz w:val="24"/>
          <w:szCs w:val="24"/>
        </w:rPr>
        <w:t xml:space="preserve"> для развития личности, успешности обучения; </w:t>
      </w:r>
    </w:p>
    <w:p w:rsidR="009D6655" w:rsidRDefault="009D6655" w:rsidP="009D6655">
      <w:pPr>
        <w:spacing w:after="0" w:line="240" w:lineRule="auto"/>
        <w:jc w:val="both"/>
        <w:rPr>
          <w:rFonts w:ascii="Times New Roman" w:eastAsia="Times New Roman" w:hAnsi="Times New Roman"/>
          <w:sz w:val="24"/>
          <w:szCs w:val="24"/>
        </w:rPr>
      </w:pPr>
      <w:r w:rsidRPr="00567F48">
        <w:rPr>
          <w:rFonts w:ascii="Times New Roman" w:eastAsia="Times New Roman" w:hAnsi="Times New Roman"/>
          <w:sz w:val="24"/>
          <w:szCs w:val="24"/>
        </w:rPr>
        <w:t xml:space="preserve">- конкретную психологическую, педагогическую и логопедическую </w:t>
      </w:r>
      <w:r w:rsidRPr="00567F48">
        <w:rPr>
          <w:rFonts w:ascii="Times New Roman" w:eastAsia="Times New Roman" w:hAnsi="Times New Roman"/>
          <w:i/>
          <w:sz w:val="24"/>
          <w:szCs w:val="24"/>
        </w:rPr>
        <w:t>помощь</w:t>
      </w:r>
      <w:r>
        <w:rPr>
          <w:rFonts w:ascii="Times New Roman" w:eastAsia="Times New Roman" w:hAnsi="Times New Roman"/>
          <w:sz w:val="24"/>
          <w:szCs w:val="24"/>
        </w:rPr>
        <w:t xml:space="preserve"> ребенку;</w:t>
      </w:r>
    </w:p>
    <w:p w:rsidR="009D6655" w:rsidRPr="00567F48" w:rsidRDefault="009D6655" w:rsidP="009D665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-корректировку коррекционных мероприятий.</w:t>
      </w:r>
    </w:p>
    <w:p w:rsidR="009D6655" w:rsidRPr="00567F48" w:rsidRDefault="009D6655" w:rsidP="009D6655">
      <w:pPr>
        <w:pStyle w:val="a6"/>
      </w:pPr>
      <w:r>
        <w:rPr>
          <w:i/>
        </w:rPr>
        <w:t xml:space="preserve">        Диагностика</w:t>
      </w:r>
      <w:r w:rsidRPr="00567F48">
        <w:rPr>
          <w:i/>
        </w:rPr>
        <w:t xml:space="preserve"> </w:t>
      </w:r>
      <w:r w:rsidRPr="00567F48">
        <w:t xml:space="preserve">проводится 2 раза в год и включает в себя </w:t>
      </w:r>
    </w:p>
    <w:p w:rsidR="009D6655" w:rsidRPr="00567F48" w:rsidRDefault="009D6655" w:rsidP="009D6655">
      <w:pPr>
        <w:pStyle w:val="a6"/>
        <w:rPr>
          <w:rFonts w:eastAsia="Times New Roman"/>
          <w:color w:val="000000"/>
          <w:lang w:eastAsia="ru-RU"/>
        </w:rPr>
      </w:pPr>
      <w:r w:rsidRPr="001C164B">
        <w:lastRenderedPageBreak/>
        <w:t>-психологическое обследование: п</w:t>
      </w:r>
      <w:r w:rsidRPr="001C164B">
        <w:rPr>
          <w:rFonts w:eastAsia="Times New Roman"/>
        </w:rPr>
        <w:t>роективный тест личностных отношений, социальных эмоций и ценностных ориентаций “Домики”; м</w:t>
      </w:r>
      <w:r w:rsidRPr="001C164B">
        <w:rPr>
          <w:rFonts w:eastAsia="Times New Roman"/>
          <w:color w:val="000000"/>
          <w:lang w:eastAsia="ru-RU"/>
        </w:rPr>
        <w:t>етодика кружки;</w:t>
      </w:r>
      <w:r w:rsidRPr="001C164B">
        <w:rPr>
          <w:rFonts w:eastAsia="Times New Roman"/>
        </w:rPr>
        <w:t xml:space="preserve"> опросник «Школьная тревожность» для учителя и роди</w:t>
      </w:r>
      <w:r>
        <w:rPr>
          <w:rFonts w:eastAsia="Times New Roman"/>
        </w:rPr>
        <w:t xml:space="preserve">телей, «Карта наблюдений» и др. </w:t>
      </w:r>
    </w:p>
    <w:p w:rsidR="009D6655" w:rsidRPr="00567F48" w:rsidRDefault="009D6655" w:rsidP="009D6655">
      <w:pPr>
        <w:pStyle w:val="a6"/>
        <w:rPr>
          <w:rFonts w:eastAsia="Times New Roman"/>
          <w:color w:val="000000"/>
          <w:lang w:eastAsia="ru-RU"/>
        </w:rPr>
      </w:pPr>
      <w:r w:rsidRPr="00567F48">
        <w:t>-логопедическое обследование: обследован</w:t>
      </w:r>
      <w:r>
        <w:t>ие устной и письменной речи</w:t>
      </w:r>
      <w:r w:rsidRPr="00567F48">
        <w:t>;</w:t>
      </w:r>
    </w:p>
    <w:p w:rsidR="009D6655" w:rsidRPr="00567F48" w:rsidRDefault="009D6655" w:rsidP="009D6655">
      <w:pPr>
        <w:pStyle w:val="a6"/>
        <w:rPr>
          <w:rFonts w:eastAsia="Times New Roman"/>
          <w:color w:val="000000"/>
          <w:lang w:eastAsia="ru-RU"/>
        </w:rPr>
      </w:pPr>
      <w:r w:rsidRPr="00567F48">
        <w:t xml:space="preserve">-педагогическая диагностика стартовой готовности к успешному обучению </w:t>
      </w:r>
      <w:r>
        <w:t>в начальной школе;</w:t>
      </w:r>
    </w:p>
    <w:p w:rsidR="009D6655" w:rsidRPr="00567F48" w:rsidRDefault="009D6655" w:rsidP="009D6655">
      <w:pPr>
        <w:pStyle w:val="a6"/>
        <w:rPr>
          <w:rFonts w:eastAsia="Times New Roman"/>
          <w:color w:val="000000"/>
          <w:lang w:eastAsia="ru-RU"/>
        </w:rPr>
      </w:pPr>
      <w:r w:rsidRPr="00567F48">
        <w:t>-социальное обследование: сбор и обработка информации о семье и жилищных условиях обучающихся;</w:t>
      </w:r>
    </w:p>
    <w:p w:rsidR="009D6655" w:rsidRPr="00567F48" w:rsidRDefault="009D6655" w:rsidP="009D6655">
      <w:pPr>
        <w:pStyle w:val="a6"/>
        <w:rPr>
          <w:rFonts w:eastAsia="Times New Roman"/>
          <w:color w:val="000000"/>
          <w:lang w:eastAsia="ru-RU"/>
        </w:rPr>
      </w:pPr>
      <w:r w:rsidRPr="00567F48">
        <w:t xml:space="preserve">-медицинское обследование: анализ медицинских карт. </w:t>
      </w:r>
    </w:p>
    <w:p w:rsidR="009D6655" w:rsidRPr="00562ABC" w:rsidRDefault="009D6655" w:rsidP="009D6655">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610CA">
        <w:rPr>
          <w:rFonts w:ascii="Times New Roman" w:hAnsi="Times New Roman"/>
          <w:bCs/>
          <w:color w:val="000000"/>
          <w:sz w:val="24"/>
          <w:szCs w:val="24"/>
        </w:rPr>
        <w:t xml:space="preserve">Корректировка коррекционных мероприятий проводится на заседаниях </w:t>
      </w:r>
      <w:proofErr w:type="spellStart"/>
      <w:r w:rsidRPr="001C164B">
        <w:rPr>
          <w:rFonts w:ascii="Times New Roman" w:hAnsi="Times New Roman"/>
          <w:bCs/>
          <w:color w:val="000000"/>
          <w:sz w:val="24"/>
          <w:szCs w:val="24"/>
        </w:rPr>
        <w:t>ПМПк</w:t>
      </w:r>
      <w:proofErr w:type="spellEnd"/>
      <w:r w:rsidRPr="001C164B">
        <w:rPr>
          <w:rFonts w:ascii="Times New Roman" w:hAnsi="Times New Roman"/>
          <w:bCs/>
          <w:color w:val="000000"/>
          <w:sz w:val="24"/>
          <w:szCs w:val="24"/>
        </w:rPr>
        <w:t>.</w:t>
      </w:r>
      <w:r>
        <w:rPr>
          <w:rFonts w:ascii="Times New Roman" w:hAnsi="Times New Roman"/>
          <w:bCs/>
          <w:color w:val="000000"/>
          <w:sz w:val="24"/>
          <w:szCs w:val="24"/>
        </w:rPr>
        <w:t xml:space="preserve"> </w:t>
      </w:r>
      <w:r w:rsidRPr="00562ABC">
        <w:rPr>
          <w:rFonts w:ascii="Times New Roman" w:eastAsia="Times New Roman" w:hAnsi="Times New Roman" w:cs="Times New Roman"/>
          <w:color w:val="000000"/>
          <w:sz w:val="24"/>
          <w:szCs w:val="24"/>
        </w:rPr>
        <w:t> </w:t>
      </w:r>
      <w:r w:rsidRPr="00C610CA">
        <w:rPr>
          <w:rFonts w:ascii="Times New Roman" w:eastAsia="Times New Roman" w:hAnsi="Times New Roman" w:cs="Times New Roman"/>
          <w:color w:val="000000"/>
          <w:sz w:val="24"/>
          <w:szCs w:val="24"/>
        </w:rPr>
        <w:t xml:space="preserve">Психолого-медико-педагогический консилиум относится к системе психологического мониторинга. Он позволяет интегрировать логопедические, психологические, педагогические и медицинские подходы к построению индивидуализированного обучения  с учетом реальных учебных возможностей каждого ученика. Работа </w:t>
      </w:r>
      <w:proofErr w:type="spellStart"/>
      <w:r w:rsidRPr="00C610CA">
        <w:rPr>
          <w:rFonts w:ascii="Times New Roman" w:eastAsia="Times New Roman" w:hAnsi="Times New Roman" w:cs="Times New Roman"/>
          <w:color w:val="000000"/>
          <w:sz w:val="24"/>
          <w:szCs w:val="24"/>
        </w:rPr>
        <w:t>ПМПк</w:t>
      </w:r>
      <w:proofErr w:type="spellEnd"/>
      <w:r w:rsidRPr="00C610CA">
        <w:rPr>
          <w:rFonts w:ascii="Times New Roman" w:eastAsia="Times New Roman" w:hAnsi="Times New Roman" w:cs="Times New Roman"/>
          <w:color w:val="000000"/>
          <w:sz w:val="24"/>
          <w:szCs w:val="24"/>
        </w:rPr>
        <w:t xml:space="preserve"> дает возможность выявить рассогласования в действиях и оценках специалистов, принять решение о построении системы коррекционных мероприятий.</w:t>
      </w:r>
    </w:p>
    <w:p w:rsidR="009D6655" w:rsidRDefault="009D6655" w:rsidP="009D6655">
      <w:pPr>
        <w:spacing w:after="0" w:line="240" w:lineRule="auto"/>
        <w:ind w:firstLine="708"/>
        <w:rPr>
          <w:rFonts w:ascii="Times New Roman" w:eastAsia="Times New Roman" w:hAnsi="Times New Roman"/>
          <w:color w:val="000000"/>
          <w:spacing w:val="-14"/>
          <w:sz w:val="24"/>
          <w:szCs w:val="24"/>
        </w:rPr>
      </w:pPr>
      <w:r w:rsidRPr="00567F48">
        <w:rPr>
          <w:rFonts w:ascii="Times New Roman" w:eastAsia="Times New Roman" w:hAnsi="Times New Roman"/>
          <w:color w:val="000000"/>
          <w:spacing w:val="-5"/>
          <w:sz w:val="24"/>
          <w:szCs w:val="24"/>
        </w:rPr>
        <w:t>Коррекционная работа осуществляется в ходе всего учебно-</w:t>
      </w:r>
      <w:r w:rsidRPr="00567F48">
        <w:rPr>
          <w:rFonts w:ascii="Times New Roman" w:eastAsia="Times New Roman" w:hAnsi="Times New Roman"/>
          <w:color w:val="000000"/>
          <w:spacing w:val="-6"/>
          <w:sz w:val="24"/>
          <w:szCs w:val="24"/>
        </w:rPr>
        <w:t xml:space="preserve">воспитательного процесса, при изучении предметов учебного плана, </w:t>
      </w:r>
      <w:r w:rsidRPr="00567F48">
        <w:rPr>
          <w:rFonts w:ascii="Times New Roman" w:eastAsia="Times New Roman" w:hAnsi="Times New Roman"/>
          <w:color w:val="000000"/>
          <w:spacing w:val="-10"/>
          <w:sz w:val="24"/>
          <w:szCs w:val="24"/>
        </w:rPr>
        <w:t>коррекционных курсов и на</w:t>
      </w:r>
      <w:r>
        <w:rPr>
          <w:rFonts w:ascii="Times New Roman" w:eastAsia="Times New Roman" w:hAnsi="Times New Roman"/>
          <w:color w:val="000000"/>
          <w:spacing w:val="-10"/>
          <w:sz w:val="24"/>
          <w:szCs w:val="24"/>
        </w:rPr>
        <w:t xml:space="preserve"> индивидуальных и подгрупповых </w:t>
      </w:r>
      <w:r w:rsidRPr="00567F48">
        <w:rPr>
          <w:rFonts w:ascii="Times New Roman" w:eastAsia="Times New Roman" w:hAnsi="Times New Roman"/>
          <w:color w:val="000000"/>
          <w:spacing w:val="-14"/>
          <w:sz w:val="24"/>
          <w:szCs w:val="24"/>
        </w:rPr>
        <w:t>занятиях.</w:t>
      </w:r>
    </w:p>
    <w:p w:rsidR="009D6655" w:rsidRPr="009B6BCE" w:rsidRDefault="009D6655" w:rsidP="009D6655">
      <w:pPr>
        <w:spacing w:after="0" w:line="360" w:lineRule="atLeast"/>
        <w:jc w:val="center"/>
        <w:rPr>
          <w:rFonts w:ascii="Times New Roman" w:eastAsia="Times New Roman" w:hAnsi="Times New Roman" w:cs="Times New Roman"/>
          <w:i/>
          <w:iCs/>
          <w:color w:val="000000"/>
          <w:sz w:val="24"/>
          <w:szCs w:val="24"/>
        </w:rPr>
      </w:pPr>
      <w:r w:rsidRPr="009B6BCE">
        <w:rPr>
          <w:rFonts w:ascii="Times New Roman" w:eastAsia="Times New Roman" w:hAnsi="Times New Roman" w:cs="Times New Roman"/>
          <w:i/>
          <w:iCs/>
          <w:color w:val="000000"/>
          <w:sz w:val="24"/>
          <w:szCs w:val="24"/>
        </w:rPr>
        <w:t>Консультативная работа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6"/>
        <w:gridCol w:w="4685"/>
      </w:tblGrid>
      <w:tr w:rsidR="009D6655" w:rsidRPr="009B6BCE" w:rsidTr="00843D24">
        <w:tc>
          <w:tcPr>
            <w:tcW w:w="4738" w:type="dxa"/>
            <w:tcBorders>
              <w:top w:val="outset" w:sz="6" w:space="0" w:color="auto"/>
              <w:left w:val="outset" w:sz="6" w:space="0" w:color="auto"/>
              <w:bottom w:val="outset" w:sz="6" w:space="0" w:color="auto"/>
              <w:right w:val="outset" w:sz="6" w:space="0" w:color="auto"/>
            </w:tcBorders>
            <w:hideMark/>
          </w:tcPr>
          <w:p w:rsidR="009D6655" w:rsidRPr="009B6BCE" w:rsidRDefault="009D6655" w:rsidP="00843D24">
            <w:pPr>
              <w:spacing w:after="0" w:line="240" w:lineRule="auto"/>
              <w:jc w:val="center"/>
              <w:rPr>
                <w:rFonts w:ascii="Times New Roman" w:eastAsia="Times New Roman" w:hAnsi="Times New Roman" w:cs="Times New Roman"/>
                <w:b/>
                <w:color w:val="000000"/>
                <w:sz w:val="24"/>
                <w:szCs w:val="24"/>
              </w:rPr>
            </w:pPr>
            <w:r w:rsidRPr="009B6BCE">
              <w:rPr>
                <w:rFonts w:ascii="Times New Roman" w:eastAsia="Times New Roman" w:hAnsi="Times New Roman" w:cs="Times New Roman"/>
                <w:b/>
                <w:color w:val="000000"/>
                <w:sz w:val="24"/>
                <w:szCs w:val="24"/>
              </w:rPr>
              <w:t>Направления</w:t>
            </w:r>
          </w:p>
        </w:tc>
        <w:tc>
          <w:tcPr>
            <w:tcW w:w="4738" w:type="dxa"/>
            <w:tcBorders>
              <w:top w:val="outset" w:sz="6" w:space="0" w:color="auto"/>
              <w:left w:val="outset" w:sz="6" w:space="0" w:color="auto"/>
              <w:bottom w:val="outset" w:sz="6" w:space="0" w:color="auto"/>
              <w:right w:val="outset" w:sz="6" w:space="0" w:color="auto"/>
            </w:tcBorders>
            <w:hideMark/>
          </w:tcPr>
          <w:p w:rsidR="009D6655" w:rsidRPr="009B6BCE" w:rsidRDefault="009D6655" w:rsidP="00843D24">
            <w:pPr>
              <w:spacing w:after="0" w:line="240" w:lineRule="auto"/>
              <w:jc w:val="center"/>
              <w:rPr>
                <w:rFonts w:ascii="Times New Roman" w:eastAsia="Times New Roman" w:hAnsi="Times New Roman" w:cs="Times New Roman"/>
                <w:b/>
                <w:color w:val="000000"/>
                <w:sz w:val="24"/>
                <w:szCs w:val="24"/>
              </w:rPr>
            </w:pPr>
            <w:r w:rsidRPr="009B6BCE">
              <w:rPr>
                <w:rFonts w:ascii="Times New Roman" w:eastAsia="Times New Roman" w:hAnsi="Times New Roman" w:cs="Times New Roman"/>
                <w:b/>
                <w:color w:val="000000"/>
                <w:sz w:val="24"/>
                <w:szCs w:val="24"/>
              </w:rPr>
              <w:t>Кем и как осуществляется</w:t>
            </w:r>
          </w:p>
        </w:tc>
      </w:tr>
      <w:tr w:rsidR="009D6655" w:rsidRPr="009B6BCE" w:rsidTr="00843D24">
        <w:tc>
          <w:tcPr>
            <w:tcW w:w="4738" w:type="dxa"/>
            <w:tcBorders>
              <w:top w:val="outset" w:sz="6" w:space="0" w:color="auto"/>
              <w:left w:val="outset" w:sz="6" w:space="0" w:color="auto"/>
              <w:bottom w:val="outset" w:sz="6" w:space="0" w:color="auto"/>
              <w:right w:val="outset" w:sz="6" w:space="0" w:color="auto"/>
            </w:tcBorders>
            <w:hideMark/>
          </w:tcPr>
          <w:p w:rsidR="009D6655" w:rsidRPr="009B6BCE" w:rsidRDefault="009D6655" w:rsidP="00843D24">
            <w:pPr>
              <w:spacing w:after="0" w:line="240" w:lineRule="auto"/>
              <w:rPr>
                <w:rFonts w:ascii="Times New Roman" w:eastAsia="Times New Roman" w:hAnsi="Times New Roman" w:cs="Times New Roman"/>
                <w:color w:val="000000"/>
                <w:sz w:val="24"/>
                <w:szCs w:val="24"/>
              </w:rPr>
            </w:pPr>
            <w:r w:rsidRPr="009B6BCE">
              <w:rPr>
                <w:rFonts w:ascii="Times New Roman" w:eastAsia="Times New Roman" w:hAnsi="Times New Roman" w:cs="Times New Roman"/>
                <w:color w:val="000000"/>
                <w:sz w:val="24"/>
                <w:szCs w:val="24"/>
              </w:rPr>
              <w:t xml:space="preserve">1. </w:t>
            </w:r>
            <w:proofErr w:type="gramStart"/>
            <w:r w:rsidRPr="009B6BCE">
              <w:rPr>
                <w:rFonts w:ascii="Times New Roman" w:eastAsia="Times New Roman" w:hAnsi="Times New Roman" w:cs="Times New Roman"/>
                <w:color w:val="000000"/>
                <w:sz w:val="24"/>
                <w:szCs w:val="24"/>
              </w:rPr>
              <w:t>Выработка совместных обоснованных рекомендаций по основным направлениям работы с обучающимся с ТНР, единых для всех участников образовательного процесса</w:t>
            </w:r>
            <w:proofErr w:type="gramEnd"/>
          </w:p>
        </w:tc>
        <w:tc>
          <w:tcPr>
            <w:tcW w:w="4738" w:type="dxa"/>
            <w:tcBorders>
              <w:top w:val="outset" w:sz="6" w:space="0" w:color="auto"/>
              <w:left w:val="outset" w:sz="6" w:space="0" w:color="auto"/>
              <w:bottom w:val="outset" w:sz="6" w:space="0" w:color="auto"/>
              <w:right w:val="outset" w:sz="6" w:space="0" w:color="auto"/>
            </w:tcBorders>
            <w:hideMark/>
          </w:tcPr>
          <w:p w:rsidR="009D6655" w:rsidRPr="009B6BCE" w:rsidRDefault="009D6655" w:rsidP="00843D24">
            <w:pPr>
              <w:spacing w:after="0" w:line="240" w:lineRule="auto"/>
              <w:rPr>
                <w:rFonts w:ascii="Times New Roman" w:eastAsia="Times New Roman" w:hAnsi="Times New Roman" w:cs="Times New Roman"/>
                <w:color w:val="000000"/>
                <w:sz w:val="24"/>
                <w:szCs w:val="24"/>
              </w:rPr>
            </w:pPr>
            <w:proofErr w:type="spellStart"/>
            <w:proofErr w:type="gramStart"/>
            <w:r w:rsidRPr="009B6BCE">
              <w:rPr>
                <w:rFonts w:ascii="Times New Roman" w:eastAsia="Times New Roman" w:hAnsi="Times New Roman" w:cs="Times New Roman"/>
                <w:color w:val="000000"/>
                <w:sz w:val="24"/>
                <w:szCs w:val="24"/>
              </w:rPr>
              <w:t>ПМПк</w:t>
            </w:r>
            <w:proofErr w:type="spellEnd"/>
            <w:r w:rsidRPr="009B6BCE">
              <w:rPr>
                <w:rFonts w:ascii="Times New Roman" w:eastAsia="Times New Roman" w:hAnsi="Times New Roman" w:cs="Times New Roman"/>
                <w:color w:val="000000"/>
                <w:sz w:val="24"/>
                <w:szCs w:val="24"/>
              </w:rPr>
              <w:t xml:space="preserve"> (в составе зам. директора, логопед, психолог, социальный педагог), классный руководитель, медицинский работник (по согласованию).</w:t>
            </w:r>
            <w:proofErr w:type="gramEnd"/>
          </w:p>
          <w:p w:rsidR="009D6655" w:rsidRPr="009B6BCE" w:rsidRDefault="009D6655" w:rsidP="00843D24">
            <w:pPr>
              <w:spacing w:after="0" w:line="240" w:lineRule="auto"/>
              <w:rPr>
                <w:rFonts w:ascii="Times New Roman" w:eastAsia="Times New Roman" w:hAnsi="Times New Roman" w:cs="Times New Roman"/>
                <w:color w:val="000000"/>
                <w:sz w:val="24"/>
                <w:szCs w:val="24"/>
              </w:rPr>
            </w:pPr>
            <w:r w:rsidRPr="009B6BCE">
              <w:rPr>
                <w:rFonts w:ascii="Times New Roman" w:eastAsia="Times New Roman" w:hAnsi="Times New Roman" w:cs="Times New Roman"/>
                <w:color w:val="000000"/>
                <w:sz w:val="24"/>
                <w:szCs w:val="24"/>
              </w:rPr>
              <w:t>Консультирование родителей по вопросам развития и обучения детей с ТНР.</w:t>
            </w:r>
          </w:p>
        </w:tc>
      </w:tr>
      <w:tr w:rsidR="009D6655" w:rsidRPr="009B6BCE" w:rsidTr="00843D24">
        <w:tc>
          <w:tcPr>
            <w:tcW w:w="4738" w:type="dxa"/>
            <w:tcBorders>
              <w:top w:val="outset" w:sz="6" w:space="0" w:color="auto"/>
              <w:left w:val="outset" w:sz="6" w:space="0" w:color="auto"/>
              <w:bottom w:val="outset" w:sz="6" w:space="0" w:color="auto"/>
              <w:right w:val="outset" w:sz="6" w:space="0" w:color="auto"/>
            </w:tcBorders>
            <w:hideMark/>
          </w:tcPr>
          <w:p w:rsidR="009D6655" w:rsidRPr="009B6BCE" w:rsidRDefault="009D6655" w:rsidP="00843D24">
            <w:pPr>
              <w:spacing w:after="0" w:line="240" w:lineRule="auto"/>
              <w:rPr>
                <w:rFonts w:ascii="Times New Roman" w:eastAsia="Times New Roman" w:hAnsi="Times New Roman" w:cs="Times New Roman"/>
                <w:color w:val="000000"/>
                <w:sz w:val="24"/>
                <w:szCs w:val="24"/>
              </w:rPr>
            </w:pPr>
            <w:r w:rsidRPr="009B6BCE">
              <w:rPr>
                <w:rFonts w:ascii="Times New Roman" w:eastAsia="Times New Roman" w:hAnsi="Times New Roman" w:cs="Times New Roman"/>
                <w:color w:val="000000"/>
                <w:sz w:val="24"/>
                <w:szCs w:val="24"/>
              </w:rPr>
              <w:t xml:space="preserve">2. Консультирование специалистами педагогов по выбору индивидуально ориентированных методов и приёмов работы с </w:t>
            </w:r>
            <w:proofErr w:type="gramStart"/>
            <w:r w:rsidRPr="009B6BCE">
              <w:rPr>
                <w:rFonts w:ascii="Times New Roman" w:eastAsia="Times New Roman" w:hAnsi="Times New Roman" w:cs="Times New Roman"/>
                <w:color w:val="000000"/>
                <w:sz w:val="24"/>
                <w:szCs w:val="24"/>
              </w:rPr>
              <w:t>обучающимся</w:t>
            </w:r>
            <w:proofErr w:type="gramEnd"/>
            <w:r w:rsidRPr="009B6BCE">
              <w:rPr>
                <w:rFonts w:ascii="Times New Roman" w:eastAsia="Times New Roman" w:hAnsi="Times New Roman" w:cs="Times New Roman"/>
                <w:color w:val="000000"/>
                <w:sz w:val="24"/>
                <w:szCs w:val="24"/>
              </w:rPr>
              <w:t xml:space="preserve"> с ТНР</w:t>
            </w:r>
          </w:p>
        </w:tc>
        <w:tc>
          <w:tcPr>
            <w:tcW w:w="4738" w:type="dxa"/>
            <w:tcBorders>
              <w:top w:val="outset" w:sz="6" w:space="0" w:color="auto"/>
              <w:left w:val="outset" w:sz="6" w:space="0" w:color="auto"/>
              <w:bottom w:val="outset" w:sz="6" w:space="0" w:color="auto"/>
              <w:right w:val="outset" w:sz="6" w:space="0" w:color="auto"/>
            </w:tcBorders>
            <w:hideMark/>
          </w:tcPr>
          <w:p w:rsidR="009D6655" w:rsidRPr="009B6BCE" w:rsidRDefault="009D6655" w:rsidP="00843D24">
            <w:pPr>
              <w:spacing w:after="0" w:line="240" w:lineRule="auto"/>
              <w:rPr>
                <w:rFonts w:ascii="Times New Roman" w:eastAsia="Times New Roman" w:hAnsi="Times New Roman" w:cs="Times New Roman"/>
                <w:color w:val="000000"/>
                <w:sz w:val="24"/>
                <w:szCs w:val="24"/>
              </w:rPr>
            </w:pPr>
            <w:r w:rsidRPr="009B6BCE">
              <w:rPr>
                <w:rFonts w:ascii="Times New Roman" w:eastAsia="Times New Roman" w:hAnsi="Times New Roman" w:cs="Times New Roman"/>
                <w:color w:val="000000"/>
                <w:sz w:val="24"/>
                <w:szCs w:val="24"/>
              </w:rPr>
              <w:t>Заместители директора, специалисты службы сопровождения.</w:t>
            </w:r>
          </w:p>
        </w:tc>
      </w:tr>
      <w:tr w:rsidR="009D6655" w:rsidRPr="009B6BCE" w:rsidTr="00843D24">
        <w:tc>
          <w:tcPr>
            <w:tcW w:w="4738" w:type="dxa"/>
            <w:tcBorders>
              <w:top w:val="outset" w:sz="6" w:space="0" w:color="auto"/>
              <w:left w:val="outset" w:sz="6" w:space="0" w:color="auto"/>
              <w:bottom w:val="outset" w:sz="6" w:space="0" w:color="auto"/>
              <w:right w:val="outset" w:sz="6" w:space="0" w:color="auto"/>
            </w:tcBorders>
            <w:hideMark/>
          </w:tcPr>
          <w:p w:rsidR="009D6655" w:rsidRPr="009B6BCE" w:rsidRDefault="009D6655" w:rsidP="00843D24">
            <w:pPr>
              <w:spacing w:after="0" w:line="240" w:lineRule="auto"/>
              <w:rPr>
                <w:rFonts w:ascii="Times New Roman" w:eastAsia="Times New Roman" w:hAnsi="Times New Roman" w:cs="Times New Roman"/>
                <w:color w:val="000000"/>
                <w:sz w:val="24"/>
                <w:szCs w:val="24"/>
              </w:rPr>
            </w:pPr>
            <w:r w:rsidRPr="009B6BCE">
              <w:rPr>
                <w:rFonts w:ascii="Times New Roman" w:eastAsia="Times New Roman" w:hAnsi="Times New Roman" w:cs="Times New Roman"/>
                <w:color w:val="000000"/>
                <w:sz w:val="24"/>
                <w:szCs w:val="24"/>
              </w:rPr>
              <w:t>3. Консультативная помощь семье в вопросах выбора стратегии воспитания и приёмов коррекционного обучения ребёнка с ТНР.</w:t>
            </w:r>
          </w:p>
        </w:tc>
        <w:tc>
          <w:tcPr>
            <w:tcW w:w="4738" w:type="dxa"/>
            <w:tcBorders>
              <w:top w:val="outset" w:sz="6" w:space="0" w:color="auto"/>
              <w:left w:val="outset" w:sz="6" w:space="0" w:color="auto"/>
              <w:bottom w:val="outset" w:sz="6" w:space="0" w:color="auto"/>
              <w:right w:val="outset" w:sz="6" w:space="0" w:color="auto"/>
            </w:tcBorders>
            <w:hideMark/>
          </w:tcPr>
          <w:p w:rsidR="009D6655" w:rsidRPr="009B6BCE" w:rsidRDefault="009D6655" w:rsidP="00843D24">
            <w:pPr>
              <w:spacing w:after="0" w:line="240" w:lineRule="auto"/>
              <w:rPr>
                <w:rFonts w:ascii="Times New Roman" w:eastAsia="Times New Roman" w:hAnsi="Times New Roman" w:cs="Times New Roman"/>
                <w:color w:val="000000"/>
                <w:sz w:val="24"/>
                <w:szCs w:val="24"/>
              </w:rPr>
            </w:pPr>
            <w:r w:rsidRPr="009B6BCE">
              <w:rPr>
                <w:rFonts w:ascii="Times New Roman" w:eastAsia="Times New Roman" w:hAnsi="Times New Roman" w:cs="Times New Roman"/>
                <w:color w:val="000000"/>
                <w:sz w:val="24"/>
                <w:szCs w:val="24"/>
              </w:rPr>
              <w:t>Заместители директора, специалисты службы сопровождения, классный руководитель, учителя предметники, воспитатель</w:t>
            </w:r>
          </w:p>
        </w:tc>
      </w:tr>
    </w:tbl>
    <w:p w:rsidR="009D6655" w:rsidRDefault="009D6655" w:rsidP="009D6655">
      <w:pPr>
        <w:spacing w:after="0" w:line="360" w:lineRule="atLeast"/>
        <w:jc w:val="center"/>
        <w:rPr>
          <w:rFonts w:ascii="Times New Roman" w:eastAsia="Times New Roman" w:hAnsi="Times New Roman" w:cs="Times New Roman"/>
          <w:i/>
          <w:iCs/>
          <w:color w:val="000000"/>
          <w:sz w:val="24"/>
          <w:szCs w:val="24"/>
        </w:rPr>
      </w:pPr>
      <w:r w:rsidRPr="009E411E">
        <w:rPr>
          <w:rFonts w:ascii="Times New Roman" w:eastAsia="Times New Roman" w:hAnsi="Times New Roman" w:cs="Times New Roman"/>
          <w:i/>
          <w:iCs/>
          <w:color w:val="000000"/>
          <w:sz w:val="24"/>
          <w:szCs w:val="24"/>
        </w:rPr>
        <w:t>Информационно-просветительская работа</w:t>
      </w:r>
    </w:p>
    <w:p w:rsidR="009D6655" w:rsidRPr="00562ABC" w:rsidRDefault="009D6655" w:rsidP="009D66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 xml:space="preserve">        </w:t>
      </w:r>
      <w:r w:rsidRPr="009E411E">
        <w:rPr>
          <w:rFonts w:ascii="Times New Roman" w:eastAsia="Times New Roman" w:hAnsi="Times New Roman" w:cs="Times New Roman"/>
          <w:iCs/>
          <w:color w:val="000000"/>
          <w:sz w:val="24"/>
          <w:szCs w:val="24"/>
        </w:rPr>
        <w:t>Предусматривает:</w:t>
      </w:r>
    </w:p>
    <w:p w:rsidR="009D6655" w:rsidRPr="00562ABC" w:rsidRDefault="009D6655" w:rsidP="009D6655">
      <w:pPr>
        <w:spacing w:after="0" w:line="240" w:lineRule="auto"/>
        <w:jc w:val="both"/>
        <w:rPr>
          <w:rFonts w:ascii="Times New Roman" w:eastAsia="Times New Roman" w:hAnsi="Times New Roman" w:cs="Times New Roman"/>
          <w:color w:val="000000"/>
          <w:sz w:val="24"/>
          <w:szCs w:val="24"/>
        </w:rPr>
      </w:pPr>
      <w:proofErr w:type="gramStart"/>
      <w:r w:rsidRPr="00562ABC">
        <w:rPr>
          <w:rFonts w:ascii="Times New Roman" w:eastAsia="Times New Roman" w:hAnsi="Times New Roman" w:cs="Times New Roman"/>
          <w:color w:val="000000"/>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9D6655" w:rsidRPr="00562ABC" w:rsidRDefault="009D6655" w:rsidP="009D6655">
      <w:pPr>
        <w:spacing w:after="0" w:line="240" w:lineRule="auto"/>
        <w:jc w:val="both"/>
        <w:rPr>
          <w:rFonts w:ascii="Times New Roman" w:eastAsia="Times New Roman" w:hAnsi="Times New Roman" w:cs="Times New Roman"/>
          <w:color w:val="000000"/>
          <w:sz w:val="24"/>
          <w:szCs w:val="24"/>
        </w:rPr>
      </w:pPr>
      <w:r w:rsidRPr="00562ABC">
        <w:rPr>
          <w:rFonts w:ascii="Times New Roman" w:eastAsia="Times New Roman" w:hAnsi="Times New Roman" w:cs="Times New Roman"/>
          <w:color w:val="000000"/>
          <w:sz w:val="24"/>
          <w:szCs w:val="24"/>
        </w:rPr>
        <w:t>• про</w:t>
      </w:r>
      <w:r>
        <w:rPr>
          <w:rFonts w:ascii="Times New Roman" w:eastAsia="Times New Roman" w:hAnsi="Times New Roman" w:cs="Times New Roman"/>
          <w:color w:val="000000"/>
          <w:sz w:val="24"/>
          <w:szCs w:val="24"/>
        </w:rPr>
        <w:t>ведение тематических семинаров</w:t>
      </w:r>
      <w:r w:rsidRPr="00562ABC">
        <w:rPr>
          <w:rFonts w:ascii="Times New Roman" w:eastAsia="Times New Roman" w:hAnsi="Times New Roman" w:cs="Times New Roman"/>
          <w:color w:val="000000"/>
          <w:sz w:val="24"/>
          <w:szCs w:val="24"/>
        </w:rPr>
        <w:t xml:space="preserve">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9D6655" w:rsidRPr="00562ABC" w:rsidRDefault="009D6655" w:rsidP="009D6655">
      <w:pPr>
        <w:spacing w:after="0" w:line="360" w:lineRule="atLeast"/>
        <w:jc w:val="center"/>
        <w:rPr>
          <w:rFonts w:ascii="Times New Roman" w:eastAsia="Times New Roman" w:hAnsi="Times New Roman" w:cs="Times New Roman"/>
          <w:color w:val="000000"/>
          <w:sz w:val="24"/>
          <w:szCs w:val="24"/>
        </w:rPr>
      </w:pPr>
      <w:r w:rsidRPr="00562ABC">
        <w:rPr>
          <w:rFonts w:ascii="Times New Roman" w:eastAsia="Times New Roman" w:hAnsi="Times New Roman" w:cs="Times New Roman"/>
          <w:b/>
          <w:bCs/>
          <w:color w:val="000000"/>
          <w:sz w:val="24"/>
          <w:szCs w:val="24"/>
        </w:rPr>
        <w:t>Этапы реализации программы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69"/>
        <w:gridCol w:w="5202"/>
      </w:tblGrid>
      <w:tr w:rsidR="009D6655" w:rsidRPr="00500B57" w:rsidTr="00843D24">
        <w:tc>
          <w:tcPr>
            <w:tcW w:w="4190" w:type="dxa"/>
            <w:tcBorders>
              <w:top w:val="outset" w:sz="6" w:space="0" w:color="auto"/>
              <w:left w:val="outset" w:sz="6" w:space="0" w:color="auto"/>
              <w:bottom w:val="outset" w:sz="6" w:space="0" w:color="auto"/>
              <w:right w:val="outset" w:sz="6" w:space="0" w:color="auto"/>
            </w:tcBorders>
            <w:hideMark/>
          </w:tcPr>
          <w:p w:rsidR="009D6655" w:rsidRPr="00C26059" w:rsidRDefault="009D6655" w:rsidP="00843D24">
            <w:pPr>
              <w:spacing w:after="0" w:line="240" w:lineRule="auto"/>
              <w:jc w:val="center"/>
              <w:rPr>
                <w:rFonts w:ascii="Times New Roman" w:eastAsia="Times New Roman" w:hAnsi="Times New Roman" w:cs="Times New Roman"/>
                <w:color w:val="000000"/>
                <w:sz w:val="24"/>
                <w:szCs w:val="20"/>
              </w:rPr>
            </w:pPr>
            <w:r w:rsidRPr="00C26059">
              <w:rPr>
                <w:rFonts w:ascii="Times New Roman" w:eastAsia="Times New Roman" w:hAnsi="Times New Roman" w:cs="Times New Roman"/>
                <w:color w:val="000000"/>
                <w:sz w:val="24"/>
                <w:szCs w:val="24"/>
              </w:rPr>
              <w:t> </w:t>
            </w:r>
            <w:r w:rsidRPr="00C26059">
              <w:rPr>
                <w:rFonts w:ascii="Times New Roman" w:eastAsia="Times New Roman" w:hAnsi="Times New Roman" w:cs="Times New Roman"/>
                <w:color w:val="000000"/>
                <w:sz w:val="24"/>
                <w:szCs w:val="20"/>
              </w:rPr>
              <w:t>Этапы</w:t>
            </w:r>
          </w:p>
        </w:tc>
        <w:tc>
          <w:tcPr>
            <w:tcW w:w="5286" w:type="dxa"/>
            <w:tcBorders>
              <w:top w:val="outset" w:sz="6" w:space="0" w:color="auto"/>
              <w:left w:val="outset" w:sz="6" w:space="0" w:color="auto"/>
              <w:bottom w:val="outset" w:sz="6" w:space="0" w:color="auto"/>
              <w:right w:val="outset" w:sz="6" w:space="0" w:color="auto"/>
            </w:tcBorders>
            <w:hideMark/>
          </w:tcPr>
          <w:p w:rsidR="009D6655" w:rsidRPr="00C26059" w:rsidRDefault="009D6655" w:rsidP="00843D24">
            <w:pPr>
              <w:spacing w:after="0" w:line="240" w:lineRule="auto"/>
              <w:jc w:val="center"/>
              <w:rPr>
                <w:rFonts w:ascii="Times New Roman" w:eastAsia="Times New Roman" w:hAnsi="Times New Roman" w:cs="Times New Roman"/>
                <w:color w:val="000000"/>
                <w:sz w:val="24"/>
                <w:szCs w:val="20"/>
              </w:rPr>
            </w:pPr>
            <w:r w:rsidRPr="00C26059">
              <w:rPr>
                <w:rFonts w:ascii="Times New Roman" w:eastAsia="Times New Roman" w:hAnsi="Times New Roman" w:cs="Times New Roman"/>
                <w:color w:val="000000"/>
                <w:sz w:val="24"/>
                <w:szCs w:val="20"/>
              </w:rPr>
              <w:t>Результат этапа</w:t>
            </w:r>
          </w:p>
        </w:tc>
      </w:tr>
      <w:tr w:rsidR="009D6655" w:rsidRPr="00500B57" w:rsidTr="00843D24">
        <w:tc>
          <w:tcPr>
            <w:tcW w:w="4190" w:type="dxa"/>
            <w:tcBorders>
              <w:top w:val="outset" w:sz="6" w:space="0" w:color="auto"/>
              <w:left w:val="outset" w:sz="6" w:space="0" w:color="auto"/>
              <w:bottom w:val="outset" w:sz="6" w:space="0" w:color="auto"/>
              <w:right w:val="outset" w:sz="6" w:space="0" w:color="auto"/>
            </w:tcBorders>
            <w:hideMark/>
          </w:tcPr>
          <w:p w:rsidR="009D6655" w:rsidRPr="00C26059" w:rsidRDefault="009D6655" w:rsidP="00843D24">
            <w:pPr>
              <w:spacing w:after="0" w:line="240" w:lineRule="auto"/>
              <w:rPr>
                <w:rFonts w:ascii="Times New Roman" w:eastAsia="Times New Roman" w:hAnsi="Times New Roman" w:cs="Times New Roman"/>
                <w:color w:val="000000"/>
                <w:sz w:val="24"/>
                <w:szCs w:val="20"/>
              </w:rPr>
            </w:pPr>
            <w:r w:rsidRPr="00C26059">
              <w:rPr>
                <w:rFonts w:ascii="Times New Roman" w:eastAsia="Times New Roman" w:hAnsi="Times New Roman" w:cs="Times New Roman"/>
                <w:b/>
                <w:bCs/>
                <w:color w:val="000000"/>
                <w:sz w:val="24"/>
                <w:szCs w:val="20"/>
              </w:rPr>
              <w:t xml:space="preserve">1. Этап сбора и анализа </w:t>
            </w:r>
            <w:proofErr w:type="spellStart"/>
            <w:r w:rsidRPr="00C26059">
              <w:rPr>
                <w:rFonts w:ascii="Times New Roman" w:eastAsia="Times New Roman" w:hAnsi="Times New Roman" w:cs="Times New Roman"/>
                <w:b/>
                <w:bCs/>
                <w:color w:val="000000"/>
                <w:sz w:val="24"/>
                <w:szCs w:val="20"/>
              </w:rPr>
              <w:t>информа-ци</w:t>
            </w:r>
            <w:proofErr w:type="gramStart"/>
            <w:r w:rsidRPr="00C26059">
              <w:rPr>
                <w:rFonts w:ascii="Times New Roman" w:eastAsia="Times New Roman" w:hAnsi="Times New Roman" w:cs="Times New Roman"/>
                <w:b/>
                <w:bCs/>
                <w:color w:val="000000"/>
                <w:sz w:val="24"/>
                <w:szCs w:val="20"/>
              </w:rPr>
              <w:t>и</w:t>
            </w:r>
            <w:proofErr w:type="spellEnd"/>
            <w:r w:rsidRPr="00C26059">
              <w:rPr>
                <w:rFonts w:ascii="Times New Roman" w:eastAsia="Times New Roman" w:hAnsi="Times New Roman" w:cs="Times New Roman"/>
                <w:color w:val="000000"/>
                <w:sz w:val="24"/>
                <w:szCs w:val="20"/>
              </w:rPr>
              <w:t>(</w:t>
            </w:r>
            <w:proofErr w:type="gramEnd"/>
            <w:r w:rsidRPr="00C26059">
              <w:rPr>
                <w:rFonts w:ascii="Times New Roman" w:eastAsia="Times New Roman" w:hAnsi="Times New Roman" w:cs="Times New Roman"/>
                <w:color w:val="000000"/>
                <w:sz w:val="24"/>
                <w:szCs w:val="20"/>
              </w:rPr>
              <w:t>информационно-аналитическая деятельность).</w:t>
            </w:r>
          </w:p>
        </w:tc>
        <w:tc>
          <w:tcPr>
            <w:tcW w:w="5286" w:type="dxa"/>
            <w:tcBorders>
              <w:top w:val="outset" w:sz="6" w:space="0" w:color="auto"/>
              <w:left w:val="outset" w:sz="6" w:space="0" w:color="auto"/>
              <w:bottom w:val="outset" w:sz="6" w:space="0" w:color="auto"/>
              <w:right w:val="outset" w:sz="6" w:space="0" w:color="auto"/>
            </w:tcBorders>
            <w:hideMark/>
          </w:tcPr>
          <w:p w:rsidR="009D6655" w:rsidRPr="00C26059" w:rsidRDefault="009D6655" w:rsidP="00843D24">
            <w:pPr>
              <w:spacing w:after="0" w:line="240" w:lineRule="auto"/>
              <w:rPr>
                <w:rFonts w:ascii="Times New Roman" w:eastAsia="Times New Roman" w:hAnsi="Times New Roman" w:cs="Times New Roman"/>
                <w:color w:val="000000"/>
                <w:sz w:val="24"/>
                <w:szCs w:val="20"/>
              </w:rPr>
            </w:pPr>
            <w:r w:rsidRPr="00C26059">
              <w:rPr>
                <w:rFonts w:ascii="Times New Roman" w:eastAsia="Times New Roman" w:hAnsi="Times New Roman" w:cs="Times New Roman"/>
                <w:color w:val="000000"/>
                <w:sz w:val="24"/>
                <w:szCs w:val="20"/>
              </w:rPr>
              <w:t xml:space="preserve">Оценка контингента обучающихся для учёта особенностей развития детей, определения специфики и их особых образовательных </w:t>
            </w:r>
            <w:r w:rsidRPr="00C26059">
              <w:rPr>
                <w:rFonts w:ascii="Times New Roman" w:eastAsia="Times New Roman" w:hAnsi="Times New Roman" w:cs="Times New Roman"/>
                <w:color w:val="000000"/>
                <w:sz w:val="24"/>
                <w:szCs w:val="20"/>
              </w:rPr>
              <w:lastRenderedPageBreak/>
              <w:t>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w:t>
            </w:r>
          </w:p>
        </w:tc>
      </w:tr>
      <w:tr w:rsidR="009D6655" w:rsidRPr="00500B57" w:rsidTr="00843D24">
        <w:tc>
          <w:tcPr>
            <w:tcW w:w="4190" w:type="dxa"/>
            <w:tcBorders>
              <w:top w:val="outset" w:sz="6" w:space="0" w:color="auto"/>
              <w:left w:val="outset" w:sz="6" w:space="0" w:color="auto"/>
              <w:bottom w:val="outset" w:sz="6" w:space="0" w:color="auto"/>
              <w:right w:val="outset" w:sz="6" w:space="0" w:color="auto"/>
            </w:tcBorders>
            <w:hideMark/>
          </w:tcPr>
          <w:p w:rsidR="009D6655" w:rsidRPr="00C26059" w:rsidRDefault="009D6655" w:rsidP="00843D24">
            <w:pPr>
              <w:spacing w:after="0" w:line="240" w:lineRule="auto"/>
              <w:rPr>
                <w:rFonts w:ascii="Times New Roman" w:eastAsia="Times New Roman" w:hAnsi="Times New Roman" w:cs="Times New Roman"/>
                <w:color w:val="000000"/>
                <w:sz w:val="24"/>
                <w:szCs w:val="20"/>
              </w:rPr>
            </w:pPr>
            <w:r w:rsidRPr="00C26059">
              <w:rPr>
                <w:rFonts w:ascii="Times New Roman" w:eastAsia="Times New Roman" w:hAnsi="Times New Roman" w:cs="Times New Roman"/>
                <w:b/>
                <w:bCs/>
                <w:color w:val="000000"/>
                <w:sz w:val="24"/>
                <w:szCs w:val="20"/>
              </w:rPr>
              <w:lastRenderedPageBreak/>
              <w:t>2. Этап планирования, организации, координации </w:t>
            </w:r>
            <w:r w:rsidRPr="00C26059">
              <w:rPr>
                <w:rFonts w:ascii="Times New Roman" w:eastAsia="Times New Roman" w:hAnsi="Times New Roman" w:cs="Times New Roman"/>
                <w:color w:val="000000"/>
                <w:sz w:val="24"/>
                <w:szCs w:val="20"/>
              </w:rPr>
              <w:t>(организационно-исполнительская деятельность).</w:t>
            </w:r>
          </w:p>
        </w:tc>
        <w:tc>
          <w:tcPr>
            <w:tcW w:w="5286" w:type="dxa"/>
            <w:tcBorders>
              <w:top w:val="outset" w:sz="6" w:space="0" w:color="auto"/>
              <w:left w:val="outset" w:sz="6" w:space="0" w:color="auto"/>
              <w:bottom w:val="outset" w:sz="6" w:space="0" w:color="auto"/>
              <w:right w:val="outset" w:sz="6" w:space="0" w:color="auto"/>
            </w:tcBorders>
            <w:hideMark/>
          </w:tcPr>
          <w:p w:rsidR="009D6655" w:rsidRPr="00C26059" w:rsidRDefault="009D6655" w:rsidP="00843D24">
            <w:pPr>
              <w:spacing w:after="0" w:line="240" w:lineRule="auto"/>
              <w:rPr>
                <w:rFonts w:ascii="Times New Roman" w:eastAsia="Times New Roman" w:hAnsi="Times New Roman" w:cs="Times New Roman"/>
                <w:color w:val="000000"/>
                <w:sz w:val="24"/>
                <w:szCs w:val="20"/>
              </w:rPr>
            </w:pPr>
            <w:r w:rsidRPr="00C26059">
              <w:rPr>
                <w:rFonts w:ascii="Times New Roman" w:eastAsia="Times New Roman" w:hAnsi="Times New Roman" w:cs="Times New Roman"/>
                <w:color w:val="000000"/>
                <w:sz w:val="24"/>
                <w:szCs w:val="20"/>
              </w:rPr>
              <w:t>Особым образом организованный образовательный процесс, имеющий коррекционно-развивающую направленность, и процесс специального сопровождения детей с ТНР при целенаправленно созданных условиях обучения, воспитания, развития, социализации рассматриваемой категории детей.</w:t>
            </w:r>
          </w:p>
        </w:tc>
      </w:tr>
      <w:tr w:rsidR="009D6655" w:rsidRPr="00500B57" w:rsidTr="00843D24">
        <w:tc>
          <w:tcPr>
            <w:tcW w:w="4190" w:type="dxa"/>
            <w:tcBorders>
              <w:top w:val="outset" w:sz="6" w:space="0" w:color="auto"/>
              <w:left w:val="outset" w:sz="6" w:space="0" w:color="auto"/>
              <w:bottom w:val="outset" w:sz="6" w:space="0" w:color="auto"/>
              <w:right w:val="outset" w:sz="6" w:space="0" w:color="auto"/>
            </w:tcBorders>
            <w:hideMark/>
          </w:tcPr>
          <w:p w:rsidR="009D6655" w:rsidRPr="00C26059" w:rsidRDefault="009D6655" w:rsidP="00843D24">
            <w:pPr>
              <w:spacing w:after="0" w:line="240" w:lineRule="auto"/>
              <w:rPr>
                <w:rFonts w:ascii="Times New Roman" w:eastAsia="Times New Roman" w:hAnsi="Times New Roman" w:cs="Times New Roman"/>
                <w:color w:val="000000"/>
                <w:sz w:val="24"/>
                <w:szCs w:val="20"/>
              </w:rPr>
            </w:pPr>
            <w:r w:rsidRPr="00C26059">
              <w:rPr>
                <w:rFonts w:ascii="Times New Roman" w:eastAsia="Times New Roman" w:hAnsi="Times New Roman" w:cs="Times New Roman"/>
                <w:b/>
                <w:bCs/>
                <w:color w:val="000000"/>
                <w:sz w:val="24"/>
                <w:szCs w:val="20"/>
              </w:rPr>
              <w:t>3.Этап диагностики коррекционно-развивающей образовательной сред</w:t>
            </w:r>
            <w:proofErr w:type="gramStart"/>
            <w:r w:rsidRPr="00C26059">
              <w:rPr>
                <w:rFonts w:ascii="Times New Roman" w:eastAsia="Times New Roman" w:hAnsi="Times New Roman" w:cs="Times New Roman"/>
                <w:b/>
                <w:bCs/>
                <w:color w:val="000000"/>
                <w:sz w:val="24"/>
                <w:szCs w:val="20"/>
              </w:rPr>
              <w:t>ы</w:t>
            </w:r>
            <w:r w:rsidRPr="00C26059">
              <w:rPr>
                <w:rFonts w:ascii="Times New Roman" w:eastAsia="Times New Roman" w:hAnsi="Times New Roman" w:cs="Times New Roman"/>
                <w:color w:val="000000"/>
                <w:sz w:val="24"/>
                <w:szCs w:val="20"/>
              </w:rPr>
              <w:t>(</w:t>
            </w:r>
            <w:proofErr w:type="gramEnd"/>
            <w:r w:rsidRPr="00C26059">
              <w:rPr>
                <w:rFonts w:ascii="Times New Roman" w:eastAsia="Times New Roman" w:hAnsi="Times New Roman" w:cs="Times New Roman"/>
                <w:color w:val="000000"/>
                <w:sz w:val="24"/>
                <w:szCs w:val="20"/>
              </w:rPr>
              <w:t>контрольно-диагностическая деятельность).</w:t>
            </w:r>
          </w:p>
        </w:tc>
        <w:tc>
          <w:tcPr>
            <w:tcW w:w="5286" w:type="dxa"/>
            <w:tcBorders>
              <w:top w:val="outset" w:sz="6" w:space="0" w:color="auto"/>
              <w:left w:val="outset" w:sz="6" w:space="0" w:color="auto"/>
              <w:bottom w:val="outset" w:sz="6" w:space="0" w:color="auto"/>
              <w:right w:val="outset" w:sz="6" w:space="0" w:color="auto"/>
            </w:tcBorders>
            <w:hideMark/>
          </w:tcPr>
          <w:p w:rsidR="009D6655" w:rsidRPr="00C26059" w:rsidRDefault="009D6655" w:rsidP="00843D24">
            <w:pPr>
              <w:spacing w:after="0" w:line="240" w:lineRule="auto"/>
              <w:rPr>
                <w:rFonts w:ascii="Times New Roman" w:eastAsia="Times New Roman" w:hAnsi="Times New Roman" w:cs="Times New Roman"/>
                <w:color w:val="000000"/>
                <w:sz w:val="24"/>
                <w:szCs w:val="20"/>
              </w:rPr>
            </w:pPr>
            <w:r w:rsidRPr="00C26059">
              <w:rPr>
                <w:rFonts w:ascii="Times New Roman" w:eastAsia="Times New Roman" w:hAnsi="Times New Roman" w:cs="Times New Roman"/>
                <w:color w:val="000000"/>
                <w:sz w:val="24"/>
                <w:szCs w:val="20"/>
              </w:rPr>
              <w:t>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tc>
      </w:tr>
      <w:tr w:rsidR="009D6655" w:rsidRPr="00500B57" w:rsidTr="00843D24">
        <w:tc>
          <w:tcPr>
            <w:tcW w:w="4190" w:type="dxa"/>
            <w:tcBorders>
              <w:top w:val="outset" w:sz="6" w:space="0" w:color="auto"/>
              <w:left w:val="outset" w:sz="6" w:space="0" w:color="auto"/>
              <w:bottom w:val="outset" w:sz="6" w:space="0" w:color="auto"/>
              <w:right w:val="outset" w:sz="6" w:space="0" w:color="auto"/>
            </w:tcBorders>
            <w:hideMark/>
          </w:tcPr>
          <w:p w:rsidR="009D6655" w:rsidRPr="00C26059" w:rsidRDefault="009D6655" w:rsidP="00843D24">
            <w:pPr>
              <w:spacing w:after="0" w:line="240" w:lineRule="auto"/>
              <w:rPr>
                <w:rFonts w:ascii="Times New Roman" w:eastAsia="Times New Roman" w:hAnsi="Times New Roman" w:cs="Times New Roman"/>
                <w:color w:val="000000"/>
                <w:sz w:val="24"/>
                <w:szCs w:val="20"/>
              </w:rPr>
            </w:pPr>
            <w:r w:rsidRPr="00C26059">
              <w:rPr>
                <w:rFonts w:ascii="Times New Roman" w:eastAsia="Times New Roman" w:hAnsi="Times New Roman" w:cs="Times New Roman"/>
                <w:b/>
                <w:bCs/>
                <w:color w:val="000000"/>
                <w:sz w:val="24"/>
                <w:szCs w:val="20"/>
              </w:rPr>
              <w:t xml:space="preserve">4. Этап регуляции и корректировки </w:t>
            </w:r>
            <w:r w:rsidRPr="00C26059">
              <w:rPr>
                <w:rFonts w:ascii="Times New Roman" w:eastAsia="Times New Roman" w:hAnsi="Times New Roman" w:cs="Times New Roman"/>
                <w:color w:val="000000"/>
                <w:sz w:val="24"/>
                <w:szCs w:val="20"/>
              </w:rPr>
              <w:t>(регулятивно-корректировочная деятельность)</w:t>
            </w:r>
          </w:p>
        </w:tc>
        <w:tc>
          <w:tcPr>
            <w:tcW w:w="5286" w:type="dxa"/>
            <w:tcBorders>
              <w:top w:val="outset" w:sz="6" w:space="0" w:color="auto"/>
              <w:left w:val="outset" w:sz="6" w:space="0" w:color="auto"/>
              <w:bottom w:val="outset" w:sz="6" w:space="0" w:color="auto"/>
              <w:right w:val="outset" w:sz="6" w:space="0" w:color="auto"/>
            </w:tcBorders>
            <w:hideMark/>
          </w:tcPr>
          <w:p w:rsidR="009D6655" w:rsidRPr="00C26059" w:rsidRDefault="009D6655" w:rsidP="00843D24">
            <w:pPr>
              <w:spacing w:after="0" w:line="240" w:lineRule="auto"/>
              <w:rPr>
                <w:rFonts w:ascii="Times New Roman" w:eastAsia="Times New Roman" w:hAnsi="Times New Roman" w:cs="Times New Roman"/>
                <w:color w:val="000000"/>
                <w:sz w:val="24"/>
                <w:szCs w:val="20"/>
              </w:rPr>
            </w:pPr>
            <w:r w:rsidRPr="00C26059">
              <w:rPr>
                <w:rFonts w:ascii="Times New Roman" w:eastAsia="Times New Roman" w:hAnsi="Times New Roman" w:cs="Times New Roman"/>
                <w:color w:val="000000"/>
                <w:sz w:val="24"/>
                <w:szCs w:val="20"/>
              </w:rPr>
              <w:t>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tc>
      </w:tr>
    </w:tbl>
    <w:p w:rsidR="009D6655" w:rsidRDefault="009D6655" w:rsidP="009D6655">
      <w:pPr>
        <w:spacing w:after="0" w:line="240" w:lineRule="auto"/>
        <w:jc w:val="center"/>
        <w:rPr>
          <w:rFonts w:ascii="Times New Roman" w:hAnsi="Times New Roman"/>
          <w:b/>
          <w:sz w:val="24"/>
          <w:szCs w:val="24"/>
        </w:rPr>
      </w:pPr>
    </w:p>
    <w:p w:rsidR="009D6655" w:rsidRDefault="009D6655" w:rsidP="009D6655">
      <w:pPr>
        <w:spacing w:after="0" w:line="240" w:lineRule="auto"/>
        <w:jc w:val="center"/>
        <w:rPr>
          <w:rFonts w:ascii="Times New Roman" w:hAnsi="Times New Roman"/>
          <w:b/>
          <w:sz w:val="24"/>
          <w:szCs w:val="24"/>
        </w:rPr>
      </w:pPr>
    </w:p>
    <w:p w:rsidR="009D6655" w:rsidRDefault="009D6655" w:rsidP="009D6655">
      <w:pPr>
        <w:spacing w:after="0" w:line="240" w:lineRule="auto"/>
        <w:jc w:val="center"/>
        <w:rPr>
          <w:rFonts w:ascii="Times New Roman" w:hAnsi="Times New Roman"/>
          <w:b/>
          <w:sz w:val="24"/>
          <w:szCs w:val="24"/>
        </w:rPr>
      </w:pPr>
      <w:r>
        <w:rPr>
          <w:rFonts w:ascii="Times New Roman" w:hAnsi="Times New Roman"/>
          <w:b/>
          <w:sz w:val="24"/>
          <w:szCs w:val="24"/>
        </w:rPr>
        <w:t>План реализации индивидуально-ориентированных коррекционных мероприятий, обеспечивающих удовлетворение ООП обучающихся с ТНР</w:t>
      </w:r>
    </w:p>
    <w:p w:rsidR="009D6655" w:rsidRDefault="009D6655" w:rsidP="009D6655">
      <w:pPr>
        <w:spacing w:after="0" w:line="240" w:lineRule="auto"/>
        <w:jc w:val="center"/>
        <w:rPr>
          <w:rFonts w:ascii="Times New Roman" w:hAnsi="Times New Roman"/>
          <w:sz w:val="24"/>
          <w:szCs w:val="24"/>
        </w:rPr>
      </w:pPr>
    </w:p>
    <w:p w:rsidR="009D6655" w:rsidRPr="00567F48" w:rsidRDefault="009D6655" w:rsidP="009D6655">
      <w:pPr>
        <w:spacing w:after="0" w:line="240" w:lineRule="auto"/>
        <w:jc w:val="center"/>
        <w:rPr>
          <w:rFonts w:ascii="Times New Roman" w:hAnsi="Times New Roman"/>
          <w:sz w:val="24"/>
          <w:szCs w:val="24"/>
        </w:rPr>
      </w:pPr>
      <w:r>
        <w:rPr>
          <w:rFonts w:ascii="Times New Roman" w:hAnsi="Times New Roman"/>
          <w:sz w:val="24"/>
          <w:szCs w:val="24"/>
        </w:rPr>
        <w:t>Формирование информационной карты на учащихся ТНР</w:t>
      </w:r>
    </w:p>
    <w:p w:rsidR="009D6655" w:rsidRPr="00567F48" w:rsidRDefault="009D6655" w:rsidP="009D6655">
      <w:pPr>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226D9D47" wp14:editId="6237685C">
                <wp:simplePos x="0" y="0"/>
                <wp:positionH relativeFrom="column">
                  <wp:posOffset>2971800</wp:posOffset>
                </wp:positionH>
                <wp:positionV relativeFrom="paragraph">
                  <wp:posOffset>4445</wp:posOffset>
                </wp:positionV>
                <wp:extent cx="0" cy="156210"/>
                <wp:effectExtent l="60960" t="7620" r="53340" b="1714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5pt" to="2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f3hYgIAAHsEAAAOAAAAZHJzL2Uyb0RvYy54bWysVM1uEzEQviPxDpbv6WZDEtpVNxXKJlwK&#10;VGp5AMf2Zi28tmW72UQICXpGyiPwChxAqlTgGTZvxNj5oYULQuTgjMczn7/5ZrynZ8taogW3TmiV&#10;4/SoixFXVDOh5jl+fTXtHGPkPFGMSK14jlfc4bPR40enjcl4T1daMm4RgCiXNSbHlfcmSxJHK14T&#10;d6QNV3BYalsTD1s7T5glDaDXMul1u8Ok0ZYZqyl3DrzF9hCPIn5ZcupflaXjHskcAzcfVxvXWViT&#10;0SnJ5paYStAdDfIPLGoiFFx6gCqIJ+jaij+gakGtdrr0R1TXiS5LQXmsAapJu79Vc1kRw2MtII4z&#10;B5nc/4OlLxcXFgkGvRtgpEgNPWo/bd5v1u239vNmjTYf2h/t1/ZLe9t+b283N2DfbT6CHQ7bu517&#10;jSAdtGyMywByrC5sUIMu1aU51/SNQ0qPK6LmPNZ0tTJwTxoykgcpYeMMMJo1LzSDGHLtdRR2Wdo6&#10;QIJkaBn7tzr0jy89olsnBW86GPbS2NqEZPs8Y51/znWNgpFjKVRQlmRkce584EGyfUhwKz0VUsbp&#10;kAo1OT4Z9AYxwWkpWDgMYc7OZ2Np0YKE+Yq/WBSc3A+z+lqxCFZxwiY72xMhwUY+quGtAH0kx+G2&#10;mjOMJIcnFawtPanCjVArEN5Z2xF7e9I9mRxPjvudfm846fS7RdF5Nh33O8Np+nRQPCnG4yJ9F8in&#10;/awSjHEV+O/HPe3/3TjtHt52UA8DfxAqeYgeFQWy+/9IOjY79Hc7KTPNVhc2VBf6DhMeg3evMTyh&#10;+/sY9eubMfoJAAD//wMAUEsDBBQABgAIAAAAIQDwb6ay3gAAAAcBAAAPAAAAZHJzL2Rvd25yZXYu&#10;eG1sTI9BS8NAFITvQv/D8gre7KZVa4h5KSLUS6ulrYjettlnEsy+DbubNv57VzzU4zDDzDf5YjCt&#10;OJLzjWWE6SQBQVxa3XCF8LpfXqUgfFCsVWuZEL7Jw6IYXeQq0/bEWzruQiViCftMIdQhdJmUvqzJ&#10;KD+xHXH0Pq0zKkTpKqmdOsVy08pZksylUQ3HhVp19FhT+bXrDcJ2vVylb6t+KN3H0/Rlv1k/v/sU&#10;8XI8PNyDCDSEcxh+8SM6FJHpYHvWXrQIN/M0fgkIdyCi/ScPCLPba5BFLv/zFz8AAAD//wMAUEsB&#10;Ai0AFAAGAAgAAAAhALaDOJL+AAAA4QEAABMAAAAAAAAAAAAAAAAAAAAAAFtDb250ZW50X1R5cGVz&#10;XS54bWxQSwECLQAUAAYACAAAACEAOP0h/9YAAACUAQAACwAAAAAAAAAAAAAAAAAvAQAAX3JlbHMv&#10;LnJlbHNQSwECLQAUAAYACAAAACEAxdn94WICAAB7BAAADgAAAAAAAAAAAAAAAAAuAgAAZHJzL2Uy&#10;b0RvYy54bWxQSwECLQAUAAYACAAAACEA8G+mst4AAAAHAQAADwAAAAAAAAAAAAAAAAC8BAAAZHJz&#10;L2Rvd25yZXYueG1sUEsFBgAAAAAEAAQA8wAAAMcFAAAAAA==&#10;">
                <v:stroke endarrow="block"/>
              </v:line>
            </w:pict>
          </mc:Fallback>
        </mc:AlternateContent>
      </w:r>
    </w:p>
    <w:p w:rsidR="009D6655" w:rsidRPr="00567F48" w:rsidRDefault="009D6655" w:rsidP="009D6655">
      <w:pPr>
        <w:spacing w:after="0" w:line="240" w:lineRule="auto"/>
        <w:jc w:val="center"/>
        <w:rPr>
          <w:rFonts w:ascii="Times New Roman" w:hAnsi="Times New Roman"/>
          <w:sz w:val="24"/>
          <w:szCs w:val="24"/>
        </w:rPr>
      </w:pPr>
      <w:r w:rsidRPr="00567F48">
        <w:rPr>
          <w:rFonts w:ascii="Times New Roman" w:hAnsi="Times New Roman"/>
          <w:sz w:val="24"/>
          <w:szCs w:val="24"/>
        </w:rPr>
        <w:t>Построение индивидуальн</w:t>
      </w:r>
      <w:r>
        <w:rPr>
          <w:rFonts w:ascii="Times New Roman" w:hAnsi="Times New Roman"/>
          <w:sz w:val="24"/>
          <w:szCs w:val="24"/>
        </w:rPr>
        <w:t>ой модели сопровождения учащегося</w:t>
      </w:r>
    </w:p>
    <w:p w:rsidR="009D6655" w:rsidRPr="00567F48" w:rsidRDefault="009D6655" w:rsidP="009D6655">
      <w:pPr>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7D88DAD8" wp14:editId="06409CE1">
                <wp:simplePos x="0" y="0"/>
                <wp:positionH relativeFrom="column">
                  <wp:posOffset>2971800</wp:posOffset>
                </wp:positionH>
                <wp:positionV relativeFrom="paragraph">
                  <wp:posOffset>33020</wp:posOffset>
                </wp:positionV>
                <wp:extent cx="0" cy="191770"/>
                <wp:effectExtent l="60960" t="5080" r="53340" b="2222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6pt" to="23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IHYgIAAHsEAAAOAAAAZHJzL2Uyb0RvYy54bWysVM1uEzEQviPxDpbv6WbD9ierbiqUTbgU&#10;qNTyAI7tzVp4bct2s4kQEnBG6iPwChxAqlTgGTZvxNj5oYULQuTgjMczn7/5ZrynZ8tGogW3TmhV&#10;4PSgjxFXVDOh5gV+dTXtnWDkPFGMSK14gVfc4bPR40enrcn5QNdaMm4RgCiXt6bAtfcmTxJHa94Q&#10;d6ANV3BYadsQD1s7T5glLaA3Mhn0+0dJqy0zVlPuHHjLzSEeRfyq4tS/rCrHPZIFBm4+rjaus7Am&#10;o1OSzy0xtaBbGuQfWDREKLh0D1UST9C1FX9ANYJa7XTlD6huEl1VgvJYA1ST9n+r5rImhsdaQBxn&#10;9jK5/wdLXywuLBIMepdhpEgDPeo+rd+tb7pv3ef1DVq/7350X7sv3W33vbtdfwD7bv0R7HDY3W3d&#10;NwjSQcvWuBwgx+rCBjXoUl2ac01fO6T0uCZqzmNNVysD96QhI3mQEjbOAKNZ+1wziCHXXkdhl5Vt&#10;AiRIhpaxf6t9//jSI7pxUvCmw/T4OLY2Ifkuz1jnn3HdoGAUWAoVlCU5WZw7H3iQfBcS3EpPhZRx&#10;OqRCbYGHh4PDmOC0FCwchjBn57OxtGhBwnzFXywKTu6HWX2tWASrOWGTre2JkGAjH9XwVoA+kuNw&#10;W8MZRpLDkwrWhp5U4UaoFQhvrc2IvRn2h5OTyUnWywZHk17WL8ve0+k46x1N0+PD8kk5Hpfp20A+&#10;zfJaMMZV4L8b9zT7u3HaPrzNoO4Hfi9U8hA9Kgpkd/+RdGx26O9mUmaarS5sqC70HSY8Bm9fY3hC&#10;9/cx6tc3Y/QTAAD//wMAUEsDBBQABgAIAAAAIQA+gkib3wAAAAgBAAAPAAAAZHJzL2Rvd25yZXYu&#10;eG1sTI9BS8NAFITvgv9heYI3u2ltS4h5KSLUS6ulrZR622afSTD7Nuxu2vjvXfGgx2GGmW/yxWBa&#10;cSbnG8sI41ECgri0uuEK4W2/vEtB+KBYq9YyIXyRh0VxfZWrTNsLb+m8C5WIJewzhVCH0GVS+rIm&#10;o/zIdsTR+7DOqBClq6R26hLLTSsnSTKXRjUcF2rV0VNN5eeuNwjb9XKVHlb9ULr35/HrfrN+OfoU&#10;8fZmeHwAEWgIf2H4wY/oUESmk+1Ze9EiTOdp/BIQZhMQ0f/VJ4T72RRkkcv/B4pvAAAA//8DAFBL&#10;AQItABQABgAIAAAAIQC2gziS/gAAAOEBAAATAAAAAAAAAAAAAAAAAAAAAABbQ29udGVudF9UeXBl&#10;c10ueG1sUEsBAi0AFAAGAAgAAAAhADj9If/WAAAAlAEAAAsAAAAAAAAAAAAAAAAALwEAAF9yZWxz&#10;Ly5yZWxzUEsBAi0AFAAGAAgAAAAhABS3EgdiAgAAewQAAA4AAAAAAAAAAAAAAAAALgIAAGRycy9l&#10;Mm9Eb2MueG1sUEsBAi0AFAAGAAgAAAAhAD6CSJvfAAAACAEAAA8AAAAAAAAAAAAAAAAAvAQAAGRy&#10;cy9kb3ducmV2LnhtbFBLBQYAAAAABAAEAPMAAADIBQAAAAA=&#10;">
                <v:stroke endarrow="block"/>
              </v:line>
            </w:pict>
          </mc:Fallback>
        </mc:AlternateContent>
      </w:r>
    </w:p>
    <w:p w:rsidR="009D6655" w:rsidRPr="00567F48" w:rsidRDefault="009D6655" w:rsidP="009D6655">
      <w:pPr>
        <w:pStyle w:val="a6"/>
        <w:jc w:val="center"/>
      </w:pPr>
      <w:r w:rsidRPr="00567F48">
        <w:t>Согласование системы взаимодействия структур</w:t>
      </w:r>
    </w:p>
    <w:p w:rsidR="009D6655" w:rsidRPr="00567F48" w:rsidRDefault="009D6655" w:rsidP="009D6655">
      <w:pPr>
        <w:pStyle w:val="a6"/>
        <w:jc w:val="center"/>
      </w:pPr>
      <w:r w:rsidRPr="00567F48">
        <w:t xml:space="preserve">Администрация школы, педагогический совет, </w:t>
      </w:r>
      <w:r w:rsidRPr="001C164B">
        <w:t>психолого-медико-педагогический</w:t>
      </w:r>
      <w:r w:rsidRPr="00567F48">
        <w:t xml:space="preserve"> консилиум школы, социально-психологическая служба шк</w:t>
      </w:r>
      <w:r>
        <w:t>олы, учителя</w:t>
      </w:r>
      <w:r w:rsidRPr="00567F48">
        <w:t>, родители.</w:t>
      </w:r>
    </w:p>
    <w:p w:rsidR="009D6655" w:rsidRPr="00567F48" w:rsidRDefault="009D6655" w:rsidP="009D6655">
      <w:pPr>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27180745" wp14:editId="5FDBB4DC">
                <wp:simplePos x="0" y="0"/>
                <wp:positionH relativeFrom="column">
                  <wp:posOffset>2971800</wp:posOffset>
                </wp:positionH>
                <wp:positionV relativeFrom="paragraph">
                  <wp:posOffset>17145</wp:posOffset>
                </wp:positionV>
                <wp:extent cx="0" cy="226695"/>
                <wp:effectExtent l="60960" t="13970" r="53340" b="1651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35pt" to="23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fq+YQIAAHsEAAAOAAAAZHJzL2Uyb0RvYy54bWysVMGO0zAQvSPxD5bv3TTdtmyjTVeoabks&#10;sNIuH+DaTmPh2JHtNq0QEuwZaT+BX+AA0koLfEP6R4zdtFC4IEQP7tieefPmzTjnF+tSohU3VmiV&#10;4vikixFXVDOhFil+dTPrnGFkHVGMSK14ijfc4ovx40fndZXwni60ZNwgAFE2qasUF85VSRRZWvCS&#10;2BNdcQWXuTYlcbA1i4gZUgN6KaNetzuMam1YZTTl1sJptrvE44Cf55y6l3luuUMyxcDNhdWEde7X&#10;aHxOkoUhVSFoS4P8A4uSCAVJD1AZcQQtjfgDqhTUaKtzd0J1Gek8F5SHGqCauPtbNdcFqXioBcSx&#10;1UEm+/9g6YvVlUGCQe9OMVKkhB41H7fvtnfN1+bT9g5t3zffmy/N5+a++dbcb2/Bfth+ANtfNg/t&#10;8R2CcNCyrmwCkBN1ZbwadK2uq0tNX1uk9KQgasFDTTebCvLEPiI6CvEbWwGjef1cM/AhS6eDsOvc&#10;lB4SJEPr0L/NoX987RDdHVI47fWGw9EggJNkH1cZ655xXSJvpFgK5ZUlCVldWud5kGTv4o+Vngkp&#10;w3RIheoUjwa9QQiwWgrmL72bNYv5RBq0In6+wq/Ne+Rm9FKxAFZwwqat7YiQYCMX1HBGgD6SY5+t&#10;5AwjyeFJeWtHTyqfEWoFwq21G7E3o+5oejY963f6veG00+9mWefpbNLvDGfxk0F2mk0mWfzWk4/7&#10;SSEY48rz34973P+7cWof3m5QDwN/ECo6Rg+KAtn9fyAdmu37u5uUuWabK+Or832HCQ/O7Wv0T+jX&#10;ffD6+c0Y/wAAAP//AwBQSwMEFAAGAAgAAAAhAE5hC7TeAAAACAEAAA8AAABkcnMvZG93bnJldi54&#10;bWxMj0FLw0AUhO+C/2F5gje7aS11iXkpItRLq9JWRG/b7DMJZt+G3U0b/70rHvQ4zDDzTbEcbSeO&#10;5EPrGGE6yUAQV860XCO87FdXCkSImo3uHBPCFwVYludnhc6NO/GWjrtYi1TCIdcITYx9LmWoGrI6&#10;TFxPnLwP562OSfpaGq9Pqdx2cpZlC2l1y2mh0T3dN1R97gaLsN2s1up1PYyVf3+YPu2fN49vQSFe&#10;Xox3tyAijfEvDD/4CR3KxHRwA5sgOoT5QqUvEWF2AyL5v/qAcK3mIMtC/j9QfgMAAP//AwBQSwEC&#10;LQAUAAYACAAAACEAtoM4kv4AAADhAQAAEwAAAAAAAAAAAAAAAAAAAAAAW0NvbnRlbnRfVHlwZXNd&#10;LnhtbFBLAQItABQABgAIAAAAIQA4/SH/1gAAAJQBAAALAAAAAAAAAAAAAAAAAC8BAABfcmVscy8u&#10;cmVsc1BLAQItABQABgAIAAAAIQAdwfq+YQIAAHsEAAAOAAAAAAAAAAAAAAAAAC4CAABkcnMvZTJv&#10;RG9jLnhtbFBLAQItABQABgAIAAAAIQBOYQu03gAAAAgBAAAPAAAAAAAAAAAAAAAAALsEAABkcnMv&#10;ZG93bnJldi54bWxQSwUGAAAAAAQABADzAAAAxgUAAAAA&#10;">
                <v:stroke endarrow="block"/>
              </v:line>
            </w:pict>
          </mc:Fallback>
        </mc:AlternateContent>
      </w:r>
    </w:p>
    <w:p w:rsidR="009D6655" w:rsidRPr="00567F48" w:rsidRDefault="009D6655" w:rsidP="009D6655">
      <w:pPr>
        <w:pStyle w:val="a6"/>
      </w:pPr>
      <w:r>
        <w:rPr>
          <w:noProof/>
          <w:lang w:eastAsia="ru-RU"/>
        </w:rPr>
        <mc:AlternateContent>
          <mc:Choice Requires="wps">
            <w:drawing>
              <wp:anchor distT="0" distB="0" distL="114300" distR="114300" simplePos="0" relativeHeight="251662336" behindDoc="0" locked="0" layoutInCell="1" allowOverlap="1" wp14:anchorId="0F527C50" wp14:editId="6A77B412">
                <wp:simplePos x="0" y="0"/>
                <wp:positionH relativeFrom="column">
                  <wp:posOffset>2971800</wp:posOffset>
                </wp:positionH>
                <wp:positionV relativeFrom="paragraph">
                  <wp:posOffset>182245</wp:posOffset>
                </wp:positionV>
                <wp:extent cx="0" cy="271145"/>
                <wp:effectExtent l="60960" t="11430" r="53340" b="2222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4.35pt" to="234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rPj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Br0bYKRIBT1qP27ebe7ar+2nzR3avG+/t1/az+19+62939yC/bD5ALa/bB+6&#10;4zsE4aBlU9sUIMfqyng16Epd15eavrZI6XFJ1JyHmm7WNeSJfUR0EOI3tgZGs+a5ZuBDFk4HYVeF&#10;qTwkSIZWoX/rff/4yiG6PaRwOjiJ42QYwEm6i6uNdc+4rpA3MiyF8sqSlCwvrfM8SLpz8cdKT4WU&#10;YTqkQk2Gz4aDYQiwWgrmL72bNfPZWBq0JH6+wq/Le+Bm9EKxAFZywiad7YiQYCMX1HBGgD6SY5+t&#10;4gwjyeFJeWtLTyqfEWoFwp21HbE3Z/2zyenkNOklg+NJL+nnee/pdJz0jqfxyTB/ko/HefzWk4+T&#10;tBSMceX578Y9Tv5unLqHtx3U/cDvhYoO0YOiQHb3H0iHZvv+bidlptn6yvjqfN9hwoNz9xr9E/p1&#10;H7x+fjNGPwAAAP//AwBQSwMEFAAGAAgAAAAhAIVyGyrgAAAACQEAAA8AAABkcnMvZG93bnJldi54&#10;bWxMj0FLw0AQhe+C/2EZwZvdpJQ2xEyKCPXSqrSVUm/b7JgEs7Nhd9PGf++KBz2+eY833yuWo+nE&#10;mZxvLSOkkwQEcWV1yzXC2351l4HwQbFWnWVC+CIPy/L6qlC5thfe0nkXahFL2OcKoQmhz6X0VUNG&#10;+YntiaP3YZ1RIUpXS+3UJZabTk6TZC6Najl+aFRPjw1Vn7vBIGw3q3V2WA9j5d6f0pf96+b56DPE&#10;25vx4R5EoDH8heEHP6JDGZlOdmDtRYcwm2dxS0CYZgsQMfB7OCEs0hnIspD/F5TfAAAA//8DAFBL&#10;AQItABQABgAIAAAAIQC2gziS/gAAAOEBAAATAAAAAAAAAAAAAAAAAAAAAABbQ29udGVudF9UeXBl&#10;c10ueG1sUEsBAi0AFAAGAAgAAAAhADj9If/WAAAAlAEAAAsAAAAAAAAAAAAAAAAALwEAAF9yZWxz&#10;Ly5yZWxzUEsBAi0AFAAGAAgAAAAhAIp+s+NhAgAAewQAAA4AAAAAAAAAAAAAAAAALgIAAGRycy9l&#10;Mm9Eb2MueG1sUEsBAi0AFAAGAAgAAAAhAIVyGyrgAAAACQEAAA8AAAAAAAAAAAAAAAAAuwQAAGRy&#10;cy9kb3ducmV2LnhtbFBLBQYAAAAABAAEAPMAAADIBQAAAAA=&#10;">
                <v:stroke endarrow="block"/>
              </v:line>
            </w:pict>
          </mc:Fallback>
        </mc:AlternateContent>
      </w:r>
      <w:r>
        <w:rPr>
          <w:noProof/>
          <w:lang w:eastAsia="ru-RU"/>
        </w:rPr>
        <mc:AlternateContent>
          <mc:Choice Requires="wps">
            <w:drawing>
              <wp:anchor distT="0" distB="0" distL="114300" distR="114300" simplePos="0" relativeHeight="251671552" behindDoc="0" locked="0" layoutInCell="1" allowOverlap="1" wp14:anchorId="0D43FA6C" wp14:editId="03EAB996">
                <wp:simplePos x="0" y="0"/>
                <wp:positionH relativeFrom="column">
                  <wp:posOffset>5054600</wp:posOffset>
                </wp:positionH>
                <wp:positionV relativeFrom="paragraph">
                  <wp:posOffset>182245</wp:posOffset>
                </wp:positionV>
                <wp:extent cx="809625" cy="434340"/>
                <wp:effectExtent l="38735" t="59055" r="8890" b="1143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9625" cy="434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398pt;margin-top:14.35pt;width:63.75pt;height:34.2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OdwbwIAAJAEAAAOAAAAZHJzL2Uyb0RvYy54bWysVM2O0zAQviPxDpbv3STdbGmjTRFKWjgs&#10;sNIu3N3YaSwc27K9TSuEtPAC+wi8AhcO/GifIX0jxm63sHBBiERyx5mZb/6+6enjdSvQihnLlcxx&#10;chRjxGSlKJfLHL+6nA/GGFlHJCVCSZbjDbP48fThg9NOZ2yoGiUoMwhApM06nePGOZ1Fka0a1hJ7&#10;pDSToKyVaYmDq1lG1JAO0FsRDeN4FHXKUG1UxayFr+VOiacBv65Z5V7WtWUOiRxDbi6cJpwLf0bT&#10;U5ItDdENr/ZpkH/IoiVcQtADVEkcQVeG/wHV8sooq2p3VKk2UnXNKxZqgGqS+LdqLhqiWagFmmP1&#10;oU32/8FWL1bnBnEKs0swkqSFGfUft9fbm/57/2l7g7bv+1s4th+21/3n/lv/tb/tvyAwhs512mYA&#10;UMhz42uv1vJCn6nqjUVSFQ2RSxYquNxoQA0e0T0Xf7Ea4i+654qCDblyKrRxXZsW1YLrZ94xSK+9&#10;5MNA09A6THBzmCBbO1TBx3E8GQ1PMKpAlR7DGyYckcwDemdtrHvKVIu8kGPrDOHLxhVKSuCKMrsQ&#10;ZHVmHRQIjncO3lmqORciUEZI1OV4cgLBvMYqwalXhotZLgph0Ip40oXHdwvA7pkZdSVpAGsYobO9&#10;7AgXICMXmuYMhzYKhn20llGMBIM989IOUUgfEcqHhPfSjndvJ/FkNp6N00E6HM0GaVyWgyfzIh2M&#10;5smjk/K4LIoyeeeTT9Ks4ZQy6fO/24Ek/TuO7bdxx97DFhwaFd1HD02AZO9+Q9KBE54GO0ItFN2c&#10;G1+dpwfQPhjvV9Tv1a/3YPXzj2T6AwAA//8DAFBLAwQUAAYACAAAACEAEBXpLeAAAAAJAQAADwAA&#10;AGRycy9kb3ducmV2LnhtbEyPwU7DMBBE70j8g7VI3KiTAE0T4lQIiROgirYXbm68TaLGazd20/L3&#10;LCe4zWpGs2+q5cUOYsIx9I4UpLMEBFLjTE+tgu3m9W4BIkRNRg+OUME3BljW11eVLo070ydO69gK&#10;LqFQagVdjL6UMjQdWh1mziOxt3ej1ZHPsZVm1Gcut4PMkmQure6JP3Ta40uHzWF9sgr2iW9WxebN&#10;HI/+YWrfv7Y+/TgodXtzeX4CEfES/8Lwi8/oUDPTzp3IBDEoyIs5b4kKskUOggNFdv8IYsciT0HW&#10;lfy/oP4BAAD//wMAUEsBAi0AFAAGAAgAAAAhALaDOJL+AAAA4QEAABMAAAAAAAAAAAAAAAAAAAAA&#10;AFtDb250ZW50X1R5cGVzXS54bWxQSwECLQAUAAYACAAAACEAOP0h/9YAAACUAQAACwAAAAAAAAAA&#10;AAAAAAAvAQAAX3JlbHMvLnJlbHNQSwECLQAUAAYACAAAACEACiDncG8CAACQBAAADgAAAAAAAAAA&#10;AAAAAAAuAgAAZHJzL2Uyb0RvYy54bWxQSwECLQAUAAYACAAAACEAEBXpLeAAAAAJAQAADwAAAAAA&#10;AAAAAAAAAADJBAAAZHJzL2Rvd25yZXYueG1sUEsFBgAAAAAEAAQA8wAAANYFAAAAAA==&#10;">
                <v:stroke endarrow="block"/>
              </v:shape>
            </w:pict>
          </mc:Fallback>
        </mc:AlternateContent>
      </w:r>
      <w:r>
        <w:t xml:space="preserve">      </w:t>
      </w:r>
      <w:r w:rsidRPr="00567F48">
        <w:t>Реализация индивидуального образовательного маршрута и сопровождения, коррекция развития.</w:t>
      </w:r>
    </w:p>
    <w:p w:rsidR="009D6655" w:rsidRPr="00567F48" w:rsidRDefault="009D6655" w:rsidP="009D6655">
      <w:pPr>
        <w:spacing w:after="0" w:line="240" w:lineRule="auto"/>
        <w:jc w:val="center"/>
        <w:rPr>
          <w:rFonts w:ascii="Times New Roman" w:hAnsi="Times New Roman"/>
          <w:sz w:val="24"/>
          <w:szCs w:val="24"/>
        </w:rPr>
      </w:pPr>
    </w:p>
    <w:p w:rsidR="009D6655" w:rsidRPr="00567F48" w:rsidRDefault="009D6655" w:rsidP="009D6655">
      <w:pPr>
        <w:pStyle w:val="a6"/>
        <w:jc w:val="center"/>
      </w:pPr>
      <w:r>
        <w:rPr>
          <w:noProof/>
          <w:lang w:eastAsia="ru-RU"/>
        </w:rPr>
        <mc:AlternateContent>
          <mc:Choice Requires="wps">
            <w:drawing>
              <wp:anchor distT="0" distB="0" distL="114300" distR="114300" simplePos="0" relativeHeight="251668480" behindDoc="0" locked="0" layoutInCell="1" allowOverlap="1" wp14:anchorId="17535056" wp14:editId="723DC044">
                <wp:simplePos x="0" y="0"/>
                <wp:positionH relativeFrom="column">
                  <wp:posOffset>6149975</wp:posOffset>
                </wp:positionH>
                <wp:positionV relativeFrom="paragraph">
                  <wp:posOffset>90805</wp:posOffset>
                </wp:positionV>
                <wp:extent cx="635" cy="1565275"/>
                <wp:effectExtent l="10160" t="7620" r="8255" b="82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56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484.25pt;margin-top:7.15pt;width:.05pt;height:123.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xcVQIAAGIEAAAOAAAAZHJzL2Uyb0RvYy54bWysVEtu2zAQ3RfoHQjtHVmO5SRC5KCQ7G7S&#10;NkDS7mmSsohSJEEylo2iQNoL5Ai9Qjdd9IOcQb5Rh/SncbspinpBD8mZN29mHnV+sWwEWjBjuZJ5&#10;lBz1I8QkUZTLeR69vpn2TiNkHZYUCyVZHq2YjS7GT5+ctzpjA1UrQZlBACJt1uo8qp3TWRxbUrMG&#10;2yOlmYTLSpkGO9iaeUwNbgG9EfGg3x/FrTJUG0WYtXBabi6jccCvKkbcq6qyzCGRR8DNhdWEdebX&#10;eHyOs7nBuuZkSwP/A4sGcwlJ91AldhjdGv4HVMOJUVZV7oioJlZVxQkLNUA1Sf+3aq5rrFmoBZpj&#10;9b5N9v/BkpeLK4M4hdlBeyRuYEbdp/Xd+r770X1e36P1h+4BlvXH9V33pfvefeseuq8InKFzrbYZ&#10;ABTyyvjayVJe60tF3lokVVFjOWehgpuVBtTER8QHIX5jNeSftS8UBR9861Ro47IyDaoE1298oAeH&#10;VqFlmNtqPze2dIjA4eg4jRCB8yQdpYOTNGTCmQfxodpY95ypBnkjj6wzmM9rVygpQR/KbBLgxaV1&#10;nuKvAB8s1ZQLEWQiJGrz6CwdpIGRVYJTf+ndrJnPCmHQAnuhhd+WxYGbUbeSBrCaYTrZ2g5zsbEh&#10;uZAeD0oDOltro6R3Z/2zyenkdNgbDkaT3rBflr1n02LYG02Tk7Q8LouiTN57askwqzmlTHp2O1Un&#10;w79TzfZ9bfS41/W+DfEheugXkN39B9Jhyn6wG4nMFF1dmd30QcjBefvo/Et5vAf78adh/BMAAP//&#10;AwBQSwMEFAAGAAgAAAAhABSU3QbeAAAACgEAAA8AAABkcnMvZG93bnJldi54bWxMj8FOwzAMhu9I&#10;vENkJG4sZYxQStMJIYE4oEqM7Z41pi00Tmmytnt7vBMc7f/T78/5enadGHEIrScN14sEBFLlbUu1&#10;hu3H81UKIkRD1nSeUMMRA6yL87PcZNZP9I7jJtaCSyhkRkMTY59JGaoGnQkL3yNx9ukHZyKPQy3t&#10;YCYud51cJomSzrTEFxrT41OD1ffm4DT80N1xt5Jj+lWWUb28vtWE5aT15cX8+AAi4hz/YDjpszoU&#10;7LT3B7JBdBruVXrLKAerGxAM8EKB2GtYqiQFWeTy/wvFLwAAAP//AwBQSwECLQAUAAYACAAAACEA&#10;toM4kv4AAADhAQAAEwAAAAAAAAAAAAAAAAAAAAAAW0NvbnRlbnRfVHlwZXNdLnhtbFBLAQItABQA&#10;BgAIAAAAIQA4/SH/1gAAAJQBAAALAAAAAAAAAAAAAAAAAC8BAABfcmVscy8ucmVsc1BLAQItABQA&#10;BgAIAAAAIQCZPFxcVQIAAGIEAAAOAAAAAAAAAAAAAAAAAC4CAABkcnMvZTJvRG9jLnhtbFBLAQIt&#10;ABQABgAIAAAAIQAUlN0G3gAAAAoBAAAPAAAAAAAAAAAAAAAAAK8EAABkcnMvZG93bnJldi54bWxQ&#10;SwUGAAAAAAQABADzAAAAugUAAAAA&#10;"/>
            </w:pict>
          </mc:Fallback>
        </mc:AlternateContent>
      </w:r>
      <w:r>
        <w:rPr>
          <w:noProof/>
          <w:lang w:eastAsia="ru-RU"/>
        </w:rPr>
        <mc:AlternateContent>
          <mc:Choice Requires="wps">
            <w:drawing>
              <wp:anchor distT="0" distB="0" distL="114300" distR="114300" simplePos="0" relativeHeight="251667456" behindDoc="0" locked="0" layoutInCell="1" allowOverlap="1" wp14:anchorId="4605E66A" wp14:editId="6B655822">
                <wp:simplePos x="0" y="0"/>
                <wp:positionH relativeFrom="column">
                  <wp:posOffset>5121275</wp:posOffset>
                </wp:positionH>
                <wp:positionV relativeFrom="paragraph">
                  <wp:posOffset>90805</wp:posOffset>
                </wp:positionV>
                <wp:extent cx="1028700" cy="0"/>
                <wp:effectExtent l="19685" t="55245" r="8890" b="5905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5pt,7.15pt" to="484.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aakaQIAAIQEAAAOAAAAZHJzL2Uyb0RvYy54bWysVM1uEzEQviPxDpbv6e6GpE1W3VQom8Ch&#10;QKWWB3DW3qyF17ZsN5sIIQFnpDwCr8ABpEoFnmHzRoydn7ZwQYgcnLFn5vM334z39GxZC7RgxnIl&#10;M5wcxRgxWSjK5TzDr6+mnQFG1hFJiVCSZXjFLD4bPX502uiUdVWlBGUGAYi0aaMzXDmn0yiyRcVq&#10;Yo+UZhKcpTI1cbA184ga0gB6LaJuHB9HjTJUG1Uwa+E03zrxKOCXJSvcq7K0zCGRYeDmwmrCOvNr&#10;NDol6dwQXfFiR4P8A4uacAmXHqBy4gi6NvwPqJoXRllVuqNC1ZEqS16wUANUk8S/VXNZEc1CLSCO&#10;1QeZ7P+DLV4uLgziNMNDjCSpoUXt5837zbr93n7ZrNHmQ/uz/dZ+bW/aH+3N5iPYt5tPYHtne7s7&#10;XqOhV7LRNgXAsbwwXotiKS/1uSreWCTVuCJyzkJFVysN1yQ+I3qQ4jdWA59Z80JRiCHXTgVZl6Wp&#10;USm4fu4TPThIh5ahj6tDH9nSoQIOk7g7OImh3cXeF5HUQ/hEbax7xlSNvJFhwaWXmKRkcW6dp3QX&#10;4o+lmnIhwpgIiRrQqd/thwSrBKfe6cOsmc/GwqAF8YMWfqE+8NwPM+pa0gBWMUInO9sRLsBGLgjj&#10;DAepBMP+tppRjASDt+WtLT0h/Y1QLBDeWdtZezuMh5PBZNDr9LrHk04vzvPO0+m41zmeJif9/Ek+&#10;HufJO08+6aUVp5RJz38/90nv7+Zq9wK3E3uY/INQ0UP0oCiQ3f8H0qHvvtXboZkpurowvjo/AjDq&#10;IXj3LP1bur8PUXcfj9EvAAAA//8DAFBLAwQUAAYACAAAACEAWPptMt8AAAAJAQAADwAAAGRycy9k&#10;b3ducmV2LnhtbEyPzU7DMBCE70i8g7VI3KhTaKM0xKkQAokToj+qxM2NlyQ0XgfbbQJPzyIOcNyZ&#10;T7MzxXK0nTihD60jBdNJAgKpcqalWsF283iVgQhRk9GdI1TwiQGW5flZoXPjBlrhaR1rwSEUcq2g&#10;ibHPpQxVg1aHieuR2Htz3urIp6+l8XrgcNvJ6yRJpdUt8YdG93jfYHVYH62CxWaYuxd/2M2m7cfr&#10;18N77J+eo1KXF+PdLYiIY/yD4ac+V4eSO+3dkUwQnYIsSeeMsjG7AcHAIs1Y2P8Ksizk/wXlNwAA&#10;AP//AwBQSwECLQAUAAYACAAAACEAtoM4kv4AAADhAQAAEwAAAAAAAAAAAAAAAAAAAAAAW0NvbnRl&#10;bnRfVHlwZXNdLnhtbFBLAQItABQABgAIAAAAIQA4/SH/1gAAAJQBAAALAAAAAAAAAAAAAAAAAC8B&#10;AABfcmVscy8ucmVsc1BLAQItABQABgAIAAAAIQBAjaakaQIAAIQEAAAOAAAAAAAAAAAAAAAAAC4C&#10;AABkcnMvZTJvRG9jLnhtbFBLAQItABQABgAIAAAAIQBY+m0y3wAAAAkBAAAPAAAAAAAAAAAAAAAA&#10;AMMEAABkcnMvZG93bnJldi54bWxQSwUGAAAAAAQABADzAAAAzwUAAAAA&#10;">
                <v:stroke endarrow="block"/>
              </v:line>
            </w:pict>
          </mc:Fallback>
        </mc:AlternateContent>
      </w:r>
      <w:r>
        <w:rPr>
          <w:noProof/>
          <w:lang w:eastAsia="ru-RU"/>
        </w:rPr>
        <mc:AlternateContent>
          <mc:Choice Requires="wps">
            <w:drawing>
              <wp:anchor distT="0" distB="0" distL="114300" distR="114300" simplePos="0" relativeHeight="251666432" behindDoc="0" locked="0" layoutInCell="1" allowOverlap="1" wp14:anchorId="29F2F236" wp14:editId="6842BDA2">
                <wp:simplePos x="0" y="0"/>
                <wp:positionH relativeFrom="column">
                  <wp:posOffset>6515100</wp:posOffset>
                </wp:positionH>
                <wp:positionV relativeFrom="paragraph">
                  <wp:posOffset>176530</wp:posOffset>
                </wp:positionV>
                <wp:extent cx="0" cy="1828800"/>
                <wp:effectExtent l="13335" t="7620" r="5715" b="1143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13.9pt" to="513pt,1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h7KUwIAAGIEAAAOAAAAZHJzL2Uyb0RvYy54bWysVMGO0zAQvSPxD1bu3SSlXbLRpivUtFwW&#10;qLQLd9d2GgvHtmxv0wohAWek/QR+gQNIKy3wDekfMXa7pQsXhOjBHY9nnt/MPOf0bNUItGTGciWL&#10;KD1KIsQkUZTLRRG9vJz2sghZhyXFQklWRGtmo7PRwwenrc5ZX9VKUGYQgEibt7qIaud0HseW1KzB&#10;9khpJuGwUqbBDrZmEVODW0BvRNxPkuO4VYZqowizFrzl9jAaBfyqYsS9qCrLHBJFBNxcWE1Y536N&#10;R6c4Xxisa052NPA/sGgwl3DpHqrEDqMrw/+AajgxyqrKHRHVxKqqOGGhBqgmTX6r5qLGmoVaoDlW&#10;79tk/x8seb6cGcRpEcGgJG5gRN2nzbvNdfet+7y5Rpv33Y/ua/elu+m+dzebD2Dfbj6C7Q+72537&#10;GmW+k622OQCO5cz4XpCVvNDniry2SKpxjeWChYou1xquSX1GfC/Fb6wGPvP2maIQg6+cCm1dVaZB&#10;leD6lU/04NA6tApzXO/nyFYOka2TgDfN+lmWhBnHOPcQPlEb654y1SBvFJHg0rcY53h5bp2n9CvE&#10;u6WaciGCTIREbRGdDPvDkGCV4NQf+jBrFvOxMGiJvdDCL9QHJ4dhRl1JGsBqhulkZzvMxdaGy4X0&#10;eFAK0NlZWyW9OUlOJtkkG/QG/eNJb5CUZe/JdDzoHU/Tx8PyUTkel+lbTy0d5DWnlEnP7k7V6eDv&#10;VLN7X1s97nW9b0N8Hz30C8je/QfSYap+kFtJzBVdz8zdtEHIIXj36PxLOdyDffhpGP0EAAD//wMA&#10;UEsDBBQABgAIAAAAIQB6Op+L3gAAAAwBAAAPAAAAZHJzL2Rvd25yZXYueG1sTI/BTsMwEETvSPyD&#10;tUjcqN1UlBLiVBUCLkhIlMDZiZckwl5HsZuGv2crDnCc2dHsvGI7eycmHGMfSMNyoUAgNcH21Gqo&#10;3h6vNiBiMmSNC4QavjHCtjw/K0xuw5FecdqnVnAJxdxo6FIacilj06E3cREGJL59htGbxHJspR3N&#10;kcu9k5lSa+lNT/yhMwPed9h87Q9ew+7j+WH1MtU+OHvbVu/WV+op0/ryYt7dgUg4p78wnObzdCh5&#10;Ux0OZKNwrFW2ZpikIbthhlPi16k1rJbXG5BlIf9DlD8AAAD//wMAUEsBAi0AFAAGAAgAAAAhALaD&#10;OJL+AAAA4QEAABMAAAAAAAAAAAAAAAAAAAAAAFtDb250ZW50X1R5cGVzXS54bWxQSwECLQAUAAYA&#10;CAAAACEAOP0h/9YAAACUAQAACwAAAAAAAAAAAAAAAAAvAQAAX3JlbHMvLnJlbHNQSwECLQAUAAYA&#10;CAAAACEA27oeylMCAABiBAAADgAAAAAAAAAAAAAAAAAuAgAAZHJzL2Uyb0RvYy54bWxQSwECLQAU&#10;AAYACAAAACEAejqfi94AAAAMAQAADwAAAAAAAAAAAAAAAACtBAAAZHJzL2Rvd25yZXYueG1sUEsF&#10;BgAAAAAEAAQA8wAAALgFAAAAAA==&#10;"/>
            </w:pict>
          </mc:Fallback>
        </mc:AlternateContent>
      </w:r>
      <w:r w:rsidRPr="00567F48">
        <w:t xml:space="preserve">Коррекционно-развивающие и </w:t>
      </w:r>
      <w:proofErr w:type="spellStart"/>
      <w:r w:rsidRPr="00567F48">
        <w:t>психокоррекционные</w:t>
      </w:r>
      <w:proofErr w:type="spellEnd"/>
      <w:r w:rsidRPr="00567F48">
        <w:t xml:space="preserve"> программы</w:t>
      </w:r>
    </w:p>
    <w:p w:rsidR="009D6655" w:rsidRPr="00567F48" w:rsidRDefault="009D6655" w:rsidP="009D6655">
      <w:pPr>
        <w:pStyle w:val="a6"/>
        <w:jc w:val="center"/>
      </w:pPr>
      <w:r>
        <w:rPr>
          <w:noProof/>
          <w:lang w:eastAsia="ru-RU"/>
        </w:rPr>
        <mc:AlternateContent>
          <mc:Choice Requires="wps">
            <w:drawing>
              <wp:anchor distT="0" distB="0" distL="114300" distR="114300" simplePos="0" relativeHeight="251672576" behindDoc="0" locked="0" layoutInCell="1" allowOverlap="1" wp14:anchorId="222A9C41" wp14:editId="57B93C2F">
                <wp:simplePos x="0" y="0"/>
                <wp:positionH relativeFrom="column">
                  <wp:posOffset>2971800</wp:posOffset>
                </wp:positionH>
                <wp:positionV relativeFrom="paragraph">
                  <wp:posOffset>163195</wp:posOffset>
                </wp:positionV>
                <wp:extent cx="0" cy="172085"/>
                <wp:effectExtent l="60960" t="7620" r="53340" b="2032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85pt" to="234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UXwIAAHkEAAAOAAAAZHJzL2Uyb0RvYy54bWysVM2O0zAQviPxDpbvbZLSv402XaGm5bJA&#10;pV0ewLWdxsKxLdvbtEJIsGekPgKvwAGklRZ4hvSNsN20sHBBiB7c8Xj8zTffjHN+sak4WFNtmBQZ&#10;TLoxBFRgSZhYZfDV9bwzhsBYJAjiUtAMbqmBF5PHj85rldKeLCUnVAMHIkxaqwyW1qo0igwuaYVM&#10;Vyoq3GEhdYWs2+pVRDSqHXrFo14cD6NaaqK0xNQY580Ph3AS8IuCYvuyKAy1gGfQcbNh1WFd+jWa&#10;nKN0pZEqGW5poH9gUSEmXNITVI4sAjea/QFVMaylkYXtYllFsigYpqEGV00S/1bNVYkUDbU4cYw6&#10;yWT+Hyx+sV5owEgGRxAIVLkWNR/37/a75mvzab8D+/fN9+ZL87m5a741d/tbZ9/vPzjbHzb3rXsH&#10;Rl7JWpnUAU7FQnst8EZcqUuJXxsg5LREYkVDRddb5dIk/kb04IrfGOX4LOvnkrgYdGNlkHVT6MpD&#10;OsHAJnRve+oe3ViAD07svMmoF48HARylx3tKG/uMygp4I4OcCa8rStH60ljPA6XHEO8Wcs44D7PB&#10;BagzeDboDcIFIzkj/tCHGb1aTrkGa+SnK/zavA/CtLwRJICVFJFZa1vEuLOBDWpYzZw+nEKfraIE&#10;Ak7dg/LWgR4XPqOr1RFurcOAvTmLz2bj2bjf6feGs04/zvPO0/m03xnOk9Egf5JPp3ny1pNP+mnJ&#10;CKHC8z8Oe9L/u2Fqn91hTE/jfhIqeogeFHVkj/+BdGi27+9hUpaSbBfaV+f77uY7BLdv0T+gX/ch&#10;6ucXY/IDAAD//wMAUEsDBBQABgAIAAAAIQCLwrqz4AAAAAkBAAAPAAAAZHJzL2Rvd25yZXYueG1s&#10;TI/BTsMwEETvSPyDtUjcqNOIFitkUyGkcmkBtUWovbnxkkTE6yh22vD3GHGA4+yMZt/ki9G24kS9&#10;bxwjTCcJCOLSmYYrhLfd8kaB8EGz0a1jQvgiD4vi8iLXmXFn3tBpGyoRS9hnGqEOocuk9GVNVvuJ&#10;64ij9+F6q0OUfSVNr8+x3LYyTZK5tLrh+KHWHT3WVH5uB4uwWS9X6n01jGV/eJq+7F7Xz3uvEK+v&#10;xod7EIHG8BeGH/yIDkVkOrqBjRctwu1cxS0BIZ3dgYiB38MRYZYqkEUu/y8ovgEAAP//AwBQSwEC&#10;LQAUAAYACAAAACEAtoM4kv4AAADhAQAAEwAAAAAAAAAAAAAAAAAAAAAAW0NvbnRlbnRfVHlwZXNd&#10;LnhtbFBLAQItABQABgAIAAAAIQA4/SH/1gAAAJQBAAALAAAAAAAAAAAAAAAAAC8BAABfcmVscy8u&#10;cmVsc1BLAQItABQABgAIAAAAIQAd+ryUXwIAAHkEAAAOAAAAAAAAAAAAAAAAAC4CAABkcnMvZTJv&#10;RG9jLnhtbFBLAQItABQABgAIAAAAIQCLwrqz4AAAAAkBAAAPAAAAAAAAAAAAAAAAALkEAABkcnMv&#10;ZG93bnJldi54bWxQSwUGAAAAAAQABADzAAAAxgUAAAAA&#10;">
                <v:stroke endarrow="block"/>
              </v:line>
            </w:pict>
          </mc:Fallback>
        </mc:AlternateContent>
      </w:r>
      <w:r w:rsidRPr="00567F48">
        <w:t>Реализация сопровождения развития и социализации</w:t>
      </w:r>
    </w:p>
    <w:p w:rsidR="009D6655" w:rsidRPr="00567F48" w:rsidRDefault="009D6655" w:rsidP="009D6655">
      <w:pPr>
        <w:spacing w:after="0" w:line="240" w:lineRule="auto"/>
        <w:jc w:val="center"/>
        <w:rPr>
          <w:rFonts w:ascii="Times New Roman" w:hAnsi="Times New Roman"/>
          <w:sz w:val="24"/>
          <w:szCs w:val="24"/>
        </w:rPr>
      </w:pPr>
    </w:p>
    <w:p w:rsidR="009D6655" w:rsidRDefault="009D6655" w:rsidP="009D6655">
      <w:pPr>
        <w:spacing w:after="0" w:line="240" w:lineRule="auto"/>
        <w:jc w:val="center"/>
        <w:rPr>
          <w:rFonts w:ascii="Times New Roman" w:hAnsi="Times New Roman"/>
          <w:sz w:val="24"/>
          <w:szCs w:val="24"/>
        </w:rPr>
      </w:pPr>
      <w:r>
        <w:rPr>
          <w:rFonts w:ascii="Times New Roman" w:hAnsi="Times New Roman"/>
          <w:sz w:val="24"/>
          <w:szCs w:val="24"/>
        </w:rPr>
        <w:t xml:space="preserve">заседание </w:t>
      </w:r>
      <w:proofErr w:type="spellStart"/>
      <w:r w:rsidRPr="001C164B">
        <w:rPr>
          <w:rFonts w:ascii="Times New Roman" w:hAnsi="Times New Roman"/>
          <w:sz w:val="24"/>
          <w:szCs w:val="24"/>
        </w:rPr>
        <w:t>ПМПк</w:t>
      </w:r>
      <w:proofErr w:type="spellEnd"/>
    </w:p>
    <w:p w:rsidR="009D6655" w:rsidRDefault="009D6655" w:rsidP="009D6655">
      <w:pPr>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4E46719C" wp14:editId="7F813D78">
                <wp:simplePos x="0" y="0"/>
                <wp:positionH relativeFrom="column">
                  <wp:posOffset>3559175</wp:posOffset>
                </wp:positionH>
                <wp:positionV relativeFrom="paragraph">
                  <wp:posOffset>29210</wp:posOffset>
                </wp:positionV>
                <wp:extent cx="647700" cy="276225"/>
                <wp:effectExtent l="10160" t="8890" r="37465" b="5778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2.3pt" to="331.2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oAZQIAAH4EAAAOAAAAZHJzL2Uyb0RvYy54bWysVMGO0zAQvSPxD5bv3SQlm+5Gm65Q03JZ&#10;oNIuH+DGTmPh2JHtbVohJNgz0n4Cv8ABpJUW+Ib0jxi7aWHhghA9uGPP+M2bN+Ocna9rgVZMG65k&#10;hqOjECMmC0W5XGb41dVscIKRsURSIpRkGd4wg8/Hjx+dtU3KhqpSgjKNAESatG0yXFnbpEFgiorV&#10;xByphklwlkrXxMJWLwOqSQvotQiGYZgErdK00apgxsBpvnPisccvS1bYl2VpmEUiw8DN+lX7deHW&#10;YHxG0qUmTcWLngb5BxY14RKSHqByYgm61vwPqJoXWhlV2qNC1YEqS14wXwNUE4W/VXNZkYb5WkAc&#10;0xxkMv8PtnixmmvEaYYTjCSpoUXdx+277W33tfu0vUXb99337kv3ubvrvnV32xuw77cfwHbO7r4/&#10;vkWJU7JtTAqAEznXTotiLS+bC1W8NkiqSUXkkvmKrjYNpIncjeDBFbcxDfBZtM8VhRhybZWXdV3q&#10;2kGCYGjtu7c5dI+tLSrgMIlHoxB6XIBrOEqGw2OfgaT7y4029hlTNXJGhgWXTlySktWFsY4MSfch&#10;7liqGRfCD4iQqM3w6TFAOo9RglPn9Bu9XEyERiviRsz/+rwPwrS6ltSDVYzQaW9bwgXYyHpJrOYg&#10;kmDYZasZxUgweFXO2tET0mWEgoFwb+2m7M1peDo9mZ7Eg3iYTAdxmOeDp7NJPEhm0eg4f5JPJnn0&#10;1pGP4rTilDLp+O8nPor/bqL6t7eb1cPMH4QKHqJ7RYHs/t+T9h13Td6Ny0LRzVy76lzzYch9cP8g&#10;3Sv6de+jfn42xj8AAAD//wMAUEsDBBQABgAIAAAAIQCrEcjO3gAAAAgBAAAPAAAAZHJzL2Rvd25y&#10;ZXYueG1sTI9BS8NAEIXvgv9hGcGb3aTYENJsigj10qq0Fam3bXZMgtnZsLtp4793POnx4z3efFOu&#10;JtuLM/rQOVKQzhIQSLUzHTUK3g7ruxxEiJqM7h2hgm8MsKqur0pdGHehHZ73sRE8QqHQCtoYh0LK&#10;ULdodZi5AYmzT+etjoy+kcbrC4/bXs6TJJNWd8QXWj3gY4v11360Cnbb9SZ/34xT7T+e0pfD6/b5&#10;GHKlbm+mhyWIiFP8K8OvPqtDxU4nN5IJolewyJIFVxXcZyA4z7I584k5T0FWpfz/QPUDAAD//wMA&#10;UEsBAi0AFAAGAAgAAAAhALaDOJL+AAAA4QEAABMAAAAAAAAAAAAAAAAAAAAAAFtDb250ZW50X1R5&#10;cGVzXS54bWxQSwECLQAUAAYACAAAACEAOP0h/9YAAACUAQAACwAAAAAAAAAAAAAAAAAvAQAAX3Jl&#10;bHMvLnJlbHNQSwECLQAUAAYACAAAACEAXC0aAGUCAAB+BAAADgAAAAAAAAAAAAAAAAAuAgAAZHJz&#10;L2Uyb0RvYy54bWxQSwECLQAUAAYACAAAACEAqxHIzt4AAAAIAQAADwAAAAAAAAAAAAAAAAC/BAAA&#10;ZHJzL2Rvd25yZXYueG1sUEsFBgAAAAAEAAQA8wAAAMoFAAAAAA==&#10;">
                <v:stroke endarrow="block"/>
              </v:line>
            </w:pict>
          </mc:Fallback>
        </mc:AlternateContent>
      </w: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1C200F98" wp14:editId="1502FC62">
                <wp:simplePos x="0" y="0"/>
                <wp:positionH relativeFrom="column">
                  <wp:posOffset>1756410</wp:posOffset>
                </wp:positionH>
                <wp:positionV relativeFrom="paragraph">
                  <wp:posOffset>29210</wp:posOffset>
                </wp:positionV>
                <wp:extent cx="678815" cy="365760"/>
                <wp:effectExtent l="36195" t="8890" r="8890" b="5397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8815"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3pt,2.3pt" to="191.7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PhbwIAAIgEAAAOAAAAZHJzL2Uyb0RvYy54bWysVM1uEzEQviPxDpbv6WbTJE1X3VQom8CB&#10;n0otD+DY3qyF17ZsN5sIIQFnpD4Cr8ABpEoFnmHzRoydNG3hghA5OGPPzOdvvhnvyemqlmjJrRNa&#10;5Tg96GLEFdVMqEWOX1/MOiOMnCeKEakVz/GaO3w6fvzopDEZ7+lKS8YtAhDlssbkuPLeZEniaMVr&#10;4g604QqcpbY18bC1i4RZ0gB6LZNetztMGm2ZsZpy5+C02DrxOOKXJaf+VVk67pHMMXDzcbVxnYc1&#10;GZ+QbGGJqQTd0SD/wKImQsGle6iCeIIurfgDqhbUaqdLf0B1neiyFJTHGqCatPtbNecVMTzWAuI4&#10;s5fJ/T9Y+nJ5ZpFgOR5gpEgNLWo/b95vrtrv7ZfNFdp8aH+239qv7XX7o73efAT7ZvMJ7OBsb3bH&#10;V2gQlGyMywBwos5s0IKu1Ll5rukbh5SeVEQteKzoYm3gmjRkJA9SwsYZ4DNvXmgGMeTS6yjrqrQ1&#10;KqUwz0JiAAfp0Cr2cb3vI195ROFweDQapVAPBdfhcHA0jH1OSBZgQrKxzj/lukbByLEUKshMMrJ8&#10;7nygdRcSjpWeCSnjqEiFmhwfD3qDmOC0FCw4Q5izi/lEWrQkYdjiL9YInvthVl8qFsEqTth0Z3si&#10;JNjIR3G8FSCX5DjcVnOGkeTwvoK1pSdVuBEKBsI7aztvb4+7x9PRdNTv9HvDaaffLYrOk9mk3xnO&#10;0qNBcVhMJkX6LpBP+1klGOMq8L+d/bT/d7O1e4Xbqd1P/16o5CF6VBTI3v5H0rH3od3bwZlrtj6z&#10;obowBjDuMXj3NMN7ur+PUXcfkPEvAAAA//8DAFBLAwQUAAYACAAAACEANZYGreEAAAAIAQAADwAA&#10;AGRycy9kb3ducmV2LnhtbEyPwU7DMBBE70j8g7VI3KjTtA0lxKkQAokTgraqxM2NlyQ0XgfbbQJf&#10;z3KC02g1o5m3xWq0nTihD60jBdNJAgKpcqalWsF283i1BBGiJqM7R6jgCwOsyvOzQufGDfSKp3Ws&#10;BZdQyLWCJsY+lzJUDVodJq5HYu/deasjn76WxuuBy20n0yTJpNUt8UKje7xvsDqsj1bBzWZYuBd/&#10;2M2n7efb98NH7J+eo1KXF+PdLYiIY/wLwy8+o0PJTHt3JBNEpyC9zjKOKpizsD9bzhYg9gqyNAVZ&#10;FvL/A+UPAAAA//8DAFBLAQItABQABgAIAAAAIQC2gziS/gAAAOEBAAATAAAAAAAAAAAAAAAAAAAA&#10;AABbQ29udGVudF9UeXBlc10ueG1sUEsBAi0AFAAGAAgAAAAhADj9If/WAAAAlAEAAAsAAAAAAAAA&#10;AAAAAAAALwEAAF9yZWxzLy5yZWxzUEsBAi0AFAAGAAgAAAAhAKj9A+FvAgAAiAQAAA4AAAAAAAAA&#10;AAAAAAAALgIAAGRycy9lMm9Eb2MueG1sUEsBAi0AFAAGAAgAAAAhADWWBq3hAAAACAEAAA8AAAAA&#10;AAAAAAAAAAAAyQQAAGRycy9kb3ducmV2LnhtbFBLBQYAAAAABAAEAPMAAADXBQAAAAA=&#10;">
                <v:stroke endarrow="block"/>
              </v:line>
            </w:pict>
          </mc:Fallback>
        </mc:AlternateContent>
      </w:r>
    </w:p>
    <w:p w:rsidR="009D6655" w:rsidRPr="00567F48" w:rsidRDefault="009D6655" w:rsidP="009D6655">
      <w:pPr>
        <w:spacing w:after="0" w:line="240" w:lineRule="auto"/>
        <w:jc w:val="center"/>
        <w:rPr>
          <w:rFonts w:ascii="Times New Roman" w:hAnsi="Times New Roman"/>
          <w:sz w:val="24"/>
          <w:szCs w:val="24"/>
        </w:rPr>
      </w:pPr>
    </w:p>
    <w:p w:rsidR="009D6655" w:rsidRPr="00567F48" w:rsidRDefault="009D6655" w:rsidP="009D6655">
      <w:pPr>
        <w:pStyle w:val="a6"/>
      </w:pPr>
      <w:r w:rsidRPr="00567F48">
        <w:t>Динамика развития положительная</w:t>
      </w:r>
      <w:r w:rsidRPr="00567F48">
        <w:tab/>
      </w:r>
      <w:r w:rsidRPr="00567F48">
        <w:tab/>
        <w:t xml:space="preserve">            Динамика развития отрицательная</w:t>
      </w:r>
    </w:p>
    <w:p w:rsidR="009D6655" w:rsidRPr="00567F48" w:rsidRDefault="009D6655" w:rsidP="009D6655">
      <w:pPr>
        <w:pStyle w:val="a6"/>
      </w:pPr>
      <w:r w:rsidRPr="00567F48">
        <w:tab/>
      </w:r>
      <w:r w:rsidRPr="00567F48">
        <w:tab/>
      </w:r>
      <w:r w:rsidRPr="00567F48">
        <w:tab/>
      </w:r>
      <w:r w:rsidRPr="00567F48">
        <w:tab/>
      </w:r>
      <w:r w:rsidRPr="00567F48">
        <w:tab/>
      </w:r>
      <w:r>
        <w:rPr>
          <w:noProof/>
          <w:lang w:eastAsia="ru-RU"/>
        </w:rPr>
        <mc:AlternateContent>
          <mc:Choice Requires="wps">
            <w:drawing>
              <wp:anchor distT="0" distB="0" distL="114300" distR="114300" simplePos="0" relativeHeight="251669504" behindDoc="0" locked="0" layoutInCell="1" allowOverlap="1" wp14:anchorId="47BFDF57" wp14:editId="26E7F475">
                <wp:simplePos x="0" y="0"/>
                <wp:positionH relativeFrom="column">
                  <wp:posOffset>4520565</wp:posOffset>
                </wp:positionH>
                <wp:positionV relativeFrom="paragraph">
                  <wp:posOffset>30480</wp:posOffset>
                </wp:positionV>
                <wp:extent cx="0" cy="399415"/>
                <wp:effectExtent l="57150" t="12065" r="57150" b="1714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9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95pt,2.4pt" to="355.9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kf8XwIAAHkEAAAOAAAAZHJzL2Uyb0RvYy54bWysVMGO0zAQvSPxD5bv3STddGmjTVeoabks&#10;UGmXD3Btp7FwbMv2Nq0QEuwZqZ/AL3AAaaUFviH9I2w3LSxcEKIHdzwev3nzZpzzi3XNwYpqw6TI&#10;YXISQ0AFloSJZQ5fXc96QwiMRYIgLgXN4YYaeDF+/Oi8URnty0pyQjVwIMJkjcphZa3KosjgitbI&#10;nEhFhTsspa6RdVu9jIhGjUOvedSP47OokZooLTE1xnmL/SEcB/yypNi+LEtDLeA5dNxsWHVYF36N&#10;xucoW2qkKoY7GugfWNSICZf0CFUgi8CNZn9A1QxraWRpT7CsI1mWDNNQg6smiX+r5qpCioZanDhG&#10;HWUy/w8Wv1jNNWAkhykEAtWuRe3H3bvdtv3aftptwe59+7390n5u79pv7d3u1tn3uw/O9oftfefe&#10;gtQr2SiTOcCJmGuvBV6LK3Up8WsDhJxUSCxpqOh6o1yaxN+IHlzxG6Mcn0XzXBIXg26sDLKuS117&#10;SCcYWIfubY7do2sL8N6Jnfd0NEqTQQBH2eGe0sY+o7IG3sghZ8LrijK0ujTW80DZIcS7hZwxzsNs&#10;cAGaHI4G/UG4YCRnxB/6MKOXiwnXYIX8dIVfl/dBmJY3ggSwiiIy7WyLGHc2sEENq5nTh1Pos9WU&#10;QMCpe1De2tPjwmd0tTrCnbUfsDejeDQdTodpL+2fTXtpXBS9p7NJ2jubJU8GxWkxmRTJW08+SbOK&#10;EUKF538Y9iT9u2Hqnt1+TI/jfhQqeogeFHVkD/+BdGi27+9+UhaSbObaV+f77uY7BHdv0T+gX/ch&#10;6ucXY/wDAAD//wMAUEsDBBQABgAIAAAAIQD/x72G3gAAAAgBAAAPAAAAZHJzL2Rvd25yZXYueG1s&#10;TI9BS8NAFITvgv9heYI3u4lIE2Neigj10mppK6K3bfaZBLO7YXfTxn/vEw96HGaY+aZcTKYXR/Kh&#10;cxYhnSUgyNZOd7ZBeNkvr3IQISqrVe8sIXxRgEV1flaqQruT3dJxFxvBJTYUCqGNcSikDHVLRoWZ&#10;G8iy9+G8UZGlb6T26sTlppfXSTKXRnWWF1o10ENL9eduNAjb9XKVv67Gqfbvj+nzfrN+egs54uXF&#10;dH8HItIU/8Lwg8/oUDHTwY1WB9EjZGl6y1GEG37A/q8+IMyzDGRVyv8Hqm8AAAD//wMAUEsBAi0A&#10;FAAGAAgAAAAhALaDOJL+AAAA4QEAABMAAAAAAAAAAAAAAAAAAAAAAFtDb250ZW50X1R5cGVzXS54&#10;bWxQSwECLQAUAAYACAAAACEAOP0h/9YAAACUAQAACwAAAAAAAAAAAAAAAAAvAQAAX3JlbHMvLnJl&#10;bHNQSwECLQAUAAYACAAAACEAS7pH/F8CAAB5BAAADgAAAAAAAAAAAAAAAAAuAgAAZHJzL2Uyb0Rv&#10;Yy54bWxQSwECLQAUAAYACAAAACEA/8e9ht4AAAAIAQAADwAAAAAAAAAAAAAAAAC5BAAAZHJzL2Rv&#10;d25yZXYueG1sUEsFBgAAAAAEAAQA8wAAAMQFAAAAAA==&#10;">
                <v:stroke endarrow="block"/>
              </v:line>
            </w:pict>
          </mc:Fallback>
        </mc:AlternateContent>
      </w:r>
      <w:r>
        <w:rPr>
          <w:noProof/>
          <w:lang w:eastAsia="ru-RU"/>
        </w:rPr>
        <mc:AlternateContent>
          <mc:Choice Requires="wps">
            <w:drawing>
              <wp:anchor distT="0" distB="0" distL="114300" distR="114300" simplePos="0" relativeHeight="251664384" behindDoc="0" locked="0" layoutInCell="1" allowOverlap="1" wp14:anchorId="2B99FCE7" wp14:editId="4D87FFEF">
                <wp:simplePos x="0" y="0"/>
                <wp:positionH relativeFrom="column">
                  <wp:posOffset>672465</wp:posOffset>
                </wp:positionH>
                <wp:positionV relativeFrom="paragraph">
                  <wp:posOffset>3175</wp:posOffset>
                </wp:positionV>
                <wp:extent cx="0" cy="426720"/>
                <wp:effectExtent l="57150" t="13335" r="57150" b="1714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5pt,.25pt" to="52.9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GEYQIAAHkEAAAOAAAAZHJzL2Uyb0RvYy54bWysVM1uEzEQviPxDpbv6WbT9G+VTYWyCZcC&#10;lVoewLG9WQuvbdlONhFCgp6R+gi8AgeQKhV4hs0bMXZ+aOGCEDk445nx52++Ge/gfFlLtODWCa1y&#10;nB50MeKKaibULMevryedU4ycJ4oRqRXP8Yo7fD58+mTQmIz3dKUl4xYBiHJZY3JceW+yJHG04jVx&#10;B9pwBcFS25p42NpZwixpAL2WSa/bPU4abZmxmnLnwFtsgngY8cuSU/+qLB33SOYYuPm42rhOw5oM&#10;BySbWWIqQbc0yD+wqIlQcOkeqiCeoLkVf0DVglrtdOkPqK4TXZaC8lgDVJN2f6vmqiKGx1pAHGf2&#10;Mrn/B0tfLi4tEizHhxgpUkOL2k/r9+vb9lv7eX2L1h/aH+3X9kt7135v79Y3YN+vP4Idgu391n2L&#10;DoOSjXEZAI7UpQ1a0KW6MheavnFI6VFF1IzHiq5XBq5Jw4nk0ZGwcQb4TJsXmkEOmXsdZV2Wtg6Q&#10;IBhaxu6t9t3jS4/oxknB2+8dn/RiYxOS7c4Z6/xzrmsUjBxLoYKuJCOLC+cDD5LtUoJb6YmQMs6G&#10;VKjJ8dlR7ygecFoKFoIhzdnZdCQtWpAwXfEXi4LIwzSr54pFsIoTNt7anggJNvJRDW8F6CM5DrfV&#10;nGEkOTyoYG3oSRVuhFqB8NbaDNjbs+7Z+HR82u9A5eNOv1sUnWeTUb9zPElPjorDYjQq0neBfNrP&#10;KsEYV4H/btjT/t8N0/bZbcZ0P+57oZLH6FFRILv7j6Rjs0N/N5My1Wx1aUN1oe8w3zF5+xbDA3q4&#10;j1m/vhjDnwAAAP//AwBQSwMEFAAGAAgAAAAhAFIYBkndAAAABwEAAA8AAABkcnMvZG93bnJldi54&#10;bWxMjk1PwzAQRO9I/AdrkbhRp0htQ4hTIaRyaaHqhyq4beMliYjXke204d/jcoHj04xmXj4fTCtO&#10;5HxjWcF4lIAgLq1uuFKw3y3uUhA+IGtsLZOCb/IwL66vcsy0PfOGTttQiTjCPkMFdQhdJqUvazLo&#10;R7YjjtmndQZDRFdJ7fAcx00r75NkKg02HB9q7Oi5pvJr2xsFm9VimR6W/VC6j5fx2269en33qVK3&#10;N8PTI4hAQ/grw0U/qkMRnY62Z+1FGzmZPMSqggmIS/yLRwXT2Qxkkcv//sUPAAAA//8DAFBLAQIt&#10;ABQABgAIAAAAIQC2gziS/gAAAOEBAAATAAAAAAAAAAAAAAAAAAAAAABbQ29udGVudF9UeXBlc10u&#10;eG1sUEsBAi0AFAAGAAgAAAAhADj9If/WAAAAlAEAAAsAAAAAAAAAAAAAAAAALwEAAF9yZWxzLy5y&#10;ZWxzUEsBAi0AFAAGAAgAAAAhACbVsYRhAgAAeQQAAA4AAAAAAAAAAAAAAAAALgIAAGRycy9lMm9E&#10;b2MueG1sUEsBAi0AFAAGAAgAAAAhAFIYBkndAAAABwEAAA8AAAAAAAAAAAAAAAAAuwQAAGRycy9k&#10;b3ducmV2LnhtbFBLBQYAAAAABAAEAPMAAADFBQAAAAA=&#10;">
                <v:stroke endarrow="block"/>
              </v:line>
            </w:pict>
          </mc:Fallback>
        </mc:AlternateContent>
      </w:r>
    </w:p>
    <w:p w:rsidR="009D6655" w:rsidRPr="00567F48" w:rsidRDefault="009D6655" w:rsidP="009D6655">
      <w:pPr>
        <w:pStyle w:val="a6"/>
        <w:ind w:left="4956" w:firstLine="708"/>
      </w:pPr>
    </w:p>
    <w:p w:rsidR="009D6655" w:rsidRDefault="009D6655" w:rsidP="009D6655">
      <w:pPr>
        <w:pStyle w:val="a6"/>
      </w:pPr>
      <w:r>
        <w:rPr>
          <w:noProof/>
          <w:lang w:eastAsia="ru-RU"/>
        </w:rPr>
        <mc:AlternateContent>
          <mc:Choice Requires="wps">
            <w:drawing>
              <wp:anchor distT="0" distB="0" distL="114300" distR="114300" simplePos="0" relativeHeight="251670528" behindDoc="0" locked="0" layoutInCell="1" allowOverlap="1" wp14:anchorId="2576E40D" wp14:editId="5D178643">
                <wp:simplePos x="0" y="0"/>
                <wp:positionH relativeFrom="column">
                  <wp:posOffset>5711190</wp:posOffset>
                </wp:positionH>
                <wp:positionV relativeFrom="paragraph">
                  <wp:posOffset>111125</wp:posOffset>
                </wp:positionV>
                <wp:extent cx="438785" cy="0"/>
                <wp:effectExtent l="9525" t="5080" r="8890" b="1397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449.7pt;margin-top:8.75pt;width:34.5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utTAIAAFMEAAAOAAAAZHJzL2Uyb0RvYy54bWysVEtu2zAQ3RfoHQjubVmOnDhC5KCQ7G7S&#10;NkDSA9AkZRGVSIKkLRtFgbQXyBF6hW666Ac5g3yjDukPknZTFNWCGmo4b97MPOrict3UaMWNFUpm&#10;OO4PMOKSKibkIsNvb2e9MUbWEclIrSTP8IZbfDl5/uyi1SkfqkrVjBsEINKmrc5w5ZxOo8jSijfE&#10;9pXmEpylMg1xsDWLiBnSAnpTR8PB4DRqlWHaKMqtha/FzoknAb8sOXVvytJyh+oMAzcXVhPWuV+j&#10;yQVJF4boStA9DfIPLBoiJCQ9QhXEEbQ04g+oRlCjrCpdn6omUmUpKA81QDXx4LdqbiqieagFmmP1&#10;sU32/8HS16trgwTL8BAjSRoYUfd5e7e97352X7b3aPuxe4Bl+2l7133tfnTfu4fuGxr6vrXaphCe&#10;y2vjK6dreaOvFH1nkVR5ReSCB/63Gw2gsY+InoT4jdWQfd6+UgzOkKVToYnr0jQeEtqD1mFWm+Os&#10;+NohCh+Tk/HZeIQRPbgikh7itLHuJVcN8kaGrTNELCqXKylBEMrEIQtZXVnnWZH0EOCTSjUTdR10&#10;UUvUZvh8NByFAKtqwbzTH7NmMc9rg1bEKys8oUTwPD5m1FKyAFZxwqZ72xFR72xIXkuPB3UBnb21&#10;k87788H5dDwdJ71keDrtJYOi6L2Y5UnvdBafjYqTIs+L+IOnFidpJRjj0rM7yDhO/k4m+wu1E+BR&#10;yMc2RE/RQ7+A7OEdSIfB+lnuVDFXbHNtDgMH5YbD+1vmr8bjPdiP/wWTXwAAAP//AwBQSwMEFAAG&#10;AAgAAAAhAFHHZlfeAAAACQEAAA8AAABkcnMvZG93bnJldi54bWxMj81uwjAQhO+V+g7WVuqlKg6o&#10;0CTEQagShx75kXo18ZKkjddR7JDA07NVD/S2uzOa/SZbjbYRZ+x87UjBdBKBQCqcqalUcNhvXmMQ&#10;PmgyunGECi7oYZU/PmQ6NW6gLZ53oRQcQj7VCqoQ2lRKX1RotZ+4Fom1k+usDrx2pTSdHjjcNnIW&#10;RQtpdU38odItflRY/Ox6qwB9P59G68SWh8/r8PI1u34P7V6p56dxvQQRcAx3M/ziMzrkzHR0PRkv&#10;GgVxkryxlYX3OQg2JIuYh+PfQeaZ/N8gvwEAAP//AwBQSwECLQAUAAYACAAAACEAtoM4kv4AAADh&#10;AQAAEwAAAAAAAAAAAAAAAAAAAAAAW0NvbnRlbnRfVHlwZXNdLnhtbFBLAQItABQABgAIAAAAIQA4&#10;/SH/1gAAAJQBAAALAAAAAAAAAAAAAAAAAC8BAABfcmVscy8ucmVsc1BLAQItABQABgAIAAAAIQDl&#10;prutTAIAAFMEAAAOAAAAAAAAAAAAAAAAAC4CAABkcnMvZTJvRG9jLnhtbFBLAQItABQABgAIAAAA&#10;IQBRx2ZX3gAAAAkBAAAPAAAAAAAAAAAAAAAAAKYEAABkcnMvZG93bnJldi54bWxQSwUGAAAAAAQA&#10;BADzAAAAsQUAAAAA&#10;"/>
            </w:pict>
          </mc:Fallback>
        </mc:AlternateContent>
      </w:r>
      <w:r>
        <w:t xml:space="preserve">    Дальнейшая реализация программ                                          Корректировка </w:t>
      </w:r>
    </w:p>
    <w:p w:rsidR="009D6655" w:rsidRPr="00567F48" w:rsidRDefault="009D6655" w:rsidP="009D6655">
      <w:pPr>
        <w:pStyle w:val="a6"/>
      </w:pPr>
      <w:r>
        <w:t xml:space="preserve">                                                                                                коррекционных мероприятий</w:t>
      </w:r>
    </w:p>
    <w:p w:rsidR="009D6655" w:rsidRPr="00567F48" w:rsidRDefault="009D6655" w:rsidP="009D6655">
      <w:pPr>
        <w:pStyle w:val="a6"/>
      </w:pPr>
    </w:p>
    <w:p w:rsidR="009D6655" w:rsidRPr="00567F48" w:rsidRDefault="009D6655" w:rsidP="009D6655">
      <w:pPr>
        <w:pStyle w:val="a6"/>
      </w:pPr>
    </w:p>
    <w:p w:rsidR="008352EE" w:rsidRDefault="009D6655" w:rsidP="008352EE">
      <w:pPr>
        <w:spacing w:after="0" w:line="240" w:lineRule="auto"/>
        <w:jc w:val="both"/>
        <w:rPr>
          <w:rFonts w:ascii="Times New Roman" w:hAnsi="Times New Roman"/>
          <w:sz w:val="24"/>
          <w:szCs w:val="24"/>
        </w:rPr>
      </w:pPr>
      <w:r>
        <w:rPr>
          <w:rFonts w:ascii="Times New Roman" w:hAnsi="Times New Roman"/>
          <w:sz w:val="24"/>
          <w:szCs w:val="24"/>
        </w:rPr>
        <w:t xml:space="preserve">      Программа коррекционной работы максимально отражает всю систему помощи, предоставляемой в образовательной организации детям с ТНР.</w:t>
      </w:r>
    </w:p>
    <w:p w:rsidR="009D6655" w:rsidRPr="008352EE" w:rsidRDefault="009D6655" w:rsidP="008352EE">
      <w:pPr>
        <w:spacing w:after="0" w:line="240" w:lineRule="auto"/>
        <w:jc w:val="center"/>
        <w:rPr>
          <w:rFonts w:ascii="Times New Roman" w:hAnsi="Times New Roman"/>
          <w:sz w:val="24"/>
          <w:szCs w:val="24"/>
        </w:rPr>
      </w:pPr>
      <w:r w:rsidRPr="00562ABC">
        <w:rPr>
          <w:rFonts w:ascii="Times New Roman" w:eastAsia="Times New Roman" w:hAnsi="Times New Roman" w:cs="Times New Roman"/>
          <w:b/>
          <w:bCs/>
          <w:color w:val="000000"/>
          <w:sz w:val="24"/>
          <w:szCs w:val="24"/>
        </w:rPr>
        <w:t>Механизмы реализации программы</w:t>
      </w:r>
    </w:p>
    <w:p w:rsidR="009D6655" w:rsidRDefault="009D6655" w:rsidP="009D6655">
      <w:pPr>
        <w:spacing w:after="0" w:line="240" w:lineRule="auto"/>
        <w:rPr>
          <w:rFonts w:ascii="Times New Roman" w:eastAsia="Times New Roman" w:hAnsi="Times New Roman" w:cs="Times New Roman"/>
          <w:color w:val="000000"/>
          <w:sz w:val="24"/>
          <w:szCs w:val="24"/>
        </w:rPr>
      </w:pPr>
      <w:r w:rsidRPr="00500B57">
        <w:rPr>
          <w:rFonts w:ascii="Times New Roman" w:eastAsia="Times New Roman" w:hAnsi="Times New Roman" w:cs="Times New Roman"/>
          <w:i/>
          <w:iCs/>
          <w:color w:val="000000"/>
          <w:sz w:val="24"/>
          <w:szCs w:val="24"/>
        </w:rPr>
        <w:lastRenderedPageBreak/>
        <w:t>1.</w:t>
      </w:r>
      <w:r>
        <w:rPr>
          <w:rFonts w:ascii="Times New Roman" w:eastAsia="Times New Roman" w:hAnsi="Times New Roman" w:cs="Times New Roman"/>
          <w:i/>
          <w:iCs/>
          <w:color w:val="000000"/>
          <w:sz w:val="24"/>
          <w:szCs w:val="24"/>
        </w:rPr>
        <w:t xml:space="preserve"> </w:t>
      </w:r>
      <w:r w:rsidRPr="00500B57">
        <w:rPr>
          <w:rFonts w:ascii="Times New Roman" w:eastAsia="Times New Roman" w:hAnsi="Times New Roman" w:cs="Times New Roman"/>
          <w:i/>
          <w:iCs/>
          <w:color w:val="000000"/>
          <w:sz w:val="24"/>
          <w:szCs w:val="24"/>
        </w:rPr>
        <w:t>Взаимодействие специалистов образовательного учреждения:</w:t>
      </w:r>
      <w:r w:rsidRPr="00500B57">
        <w:rPr>
          <w:rFonts w:ascii="Times New Roman" w:eastAsia="Times New Roman" w:hAnsi="Times New Roman" w:cs="Times New Roman"/>
          <w:color w:val="000000"/>
          <w:sz w:val="24"/>
          <w:szCs w:val="24"/>
        </w:rPr>
        <w:t>   </w:t>
      </w:r>
    </w:p>
    <w:p w:rsidR="009D6655" w:rsidRPr="00500B57" w:rsidRDefault="009D6655" w:rsidP="009D6655">
      <w:pPr>
        <w:spacing w:after="0" w:line="240" w:lineRule="auto"/>
        <w:jc w:val="both"/>
        <w:rPr>
          <w:rFonts w:ascii="Times New Roman" w:eastAsia="Times New Roman" w:hAnsi="Times New Roman" w:cs="Times New Roman"/>
          <w:color w:val="000000"/>
          <w:sz w:val="24"/>
          <w:szCs w:val="24"/>
        </w:rPr>
      </w:pPr>
      <w:r w:rsidRPr="00500B57">
        <w:rPr>
          <w:rFonts w:ascii="Times New Roman" w:eastAsia="Times New Roman" w:hAnsi="Times New Roman" w:cs="Times New Roman"/>
          <w:color w:val="000000"/>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9D6655" w:rsidRPr="00562ABC" w:rsidRDefault="009D6655" w:rsidP="009D6655">
      <w:pPr>
        <w:spacing w:after="0" w:line="240" w:lineRule="auto"/>
        <w:jc w:val="both"/>
        <w:rPr>
          <w:rFonts w:ascii="Times New Roman" w:eastAsia="Times New Roman" w:hAnsi="Times New Roman" w:cs="Times New Roman"/>
          <w:color w:val="000000"/>
          <w:sz w:val="24"/>
          <w:szCs w:val="24"/>
        </w:rPr>
      </w:pPr>
      <w:r w:rsidRPr="00562ABC">
        <w:rPr>
          <w:rFonts w:ascii="Times New Roman" w:eastAsia="Times New Roman" w:hAnsi="Times New Roman" w:cs="Times New Roman"/>
          <w:color w:val="000000"/>
          <w:sz w:val="24"/>
          <w:szCs w:val="24"/>
        </w:rPr>
        <w:t>• многоаспектный анализ личностного и познавательного развития ребёнка;</w:t>
      </w:r>
    </w:p>
    <w:p w:rsidR="009D6655" w:rsidRPr="00562ABC" w:rsidRDefault="009D6655" w:rsidP="009D6655">
      <w:pPr>
        <w:spacing w:after="0" w:line="240" w:lineRule="auto"/>
        <w:jc w:val="both"/>
        <w:rPr>
          <w:rFonts w:ascii="Times New Roman" w:eastAsia="Times New Roman" w:hAnsi="Times New Roman" w:cs="Times New Roman"/>
          <w:color w:val="000000"/>
          <w:sz w:val="24"/>
          <w:szCs w:val="24"/>
        </w:rPr>
      </w:pPr>
      <w:r w:rsidRPr="00562ABC">
        <w:rPr>
          <w:rFonts w:ascii="Times New Roman" w:eastAsia="Times New Roman" w:hAnsi="Times New Roman" w:cs="Times New Roman"/>
          <w:color w:val="000000"/>
          <w:sz w:val="24"/>
          <w:szCs w:val="24"/>
        </w:rPr>
        <w:t xml:space="preserve">• составление комплексных индивидуальных программ общего развития и коррекции отдельных сторон учебно-познавательной, речевой, </w:t>
      </w:r>
      <w:proofErr w:type="gramStart"/>
      <w:r w:rsidRPr="00562ABC">
        <w:rPr>
          <w:rFonts w:ascii="Times New Roman" w:eastAsia="Times New Roman" w:hAnsi="Times New Roman" w:cs="Times New Roman"/>
          <w:color w:val="000000"/>
          <w:sz w:val="24"/>
          <w:szCs w:val="24"/>
        </w:rPr>
        <w:t>эмоциональной-волевой</w:t>
      </w:r>
      <w:proofErr w:type="gramEnd"/>
      <w:r w:rsidRPr="00562ABC">
        <w:rPr>
          <w:rFonts w:ascii="Times New Roman" w:eastAsia="Times New Roman" w:hAnsi="Times New Roman" w:cs="Times New Roman"/>
          <w:color w:val="000000"/>
          <w:sz w:val="24"/>
          <w:szCs w:val="24"/>
        </w:rPr>
        <w:t xml:space="preserve"> и личностной сфер ребёнка.</w:t>
      </w:r>
    </w:p>
    <w:p w:rsidR="009D6655" w:rsidRPr="00500B57" w:rsidRDefault="009D6655" w:rsidP="009D6655">
      <w:pPr>
        <w:spacing w:after="0" w:line="240" w:lineRule="auto"/>
        <w:jc w:val="both"/>
        <w:rPr>
          <w:rFonts w:ascii="Times New Roman" w:eastAsia="Times New Roman" w:hAnsi="Times New Roman" w:cs="Times New Roman"/>
          <w:color w:val="000000"/>
          <w:sz w:val="24"/>
          <w:szCs w:val="24"/>
        </w:rPr>
      </w:pPr>
      <w:r w:rsidRPr="00500B57">
        <w:rPr>
          <w:rFonts w:ascii="Times New Roman" w:eastAsia="Times New Roman" w:hAnsi="Times New Roman" w:cs="Times New Roman"/>
          <w:i/>
          <w:iCs/>
          <w:color w:val="000000"/>
          <w:sz w:val="24"/>
          <w:szCs w:val="24"/>
        </w:rPr>
        <w:t>2.</w:t>
      </w:r>
      <w:r>
        <w:rPr>
          <w:rFonts w:ascii="Times New Roman" w:eastAsia="Times New Roman" w:hAnsi="Times New Roman" w:cs="Times New Roman"/>
          <w:i/>
          <w:iCs/>
          <w:color w:val="000000"/>
          <w:sz w:val="24"/>
          <w:szCs w:val="24"/>
        </w:rPr>
        <w:t xml:space="preserve"> </w:t>
      </w:r>
      <w:r w:rsidRPr="00500B57">
        <w:rPr>
          <w:rFonts w:ascii="Times New Roman" w:eastAsia="Times New Roman" w:hAnsi="Times New Roman" w:cs="Times New Roman"/>
          <w:i/>
          <w:iCs/>
          <w:color w:val="000000"/>
          <w:sz w:val="24"/>
          <w:szCs w:val="24"/>
        </w:rPr>
        <w:t>Социальное партнёрство</w:t>
      </w:r>
      <w:r w:rsidRPr="00500B57">
        <w:rPr>
          <w:rFonts w:ascii="Times New Roman" w:eastAsia="Times New Roman" w:hAnsi="Times New Roman" w:cs="Times New Roman"/>
          <w:color w:val="000000"/>
          <w:sz w:val="24"/>
          <w:szCs w:val="24"/>
        </w:rPr>
        <w:t>:</w:t>
      </w:r>
    </w:p>
    <w:p w:rsidR="009D6655" w:rsidRPr="00562ABC" w:rsidRDefault="009D6655" w:rsidP="009D6655">
      <w:pPr>
        <w:spacing w:after="0" w:line="240" w:lineRule="auto"/>
        <w:jc w:val="both"/>
        <w:rPr>
          <w:rFonts w:ascii="Times New Roman" w:eastAsia="Times New Roman" w:hAnsi="Times New Roman" w:cs="Times New Roman"/>
          <w:color w:val="000000"/>
          <w:sz w:val="24"/>
          <w:szCs w:val="24"/>
        </w:rPr>
      </w:pPr>
      <w:r w:rsidRPr="00562ABC">
        <w:rPr>
          <w:rFonts w:ascii="Times New Roman" w:eastAsia="Times New Roman" w:hAnsi="Times New Roman" w:cs="Times New Roman"/>
          <w:color w:val="000000"/>
          <w:sz w:val="24"/>
          <w:szCs w:val="24"/>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562ABC">
        <w:rPr>
          <w:rFonts w:ascii="Times New Roman" w:eastAsia="Times New Roman" w:hAnsi="Times New Roman" w:cs="Times New Roman"/>
          <w:color w:val="000000"/>
          <w:sz w:val="24"/>
          <w:szCs w:val="24"/>
        </w:rPr>
        <w:t>здоровьесбережения</w:t>
      </w:r>
      <w:proofErr w:type="spellEnd"/>
      <w:r w:rsidRPr="00562ABC">
        <w:rPr>
          <w:rFonts w:ascii="Times New Roman" w:eastAsia="Times New Roman" w:hAnsi="Times New Roman" w:cs="Times New Roman"/>
          <w:color w:val="000000"/>
          <w:sz w:val="24"/>
          <w:szCs w:val="24"/>
        </w:rPr>
        <w:t xml:space="preserve"> детей с ограниченными возмож</w:t>
      </w:r>
      <w:r>
        <w:rPr>
          <w:rFonts w:ascii="Times New Roman" w:eastAsia="Times New Roman" w:hAnsi="Times New Roman" w:cs="Times New Roman"/>
          <w:color w:val="000000"/>
          <w:sz w:val="24"/>
          <w:szCs w:val="24"/>
        </w:rPr>
        <w:t xml:space="preserve">ностями здоровья </w:t>
      </w:r>
    </w:p>
    <w:p w:rsidR="009D6655" w:rsidRPr="00562ABC" w:rsidRDefault="009D6655" w:rsidP="009D6655">
      <w:pPr>
        <w:spacing w:after="0" w:line="240" w:lineRule="auto"/>
        <w:jc w:val="both"/>
        <w:rPr>
          <w:rFonts w:ascii="Times New Roman" w:eastAsia="Times New Roman" w:hAnsi="Times New Roman" w:cs="Times New Roman"/>
          <w:color w:val="000000"/>
          <w:sz w:val="24"/>
          <w:szCs w:val="24"/>
        </w:rPr>
      </w:pPr>
      <w:r w:rsidRPr="00562ABC">
        <w:rPr>
          <w:rFonts w:ascii="Times New Roman" w:eastAsia="Times New Roman" w:hAnsi="Times New Roman" w:cs="Times New Roman"/>
          <w:color w:val="000000"/>
          <w:sz w:val="24"/>
          <w:szCs w:val="24"/>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9D6655" w:rsidRPr="00562ABC" w:rsidRDefault="009D6655" w:rsidP="009D6655">
      <w:pPr>
        <w:spacing w:after="0" w:line="240" w:lineRule="auto"/>
        <w:jc w:val="both"/>
        <w:rPr>
          <w:rFonts w:ascii="Times New Roman" w:eastAsia="Times New Roman" w:hAnsi="Times New Roman" w:cs="Times New Roman"/>
          <w:color w:val="000000"/>
          <w:sz w:val="24"/>
          <w:szCs w:val="24"/>
        </w:rPr>
      </w:pPr>
      <w:r w:rsidRPr="00562ABC">
        <w:rPr>
          <w:rFonts w:ascii="Times New Roman" w:eastAsia="Times New Roman" w:hAnsi="Times New Roman" w:cs="Times New Roman"/>
          <w:color w:val="000000"/>
          <w:sz w:val="24"/>
          <w:szCs w:val="24"/>
        </w:rPr>
        <w:t>• сотрудничество с родительской общественностью.</w:t>
      </w:r>
    </w:p>
    <w:p w:rsidR="009D6655" w:rsidRDefault="009D6655" w:rsidP="009D6655">
      <w:pPr>
        <w:spacing w:after="0" w:line="240" w:lineRule="auto"/>
        <w:jc w:val="both"/>
        <w:rPr>
          <w:rFonts w:ascii="Times New Roman" w:eastAsia="Times New Roman" w:hAnsi="Times New Roman" w:cs="Times New Roman"/>
          <w:b/>
          <w:bCs/>
          <w:color w:val="000000"/>
          <w:sz w:val="24"/>
          <w:szCs w:val="24"/>
        </w:rPr>
      </w:pPr>
    </w:p>
    <w:p w:rsidR="009D6655" w:rsidRPr="00562ABC" w:rsidRDefault="009D6655" w:rsidP="009D6655">
      <w:pPr>
        <w:spacing w:after="0" w:line="240" w:lineRule="auto"/>
        <w:jc w:val="center"/>
        <w:rPr>
          <w:rFonts w:ascii="Times New Roman" w:eastAsia="Times New Roman" w:hAnsi="Times New Roman" w:cs="Times New Roman"/>
          <w:color w:val="000000"/>
          <w:sz w:val="24"/>
          <w:szCs w:val="24"/>
        </w:rPr>
      </w:pPr>
      <w:r w:rsidRPr="00562ABC">
        <w:rPr>
          <w:rFonts w:ascii="Times New Roman" w:eastAsia="Times New Roman" w:hAnsi="Times New Roman" w:cs="Times New Roman"/>
          <w:b/>
          <w:bCs/>
          <w:color w:val="000000"/>
          <w:sz w:val="24"/>
          <w:szCs w:val="24"/>
        </w:rPr>
        <w:t>Условия реализации программы</w:t>
      </w:r>
    </w:p>
    <w:p w:rsidR="009D6655" w:rsidRPr="00562ABC" w:rsidRDefault="009D6655" w:rsidP="009D6655">
      <w:pPr>
        <w:spacing w:after="0" w:line="240" w:lineRule="auto"/>
        <w:jc w:val="both"/>
        <w:rPr>
          <w:rFonts w:ascii="Times New Roman" w:eastAsia="Times New Roman" w:hAnsi="Times New Roman" w:cs="Times New Roman"/>
          <w:color w:val="000000"/>
          <w:sz w:val="24"/>
          <w:szCs w:val="24"/>
        </w:rPr>
      </w:pPr>
      <w:r w:rsidRPr="00562AB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Pr="00562ABC">
        <w:rPr>
          <w:rFonts w:ascii="Times New Roman" w:eastAsia="Times New Roman" w:hAnsi="Times New Roman" w:cs="Times New Roman"/>
          <w:color w:val="000000"/>
          <w:sz w:val="24"/>
          <w:szCs w:val="24"/>
        </w:rPr>
        <w:t>Программа коррекционной работы предусматривает создание в образовательном учреждении специальных условий обучения и воспитания детей с ограниченными возможностями здоровья, включающих:</w:t>
      </w:r>
    </w:p>
    <w:p w:rsidR="009D6655" w:rsidRPr="00562ABC" w:rsidRDefault="009D6655" w:rsidP="009D6655">
      <w:pPr>
        <w:spacing w:after="0" w:line="240" w:lineRule="auto"/>
        <w:jc w:val="both"/>
        <w:rPr>
          <w:rFonts w:ascii="Times New Roman" w:eastAsia="Times New Roman" w:hAnsi="Times New Roman" w:cs="Times New Roman"/>
          <w:color w:val="000000"/>
          <w:sz w:val="24"/>
          <w:szCs w:val="24"/>
        </w:rPr>
      </w:pPr>
      <w:r w:rsidRPr="00562ABC">
        <w:rPr>
          <w:rFonts w:ascii="Times New Roman" w:eastAsia="Times New Roman" w:hAnsi="Times New Roman" w:cs="Times New Roman"/>
          <w:color w:val="000000"/>
          <w:sz w:val="24"/>
          <w:szCs w:val="24"/>
        </w:rPr>
        <w:t xml:space="preserve">I. </w:t>
      </w:r>
      <w:r w:rsidRPr="006127A2">
        <w:rPr>
          <w:rFonts w:ascii="Times New Roman" w:eastAsia="Times New Roman" w:hAnsi="Times New Roman" w:cs="Times New Roman"/>
          <w:i/>
          <w:color w:val="000000"/>
          <w:sz w:val="24"/>
          <w:szCs w:val="24"/>
        </w:rPr>
        <w:t>Коррекционную направленность всего УВП,  </w:t>
      </w:r>
      <w:r w:rsidRPr="006127A2">
        <w:rPr>
          <w:rFonts w:ascii="Times New Roman" w:eastAsia="Times New Roman" w:hAnsi="Times New Roman" w:cs="Times New Roman"/>
          <w:bCs/>
          <w:i/>
          <w:color w:val="000000"/>
          <w:sz w:val="24"/>
          <w:szCs w:val="24"/>
        </w:rPr>
        <w:t>соблюдение единого логопедического режима</w:t>
      </w:r>
      <w:r w:rsidRPr="006127A2">
        <w:rPr>
          <w:rFonts w:ascii="Times New Roman" w:eastAsia="Times New Roman" w:hAnsi="Times New Roman" w:cs="Times New Roman"/>
          <w:i/>
          <w:color w:val="000000"/>
          <w:sz w:val="24"/>
          <w:szCs w:val="24"/>
        </w:rPr>
        <w:t>, а именно</w:t>
      </w:r>
      <w:r w:rsidRPr="00562ABC">
        <w:rPr>
          <w:rFonts w:ascii="Times New Roman" w:eastAsia="Times New Roman" w:hAnsi="Times New Roman" w:cs="Times New Roman"/>
          <w:color w:val="000000"/>
          <w:sz w:val="24"/>
          <w:szCs w:val="24"/>
        </w:rPr>
        <w:t>:</w:t>
      </w:r>
    </w:p>
    <w:p w:rsidR="009D6655" w:rsidRPr="00562ABC" w:rsidRDefault="009D6655" w:rsidP="009D6655">
      <w:pPr>
        <w:spacing w:after="0" w:line="240" w:lineRule="auto"/>
        <w:jc w:val="both"/>
        <w:rPr>
          <w:rFonts w:ascii="Times New Roman" w:eastAsia="Times New Roman" w:hAnsi="Times New Roman" w:cs="Times New Roman"/>
          <w:color w:val="000000"/>
          <w:sz w:val="24"/>
          <w:szCs w:val="24"/>
        </w:rPr>
      </w:pPr>
      <w:r w:rsidRPr="00562ABC">
        <w:rPr>
          <w:rFonts w:ascii="Times New Roman" w:eastAsia="Times New Roman" w:hAnsi="Times New Roman" w:cs="Times New Roman"/>
          <w:color w:val="000000"/>
          <w:sz w:val="24"/>
          <w:szCs w:val="24"/>
        </w:rPr>
        <w:t>1. Все работники школы обязаны постоянно требовать от учащихся соблюдения норм правильного произношения и речевого дыхания.</w:t>
      </w:r>
    </w:p>
    <w:p w:rsidR="009D6655" w:rsidRPr="00562ABC" w:rsidRDefault="009D6655" w:rsidP="009D665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Учителя должны </w:t>
      </w:r>
      <w:r w:rsidRPr="00562ABC">
        <w:rPr>
          <w:rFonts w:ascii="Times New Roman" w:eastAsia="Times New Roman" w:hAnsi="Times New Roman" w:cs="Times New Roman"/>
          <w:color w:val="000000"/>
          <w:sz w:val="24"/>
          <w:szCs w:val="24"/>
        </w:rPr>
        <w:t xml:space="preserve"> вести планирование и учёт работы по устранению дефектов речи.</w:t>
      </w:r>
    </w:p>
    <w:p w:rsidR="009D6655" w:rsidRPr="00562ABC" w:rsidRDefault="009D6655" w:rsidP="009D6655">
      <w:pPr>
        <w:spacing w:after="0" w:line="240" w:lineRule="auto"/>
        <w:jc w:val="both"/>
        <w:rPr>
          <w:rFonts w:ascii="Times New Roman" w:eastAsia="Times New Roman" w:hAnsi="Times New Roman" w:cs="Times New Roman"/>
          <w:color w:val="000000"/>
          <w:sz w:val="24"/>
          <w:szCs w:val="24"/>
        </w:rPr>
      </w:pPr>
      <w:r w:rsidRPr="00562ABC">
        <w:rPr>
          <w:rFonts w:ascii="Times New Roman" w:eastAsia="Times New Roman" w:hAnsi="Times New Roman" w:cs="Times New Roman"/>
          <w:color w:val="000000"/>
          <w:sz w:val="24"/>
          <w:szCs w:val="24"/>
        </w:rPr>
        <w:t>3. Учителя и воспитатели обязаны проводить с учащимися ежедневную речевую зарядку по развитию артикуляционного аппарата, по формированию одной из грамматических форм.</w:t>
      </w:r>
    </w:p>
    <w:p w:rsidR="009D6655" w:rsidRPr="00562ABC" w:rsidRDefault="009D6655" w:rsidP="009D6655">
      <w:pPr>
        <w:spacing w:after="0" w:line="240" w:lineRule="auto"/>
        <w:jc w:val="both"/>
        <w:rPr>
          <w:rFonts w:ascii="Times New Roman" w:eastAsia="Times New Roman" w:hAnsi="Times New Roman" w:cs="Times New Roman"/>
          <w:color w:val="000000"/>
          <w:sz w:val="24"/>
          <w:szCs w:val="24"/>
        </w:rPr>
      </w:pPr>
      <w:r w:rsidRPr="00562ABC">
        <w:rPr>
          <w:rFonts w:ascii="Times New Roman" w:eastAsia="Times New Roman" w:hAnsi="Times New Roman" w:cs="Times New Roman"/>
          <w:color w:val="000000"/>
          <w:sz w:val="24"/>
          <w:szCs w:val="24"/>
        </w:rPr>
        <w:t>4. Во время проведения уроков, внеклассных мероприятий, прогулок, бесед, экскурсий и режимных моментов учителя и воспитатели должны стремиться к максимальной активизации речи учащихся.</w:t>
      </w:r>
    </w:p>
    <w:p w:rsidR="009D6655" w:rsidRPr="00562ABC" w:rsidRDefault="009D6655" w:rsidP="009D665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Учителя музыки</w:t>
      </w:r>
      <w:r w:rsidRPr="00562ABC">
        <w:rPr>
          <w:rFonts w:ascii="Times New Roman" w:eastAsia="Times New Roman" w:hAnsi="Times New Roman" w:cs="Times New Roman"/>
          <w:color w:val="000000"/>
          <w:sz w:val="24"/>
          <w:szCs w:val="24"/>
        </w:rPr>
        <w:t xml:space="preserve"> и ритмики </w:t>
      </w:r>
      <w:r>
        <w:rPr>
          <w:rFonts w:ascii="Times New Roman" w:eastAsia="Times New Roman" w:hAnsi="Times New Roman" w:cs="Times New Roman"/>
          <w:color w:val="000000"/>
          <w:sz w:val="24"/>
          <w:szCs w:val="24"/>
        </w:rPr>
        <w:t>должны включаться в учебную работу</w:t>
      </w:r>
      <w:r w:rsidRPr="00562ABC">
        <w:rPr>
          <w:rFonts w:ascii="Times New Roman" w:eastAsia="Times New Roman" w:hAnsi="Times New Roman" w:cs="Times New Roman"/>
          <w:color w:val="000000"/>
          <w:sz w:val="24"/>
          <w:szCs w:val="24"/>
        </w:rPr>
        <w:t xml:space="preserve"> по воспитанию у учащихся чувства ритма, особенно речевого, для чего использовать различные </w:t>
      </w:r>
      <w:proofErr w:type="gramStart"/>
      <w:r w:rsidRPr="00562ABC">
        <w:rPr>
          <w:rFonts w:ascii="Times New Roman" w:eastAsia="Times New Roman" w:hAnsi="Times New Roman" w:cs="Times New Roman"/>
          <w:color w:val="000000"/>
          <w:sz w:val="24"/>
          <w:szCs w:val="24"/>
        </w:rPr>
        <w:t>ритмические упражнения</w:t>
      </w:r>
      <w:proofErr w:type="gramEnd"/>
      <w:r w:rsidRPr="00562ABC">
        <w:rPr>
          <w:rFonts w:ascii="Times New Roman" w:eastAsia="Times New Roman" w:hAnsi="Times New Roman" w:cs="Times New Roman"/>
          <w:color w:val="000000"/>
          <w:sz w:val="24"/>
          <w:szCs w:val="24"/>
        </w:rPr>
        <w:t xml:space="preserve"> и игры с речью: </w:t>
      </w:r>
      <w:proofErr w:type="spellStart"/>
      <w:r w:rsidRPr="00562ABC">
        <w:rPr>
          <w:rFonts w:ascii="Times New Roman" w:eastAsia="Times New Roman" w:hAnsi="Times New Roman" w:cs="Times New Roman"/>
          <w:color w:val="000000"/>
          <w:sz w:val="24"/>
          <w:szCs w:val="24"/>
        </w:rPr>
        <w:t>потешки</w:t>
      </w:r>
      <w:proofErr w:type="spellEnd"/>
      <w:r w:rsidRPr="00562ABC">
        <w:rPr>
          <w:rFonts w:ascii="Times New Roman" w:eastAsia="Times New Roman" w:hAnsi="Times New Roman" w:cs="Times New Roman"/>
          <w:color w:val="000000"/>
          <w:sz w:val="24"/>
          <w:szCs w:val="24"/>
        </w:rPr>
        <w:t>, считалки, пословицы, поговорки.</w:t>
      </w:r>
    </w:p>
    <w:p w:rsidR="009D6655" w:rsidRPr="00562ABC" w:rsidRDefault="009D6655" w:rsidP="009D6655">
      <w:pPr>
        <w:spacing w:after="0" w:line="240" w:lineRule="auto"/>
        <w:jc w:val="both"/>
        <w:rPr>
          <w:rFonts w:ascii="Times New Roman" w:eastAsia="Times New Roman" w:hAnsi="Times New Roman" w:cs="Times New Roman"/>
          <w:color w:val="000000"/>
          <w:sz w:val="24"/>
          <w:szCs w:val="24"/>
        </w:rPr>
      </w:pPr>
      <w:r w:rsidRPr="00562ABC">
        <w:rPr>
          <w:rFonts w:ascii="Times New Roman" w:eastAsia="Times New Roman" w:hAnsi="Times New Roman" w:cs="Times New Roman"/>
          <w:color w:val="000000"/>
          <w:sz w:val="24"/>
          <w:szCs w:val="24"/>
        </w:rPr>
        <w:t xml:space="preserve">6. Для учеников начальных классов, страдающих </w:t>
      </w:r>
      <w:proofErr w:type="spellStart"/>
      <w:r w:rsidRPr="00562ABC">
        <w:rPr>
          <w:rFonts w:ascii="Times New Roman" w:eastAsia="Times New Roman" w:hAnsi="Times New Roman" w:cs="Times New Roman"/>
          <w:color w:val="000000"/>
          <w:sz w:val="24"/>
          <w:szCs w:val="24"/>
        </w:rPr>
        <w:t>дисграфией</w:t>
      </w:r>
      <w:proofErr w:type="spellEnd"/>
      <w:r w:rsidRPr="00562ABC">
        <w:rPr>
          <w:rFonts w:ascii="Times New Roman" w:eastAsia="Times New Roman" w:hAnsi="Times New Roman" w:cs="Times New Roman"/>
          <w:color w:val="000000"/>
          <w:sz w:val="24"/>
          <w:szCs w:val="24"/>
        </w:rPr>
        <w:t xml:space="preserve">, ввести систематическую работу по разбору </w:t>
      </w:r>
      <w:proofErr w:type="spellStart"/>
      <w:r w:rsidRPr="00562ABC">
        <w:rPr>
          <w:rFonts w:ascii="Times New Roman" w:eastAsia="Times New Roman" w:hAnsi="Times New Roman" w:cs="Times New Roman"/>
          <w:color w:val="000000"/>
          <w:sz w:val="24"/>
          <w:szCs w:val="24"/>
        </w:rPr>
        <w:t>звуко</w:t>
      </w:r>
      <w:proofErr w:type="spellEnd"/>
      <w:r w:rsidRPr="00562ABC">
        <w:rPr>
          <w:rFonts w:ascii="Times New Roman" w:eastAsia="Times New Roman" w:hAnsi="Times New Roman" w:cs="Times New Roman"/>
          <w:color w:val="000000"/>
          <w:sz w:val="24"/>
          <w:szCs w:val="24"/>
        </w:rPr>
        <w:t>-слогового состава слов с использованием наборного полотна и разрезной азбуки.</w:t>
      </w:r>
    </w:p>
    <w:p w:rsidR="009D6655" w:rsidRDefault="009D6655" w:rsidP="009D665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562ABC">
        <w:rPr>
          <w:rFonts w:ascii="Times New Roman" w:eastAsia="Times New Roman" w:hAnsi="Times New Roman" w:cs="Times New Roman"/>
          <w:color w:val="000000"/>
          <w:sz w:val="24"/>
          <w:szCs w:val="24"/>
        </w:rPr>
        <w:t>. Успехи детей в реч</w:t>
      </w:r>
      <w:r>
        <w:rPr>
          <w:rFonts w:ascii="Times New Roman" w:eastAsia="Times New Roman" w:hAnsi="Times New Roman" w:cs="Times New Roman"/>
          <w:color w:val="000000"/>
          <w:sz w:val="24"/>
          <w:szCs w:val="24"/>
        </w:rPr>
        <w:t>и необходимо постоянно поощрять.</w:t>
      </w:r>
    </w:p>
    <w:p w:rsidR="009D6655" w:rsidRPr="00562ABC" w:rsidRDefault="009D6655" w:rsidP="009D665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562ABC">
        <w:rPr>
          <w:rFonts w:ascii="Times New Roman" w:eastAsia="Times New Roman" w:hAnsi="Times New Roman" w:cs="Times New Roman"/>
          <w:color w:val="000000"/>
          <w:sz w:val="24"/>
          <w:szCs w:val="24"/>
        </w:rPr>
        <w:t xml:space="preserve">. На утренней зарядке уделять больше внимания дыхательным и голосовым упражнениям. Подбирать </w:t>
      </w:r>
      <w:proofErr w:type="spellStart"/>
      <w:r w:rsidRPr="00562ABC">
        <w:rPr>
          <w:rFonts w:ascii="Times New Roman" w:eastAsia="Times New Roman" w:hAnsi="Times New Roman" w:cs="Times New Roman"/>
          <w:color w:val="000000"/>
          <w:sz w:val="24"/>
          <w:szCs w:val="24"/>
        </w:rPr>
        <w:t>речёвки</w:t>
      </w:r>
      <w:proofErr w:type="spellEnd"/>
      <w:r w:rsidRPr="00562ABC">
        <w:rPr>
          <w:rFonts w:ascii="Times New Roman" w:eastAsia="Times New Roman" w:hAnsi="Times New Roman" w:cs="Times New Roman"/>
          <w:color w:val="000000"/>
          <w:sz w:val="24"/>
          <w:szCs w:val="24"/>
        </w:rPr>
        <w:t xml:space="preserve"> с движениями и периодически обновлять их.</w:t>
      </w:r>
    </w:p>
    <w:p w:rsidR="009D6655" w:rsidRPr="00562ABC" w:rsidRDefault="009D6655" w:rsidP="009D665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562ABC">
        <w:rPr>
          <w:rFonts w:ascii="Times New Roman" w:eastAsia="Times New Roman" w:hAnsi="Times New Roman" w:cs="Times New Roman"/>
          <w:color w:val="000000"/>
          <w:sz w:val="24"/>
          <w:szCs w:val="24"/>
        </w:rPr>
        <w:t>. При проведении самоподготовки выполнять следующее:</w:t>
      </w:r>
    </w:p>
    <w:p w:rsidR="009D6655" w:rsidRPr="00562ABC" w:rsidRDefault="009D6655" w:rsidP="009D6655">
      <w:pPr>
        <w:spacing w:after="0" w:line="240" w:lineRule="auto"/>
        <w:jc w:val="both"/>
        <w:rPr>
          <w:rFonts w:ascii="Times New Roman" w:eastAsia="Times New Roman" w:hAnsi="Times New Roman" w:cs="Times New Roman"/>
          <w:color w:val="000000"/>
          <w:sz w:val="24"/>
          <w:szCs w:val="24"/>
        </w:rPr>
      </w:pPr>
      <w:r w:rsidRPr="00562ABC">
        <w:rPr>
          <w:rFonts w:ascii="Times New Roman" w:eastAsia="Times New Roman" w:hAnsi="Times New Roman" w:cs="Times New Roman"/>
          <w:color w:val="000000"/>
          <w:sz w:val="24"/>
          <w:szCs w:val="24"/>
        </w:rPr>
        <w:t>а) речевую зарядку;</w:t>
      </w:r>
    </w:p>
    <w:p w:rsidR="009D6655" w:rsidRPr="00562ABC" w:rsidRDefault="009D6655" w:rsidP="009D6655">
      <w:pPr>
        <w:spacing w:after="0" w:line="240" w:lineRule="auto"/>
        <w:jc w:val="both"/>
        <w:rPr>
          <w:rFonts w:ascii="Times New Roman" w:eastAsia="Times New Roman" w:hAnsi="Times New Roman" w:cs="Times New Roman"/>
          <w:color w:val="000000"/>
          <w:sz w:val="24"/>
          <w:szCs w:val="24"/>
        </w:rPr>
      </w:pPr>
      <w:r w:rsidRPr="00562ABC">
        <w:rPr>
          <w:rFonts w:ascii="Times New Roman" w:eastAsia="Times New Roman" w:hAnsi="Times New Roman" w:cs="Times New Roman"/>
          <w:color w:val="000000"/>
          <w:sz w:val="24"/>
          <w:szCs w:val="24"/>
        </w:rPr>
        <w:t>б) словарную работу;</w:t>
      </w:r>
    </w:p>
    <w:p w:rsidR="009D6655" w:rsidRPr="00562ABC" w:rsidRDefault="009D6655" w:rsidP="009D6655">
      <w:pPr>
        <w:spacing w:after="0" w:line="240" w:lineRule="auto"/>
        <w:jc w:val="both"/>
        <w:rPr>
          <w:rFonts w:ascii="Times New Roman" w:eastAsia="Times New Roman" w:hAnsi="Times New Roman" w:cs="Times New Roman"/>
          <w:color w:val="000000"/>
          <w:sz w:val="24"/>
          <w:szCs w:val="24"/>
        </w:rPr>
      </w:pPr>
      <w:r w:rsidRPr="00562ABC">
        <w:rPr>
          <w:rFonts w:ascii="Times New Roman" w:eastAsia="Times New Roman" w:hAnsi="Times New Roman" w:cs="Times New Roman"/>
          <w:color w:val="000000"/>
          <w:sz w:val="24"/>
          <w:szCs w:val="24"/>
        </w:rPr>
        <w:t>в) следить за правильным произношением и плавностью речи;</w:t>
      </w:r>
    </w:p>
    <w:p w:rsidR="009D6655" w:rsidRPr="00562ABC" w:rsidRDefault="009D6655" w:rsidP="009D6655">
      <w:pPr>
        <w:spacing w:after="0" w:line="240" w:lineRule="auto"/>
        <w:jc w:val="both"/>
        <w:rPr>
          <w:rFonts w:ascii="Times New Roman" w:eastAsia="Times New Roman" w:hAnsi="Times New Roman" w:cs="Times New Roman"/>
          <w:color w:val="000000"/>
          <w:sz w:val="24"/>
          <w:szCs w:val="24"/>
        </w:rPr>
      </w:pPr>
      <w:r w:rsidRPr="00562ABC">
        <w:rPr>
          <w:rFonts w:ascii="Times New Roman" w:eastAsia="Times New Roman" w:hAnsi="Times New Roman" w:cs="Times New Roman"/>
          <w:color w:val="000000"/>
          <w:sz w:val="24"/>
          <w:szCs w:val="24"/>
        </w:rPr>
        <w:t>г) требовать от учащихся полных ответов;</w:t>
      </w:r>
    </w:p>
    <w:p w:rsidR="009D6655" w:rsidRPr="00562ABC" w:rsidRDefault="009D6655" w:rsidP="009D6655">
      <w:pPr>
        <w:spacing w:after="0" w:line="240" w:lineRule="auto"/>
        <w:jc w:val="both"/>
        <w:rPr>
          <w:rFonts w:ascii="Times New Roman" w:eastAsia="Times New Roman" w:hAnsi="Times New Roman" w:cs="Times New Roman"/>
          <w:color w:val="000000"/>
          <w:sz w:val="24"/>
          <w:szCs w:val="24"/>
        </w:rPr>
      </w:pPr>
      <w:r w:rsidRPr="00562ABC">
        <w:rPr>
          <w:rFonts w:ascii="Times New Roman" w:eastAsia="Times New Roman" w:hAnsi="Times New Roman" w:cs="Times New Roman"/>
          <w:color w:val="000000"/>
          <w:sz w:val="24"/>
          <w:szCs w:val="24"/>
        </w:rPr>
        <w:t>д) в конце домашнего задания проводить самостоятельную работу по подготовке речевых заданий по индивидуальным тетрадям.</w:t>
      </w:r>
    </w:p>
    <w:p w:rsidR="009D6655" w:rsidRPr="00562ABC" w:rsidRDefault="009D6655" w:rsidP="009D665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II. </w:t>
      </w:r>
      <w:r w:rsidRPr="006127A2">
        <w:rPr>
          <w:rFonts w:ascii="Times New Roman" w:eastAsia="Times New Roman" w:hAnsi="Times New Roman" w:cs="Times New Roman"/>
          <w:i/>
          <w:color w:val="000000"/>
          <w:sz w:val="24"/>
          <w:szCs w:val="24"/>
        </w:rPr>
        <w:t>Оптимальный  </w:t>
      </w:r>
      <w:r w:rsidRPr="006127A2">
        <w:rPr>
          <w:rFonts w:ascii="Times New Roman" w:eastAsia="Times New Roman" w:hAnsi="Times New Roman" w:cs="Times New Roman"/>
          <w:i/>
          <w:iCs/>
          <w:color w:val="000000"/>
          <w:sz w:val="24"/>
          <w:szCs w:val="24"/>
        </w:rPr>
        <w:t>режим</w:t>
      </w:r>
      <w:r w:rsidRPr="006127A2">
        <w:rPr>
          <w:rFonts w:ascii="Times New Roman" w:eastAsia="Times New Roman" w:hAnsi="Times New Roman" w:cs="Times New Roman"/>
          <w:i/>
          <w:color w:val="000000"/>
          <w:sz w:val="24"/>
          <w:szCs w:val="24"/>
        </w:rPr>
        <w:t>  учебных нагрузок</w:t>
      </w:r>
      <w:r w:rsidRPr="00562ABC">
        <w:rPr>
          <w:rFonts w:ascii="Times New Roman" w:eastAsia="Times New Roman" w:hAnsi="Times New Roman" w:cs="Times New Roman"/>
          <w:color w:val="000000"/>
          <w:sz w:val="24"/>
          <w:szCs w:val="24"/>
        </w:rPr>
        <w:t xml:space="preserve">, вариативные формы получения образования в соответствии с рекомендациями </w:t>
      </w:r>
      <w:proofErr w:type="spellStart"/>
      <w:r w:rsidRPr="00562ABC">
        <w:rPr>
          <w:rFonts w:ascii="Times New Roman" w:eastAsia="Times New Roman" w:hAnsi="Times New Roman" w:cs="Times New Roman"/>
          <w:color w:val="000000"/>
          <w:sz w:val="24"/>
          <w:szCs w:val="24"/>
        </w:rPr>
        <w:t>ПМПк</w:t>
      </w:r>
      <w:proofErr w:type="spellEnd"/>
      <w:r w:rsidRPr="00562ABC">
        <w:rPr>
          <w:rFonts w:ascii="Times New Roman" w:eastAsia="Times New Roman" w:hAnsi="Times New Roman" w:cs="Times New Roman"/>
          <w:color w:val="000000"/>
          <w:sz w:val="24"/>
          <w:szCs w:val="24"/>
        </w:rPr>
        <w:t>. УВП строится с учётом индивидуальных особенностей ребёнка, соблюдением комфортного психоэмоционального режима. Кроме того, для оптимизации образовательного процесса и повышения его доступности 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эффективности в школе</w:t>
      </w:r>
      <w:r w:rsidRPr="00562ABC">
        <w:rPr>
          <w:rFonts w:ascii="Times New Roman" w:eastAsia="Times New Roman" w:hAnsi="Times New Roman" w:cs="Times New Roman"/>
          <w:color w:val="000000"/>
          <w:sz w:val="24"/>
          <w:szCs w:val="24"/>
        </w:rPr>
        <w:t xml:space="preserve"> внедряется использование современных педагогически</w:t>
      </w:r>
      <w:r>
        <w:rPr>
          <w:rFonts w:ascii="Times New Roman" w:eastAsia="Times New Roman" w:hAnsi="Times New Roman" w:cs="Times New Roman"/>
          <w:color w:val="000000"/>
          <w:sz w:val="24"/>
          <w:szCs w:val="24"/>
        </w:rPr>
        <w:t>х технологий.</w:t>
      </w:r>
    </w:p>
    <w:p w:rsidR="009D6655" w:rsidRPr="00562ABC" w:rsidRDefault="009D6655" w:rsidP="009D6655">
      <w:pPr>
        <w:spacing w:after="0" w:line="240" w:lineRule="auto"/>
        <w:jc w:val="both"/>
        <w:rPr>
          <w:rFonts w:ascii="Times New Roman" w:eastAsia="Times New Roman" w:hAnsi="Times New Roman" w:cs="Times New Roman"/>
          <w:color w:val="000000"/>
          <w:sz w:val="24"/>
          <w:szCs w:val="24"/>
        </w:rPr>
      </w:pPr>
      <w:r w:rsidRPr="00562ABC">
        <w:rPr>
          <w:rFonts w:ascii="Times New Roman" w:eastAsia="Times New Roman" w:hAnsi="Times New Roman" w:cs="Times New Roman"/>
          <w:color w:val="000000"/>
          <w:sz w:val="24"/>
          <w:szCs w:val="24"/>
        </w:rPr>
        <w:t> III. Обеспечение </w:t>
      </w:r>
      <w:r w:rsidRPr="00562ABC">
        <w:rPr>
          <w:rFonts w:ascii="Times New Roman" w:eastAsia="Times New Roman" w:hAnsi="Times New Roman" w:cs="Times New Roman"/>
          <w:i/>
          <w:iCs/>
          <w:color w:val="000000"/>
          <w:sz w:val="24"/>
          <w:szCs w:val="24"/>
        </w:rPr>
        <w:t>специализированных</w:t>
      </w:r>
      <w:r w:rsidRPr="00562ABC">
        <w:rPr>
          <w:rFonts w:ascii="Times New Roman" w:eastAsia="Times New Roman" w:hAnsi="Times New Roman" w:cs="Times New Roman"/>
          <w:color w:val="000000"/>
          <w:sz w:val="24"/>
          <w:szCs w:val="24"/>
        </w:rPr>
        <w:t> </w:t>
      </w:r>
      <w:r w:rsidRPr="00562ABC">
        <w:rPr>
          <w:rFonts w:ascii="Times New Roman" w:eastAsia="Times New Roman" w:hAnsi="Times New Roman" w:cs="Times New Roman"/>
          <w:i/>
          <w:iCs/>
          <w:color w:val="000000"/>
          <w:sz w:val="24"/>
          <w:szCs w:val="24"/>
        </w:rPr>
        <w:t>условий</w:t>
      </w:r>
      <w:r w:rsidRPr="00562ABC">
        <w:rPr>
          <w:rFonts w:ascii="Times New Roman" w:eastAsia="Times New Roman" w:hAnsi="Times New Roman" w:cs="Times New Roman"/>
          <w:color w:val="000000"/>
          <w:sz w:val="24"/>
          <w:szCs w:val="24"/>
        </w:rPr>
        <w:t>.</w:t>
      </w:r>
    </w:p>
    <w:p w:rsidR="009D6655" w:rsidRPr="00562ABC" w:rsidRDefault="009D6655" w:rsidP="009D6655">
      <w:pPr>
        <w:spacing w:after="0" w:line="240" w:lineRule="auto"/>
        <w:jc w:val="both"/>
        <w:rPr>
          <w:rFonts w:ascii="Times New Roman" w:eastAsia="Times New Roman" w:hAnsi="Times New Roman" w:cs="Times New Roman"/>
          <w:color w:val="000000"/>
          <w:sz w:val="24"/>
          <w:szCs w:val="24"/>
        </w:rPr>
      </w:pPr>
      <w:r w:rsidRPr="00562ABC">
        <w:rPr>
          <w:rFonts w:ascii="Times New Roman" w:eastAsia="Times New Roman" w:hAnsi="Times New Roman" w:cs="Times New Roman"/>
          <w:color w:val="000000"/>
          <w:sz w:val="24"/>
          <w:szCs w:val="24"/>
        </w:rPr>
        <w:t>Исходя из специали</w:t>
      </w:r>
      <w:r>
        <w:rPr>
          <w:rFonts w:ascii="Times New Roman" w:eastAsia="Times New Roman" w:hAnsi="Times New Roman" w:cs="Times New Roman"/>
          <w:color w:val="000000"/>
          <w:sz w:val="24"/>
          <w:szCs w:val="24"/>
        </w:rPr>
        <w:t>зированных задач,</w:t>
      </w:r>
      <w:r w:rsidRPr="00562ABC">
        <w:rPr>
          <w:rFonts w:ascii="Times New Roman" w:eastAsia="Times New Roman" w:hAnsi="Times New Roman" w:cs="Times New Roman"/>
          <w:color w:val="000000"/>
          <w:sz w:val="24"/>
          <w:szCs w:val="24"/>
        </w:rPr>
        <w:t xml:space="preserve"> ориентированных на особые образовательные потребности обучающихся с ТНР, в образовательную программу введены следующие </w:t>
      </w:r>
      <w:r w:rsidRPr="00562ABC">
        <w:rPr>
          <w:rFonts w:ascii="Times New Roman" w:eastAsia="Times New Roman" w:hAnsi="Times New Roman" w:cs="Times New Roman"/>
          <w:i/>
          <w:iCs/>
          <w:color w:val="000000"/>
          <w:sz w:val="24"/>
          <w:szCs w:val="24"/>
        </w:rPr>
        <w:t>разделы</w:t>
      </w:r>
      <w:r w:rsidRPr="00562ABC">
        <w:rPr>
          <w:rFonts w:ascii="Times New Roman" w:eastAsia="Times New Roman" w:hAnsi="Times New Roman" w:cs="Times New Roman"/>
          <w:color w:val="000000"/>
          <w:sz w:val="24"/>
          <w:szCs w:val="24"/>
        </w:rPr>
        <w:t>:</w:t>
      </w:r>
    </w:p>
    <w:p w:rsidR="009D6655" w:rsidRPr="00562ABC" w:rsidRDefault="009D6655" w:rsidP="00114FC5">
      <w:pPr>
        <w:numPr>
          <w:ilvl w:val="0"/>
          <w:numId w:val="38"/>
        </w:numPr>
        <w:spacing w:after="0" w:line="240" w:lineRule="auto"/>
        <w:ind w:left="0" w:firstLine="0"/>
        <w:jc w:val="both"/>
        <w:rPr>
          <w:rFonts w:ascii="Times New Roman" w:eastAsia="Times New Roman" w:hAnsi="Times New Roman" w:cs="Times New Roman"/>
          <w:color w:val="000000"/>
          <w:sz w:val="24"/>
          <w:szCs w:val="24"/>
        </w:rPr>
      </w:pPr>
      <w:r w:rsidRPr="00562ABC">
        <w:rPr>
          <w:rFonts w:ascii="Times New Roman" w:eastAsia="Times New Roman" w:hAnsi="Times New Roman" w:cs="Times New Roman"/>
          <w:color w:val="000000"/>
          <w:sz w:val="24"/>
          <w:szCs w:val="24"/>
        </w:rPr>
        <w:t>Общеобразовательный блок (программы отдельных учебных предметов).</w:t>
      </w:r>
    </w:p>
    <w:p w:rsidR="009D6655" w:rsidRPr="00562ABC" w:rsidRDefault="009D6655" w:rsidP="00114FC5">
      <w:pPr>
        <w:numPr>
          <w:ilvl w:val="0"/>
          <w:numId w:val="38"/>
        </w:numPr>
        <w:spacing w:after="0" w:line="240" w:lineRule="auto"/>
        <w:ind w:left="0" w:firstLine="0"/>
        <w:jc w:val="both"/>
        <w:rPr>
          <w:rFonts w:ascii="Times New Roman" w:eastAsia="Times New Roman" w:hAnsi="Times New Roman" w:cs="Times New Roman"/>
          <w:color w:val="000000"/>
          <w:sz w:val="24"/>
          <w:szCs w:val="24"/>
        </w:rPr>
      </w:pPr>
      <w:r w:rsidRPr="00562ABC">
        <w:rPr>
          <w:rFonts w:ascii="Times New Roman" w:eastAsia="Times New Roman" w:hAnsi="Times New Roman" w:cs="Times New Roman"/>
          <w:color w:val="000000"/>
          <w:sz w:val="24"/>
          <w:szCs w:val="24"/>
        </w:rPr>
        <w:t>Коррекционный блок:</w:t>
      </w:r>
    </w:p>
    <w:p w:rsidR="009D6655" w:rsidRPr="00562ABC" w:rsidRDefault="009D6655" w:rsidP="009D6655">
      <w:pPr>
        <w:spacing w:after="0" w:line="240" w:lineRule="auto"/>
        <w:jc w:val="both"/>
        <w:rPr>
          <w:rFonts w:ascii="Times New Roman" w:eastAsia="Times New Roman" w:hAnsi="Times New Roman" w:cs="Times New Roman"/>
          <w:color w:val="000000"/>
          <w:sz w:val="24"/>
          <w:szCs w:val="24"/>
        </w:rPr>
      </w:pPr>
      <w:r w:rsidRPr="00562ABC">
        <w:rPr>
          <w:rFonts w:ascii="Times New Roman" w:eastAsia="Times New Roman" w:hAnsi="Times New Roman" w:cs="Times New Roman"/>
          <w:color w:val="000000"/>
          <w:sz w:val="24"/>
          <w:szCs w:val="24"/>
        </w:rPr>
        <w:t>1)    Коррекционно-лингвистический курс.</w:t>
      </w:r>
    </w:p>
    <w:p w:rsidR="009D6655" w:rsidRPr="00562ABC" w:rsidRDefault="009D6655" w:rsidP="009D6655">
      <w:pPr>
        <w:spacing w:after="0" w:line="240" w:lineRule="auto"/>
        <w:jc w:val="both"/>
        <w:rPr>
          <w:rFonts w:ascii="Times New Roman" w:eastAsia="Times New Roman" w:hAnsi="Times New Roman" w:cs="Times New Roman"/>
          <w:color w:val="000000"/>
          <w:sz w:val="24"/>
          <w:szCs w:val="24"/>
        </w:rPr>
      </w:pPr>
      <w:r w:rsidRPr="00562ABC">
        <w:rPr>
          <w:rFonts w:ascii="Times New Roman" w:eastAsia="Times New Roman" w:hAnsi="Times New Roman" w:cs="Times New Roman"/>
          <w:color w:val="000000"/>
          <w:sz w:val="24"/>
          <w:szCs w:val="24"/>
        </w:rPr>
        <w:t>2)    Индивидуальные и групповые логопедические занятия и коррекционно-ра</w:t>
      </w:r>
      <w:r>
        <w:rPr>
          <w:rFonts w:ascii="Times New Roman" w:eastAsia="Times New Roman" w:hAnsi="Times New Roman" w:cs="Times New Roman"/>
          <w:color w:val="000000"/>
          <w:sz w:val="24"/>
          <w:szCs w:val="24"/>
        </w:rPr>
        <w:t>звивающие занятия.</w:t>
      </w:r>
    </w:p>
    <w:p w:rsidR="009D6655" w:rsidRDefault="009D6655" w:rsidP="009D6655">
      <w:pPr>
        <w:spacing w:after="0" w:line="240" w:lineRule="auto"/>
        <w:jc w:val="both"/>
        <w:rPr>
          <w:rFonts w:ascii="Times New Roman" w:eastAsia="Times New Roman" w:hAnsi="Times New Roman" w:cs="Times New Roman"/>
          <w:color w:val="000000"/>
          <w:sz w:val="24"/>
          <w:szCs w:val="24"/>
        </w:rPr>
      </w:pPr>
      <w:r w:rsidRPr="00562ABC">
        <w:rPr>
          <w:rFonts w:ascii="Times New Roman" w:eastAsia="Times New Roman" w:hAnsi="Times New Roman" w:cs="Times New Roman"/>
          <w:color w:val="000000"/>
          <w:sz w:val="24"/>
          <w:szCs w:val="24"/>
        </w:rPr>
        <w:t xml:space="preserve">IV. </w:t>
      </w:r>
      <w:r w:rsidRPr="006127A2">
        <w:rPr>
          <w:rFonts w:ascii="Times New Roman" w:eastAsia="Times New Roman" w:hAnsi="Times New Roman" w:cs="Times New Roman"/>
          <w:i/>
          <w:color w:val="000000"/>
          <w:sz w:val="24"/>
          <w:szCs w:val="24"/>
        </w:rPr>
        <w:t>Обеспечение </w:t>
      </w:r>
      <w:proofErr w:type="spellStart"/>
      <w:r w:rsidRPr="006127A2">
        <w:rPr>
          <w:rFonts w:ascii="Times New Roman" w:eastAsia="Times New Roman" w:hAnsi="Times New Roman" w:cs="Times New Roman"/>
          <w:i/>
          <w:iCs/>
          <w:color w:val="000000"/>
          <w:sz w:val="24"/>
          <w:szCs w:val="24"/>
        </w:rPr>
        <w:t>здоровьесберегающих</w:t>
      </w:r>
      <w:proofErr w:type="spellEnd"/>
      <w:r w:rsidRPr="00562ABC">
        <w:rPr>
          <w:rFonts w:ascii="Times New Roman" w:eastAsia="Times New Roman" w:hAnsi="Times New Roman" w:cs="Times New Roman"/>
          <w:color w:val="000000"/>
          <w:sz w:val="24"/>
          <w:szCs w:val="24"/>
        </w:rPr>
        <w:t> </w:t>
      </w:r>
      <w:r w:rsidRPr="00562ABC">
        <w:rPr>
          <w:rFonts w:ascii="Times New Roman" w:eastAsia="Times New Roman" w:hAnsi="Times New Roman" w:cs="Times New Roman"/>
          <w:i/>
          <w:iCs/>
          <w:color w:val="000000"/>
          <w:sz w:val="24"/>
          <w:szCs w:val="24"/>
        </w:rPr>
        <w:t>условий</w:t>
      </w:r>
      <w:r w:rsidRPr="00562ABC">
        <w:rPr>
          <w:rFonts w:ascii="Times New Roman" w:eastAsia="Times New Roman" w:hAnsi="Times New Roman" w:cs="Times New Roman"/>
          <w:color w:val="000000"/>
          <w:sz w:val="24"/>
          <w:szCs w:val="24"/>
        </w:rPr>
        <w:t>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w:t>
      </w:r>
      <w:r>
        <w:rPr>
          <w:rFonts w:ascii="Times New Roman" w:eastAsia="Times New Roman" w:hAnsi="Times New Roman" w:cs="Times New Roman"/>
          <w:color w:val="000000"/>
          <w:sz w:val="24"/>
          <w:szCs w:val="24"/>
        </w:rPr>
        <w:t xml:space="preserve">но-гигиенических правил и норм). </w:t>
      </w:r>
    </w:p>
    <w:p w:rsidR="009D6655" w:rsidRPr="006127A2" w:rsidRDefault="009D6655" w:rsidP="009D6655">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lang w:val="en-US"/>
        </w:rPr>
        <w:t>V</w:t>
      </w:r>
      <w:r w:rsidRPr="006127A2">
        <w:rPr>
          <w:rFonts w:ascii="Times New Roman" w:eastAsia="Times New Roman" w:hAnsi="Times New Roman" w:cs="Times New Roman"/>
          <w:color w:val="000000"/>
          <w:sz w:val="24"/>
          <w:szCs w:val="24"/>
        </w:rPr>
        <w:t xml:space="preserve">. </w:t>
      </w:r>
      <w:r w:rsidRPr="006127A2">
        <w:rPr>
          <w:rFonts w:ascii="Times New Roman" w:eastAsia="Times New Roman" w:hAnsi="Times New Roman" w:cs="Times New Roman"/>
          <w:i/>
          <w:iCs/>
          <w:color w:val="000000"/>
          <w:sz w:val="24"/>
          <w:szCs w:val="24"/>
        </w:rPr>
        <w:t> </w:t>
      </w:r>
      <w:r w:rsidRPr="006127A2">
        <w:rPr>
          <w:rFonts w:ascii="Times New Roman" w:eastAsia="Times New Roman" w:hAnsi="Times New Roman" w:cs="Times New Roman"/>
          <w:bCs/>
          <w:i/>
          <w:iCs/>
          <w:color w:val="000000"/>
          <w:sz w:val="24"/>
          <w:szCs w:val="24"/>
        </w:rPr>
        <w:t>Программно</w:t>
      </w:r>
      <w:proofErr w:type="gramEnd"/>
      <w:r w:rsidRPr="006127A2">
        <w:rPr>
          <w:rFonts w:ascii="Times New Roman" w:eastAsia="Times New Roman" w:hAnsi="Times New Roman" w:cs="Times New Roman"/>
          <w:bCs/>
          <w:i/>
          <w:iCs/>
          <w:color w:val="000000"/>
          <w:sz w:val="24"/>
          <w:szCs w:val="24"/>
        </w:rPr>
        <w:t>-методическое обеспечение.</w:t>
      </w:r>
    </w:p>
    <w:p w:rsidR="009D6655" w:rsidRPr="00562ABC" w:rsidRDefault="009D6655" w:rsidP="009D6655">
      <w:pPr>
        <w:spacing w:after="0" w:line="240" w:lineRule="auto"/>
        <w:jc w:val="both"/>
        <w:rPr>
          <w:rFonts w:ascii="Times New Roman" w:eastAsia="Times New Roman" w:hAnsi="Times New Roman" w:cs="Times New Roman"/>
          <w:color w:val="000000"/>
          <w:sz w:val="24"/>
          <w:szCs w:val="24"/>
        </w:rPr>
      </w:pPr>
      <w:r w:rsidRPr="00562ABC">
        <w:rPr>
          <w:rFonts w:ascii="Times New Roman" w:eastAsia="Times New Roman" w:hAnsi="Times New Roman" w:cs="Times New Roman"/>
          <w:color w:val="000000"/>
          <w:sz w:val="24"/>
          <w:szCs w:val="24"/>
        </w:rPr>
        <w:t>У каждого учителя на начало учебного года составлены  учебные программы по всем учебным предметам, где учитывается конти</w:t>
      </w:r>
      <w:r>
        <w:rPr>
          <w:rFonts w:ascii="Times New Roman" w:eastAsia="Times New Roman" w:hAnsi="Times New Roman" w:cs="Times New Roman"/>
          <w:color w:val="000000"/>
          <w:sz w:val="24"/>
          <w:szCs w:val="24"/>
        </w:rPr>
        <w:t>нгент учащихся классов с ТНР</w:t>
      </w:r>
      <w:r w:rsidRPr="00562ABC">
        <w:rPr>
          <w:rFonts w:ascii="Times New Roman" w:eastAsia="Times New Roman" w:hAnsi="Times New Roman" w:cs="Times New Roman"/>
          <w:color w:val="000000"/>
          <w:sz w:val="24"/>
          <w:szCs w:val="24"/>
        </w:rPr>
        <w:t>, индивидуальные особенности и возможности детей.</w:t>
      </w:r>
    </w:p>
    <w:p w:rsidR="009D6655" w:rsidRPr="00562ABC" w:rsidRDefault="009D6655" w:rsidP="009D665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62ABC">
        <w:rPr>
          <w:rFonts w:ascii="Times New Roman" w:eastAsia="Times New Roman" w:hAnsi="Times New Roman" w:cs="Times New Roman"/>
          <w:color w:val="000000"/>
          <w:sz w:val="24"/>
          <w:szCs w:val="24"/>
        </w:rPr>
        <w:t>В процессе реализации программы коррекционной работы используется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w:t>
      </w:r>
      <w:r>
        <w:rPr>
          <w:rFonts w:ascii="Times New Roman" w:eastAsia="Times New Roman" w:hAnsi="Times New Roman" w:cs="Times New Roman"/>
          <w:color w:val="000000"/>
          <w:sz w:val="24"/>
          <w:szCs w:val="24"/>
        </w:rPr>
        <w:t>гопеда</w:t>
      </w:r>
      <w:r w:rsidRPr="00562ABC">
        <w:rPr>
          <w:rFonts w:ascii="Times New Roman" w:eastAsia="Times New Roman" w:hAnsi="Times New Roman" w:cs="Times New Roman"/>
          <w:color w:val="000000"/>
          <w:sz w:val="24"/>
          <w:szCs w:val="24"/>
        </w:rPr>
        <w:t>.</w:t>
      </w:r>
    </w:p>
    <w:p w:rsidR="009D6655" w:rsidRDefault="009D6655" w:rsidP="009D665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Реализация АООП НОО осуществляется с помощью специально-дидактического материала для детей с ТНР.</w:t>
      </w:r>
    </w:p>
    <w:p w:rsidR="009D6655" w:rsidRPr="00562ABC" w:rsidRDefault="009D6655" w:rsidP="009D6655">
      <w:pPr>
        <w:spacing w:after="0" w:line="240" w:lineRule="auto"/>
        <w:jc w:val="both"/>
        <w:rPr>
          <w:rFonts w:ascii="Times New Roman" w:eastAsia="Times New Roman" w:hAnsi="Times New Roman" w:cs="Times New Roman"/>
          <w:color w:val="000000"/>
          <w:sz w:val="24"/>
          <w:szCs w:val="24"/>
        </w:rPr>
      </w:pPr>
      <w:r w:rsidRPr="00642FFE">
        <w:rPr>
          <w:rFonts w:ascii="Times New Roman" w:eastAsia="Times New Roman" w:hAnsi="Times New Roman" w:cs="Times New Roman"/>
          <w:i/>
          <w:color w:val="000000"/>
          <w:sz w:val="24"/>
          <w:szCs w:val="24"/>
          <w:lang w:val="en-US"/>
        </w:rPr>
        <w:t>VI</w:t>
      </w:r>
      <w:proofErr w:type="gramStart"/>
      <w:r w:rsidRPr="00642FFE">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w:t>
      </w:r>
      <w:r w:rsidRPr="00562ABC">
        <w:rPr>
          <w:rFonts w:ascii="Times New Roman" w:eastAsia="Times New Roman" w:hAnsi="Times New Roman" w:cs="Times New Roman"/>
          <w:i/>
          <w:iCs/>
          <w:color w:val="000000"/>
          <w:sz w:val="24"/>
          <w:szCs w:val="24"/>
        </w:rPr>
        <w:t> </w:t>
      </w:r>
      <w:r w:rsidRPr="006127A2">
        <w:rPr>
          <w:rFonts w:ascii="Times New Roman" w:eastAsia="Times New Roman" w:hAnsi="Times New Roman" w:cs="Times New Roman"/>
          <w:bCs/>
          <w:i/>
          <w:iCs/>
          <w:color w:val="000000"/>
          <w:sz w:val="24"/>
          <w:szCs w:val="24"/>
        </w:rPr>
        <w:t>Кадровое</w:t>
      </w:r>
      <w:proofErr w:type="gramEnd"/>
      <w:r w:rsidRPr="006127A2">
        <w:rPr>
          <w:rFonts w:ascii="Times New Roman" w:eastAsia="Times New Roman" w:hAnsi="Times New Roman" w:cs="Times New Roman"/>
          <w:bCs/>
          <w:i/>
          <w:iCs/>
          <w:color w:val="000000"/>
          <w:sz w:val="24"/>
          <w:szCs w:val="24"/>
        </w:rPr>
        <w:t xml:space="preserve"> обеспечение</w:t>
      </w:r>
    </w:p>
    <w:p w:rsidR="009D6655" w:rsidRPr="00562ABC" w:rsidRDefault="009D6655" w:rsidP="009D665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62ABC">
        <w:rPr>
          <w:rFonts w:ascii="Times New Roman" w:eastAsia="Times New Roman" w:hAnsi="Times New Roman" w:cs="Times New Roman"/>
          <w:color w:val="000000"/>
          <w:sz w:val="24"/>
          <w:szCs w:val="24"/>
        </w:rPr>
        <w:t>Важным моментом реализации программы коррекционной работ</w:t>
      </w:r>
      <w:r>
        <w:rPr>
          <w:rFonts w:ascii="Times New Roman" w:eastAsia="Times New Roman" w:hAnsi="Times New Roman" w:cs="Times New Roman"/>
          <w:color w:val="000000"/>
          <w:sz w:val="24"/>
          <w:szCs w:val="24"/>
        </w:rPr>
        <w:t>ы является кадровое обеспечение – учитель предметник, учитель-логопед, педагог-психолог, социальный педагог, медицинский работник.</w:t>
      </w:r>
      <w:r w:rsidRPr="00562ABC">
        <w:rPr>
          <w:rFonts w:ascii="Times New Roman" w:eastAsia="Times New Roman" w:hAnsi="Times New Roman" w:cs="Times New Roman"/>
          <w:color w:val="000000"/>
          <w:sz w:val="24"/>
          <w:szCs w:val="24"/>
        </w:rPr>
        <w:t xml:space="preserve"> К</w:t>
      </w:r>
      <w:r>
        <w:rPr>
          <w:rFonts w:ascii="Times New Roman" w:eastAsia="Times New Roman" w:hAnsi="Times New Roman" w:cs="Times New Roman"/>
          <w:color w:val="000000"/>
          <w:sz w:val="24"/>
          <w:szCs w:val="24"/>
        </w:rPr>
        <w:t xml:space="preserve">оррекционная работа </w:t>
      </w:r>
      <w:r w:rsidRPr="00562ABC">
        <w:rPr>
          <w:rFonts w:ascii="Times New Roman" w:eastAsia="Times New Roman" w:hAnsi="Times New Roman" w:cs="Times New Roman"/>
          <w:color w:val="000000"/>
          <w:sz w:val="24"/>
          <w:szCs w:val="24"/>
        </w:rPr>
        <w:t xml:space="preserve"> осуществляется специалистами соответствующей квалификации, имеющими спец</w:t>
      </w:r>
      <w:r>
        <w:rPr>
          <w:rFonts w:ascii="Times New Roman" w:eastAsia="Times New Roman" w:hAnsi="Times New Roman" w:cs="Times New Roman"/>
          <w:color w:val="000000"/>
          <w:sz w:val="24"/>
          <w:szCs w:val="24"/>
        </w:rPr>
        <w:t>иализированное  образование, курсы повышения квалификации</w:t>
      </w:r>
      <w:r w:rsidRPr="00562ABC">
        <w:rPr>
          <w:rFonts w:ascii="Times New Roman" w:eastAsia="Times New Roman" w:hAnsi="Times New Roman" w:cs="Times New Roman"/>
          <w:color w:val="000000"/>
          <w:sz w:val="24"/>
          <w:szCs w:val="24"/>
        </w:rPr>
        <w:t>, и педагогами, прошедшими обязательную курсовую подготовку или другие виды профессиональной подготовки в рамках обозначенной темы.</w:t>
      </w:r>
    </w:p>
    <w:p w:rsidR="009D6655" w:rsidRPr="00562ABC" w:rsidRDefault="009D6655" w:rsidP="009D6655">
      <w:pPr>
        <w:spacing w:after="0" w:line="240" w:lineRule="auto"/>
        <w:jc w:val="both"/>
        <w:rPr>
          <w:rFonts w:ascii="Times New Roman" w:eastAsia="Times New Roman" w:hAnsi="Times New Roman" w:cs="Times New Roman"/>
          <w:color w:val="000000"/>
          <w:sz w:val="24"/>
          <w:szCs w:val="24"/>
        </w:rPr>
      </w:pPr>
      <w:r w:rsidRPr="00562ABC">
        <w:rPr>
          <w:rFonts w:ascii="Times New Roman" w:eastAsia="Times New Roman" w:hAnsi="Times New Roman" w:cs="Times New Roman"/>
          <w:color w:val="000000"/>
          <w:sz w:val="24"/>
          <w:szCs w:val="24"/>
        </w:rPr>
        <w:t>Уровень квалификации работников образовательного учреждения для каждой занимаемой должности отвечает квалификационным характеристикам по соответствующей должности.</w:t>
      </w:r>
    </w:p>
    <w:p w:rsidR="009D6655" w:rsidRDefault="009D6655" w:rsidP="009D665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Pr="00562ABC">
        <w:rPr>
          <w:rFonts w:ascii="Times New Roman" w:eastAsia="Times New Roman" w:hAnsi="Times New Roman" w:cs="Times New Roman"/>
          <w:color w:val="000000"/>
          <w:sz w:val="24"/>
          <w:szCs w:val="24"/>
        </w:rPr>
        <w:t>а постоянной основе обеспечивается подготовка, переподготовка и повышение квалификации работников образовательных учреждений, занимающихся решением вопросов образования детей с ТНР.</w:t>
      </w:r>
    </w:p>
    <w:p w:rsidR="009D6655" w:rsidRPr="006127A2" w:rsidRDefault="009D6655" w:rsidP="009D6655">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iCs/>
          <w:color w:val="000000"/>
          <w:sz w:val="24"/>
          <w:szCs w:val="24"/>
          <w:lang w:val="en-US"/>
        </w:rPr>
        <w:t>VII</w:t>
      </w:r>
      <w:proofErr w:type="gramStart"/>
      <w:r>
        <w:rPr>
          <w:rFonts w:ascii="Times New Roman" w:eastAsia="Times New Roman" w:hAnsi="Times New Roman" w:cs="Times New Roman"/>
          <w:i/>
          <w:iCs/>
          <w:color w:val="000000"/>
          <w:sz w:val="24"/>
          <w:szCs w:val="24"/>
        </w:rPr>
        <w:t xml:space="preserve">. </w:t>
      </w:r>
      <w:r w:rsidRPr="00562ABC">
        <w:rPr>
          <w:rFonts w:ascii="Times New Roman" w:eastAsia="Times New Roman" w:hAnsi="Times New Roman" w:cs="Times New Roman"/>
          <w:i/>
          <w:iCs/>
          <w:color w:val="000000"/>
          <w:sz w:val="24"/>
          <w:szCs w:val="24"/>
        </w:rPr>
        <w:t> </w:t>
      </w:r>
      <w:r w:rsidRPr="006127A2">
        <w:rPr>
          <w:rFonts w:ascii="Times New Roman" w:eastAsia="Times New Roman" w:hAnsi="Times New Roman" w:cs="Times New Roman"/>
          <w:bCs/>
          <w:i/>
          <w:iCs/>
          <w:color w:val="000000"/>
          <w:sz w:val="24"/>
          <w:szCs w:val="24"/>
        </w:rPr>
        <w:t>Материально</w:t>
      </w:r>
      <w:proofErr w:type="gramEnd"/>
      <w:r w:rsidRPr="006127A2">
        <w:rPr>
          <w:rFonts w:ascii="Times New Roman" w:eastAsia="Times New Roman" w:hAnsi="Times New Roman" w:cs="Times New Roman"/>
          <w:bCs/>
          <w:i/>
          <w:iCs/>
          <w:color w:val="000000"/>
          <w:sz w:val="24"/>
          <w:szCs w:val="24"/>
        </w:rPr>
        <w:t>-техническое обеспечение</w:t>
      </w:r>
    </w:p>
    <w:p w:rsidR="009D6655" w:rsidRPr="00562ABC" w:rsidRDefault="009D6655" w:rsidP="009D665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Школа </w:t>
      </w:r>
      <w:r w:rsidRPr="00562ABC">
        <w:rPr>
          <w:rFonts w:ascii="Times New Roman" w:eastAsia="Times New Roman" w:hAnsi="Times New Roman" w:cs="Times New Roman"/>
          <w:color w:val="000000"/>
          <w:sz w:val="24"/>
          <w:szCs w:val="24"/>
        </w:rPr>
        <w:t>имеет необходимую материально-техническую базу, позволяющую создать адаптивную и коррекционно-развивающую среду образовательного учреждения, специально</w:t>
      </w:r>
      <w:r>
        <w:rPr>
          <w:rFonts w:ascii="Times New Roman" w:eastAsia="Times New Roman" w:hAnsi="Times New Roman" w:cs="Times New Roman"/>
          <w:color w:val="000000"/>
          <w:sz w:val="24"/>
          <w:szCs w:val="24"/>
        </w:rPr>
        <w:t xml:space="preserve">е логопедическое оборудование, </w:t>
      </w:r>
      <w:r w:rsidRPr="00562ABC">
        <w:rPr>
          <w:rFonts w:ascii="Times New Roman" w:eastAsia="Times New Roman" w:hAnsi="Times New Roman" w:cs="Times New Roman"/>
          <w:color w:val="000000"/>
          <w:sz w:val="24"/>
          <w:szCs w:val="24"/>
        </w:rPr>
        <w:t xml:space="preserve"> учебные места, а также оборудование и технические средства обучения лиц с тяжёлыми нарушениями речи индивидуального и коллективного пользования, для организации коррекционных, спортивных и массовых мероприятий, питания, обеспечения медицинского обслуживания, хозяйственно-бытового и санитарно-гигиенического обслуживания.</w:t>
      </w:r>
    </w:p>
    <w:p w:rsidR="009D6655" w:rsidRPr="00562ABC" w:rsidRDefault="009D6655" w:rsidP="009D6655">
      <w:pPr>
        <w:spacing w:after="0" w:line="240" w:lineRule="auto"/>
        <w:jc w:val="both"/>
        <w:rPr>
          <w:rFonts w:ascii="Times New Roman" w:eastAsia="Times New Roman" w:hAnsi="Times New Roman" w:cs="Times New Roman"/>
          <w:color w:val="000000"/>
          <w:sz w:val="24"/>
          <w:szCs w:val="24"/>
        </w:rPr>
      </w:pPr>
      <w:r w:rsidRPr="00562ABC">
        <w:rPr>
          <w:rFonts w:ascii="Times New Roman" w:eastAsia="Times New Roman" w:hAnsi="Times New Roman" w:cs="Times New Roman"/>
          <w:i/>
          <w:iCs/>
          <w:color w:val="000000"/>
          <w:sz w:val="24"/>
          <w:szCs w:val="24"/>
        </w:rPr>
        <w:t>Оборудование кабинетов включает в себя:</w:t>
      </w:r>
    </w:p>
    <w:p w:rsidR="009D6655" w:rsidRPr="00562ABC" w:rsidRDefault="009D6655" w:rsidP="009D6655">
      <w:pPr>
        <w:spacing w:after="0" w:line="240" w:lineRule="auto"/>
        <w:jc w:val="both"/>
        <w:rPr>
          <w:rFonts w:ascii="Times New Roman" w:eastAsia="Times New Roman" w:hAnsi="Times New Roman" w:cs="Times New Roman"/>
          <w:color w:val="000000"/>
          <w:sz w:val="24"/>
          <w:szCs w:val="24"/>
        </w:rPr>
      </w:pPr>
      <w:r w:rsidRPr="00562ABC">
        <w:rPr>
          <w:rFonts w:ascii="Times New Roman" w:eastAsia="Times New Roman" w:hAnsi="Times New Roman" w:cs="Times New Roman"/>
          <w:color w:val="000000"/>
          <w:sz w:val="24"/>
          <w:szCs w:val="24"/>
        </w:rPr>
        <w:t>- комплекты парт и стульев для фронтальной работы;</w:t>
      </w:r>
    </w:p>
    <w:p w:rsidR="009D6655" w:rsidRDefault="009D6655" w:rsidP="009D665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w:t>
      </w:r>
      <w:r w:rsidRPr="00562ABC">
        <w:rPr>
          <w:rFonts w:ascii="Times New Roman" w:eastAsia="Times New Roman" w:hAnsi="Times New Roman" w:cs="Times New Roman"/>
          <w:color w:val="000000"/>
          <w:sz w:val="24"/>
          <w:szCs w:val="24"/>
        </w:rPr>
        <w:t xml:space="preserve">ля разнообразия видов и форм деятельности </w:t>
      </w:r>
      <w:r>
        <w:rPr>
          <w:rFonts w:ascii="Times New Roman" w:eastAsia="Times New Roman" w:hAnsi="Times New Roman" w:cs="Times New Roman"/>
          <w:color w:val="000000"/>
          <w:sz w:val="24"/>
          <w:szCs w:val="24"/>
        </w:rPr>
        <w:t>в школе есть компьютерный класс,  спортивный зал, библиотека</w:t>
      </w:r>
    </w:p>
    <w:p w:rsidR="008352EE" w:rsidRDefault="009D6655" w:rsidP="008352EE">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Кабинет логопеда оборудован комплектом парт и стульев, ТСО, дидактическими пособиями</w:t>
      </w:r>
    </w:p>
    <w:p w:rsidR="009D6655" w:rsidRPr="008352EE" w:rsidRDefault="009D6655" w:rsidP="008352EE">
      <w:pPr>
        <w:spacing w:after="0" w:line="240" w:lineRule="auto"/>
        <w:ind w:firstLine="709"/>
        <w:jc w:val="center"/>
        <w:rPr>
          <w:rFonts w:ascii="Times New Roman" w:eastAsia="Times New Roman" w:hAnsi="Times New Roman" w:cs="Times New Roman"/>
          <w:color w:val="000000"/>
          <w:sz w:val="24"/>
          <w:szCs w:val="24"/>
        </w:rPr>
      </w:pPr>
      <w:r w:rsidRPr="009A33F7">
        <w:rPr>
          <w:rFonts w:ascii="Times New Roman" w:hAnsi="Times New Roman"/>
          <w:b/>
          <w:sz w:val="24"/>
          <w:szCs w:val="24"/>
        </w:rPr>
        <w:lastRenderedPageBreak/>
        <w:t xml:space="preserve">Планируемые </w:t>
      </w:r>
      <w:r>
        <w:rPr>
          <w:rFonts w:ascii="Times New Roman" w:hAnsi="Times New Roman"/>
          <w:b/>
          <w:sz w:val="24"/>
          <w:szCs w:val="24"/>
        </w:rPr>
        <w:t>результаты программы</w:t>
      </w:r>
    </w:p>
    <w:p w:rsidR="009D6655" w:rsidRPr="009A33F7" w:rsidRDefault="009D6655" w:rsidP="009D6655">
      <w:pPr>
        <w:spacing w:after="0" w:line="240" w:lineRule="auto"/>
        <w:jc w:val="both"/>
        <w:rPr>
          <w:rFonts w:ascii="Times New Roman" w:hAnsi="Times New Roman"/>
          <w:sz w:val="24"/>
          <w:szCs w:val="24"/>
        </w:rPr>
      </w:pPr>
      <w:r>
        <w:rPr>
          <w:rFonts w:ascii="Times New Roman" w:hAnsi="Times New Roman"/>
          <w:sz w:val="24"/>
          <w:szCs w:val="24"/>
          <w:shd w:val="clear" w:color="auto" w:fill="FFFFFF"/>
        </w:rPr>
        <w:t xml:space="preserve">1. </w:t>
      </w:r>
      <w:r w:rsidRPr="009A33F7">
        <w:rPr>
          <w:rFonts w:ascii="Times New Roman" w:hAnsi="Times New Roman"/>
          <w:sz w:val="24"/>
          <w:szCs w:val="24"/>
          <w:shd w:val="clear" w:color="auto" w:fill="FFFFFF"/>
        </w:rPr>
        <w:t>Построение</w:t>
      </w:r>
      <w:r w:rsidRPr="009A33F7">
        <w:rPr>
          <w:rFonts w:ascii="Times New Roman" w:hAnsi="Times New Roman"/>
          <w:sz w:val="24"/>
          <w:szCs w:val="24"/>
        </w:rPr>
        <w:t xml:space="preserve"> образовательного процесса </w:t>
      </w:r>
      <w:proofErr w:type="gramStart"/>
      <w:r w:rsidRPr="009A33F7">
        <w:rPr>
          <w:rFonts w:ascii="Times New Roman" w:hAnsi="Times New Roman"/>
          <w:sz w:val="24"/>
          <w:szCs w:val="24"/>
        </w:rPr>
        <w:t>обучающихся</w:t>
      </w:r>
      <w:proofErr w:type="gramEnd"/>
      <w:r w:rsidRPr="009A33F7">
        <w:rPr>
          <w:rFonts w:ascii="Times New Roman" w:hAnsi="Times New Roman"/>
          <w:sz w:val="24"/>
          <w:szCs w:val="24"/>
        </w:rPr>
        <w:t xml:space="preserve"> на основе комплексной диагностики.</w:t>
      </w:r>
    </w:p>
    <w:p w:rsidR="009D6655" w:rsidRPr="009A33F7" w:rsidRDefault="009D6655" w:rsidP="009D6655">
      <w:pPr>
        <w:spacing w:after="0" w:line="240" w:lineRule="auto"/>
        <w:jc w:val="both"/>
        <w:rPr>
          <w:rFonts w:ascii="Times New Roman" w:hAnsi="Times New Roman"/>
          <w:sz w:val="24"/>
          <w:szCs w:val="24"/>
        </w:rPr>
      </w:pPr>
      <w:r>
        <w:rPr>
          <w:rFonts w:ascii="Times New Roman" w:hAnsi="Times New Roman"/>
          <w:sz w:val="24"/>
          <w:szCs w:val="24"/>
        </w:rPr>
        <w:t xml:space="preserve">2. </w:t>
      </w:r>
      <w:r w:rsidRPr="009A33F7">
        <w:rPr>
          <w:rFonts w:ascii="Times New Roman" w:hAnsi="Times New Roman"/>
          <w:sz w:val="24"/>
          <w:szCs w:val="24"/>
        </w:rPr>
        <w:t>Преодоление нарушений в речевом развитии</w:t>
      </w:r>
      <w:r>
        <w:rPr>
          <w:rFonts w:ascii="Times New Roman" w:hAnsi="Times New Roman"/>
          <w:sz w:val="24"/>
          <w:szCs w:val="24"/>
        </w:rPr>
        <w:t xml:space="preserve"> учащегося с ТНР</w:t>
      </w:r>
      <w:r w:rsidRPr="009A33F7">
        <w:rPr>
          <w:rFonts w:ascii="Times New Roman" w:hAnsi="Times New Roman"/>
          <w:sz w:val="24"/>
          <w:szCs w:val="24"/>
        </w:rPr>
        <w:t>.</w:t>
      </w:r>
    </w:p>
    <w:p w:rsidR="009D6655" w:rsidRPr="009A33F7" w:rsidRDefault="009D6655" w:rsidP="009D6655">
      <w:pPr>
        <w:spacing w:after="0" w:line="240" w:lineRule="auto"/>
        <w:jc w:val="both"/>
        <w:rPr>
          <w:rFonts w:ascii="Times New Roman" w:hAnsi="Times New Roman"/>
          <w:sz w:val="24"/>
          <w:szCs w:val="24"/>
        </w:rPr>
      </w:pPr>
      <w:r>
        <w:rPr>
          <w:rFonts w:ascii="Times New Roman" w:hAnsi="Times New Roman"/>
          <w:sz w:val="24"/>
          <w:szCs w:val="24"/>
        </w:rPr>
        <w:t xml:space="preserve">3. </w:t>
      </w:r>
      <w:r w:rsidRPr="009A33F7">
        <w:rPr>
          <w:rFonts w:ascii="Times New Roman" w:hAnsi="Times New Roman"/>
          <w:sz w:val="24"/>
          <w:szCs w:val="24"/>
        </w:rPr>
        <w:t>Ус</w:t>
      </w:r>
      <w:r>
        <w:rPr>
          <w:rFonts w:ascii="Times New Roman" w:hAnsi="Times New Roman"/>
          <w:sz w:val="24"/>
          <w:szCs w:val="24"/>
        </w:rPr>
        <w:t xml:space="preserve">пешная адаптация </w:t>
      </w:r>
      <w:r w:rsidRPr="009A33F7">
        <w:rPr>
          <w:rFonts w:ascii="Times New Roman" w:hAnsi="Times New Roman"/>
          <w:sz w:val="24"/>
          <w:szCs w:val="24"/>
        </w:rPr>
        <w:t xml:space="preserve"> в учебно-воспитательном процессе. </w:t>
      </w:r>
    </w:p>
    <w:p w:rsidR="009D6655" w:rsidRPr="009A33F7" w:rsidRDefault="009D6655" w:rsidP="009D6655">
      <w:pPr>
        <w:spacing w:after="0" w:line="240" w:lineRule="auto"/>
        <w:jc w:val="both"/>
        <w:rPr>
          <w:rFonts w:ascii="Times New Roman" w:hAnsi="Times New Roman"/>
          <w:sz w:val="24"/>
          <w:szCs w:val="24"/>
        </w:rPr>
      </w:pPr>
      <w:r>
        <w:rPr>
          <w:rFonts w:ascii="Times New Roman" w:hAnsi="Times New Roman"/>
          <w:sz w:val="24"/>
          <w:szCs w:val="24"/>
        </w:rPr>
        <w:t xml:space="preserve">4. </w:t>
      </w:r>
      <w:r w:rsidRPr="009A33F7">
        <w:rPr>
          <w:rFonts w:ascii="Times New Roman" w:hAnsi="Times New Roman"/>
          <w:sz w:val="24"/>
          <w:szCs w:val="24"/>
        </w:rPr>
        <w:t>Создание положительной информационной среды для родителей и выстраивание эмоционально-благоприятных детско-родительских отношений.</w:t>
      </w:r>
    </w:p>
    <w:p w:rsidR="009D6655" w:rsidRPr="009A33F7" w:rsidRDefault="009D6655" w:rsidP="009D6655">
      <w:pPr>
        <w:spacing w:after="0" w:line="240" w:lineRule="auto"/>
        <w:jc w:val="both"/>
        <w:rPr>
          <w:rFonts w:ascii="Times New Roman" w:hAnsi="Times New Roman"/>
          <w:sz w:val="24"/>
          <w:szCs w:val="24"/>
        </w:rPr>
      </w:pPr>
      <w:r>
        <w:rPr>
          <w:rFonts w:ascii="Times New Roman" w:hAnsi="Times New Roman"/>
          <w:sz w:val="24"/>
          <w:szCs w:val="24"/>
        </w:rPr>
        <w:t xml:space="preserve">5. </w:t>
      </w:r>
      <w:r w:rsidRPr="009A33F7">
        <w:rPr>
          <w:rFonts w:ascii="Times New Roman" w:hAnsi="Times New Roman"/>
          <w:sz w:val="24"/>
          <w:szCs w:val="24"/>
        </w:rPr>
        <w:t xml:space="preserve">Своевременное выявление </w:t>
      </w:r>
      <w:proofErr w:type="gramStart"/>
      <w:r w:rsidRPr="009A33F7">
        <w:rPr>
          <w:rFonts w:ascii="Times New Roman" w:hAnsi="Times New Roman"/>
          <w:sz w:val="24"/>
          <w:szCs w:val="24"/>
        </w:rPr>
        <w:t>обучающихся</w:t>
      </w:r>
      <w:proofErr w:type="gramEnd"/>
      <w:r w:rsidRPr="009A33F7">
        <w:rPr>
          <w:rFonts w:ascii="Times New Roman" w:hAnsi="Times New Roman"/>
          <w:sz w:val="24"/>
          <w:szCs w:val="24"/>
        </w:rPr>
        <w:t xml:space="preserve">, имеющих школьную </w:t>
      </w:r>
      <w:proofErr w:type="spellStart"/>
      <w:r w:rsidRPr="009A33F7">
        <w:rPr>
          <w:rFonts w:ascii="Times New Roman" w:hAnsi="Times New Roman"/>
          <w:sz w:val="24"/>
          <w:szCs w:val="24"/>
        </w:rPr>
        <w:t>дезадаптацию</w:t>
      </w:r>
      <w:proofErr w:type="spellEnd"/>
      <w:r w:rsidRPr="009A33F7">
        <w:rPr>
          <w:rFonts w:ascii="Times New Roman" w:hAnsi="Times New Roman"/>
          <w:sz w:val="24"/>
          <w:szCs w:val="24"/>
        </w:rPr>
        <w:t>.</w:t>
      </w:r>
    </w:p>
    <w:p w:rsidR="009D6655" w:rsidRPr="009A33F7" w:rsidRDefault="009D6655" w:rsidP="009D6655">
      <w:pPr>
        <w:spacing w:after="0" w:line="240" w:lineRule="auto"/>
        <w:jc w:val="both"/>
        <w:rPr>
          <w:rFonts w:ascii="Times New Roman" w:hAnsi="Times New Roman"/>
          <w:sz w:val="24"/>
          <w:szCs w:val="24"/>
        </w:rPr>
      </w:pPr>
      <w:r>
        <w:rPr>
          <w:rFonts w:ascii="Times New Roman" w:hAnsi="Times New Roman"/>
          <w:sz w:val="24"/>
          <w:szCs w:val="24"/>
        </w:rPr>
        <w:t xml:space="preserve">6. </w:t>
      </w:r>
      <w:r w:rsidRPr="009A33F7">
        <w:rPr>
          <w:rFonts w:ascii="Times New Roman" w:hAnsi="Times New Roman"/>
          <w:sz w:val="24"/>
          <w:szCs w:val="24"/>
        </w:rPr>
        <w:t>Положительная динамика результатов коррекционно-развивающей работы: (повышение учебной мотивации, развитие высших психических процессов, снижение уровня агрессивности, принятие социальных норм</w:t>
      </w:r>
      <w:r>
        <w:rPr>
          <w:rFonts w:ascii="Times New Roman" w:hAnsi="Times New Roman"/>
          <w:sz w:val="24"/>
          <w:szCs w:val="24"/>
        </w:rPr>
        <w:t xml:space="preserve"> поведения</w:t>
      </w:r>
      <w:r w:rsidRPr="009A33F7">
        <w:rPr>
          <w:rFonts w:ascii="Times New Roman" w:hAnsi="Times New Roman"/>
          <w:sz w:val="24"/>
          <w:szCs w:val="24"/>
        </w:rPr>
        <w:t xml:space="preserve">). </w:t>
      </w:r>
    </w:p>
    <w:p w:rsidR="009D6655" w:rsidRDefault="009D6655" w:rsidP="009D6655">
      <w:pPr>
        <w:spacing w:after="0" w:line="240" w:lineRule="auto"/>
        <w:ind w:firstLine="360"/>
        <w:contextualSpacing/>
        <w:jc w:val="both"/>
        <w:rPr>
          <w:rFonts w:ascii="Times New Roman" w:hAnsi="Times New Roman"/>
          <w:sz w:val="24"/>
          <w:szCs w:val="24"/>
        </w:rPr>
      </w:pPr>
      <w:r>
        <w:rPr>
          <w:rFonts w:ascii="Times New Roman" w:hAnsi="Times New Roman"/>
          <w:sz w:val="24"/>
          <w:szCs w:val="24"/>
        </w:rPr>
        <w:t xml:space="preserve">   Достижения планируемых результатов коррекционной работы контролируется путем мониторинга эффективности созданных условий и оказываемой в образовательной организации комплексной помощи, регулярной оценки динамики развития и образовательных достижений, в том числе с учетом промежуточной аттестации обучающихся с ТНР.</w:t>
      </w:r>
    </w:p>
    <w:p w:rsidR="00F1497A" w:rsidRDefault="00F1497A" w:rsidP="00F1497A">
      <w:pPr>
        <w:spacing w:after="0" w:line="240" w:lineRule="auto"/>
        <w:ind w:firstLine="360"/>
        <w:contextualSpacing/>
        <w:jc w:val="center"/>
        <w:rPr>
          <w:rFonts w:ascii="Times New Roman" w:hAnsi="Times New Roman"/>
          <w:b/>
          <w:sz w:val="24"/>
          <w:szCs w:val="24"/>
        </w:rPr>
      </w:pPr>
      <w:r>
        <w:rPr>
          <w:rFonts w:ascii="Times New Roman" w:hAnsi="Times New Roman"/>
          <w:b/>
          <w:sz w:val="24"/>
          <w:szCs w:val="24"/>
        </w:rPr>
        <w:t>ПРОГРАММА ВНЕУРОЧНОЙ ДЕЯТЕЛЬНОСТИ</w:t>
      </w:r>
    </w:p>
    <w:p w:rsidR="00875052" w:rsidRPr="001C6472" w:rsidRDefault="00F1497A" w:rsidP="001C6472">
      <w:pPr>
        <w:spacing w:after="0" w:line="240" w:lineRule="auto"/>
        <w:ind w:firstLine="360"/>
        <w:contextualSpacing/>
        <w:jc w:val="both"/>
        <w:rPr>
          <w:rFonts w:ascii="Times New Roman" w:hAnsi="Times New Roman"/>
          <w:sz w:val="24"/>
          <w:szCs w:val="24"/>
        </w:rPr>
      </w:pPr>
      <w:r>
        <w:rPr>
          <w:rFonts w:ascii="Times New Roman" w:hAnsi="Times New Roman"/>
          <w:sz w:val="24"/>
          <w:szCs w:val="24"/>
        </w:rPr>
        <w:t xml:space="preserve">См. Приложение </w:t>
      </w:r>
    </w:p>
    <w:p w:rsidR="00752E9D" w:rsidRPr="001C6472" w:rsidRDefault="00752E9D" w:rsidP="001C6472">
      <w:pPr>
        <w:pStyle w:val="a5"/>
        <w:numPr>
          <w:ilvl w:val="0"/>
          <w:numId w:val="38"/>
        </w:numPr>
        <w:spacing w:after="0" w:line="0" w:lineRule="atLeast"/>
        <w:jc w:val="center"/>
        <w:rPr>
          <w:rFonts w:ascii="Times New Roman" w:hAnsi="Times New Roman" w:cs="Times New Roman"/>
          <w:b/>
          <w:sz w:val="20"/>
          <w:szCs w:val="20"/>
        </w:rPr>
      </w:pPr>
      <w:r>
        <w:rPr>
          <w:rFonts w:ascii="Times New Roman" w:eastAsia="Times New Roman" w:hAnsi="Times New Roman" w:cs="Times New Roman"/>
          <w:b/>
          <w:sz w:val="24"/>
          <w:szCs w:val="24"/>
        </w:rPr>
        <w:t>ОРГАНИЗАЦИОННЫЙ</w:t>
      </w:r>
      <w:r w:rsidRPr="00F74E61">
        <w:rPr>
          <w:rFonts w:ascii="Times New Roman" w:eastAsia="Times New Roman" w:hAnsi="Times New Roman" w:cs="Times New Roman"/>
          <w:b/>
          <w:sz w:val="24"/>
          <w:szCs w:val="24"/>
        </w:rPr>
        <w:t xml:space="preserve"> РАЗДЕЛ</w:t>
      </w:r>
    </w:p>
    <w:p w:rsidR="00752E9D" w:rsidRPr="000A655B" w:rsidRDefault="000A655B" w:rsidP="00752E9D">
      <w:pPr>
        <w:pStyle w:val="a5"/>
        <w:spacing w:after="0" w:line="0" w:lineRule="atLeast"/>
        <w:ind w:left="0"/>
        <w:jc w:val="center"/>
        <w:rPr>
          <w:rFonts w:ascii="Times New Roman" w:hAnsi="Times New Roman" w:cs="Times New Roman"/>
          <w:b/>
          <w:sz w:val="24"/>
          <w:szCs w:val="24"/>
        </w:rPr>
      </w:pPr>
      <w:r w:rsidRPr="000A655B">
        <w:rPr>
          <w:rFonts w:ascii="Times New Roman" w:eastAsia="Times New Roman" w:hAnsi="Times New Roman" w:cs="Times New Roman"/>
          <w:b/>
          <w:sz w:val="24"/>
          <w:szCs w:val="24"/>
        </w:rPr>
        <w:t>Учебный план</w:t>
      </w:r>
    </w:p>
    <w:p w:rsidR="00752E9D" w:rsidRPr="000A655B" w:rsidRDefault="00752E9D" w:rsidP="00752E9D">
      <w:pPr>
        <w:tabs>
          <w:tab w:val="left" w:pos="360"/>
          <w:tab w:val="left" w:pos="540"/>
        </w:tabs>
        <w:suppressAutoHyphens/>
        <w:spacing w:after="0"/>
        <w:jc w:val="center"/>
        <w:rPr>
          <w:rFonts w:ascii="Times New Roman" w:hAnsi="Times New Roman" w:cs="Times New Roman"/>
          <w:color w:val="000000"/>
          <w:sz w:val="24"/>
          <w:szCs w:val="24"/>
        </w:rPr>
      </w:pPr>
      <w:r w:rsidRPr="000A655B">
        <w:rPr>
          <w:rFonts w:ascii="Times New Roman" w:hAnsi="Times New Roman" w:cs="Times New Roman"/>
          <w:color w:val="000000"/>
          <w:sz w:val="24"/>
          <w:szCs w:val="24"/>
        </w:rPr>
        <w:t>Пояснительная записка</w:t>
      </w:r>
    </w:p>
    <w:p w:rsidR="00843D24" w:rsidRPr="00843D24" w:rsidRDefault="00843D24" w:rsidP="00843D24">
      <w:pPr>
        <w:spacing w:after="0" w:line="240" w:lineRule="auto"/>
        <w:ind w:firstLine="709"/>
        <w:jc w:val="both"/>
        <w:rPr>
          <w:rStyle w:val="0pt"/>
          <w:rFonts w:eastAsia="Arial Unicode MS"/>
          <w:sz w:val="24"/>
          <w:szCs w:val="24"/>
        </w:rPr>
      </w:pPr>
      <w:r w:rsidRPr="00635A3F">
        <w:rPr>
          <w:rFonts w:ascii="Times New Roman" w:hAnsi="Times New Roman" w:cs="Times New Roman"/>
          <w:sz w:val="24"/>
          <w:szCs w:val="24"/>
        </w:rPr>
        <w:t xml:space="preserve">             </w:t>
      </w:r>
      <w:r w:rsidRPr="00843D24">
        <w:rPr>
          <w:rStyle w:val="0pt"/>
          <w:rFonts w:eastAsia="Arial Unicode MS"/>
          <w:sz w:val="24"/>
          <w:szCs w:val="24"/>
        </w:rPr>
        <w:t>Учебный план начального общего образования обучающихся с ТНР (далее учебный план),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w:t>
      </w:r>
      <w:proofErr w:type="gramStart"/>
      <w:r w:rsidRPr="00843D24">
        <w:rPr>
          <w:rStyle w:val="0pt"/>
          <w:rFonts w:eastAsia="Arial Unicode MS"/>
          <w:sz w:val="24"/>
          <w:szCs w:val="24"/>
        </w:rPr>
        <w:t>..</w:t>
      </w:r>
      <w:proofErr w:type="gramEnd"/>
    </w:p>
    <w:p w:rsidR="00843D24" w:rsidRPr="00843D24" w:rsidRDefault="00843D24" w:rsidP="00843D24">
      <w:pPr>
        <w:spacing w:after="0" w:line="240" w:lineRule="auto"/>
        <w:ind w:firstLine="709"/>
        <w:jc w:val="both"/>
        <w:rPr>
          <w:rFonts w:ascii="Times New Roman" w:hAnsi="Times New Roman" w:cs="Times New Roman"/>
          <w:color w:val="000000"/>
          <w:spacing w:val="-5"/>
          <w:sz w:val="24"/>
          <w:szCs w:val="24"/>
        </w:rPr>
      </w:pPr>
      <w:r w:rsidRPr="00843D24">
        <w:rPr>
          <w:rFonts w:ascii="Times New Roman" w:hAnsi="Times New Roman" w:cs="Times New Roman"/>
          <w:color w:val="000000"/>
          <w:spacing w:val="-5"/>
          <w:sz w:val="24"/>
          <w:szCs w:val="24"/>
        </w:rPr>
        <w:t xml:space="preserve">            Учебный план для 1-4 классов ориентирован на 4-летний нормативный срок ос</w:t>
      </w:r>
      <w:r w:rsidRPr="00843D24">
        <w:rPr>
          <w:rFonts w:ascii="Times New Roman" w:hAnsi="Times New Roman" w:cs="Times New Roman"/>
          <w:color w:val="000000"/>
          <w:spacing w:val="-5"/>
          <w:sz w:val="24"/>
          <w:szCs w:val="24"/>
        </w:rPr>
        <w:softHyphen/>
        <w:t>воения образовательных программ начального общего образования.</w:t>
      </w:r>
    </w:p>
    <w:p w:rsidR="00E02231" w:rsidRDefault="00843D24" w:rsidP="00843D24">
      <w:pPr>
        <w:spacing w:after="0" w:line="240" w:lineRule="auto"/>
        <w:ind w:firstLine="709"/>
        <w:jc w:val="both"/>
        <w:rPr>
          <w:rFonts w:ascii="Times New Roman" w:hAnsi="Times New Roman" w:cs="Times New Roman"/>
          <w:i/>
          <w:sz w:val="24"/>
          <w:szCs w:val="24"/>
        </w:rPr>
      </w:pPr>
      <w:r w:rsidRPr="00843D24">
        <w:rPr>
          <w:rFonts w:ascii="Times New Roman" w:hAnsi="Times New Roman" w:cs="Times New Roman"/>
          <w:color w:val="000000"/>
          <w:spacing w:val="-5"/>
          <w:sz w:val="24"/>
          <w:szCs w:val="24"/>
        </w:rPr>
        <w:t xml:space="preserve">         </w:t>
      </w:r>
      <w:r w:rsidRPr="00843D24">
        <w:rPr>
          <w:rFonts w:ascii="Times New Roman" w:hAnsi="Times New Roman" w:cs="Times New Roman"/>
          <w:sz w:val="24"/>
          <w:szCs w:val="24"/>
        </w:rPr>
        <w:t xml:space="preserve"> </w:t>
      </w:r>
      <w:r w:rsidRPr="00843D24">
        <w:rPr>
          <w:rFonts w:ascii="Times New Roman" w:hAnsi="Times New Roman" w:cs="Times New Roman"/>
          <w:bCs/>
          <w:sz w:val="24"/>
          <w:szCs w:val="24"/>
        </w:rPr>
        <w:t>Обучение осуществляется по дидактической системе, завершенной предметной линии УМК «Школа России».</w:t>
      </w:r>
      <w:r w:rsidRPr="00843D24">
        <w:rPr>
          <w:rFonts w:ascii="Times New Roman" w:hAnsi="Times New Roman" w:cs="Times New Roman"/>
          <w:sz w:val="24"/>
          <w:szCs w:val="24"/>
        </w:rPr>
        <w:t xml:space="preserve"> </w:t>
      </w:r>
    </w:p>
    <w:p w:rsidR="00843D24" w:rsidRPr="00843D24" w:rsidRDefault="00843D24" w:rsidP="00843D24">
      <w:pPr>
        <w:spacing w:after="0" w:line="240" w:lineRule="auto"/>
        <w:ind w:firstLine="709"/>
        <w:jc w:val="both"/>
        <w:rPr>
          <w:rFonts w:ascii="Times New Roman" w:hAnsi="Times New Roman" w:cs="Times New Roman"/>
          <w:sz w:val="24"/>
          <w:szCs w:val="24"/>
        </w:rPr>
      </w:pPr>
      <w:r w:rsidRPr="00843D24">
        <w:rPr>
          <w:rFonts w:ascii="Times New Roman" w:hAnsi="Times New Roman" w:cs="Times New Roman"/>
          <w:sz w:val="24"/>
          <w:szCs w:val="24"/>
        </w:rPr>
        <w:t>Учебный план составлен для реализации образовательных программ начального общего образования по пятидневной учебной неделе.</w:t>
      </w:r>
    </w:p>
    <w:p w:rsidR="00843D24" w:rsidRPr="00843D24" w:rsidRDefault="00843D24" w:rsidP="00843D24">
      <w:pPr>
        <w:spacing w:after="0" w:line="240" w:lineRule="auto"/>
        <w:ind w:firstLine="709"/>
        <w:jc w:val="both"/>
        <w:rPr>
          <w:rFonts w:ascii="Times New Roman" w:hAnsi="Times New Roman" w:cs="Times New Roman"/>
          <w:sz w:val="24"/>
          <w:szCs w:val="24"/>
        </w:rPr>
      </w:pPr>
      <w:r w:rsidRPr="00843D24">
        <w:rPr>
          <w:rFonts w:ascii="Times New Roman" w:hAnsi="Times New Roman" w:cs="Times New Roman"/>
          <w:sz w:val="24"/>
          <w:szCs w:val="24"/>
        </w:rPr>
        <w:t>С целью реализации «ступенчатого» метода постепенного наращивания учебной нагрузки в 1 классе обеспечивается организация адаптационного периода (</w:t>
      </w:r>
      <w:r w:rsidRPr="00843D24">
        <w:rPr>
          <w:rFonts w:ascii="Times New Roman" w:hAnsi="Times New Roman" w:cs="Times New Roman"/>
          <w:bCs/>
          <w:sz w:val="24"/>
          <w:szCs w:val="24"/>
        </w:rPr>
        <w:t>СанПиН 2.4.2.2821-10</w:t>
      </w:r>
      <w:r w:rsidRPr="00843D24">
        <w:rPr>
          <w:rFonts w:ascii="Times New Roman" w:hAnsi="Times New Roman" w:cs="Times New Roman"/>
          <w:bCs/>
          <w:color w:val="000080"/>
          <w:sz w:val="24"/>
          <w:szCs w:val="24"/>
        </w:rPr>
        <w:t xml:space="preserve">,  </w:t>
      </w:r>
      <w:r w:rsidRPr="00843D24">
        <w:rPr>
          <w:rFonts w:ascii="Times New Roman" w:hAnsi="Times New Roman" w:cs="Times New Roman"/>
          <w:bCs/>
          <w:sz w:val="24"/>
          <w:szCs w:val="24"/>
        </w:rPr>
        <w:t>СанПиН</w:t>
      </w:r>
      <w:r w:rsidRPr="00843D24">
        <w:rPr>
          <w:rFonts w:ascii="Times New Roman" w:hAnsi="Times New Roman" w:cs="Times New Roman"/>
          <w:sz w:val="24"/>
          <w:szCs w:val="24"/>
        </w:rPr>
        <w:t xml:space="preserve"> 2.4.2.3286-15 с 01.09.2016 г., </w:t>
      </w:r>
      <w:r w:rsidRPr="00843D24">
        <w:rPr>
          <w:rFonts w:ascii="Times New Roman" w:hAnsi="Times New Roman" w:cs="Times New Roman"/>
          <w:bCs/>
          <w:color w:val="000080"/>
          <w:sz w:val="24"/>
          <w:szCs w:val="24"/>
        </w:rPr>
        <w:t xml:space="preserve"> </w:t>
      </w:r>
      <w:r w:rsidRPr="00843D24">
        <w:rPr>
          <w:rFonts w:ascii="Times New Roman" w:hAnsi="Times New Roman" w:cs="Times New Roman"/>
          <w:sz w:val="24"/>
          <w:szCs w:val="24"/>
        </w:rPr>
        <w:t xml:space="preserve">письмо МО РФ от 20.04.2001 г. № 408/13-13). </w:t>
      </w:r>
      <w:r w:rsidRPr="00843D24">
        <w:rPr>
          <w:rFonts w:ascii="Times New Roman" w:hAnsi="Times New Roman" w:cs="Times New Roman"/>
          <w:color w:val="000000"/>
          <w:sz w:val="24"/>
          <w:szCs w:val="24"/>
        </w:rPr>
        <w:t xml:space="preserve"> </w:t>
      </w:r>
      <w:proofErr w:type="gramStart"/>
      <w:r w:rsidRPr="00843D24">
        <w:rPr>
          <w:rFonts w:ascii="Times New Roman" w:hAnsi="Times New Roman" w:cs="Times New Roman"/>
          <w:color w:val="000000"/>
          <w:sz w:val="24"/>
          <w:szCs w:val="24"/>
        </w:rPr>
        <w:t>Использование "ступенчатого" режима обучения  в первом полугодии 1 класса предполагает: в сентябре, октябре - по 3 урока в день по 35 минут (</w:t>
      </w:r>
      <w:r w:rsidRPr="00843D24">
        <w:rPr>
          <w:rFonts w:ascii="Times New Roman" w:hAnsi="Times New Roman" w:cs="Times New Roman"/>
          <w:sz w:val="24"/>
          <w:szCs w:val="24"/>
        </w:rPr>
        <w:t>остальное время заполняется целевыми прогулками, экскурсиями, физкультурными занятиями, развивающими играми, иными нетрадиционными  формами, обучающего характера)</w:t>
      </w:r>
      <w:r w:rsidRPr="00843D24">
        <w:rPr>
          <w:rFonts w:ascii="Times New Roman" w:hAnsi="Times New Roman" w:cs="Times New Roman"/>
          <w:color w:val="000000"/>
          <w:sz w:val="24"/>
          <w:szCs w:val="24"/>
          <w:shd w:val="clear" w:color="auto" w:fill="FFFFFF"/>
        </w:rPr>
        <w:t>; в ноябре - декабре -  4 урока по 35 минут; с января по  май -  4 урока по 40 минут.</w:t>
      </w:r>
      <w:proofErr w:type="gramEnd"/>
      <w:r w:rsidRPr="00843D24">
        <w:rPr>
          <w:rFonts w:ascii="Times New Roman" w:hAnsi="Times New Roman" w:cs="Times New Roman"/>
          <w:sz w:val="24"/>
          <w:szCs w:val="24"/>
        </w:rPr>
        <w:t xml:space="preserve"> В соответствии с требованиями </w:t>
      </w:r>
      <w:proofErr w:type="spellStart"/>
      <w:r w:rsidRPr="00843D24">
        <w:rPr>
          <w:rFonts w:ascii="Times New Roman" w:hAnsi="Times New Roman" w:cs="Times New Roman"/>
          <w:sz w:val="24"/>
          <w:szCs w:val="24"/>
        </w:rPr>
        <w:t>СанПин</w:t>
      </w:r>
      <w:proofErr w:type="spellEnd"/>
      <w:r w:rsidRPr="00843D24">
        <w:rPr>
          <w:rFonts w:ascii="Times New Roman" w:hAnsi="Times New Roman" w:cs="Times New Roman"/>
          <w:sz w:val="24"/>
          <w:szCs w:val="24"/>
        </w:rPr>
        <w:t xml:space="preserve"> обучение проводится без балльного оценивания знаний обучающихся и домашних заданий. </w:t>
      </w:r>
    </w:p>
    <w:p w:rsidR="00843D24" w:rsidRPr="00843D24" w:rsidRDefault="00843D24" w:rsidP="00843D24">
      <w:pPr>
        <w:tabs>
          <w:tab w:val="left" w:pos="360"/>
          <w:tab w:val="left" w:pos="540"/>
        </w:tabs>
        <w:suppressAutoHyphens/>
        <w:spacing w:after="0" w:line="240" w:lineRule="auto"/>
        <w:ind w:firstLine="709"/>
        <w:jc w:val="both"/>
        <w:rPr>
          <w:rFonts w:ascii="Times New Roman" w:hAnsi="Times New Roman" w:cs="Times New Roman"/>
          <w:sz w:val="24"/>
          <w:szCs w:val="24"/>
        </w:rPr>
      </w:pPr>
      <w:r w:rsidRPr="00843D24">
        <w:rPr>
          <w:rFonts w:ascii="Times New Roman" w:hAnsi="Times New Roman" w:cs="Times New Roman"/>
          <w:sz w:val="24"/>
          <w:szCs w:val="24"/>
        </w:rPr>
        <w:t>Продолжительность урока во 2-4 классах – 40 минут.</w:t>
      </w:r>
    </w:p>
    <w:p w:rsidR="00843D24" w:rsidRPr="00843D24" w:rsidRDefault="00843D24" w:rsidP="00843D24">
      <w:pPr>
        <w:tabs>
          <w:tab w:val="left" w:pos="360"/>
          <w:tab w:val="left" w:pos="540"/>
        </w:tabs>
        <w:suppressAutoHyphens/>
        <w:spacing w:after="0" w:line="240" w:lineRule="auto"/>
        <w:ind w:firstLine="709"/>
        <w:jc w:val="both"/>
        <w:rPr>
          <w:rFonts w:ascii="Times New Roman" w:hAnsi="Times New Roman" w:cs="Times New Roman"/>
          <w:sz w:val="24"/>
          <w:szCs w:val="24"/>
        </w:rPr>
      </w:pPr>
      <w:r w:rsidRPr="00843D24">
        <w:rPr>
          <w:rFonts w:ascii="Times New Roman" w:hAnsi="Times New Roman" w:cs="Times New Roman"/>
          <w:sz w:val="24"/>
          <w:szCs w:val="24"/>
        </w:rPr>
        <w:t xml:space="preserve"> Учебный план начального общего образования обеспечивает введение в действие и реализацию требований федерального государственного образовательного стандарта начального общего образования обучающихся с ограниченными возможностями здоровья (далее ФГОС НОО ОВЗ);</w:t>
      </w:r>
    </w:p>
    <w:p w:rsidR="00843D24" w:rsidRPr="00843D24" w:rsidRDefault="00843D24" w:rsidP="00843D24">
      <w:pPr>
        <w:pStyle w:val="Default"/>
        <w:ind w:firstLine="709"/>
        <w:jc w:val="both"/>
        <w:rPr>
          <w:rStyle w:val="0pt"/>
          <w:rFonts w:eastAsia="Arial Unicode MS"/>
          <w:sz w:val="24"/>
          <w:szCs w:val="24"/>
        </w:rPr>
      </w:pPr>
      <w:r w:rsidRPr="00843D24">
        <w:rPr>
          <w:rStyle w:val="0pt"/>
          <w:rFonts w:eastAsia="Arial Unicode MS"/>
          <w:sz w:val="24"/>
          <w:szCs w:val="24"/>
        </w:rPr>
        <w:t>Учебным планом определён перечень учебных областей, направлений коррекционно-</w:t>
      </w:r>
      <w:r w:rsidRPr="00843D24">
        <w:rPr>
          <w:rStyle w:val="0pt"/>
          <w:rFonts w:eastAsia="Arial Unicode MS"/>
          <w:sz w:val="24"/>
          <w:szCs w:val="24"/>
        </w:rPr>
        <w:softHyphen/>
        <w:t>развивающей и внеурочной деятельности, объём учебного времени, максимальный объём учебной нагрузки обучающихся по ступеням начального общего образования.</w:t>
      </w:r>
    </w:p>
    <w:p w:rsidR="00843D24" w:rsidRPr="00843D24" w:rsidRDefault="00843D24" w:rsidP="00843D24">
      <w:pPr>
        <w:pStyle w:val="Default"/>
        <w:ind w:firstLine="709"/>
        <w:jc w:val="both"/>
        <w:rPr>
          <w:rStyle w:val="0pt"/>
          <w:rFonts w:eastAsia="Arial Unicode MS"/>
          <w:sz w:val="24"/>
          <w:szCs w:val="24"/>
        </w:rPr>
      </w:pPr>
      <w:r w:rsidRPr="00843D24">
        <w:rPr>
          <w:rStyle w:val="0pt"/>
          <w:rFonts w:eastAsia="Arial Unicode MS"/>
          <w:sz w:val="24"/>
          <w:szCs w:val="24"/>
        </w:rPr>
        <w:t>Структура учебного плана представляет собой единство обязательной части и части, формируемой участниками образовательных отношений.</w:t>
      </w:r>
    </w:p>
    <w:p w:rsidR="00843D24" w:rsidRPr="00843D24" w:rsidRDefault="00843D24" w:rsidP="00843D24">
      <w:pPr>
        <w:pStyle w:val="Default"/>
        <w:ind w:firstLine="709"/>
        <w:jc w:val="both"/>
        <w:rPr>
          <w:rStyle w:val="0pt"/>
          <w:rFonts w:eastAsia="Arial Unicode MS"/>
          <w:sz w:val="24"/>
          <w:szCs w:val="24"/>
        </w:rPr>
      </w:pPr>
      <w:r w:rsidRPr="00843D24">
        <w:rPr>
          <w:rStyle w:val="0pt"/>
          <w:rFonts w:eastAsia="Arial Unicode MS"/>
          <w:sz w:val="24"/>
          <w:szCs w:val="24"/>
        </w:rPr>
        <w:lastRenderedPageBreak/>
        <w:t xml:space="preserve">Обязательная часть учебного плана </w:t>
      </w:r>
      <w:r w:rsidRPr="00843D24">
        <w:t>включает в себя состав и структуру обязательных предметных областей соответствующих ФГОС НОО,</w:t>
      </w:r>
      <w:r w:rsidRPr="00843D24">
        <w:rPr>
          <w:rStyle w:val="0pt"/>
          <w:rFonts w:eastAsia="Arial Unicode MS"/>
          <w:sz w:val="24"/>
          <w:szCs w:val="24"/>
        </w:rPr>
        <w:t xml:space="preserve"> отражает содержание образования, которое обеспечивает достижение целей начального общего образования обучающихся с ТНР.</w:t>
      </w:r>
    </w:p>
    <w:p w:rsidR="00843D24" w:rsidRPr="00843D24" w:rsidRDefault="00843D24" w:rsidP="00843D24">
      <w:pPr>
        <w:pStyle w:val="Default"/>
        <w:ind w:firstLine="709"/>
        <w:jc w:val="both"/>
        <w:rPr>
          <w:rStyle w:val="0pt"/>
          <w:rFonts w:eastAsia="Arial Unicode MS"/>
          <w:sz w:val="24"/>
          <w:szCs w:val="24"/>
        </w:rPr>
      </w:pPr>
      <w:r w:rsidRPr="00843D24">
        <w:rPr>
          <w:rStyle w:val="0pt"/>
          <w:rFonts w:eastAsia="Arial Unicode MS"/>
          <w:sz w:val="24"/>
          <w:szCs w:val="24"/>
        </w:rPr>
        <w:t>Часть учебного плана, формируемая участниками образовательных отношений, указывает перечень учебных предметов находящихся за пределами обязательных предметных областей.</w:t>
      </w:r>
    </w:p>
    <w:p w:rsidR="00843D24" w:rsidRPr="00843D24" w:rsidRDefault="00843D24" w:rsidP="00843D24">
      <w:pPr>
        <w:pStyle w:val="Default"/>
        <w:ind w:firstLine="709"/>
        <w:jc w:val="both"/>
      </w:pPr>
      <w:r w:rsidRPr="00843D24">
        <w:t xml:space="preserve"> В обязательной части Учебного плана для обучающихся с ТНР в 1 классе на изучение отдельных предметов «Русский язык» и «Литературное чтение» часы не предусмотрены, но отводится 5 часов в неделю на предмет «Обучение грамоте», что соответствует количеству часов на предмет «Русский язык» ФГОС НОО.  Поэтому из части, формируемой  участниками образовательных отношений,  выделены    4     часа  в неделю на изучение предмета «Литературное чтение» в обязательной части учебного плана, приоритетной целью которого является формирование читательской компетентности, что в свою очередь </w:t>
      </w:r>
      <w:r w:rsidRPr="00843D24">
        <w:rPr>
          <w:rStyle w:val="0pt"/>
          <w:rFonts w:eastAsiaTheme="minorHAnsi"/>
          <w:sz w:val="24"/>
          <w:szCs w:val="24"/>
        </w:rPr>
        <w:t xml:space="preserve">обеспечивает  удовлетворение особых образовательных потребностей обучающихся с ТНР, необходимую коррекцию недостатков в психическом и речевом развитии; Также </w:t>
      </w:r>
      <w:r w:rsidRPr="00843D24">
        <w:t xml:space="preserve"> это позволяет привести в соответствие обязательные части Учебных планов ФГОС НОО и Учебного плана </w:t>
      </w:r>
      <w:proofErr w:type="gramStart"/>
      <w:r w:rsidRPr="00843D24">
        <w:t>для</w:t>
      </w:r>
      <w:proofErr w:type="gramEnd"/>
      <w:r w:rsidRPr="00843D24">
        <w:t xml:space="preserve"> обучающихся с ТНР.</w:t>
      </w:r>
    </w:p>
    <w:p w:rsidR="00843D24" w:rsidRPr="00843D24" w:rsidRDefault="00843D24" w:rsidP="00843D24">
      <w:pPr>
        <w:pStyle w:val="Default"/>
        <w:ind w:firstLine="709"/>
        <w:jc w:val="both"/>
        <w:rPr>
          <w:rStyle w:val="0pt"/>
          <w:rFonts w:eastAsiaTheme="minorHAnsi"/>
          <w:sz w:val="24"/>
          <w:szCs w:val="24"/>
        </w:rPr>
      </w:pPr>
      <w:proofErr w:type="gramStart"/>
      <w:r w:rsidRPr="00843D24">
        <w:rPr>
          <w:rStyle w:val="0pt"/>
          <w:rFonts w:eastAsiaTheme="minorHAnsi"/>
          <w:sz w:val="24"/>
          <w:szCs w:val="24"/>
        </w:rPr>
        <w:t xml:space="preserve">Во 2-4 классах из части, формируемой  участниками образовательных отношений,     1 час в неделю  выделен  дополнительно на «Русский язык», с целью дополнительной коррекции нарушений речевого развития учащихся, и 2 часа  в неделю на «Иностранный язык (английский)» </w:t>
      </w:r>
      <w:r w:rsidRPr="00843D24">
        <w:t>в обязательной части учебного плана</w:t>
      </w:r>
      <w:r w:rsidRPr="00843D24">
        <w:rPr>
          <w:rStyle w:val="0pt"/>
          <w:rFonts w:eastAsiaTheme="minorHAnsi"/>
          <w:sz w:val="24"/>
          <w:szCs w:val="24"/>
        </w:rPr>
        <w:t>, с целью подготовки учащихся для продолжения обучения на уровне основного общего образования, развитие учебных и специальных умений, а также приобретение</w:t>
      </w:r>
      <w:proofErr w:type="gramEnd"/>
      <w:r w:rsidRPr="00843D24">
        <w:rPr>
          <w:rStyle w:val="0pt"/>
          <w:rFonts w:eastAsiaTheme="minorHAnsi"/>
          <w:sz w:val="24"/>
          <w:szCs w:val="24"/>
        </w:rPr>
        <w:t xml:space="preserve"> социокультурной осведомленности в процессе формирования коммуникативных умений в основных видах речевой деятельности.</w:t>
      </w:r>
    </w:p>
    <w:p w:rsidR="00843D24" w:rsidRPr="00843D24" w:rsidRDefault="00843D24" w:rsidP="00843D24">
      <w:pPr>
        <w:pStyle w:val="Default"/>
        <w:ind w:firstLine="709"/>
        <w:jc w:val="both"/>
      </w:pPr>
      <w:r w:rsidRPr="00843D24">
        <w:t xml:space="preserve">            Вариативная часть учебного плана формируется участниками образовательных отношений и включает часы, отводимые на внеурочную деятельность и коррекционно-развивающую область. </w:t>
      </w:r>
    </w:p>
    <w:p w:rsidR="00843D24" w:rsidRPr="00843D24" w:rsidRDefault="00843D24" w:rsidP="00843D24">
      <w:pPr>
        <w:tabs>
          <w:tab w:val="left" w:pos="360"/>
          <w:tab w:val="left" w:pos="540"/>
        </w:tabs>
        <w:suppressAutoHyphens/>
        <w:spacing w:after="0" w:line="240" w:lineRule="auto"/>
        <w:ind w:firstLine="709"/>
        <w:jc w:val="both"/>
        <w:rPr>
          <w:rFonts w:ascii="Times New Roman" w:hAnsi="Times New Roman" w:cs="Times New Roman"/>
          <w:sz w:val="24"/>
          <w:szCs w:val="24"/>
        </w:rPr>
      </w:pPr>
      <w:r w:rsidRPr="00843D24">
        <w:rPr>
          <w:rFonts w:ascii="Times New Roman" w:hAnsi="Times New Roman" w:cs="Times New Roman"/>
          <w:sz w:val="24"/>
          <w:szCs w:val="24"/>
        </w:rPr>
        <w:t xml:space="preserve">           Коррекционно-развивающая область включает часы следующих коррекционных курсов: «Логопедическая ритмика», «Произношение», «Развитие речи». В структуру коррекционно-развивающей области включены индивидуальные и подгрупповые логопедические занятия по коррекции речевых нарушений, развитию речи, когнитивных, коммуникативных и творческих способностей обучающихся. Индивидуальные логопедические занятия проводятся с одним обучающимся в течение 20 минут. Частота посещений индивидуальных занятий </w:t>
      </w:r>
      <w:proofErr w:type="gramStart"/>
      <w:r w:rsidRPr="00843D24">
        <w:rPr>
          <w:rFonts w:ascii="Times New Roman" w:hAnsi="Times New Roman" w:cs="Times New Roman"/>
          <w:sz w:val="24"/>
          <w:szCs w:val="24"/>
        </w:rPr>
        <w:t>обучающимися</w:t>
      </w:r>
      <w:proofErr w:type="gramEnd"/>
      <w:r w:rsidRPr="00843D24">
        <w:rPr>
          <w:rFonts w:ascii="Times New Roman" w:hAnsi="Times New Roman" w:cs="Times New Roman"/>
          <w:sz w:val="24"/>
          <w:szCs w:val="24"/>
        </w:rPr>
        <w:t xml:space="preserve"> –2 раза в неделю. Подгрупповые логопедические занятия с 2–4 </w:t>
      </w:r>
      <w:proofErr w:type="gramStart"/>
      <w:r w:rsidRPr="00843D24">
        <w:rPr>
          <w:rFonts w:ascii="Times New Roman" w:hAnsi="Times New Roman" w:cs="Times New Roman"/>
          <w:sz w:val="24"/>
          <w:szCs w:val="24"/>
        </w:rPr>
        <w:t>обучающимися</w:t>
      </w:r>
      <w:proofErr w:type="gramEnd"/>
      <w:r w:rsidRPr="00843D24">
        <w:rPr>
          <w:rFonts w:ascii="Times New Roman" w:hAnsi="Times New Roman" w:cs="Times New Roman"/>
          <w:sz w:val="24"/>
          <w:szCs w:val="24"/>
        </w:rPr>
        <w:t xml:space="preserve"> составляют 20 – 25 минут. Частота посещений подгрупповых логопедических занятий –2 раза в неделю</w:t>
      </w:r>
      <w:proofErr w:type="gramStart"/>
      <w:r w:rsidRPr="00843D24">
        <w:rPr>
          <w:rFonts w:ascii="Times New Roman" w:hAnsi="Times New Roman" w:cs="Times New Roman"/>
          <w:sz w:val="24"/>
          <w:szCs w:val="24"/>
        </w:rPr>
        <w:t>..</w:t>
      </w:r>
      <w:proofErr w:type="gramEnd"/>
    </w:p>
    <w:p w:rsidR="00843D24" w:rsidRPr="00843D24" w:rsidRDefault="00843D24" w:rsidP="00843D24">
      <w:pPr>
        <w:tabs>
          <w:tab w:val="left" w:pos="360"/>
          <w:tab w:val="left" w:pos="540"/>
        </w:tabs>
        <w:suppressAutoHyphens/>
        <w:spacing w:after="0" w:line="240" w:lineRule="auto"/>
        <w:ind w:firstLine="709"/>
        <w:jc w:val="both"/>
        <w:rPr>
          <w:rFonts w:ascii="Times New Roman" w:hAnsi="Times New Roman" w:cs="Times New Roman"/>
          <w:sz w:val="24"/>
          <w:szCs w:val="24"/>
        </w:rPr>
      </w:pPr>
      <w:r w:rsidRPr="00843D24">
        <w:rPr>
          <w:rFonts w:ascii="Times New Roman" w:hAnsi="Times New Roman" w:cs="Times New Roman"/>
          <w:sz w:val="24"/>
          <w:szCs w:val="24"/>
        </w:rPr>
        <w:t xml:space="preserve">            Внеурочная деятельность организуется по направлениям развития личности (спортивно-оздоровительное, духовно-нравственное, </w:t>
      </w:r>
      <w:proofErr w:type="spellStart"/>
      <w:r w:rsidRPr="00843D24">
        <w:rPr>
          <w:rFonts w:ascii="Times New Roman" w:hAnsi="Times New Roman" w:cs="Times New Roman"/>
          <w:sz w:val="24"/>
          <w:szCs w:val="24"/>
        </w:rPr>
        <w:t>общеинтеллектуальное</w:t>
      </w:r>
      <w:proofErr w:type="spellEnd"/>
      <w:r w:rsidRPr="00843D24">
        <w:rPr>
          <w:rFonts w:ascii="Times New Roman" w:hAnsi="Times New Roman" w:cs="Times New Roman"/>
          <w:sz w:val="24"/>
          <w:szCs w:val="24"/>
        </w:rPr>
        <w:t>, общекультурное, социальное). 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 Внеурочная деятельность осуществляется в формах, отличных от классно-урочной системы и направлена на достижение планируемых результатов освоения основной образовательной программы начального общего образования</w:t>
      </w:r>
      <w:proofErr w:type="gramStart"/>
      <w:r w:rsidRPr="00843D24">
        <w:rPr>
          <w:rFonts w:ascii="Times New Roman" w:hAnsi="Times New Roman" w:cs="Times New Roman"/>
          <w:sz w:val="24"/>
          <w:szCs w:val="24"/>
        </w:rPr>
        <w:t>..</w:t>
      </w:r>
      <w:proofErr w:type="gramEnd"/>
    </w:p>
    <w:p w:rsidR="00843D24" w:rsidRPr="00843D24" w:rsidRDefault="00843D24" w:rsidP="00843D24">
      <w:pPr>
        <w:tabs>
          <w:tab w:val="left" w:pos="360"/>
          <w:tab w:val="left" w:pos="540"/>
        </w:tabs>
        <w:suppressAutoHyphens/>
        <w:spacing w:after="0" w:line="240" w:lineRule="auto"/>
        <w:ind w:firstLine="709"/>
        <w:jc w:val="both"/>
        <w:rPr>
          <w:rFonts w:ascii="Times New Roman" w:hAnsi="Times New Roman" w:cs="Times New Roman"/>
          <w:sz w:val="24"/>
          <w:szCs w:val="24"/>
        </w:rPr>
      </w:pPr>
      <w:r w:rsidRPr="00843D24">
        <w:rPr>
          <w:rFonts w:ascii="Times New Roman" w:hAnsi="Times New Roman" w:cs="Times New Roman"/>
          <w:sz w:val="24"/>
          <w:szCs w:val="24"/>
        </w:rPr>
        <w:t xml:space="preserve">             Психолого-педагогическое сопровождение </w:t>
      </w:r>
      <w:proofErr w:type="gramStart"/>
      <w:r w:rsidRPr="00843D24">
        <w:rPr>
          <w:rFonts w:ascii="Times New Roman" w:hAnsi="Times New Roman" w:cs="Times New Roman"/>
          <w:sz w:val="24"/>
          <w:szCs w:val="24"/>
        </w:rPr>
        <w:t>обучающихся</w:t>
      </w:r>
      <w:proofErr w:type="gramEnd"/>
      <w:r w:rsidRPr="00843D24">
        <w:rPr>
          <w:rFonts w:ascii="Times New Roman" w:hAnsi="Times New Roman" w:cs="Times New Roman"/>
          <w:sz w:val="24"/>
          <w:szCs w:val="24"/>
        </w:rPr>
        <w:t xml:space="preserve"> с ТНР в процессе освоения АООП НОО реализуется в урочное и внеурочное время и осуществляется в соответствии с п</w:t>
      </w:r>
      <w:r w:rsidR="009B7C27">
        <w:rPr>
          <w:rFonts w:ascii="Times New Roman" w:hAnsi="Times New Roman" w:cs="Times New Roman"/>
          <w:sz w:val="24"/>
          <w:szCs w:val="24"/>
        </w:rPr>
        <w:t>рограммой коррекционной работы.</w:t>
      </w:r>
    </w:p>
    <w:p w:rsidR="00843D24" w:rsidRPr="00843D24" w:rsidRDefault="00843D24" w:rsidP="00843D24">
      <w:pPr>
        <w:tabs>
          <w:tab w:val="left" w:pos="360"/>
          <w:tab w:val="left" w:pos="540"/>
        </w:tabs>
        <w:suppressAutoHyphens/>
        <w:spacing w:after="0" w:line="240" w:lineRule="auto"/>
        <w:ind w:firstLine="709"/>
        <w:jc w:val="both"/>
        <w:rPr>
          <w:rFonts w:ascii="Times New Roman" w:hAnsi="Times New Roman" w:cs="Times New Roman"/>
          <w:color w:val="000000"/>
          <w:sz w:val="24"/>
          <w:szCs w:val="24"/>
        </w:rPr>
      </w:pPr>
      <w:r w:rsidRPr="00843D24">
        <w:rPr>
          <w:rFonts w:ascii="Times New Roman" w:hAnsi="Times New Roman" w:cs="Times New Roman"/>
          <w:sz w:val="24"/>
          <w:szCs w:val="24"/>
        </w:rPr>
        <w:t xml:space="preserve">            Промежуточная аттестация проводится в 2-4 классах  по итогам каждой учебной четверти и учебного года. В 1 классе по результатам освоения </w:t>
      </w:r>
      <w:r w:rsidRPr="00843D24">
        <w:rPr>
          <w:rFonts w:ascii="Times New Roman" w:hAnsi="Times New Roman" w:cs="Times New Roman"/>
          <w:sz w:val="24"/>
          <w:szCs w:val="24"/>
        </w:rPr>
        <w:lastRenderedPageBreak/>
        <w:t xml:space="preserve">общеобразовательных программ по всем предметам, по итогам выполнения самостоятельных работ по русскому языку, математике, окружающему миру.  </w:t>
      </w:r>
    </w:p>
    <w:p w:rsidR="00843D24" w:rsidRPr="008352EE" w:rsidRDefault="00843D24" w:rsidP="00843D24">
      <w:pPr>
        <w:spacing w:after="0" w:line="240" w:lineRule="auto"/>
        <w:ind w:firstLine="709"/>
        <w:jc w:val="both"/>
        <w:rPr>
          <w:rFonts w:ascii="Times New Roman" w:hAnsi="Times New Roman" w:cs="Times New Roman"/>
          <w:kern w:val="28"/>
          <w:sz w:val="24"/>
          <w:szCs w:val="24"/>
        </w:rPr>
      </w:pPr>
      <w:r w:rsidRPr="008352EE">
        <w:rPr>
          <w:rFonts w:ascii="Times New Roman" w:hAnsi="Times New Roman" w:cs="Times New Roman"/>
          <w:kern w:val="28"/>
          <w:sz w:val="24"/>
          <w:szCs w:val="24"/>
        </w:rPr>
        <w:t>Примерный годовой учебный план начального общего образования</w:t>
      </w:r>
      <w:r w:rsidRPr="008352EE">
        <w:rPr>
          <w:rFonts w:ascii="Times New Roman" w:hAnsi="Times New Roman" w:cs="Times New Roman"/>
          <w:kern w:val="28"/>
          <w:sz w:val="24"/>
          <w:szCs w:val="24"/>
        </w:rPr>
        <w:br/>
        <w:t>обучающихся с тяжелыми нарушениями речи (вариант 5.2)</w:t>
      </w:r>
      <w:r w:rsidRPr="008352EE">
        <w:rPr>
          <w:rFonts w:ascii="Times New Roman" w:hAnsi="Times New Roman" w:cs="Times New Roman"/>
          <w:kern w:val="28"/>
          <w:sz w:val="24"/>
          <w:szCs w:val="24"/>
        </w:rPr>
        <w:br/>
        <w:t>(</w:t>
      </w:r>
      <w:r w:rsidRPr="008352EE">
        <w:rPr>
          <w:rFonts w:ascii="Times New Roman" w:hAnsi="Times New Roman" w:cs="Times New Roman"/>
          <w:kern w:val="28"/>
          <w:sz w:val="24"/>
          <w:szCs w:val="24"/>
          <w:lang w:val="en-US"/>
        </w:rPr>
        <w:t>I</w:t>
      </w:r>
      <w:r w:rsidRPr="008352EE">
        <w:rPr>
          <w:rFonts w:ascii="Times New Roman" w:hAnsi="Times New Roman" w:cs="Times New Roman"/>
          <w:kern w:val="28"/>
          <w:sz w:val="24"/>
          <w:szCs w:val="24"/>
        </w:rPr>
        <w:t xml:space="preserve"> отделение)</w:t>
      </w:r>
    </w:p>
    <w:tbl>
      <w:tblPr>
        <w:tblW w:w="9900" w:type="dxa"/>
        <w:tblInd w:w="-72" w:type="dxa"/>
        <w:tblLayout w:type="fixed"/>
        <w:tblCellMar>
          <w:left w:w="10" w:type="dxa"/>
          <w:right w:w="10" w:type="dxa"/>
        </w:tblCellMar>
        <w:tblLook w:val="00A0" w:firstRow="1" w:lastRow="0" w:firstColumn="1" w:lastColumn="0" w:noHBand="0" w:noVBand="0"/>
      </w:tblPr>
      <w:tblGrid>
        <w:gridCol w:w="1620"/>
        <w:gridCol w:w="360"/>
        <w:gridCol w:w="2340"/>
        <w:gridCol w:w="1080"/>
        <w:gridCol w:w="1080"/>
        <w:gridCol w:w="1080"/>
        <w:gridCol w:w="1080"/>
        <w:gridCol w:w="1260"/>
      </w:tblGrid>
      <w:tr w:rsidR="00843D24" w:rsidRPr="008352EE" w:rsidTr="00843D24">
        <w:tc>
          <w:tcPr>
            <w:tcW w:w="198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rPr>
            </w:pPr>
            <w:r w:rsidRPr="008352EE">
              <w:rPr>
                <w:rFonts w:ascii="Times New Roman" w:eastAsia="Times New Roman" w:hAnsi="Times New Roman" w:cs="Times New Roman"/>
                <w:sz w:val="24"/>
                <w:szCs w:val="24"/>
              </w:rPr>
              <w:t>Предметные области</w:t>
            </w:r>
          </w:p>
          <w:p w:rsidR="00843D24" w:rsidRPr="008352EE" w:rsidRDefault="00843D24" w:rsidP="008352EE">
            <w:pPr>
              <w:spacing w:after="0" w:line="240" w:lineRule="auto"/>
              <w:jc w:val="both"/>
              <w:rPr>
                <w:rFonts w:ascii="Times New Roman" w:eastAsia="Times New Roman" w:hAnsi="Times New Roman" w:cs="Times New Roman"/>
                <w:sz w:val="24"/>
                <w:szCs w:val="24"/>
              </w:rPr>
            </w:pPr>
          </w:p>
        </w:tc>
        <w:tc>
          <w:tcPr>
            <w:tcW w:w="2340" w:type="dxa"/>
            <w:vMerge w:val="restart"/>
            <w:tcBorders>
              <w:top w:val="single" w:sz="4" w:space="0" w:color="000000"/>
              <w:left w:val="single" w:sz="4" w:space="0" w:color="000000"/>
              <w:right w:val="single" w:sz="4" w:space="0" w:color="auto"/>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rPr>
            </w:pPr>
            <w:r w:rsidRPr="008352EE">
              <w:rPr>
                <w:rFonts w:ascii="Times New Roman" w:eastAsia="Times New Roman" w:hAnsi="Times New Roman" w:cs="Times New Roman"/>
                <w:sz w:val="24"/>
                <w:szCs w:val="24"/>
              </w:rPr>
              <w:t>Учебные предметы</w:t>
            </w:r>
          </w:p>
        </w:tc>
        <w:tc>
          <w:tcPr>
            <w:tcW w:w="4320" w:type="dxa"/>
            <w:gridSpan w:val="4"/>
            <w:tcBorders>
              <w:top w:val="single" w:sz="4" w:space="0" w:color="000000"/>
              <w:left w:val="single" w:sz="4" w:space="0" w:color="auto"/>
              <w:bottom w:val="single" w:sz="4" w:space="0" w:color="000000"/>
              <w:right w:val="single" w:sz="4" w:space="0" w:color="000000"/>
            </w:tcBorders>
          </w:tcPr>
          <w:p w:rsidR="00843D24" w:rsidRPr="008352EE" w:rsidRDefault="00843D24" w:rsidP="008352EE">
            <w:pPr>
              <w:spacing w:after="0" w:line="240" w:lineRule="auto"/>
              <w:jc w:val="both"/>
              <w:rPr>
                <w:rFonts w:ascii="Times New Roman" w:eastAsia="Times New Roman" w:hAnsi="Times New Roman" w:cs="Times New Roman"/>
                <w:sz w:val="24"/>
                <w:szCs w:val="24"/>
              </w:rPr>
            </w:pPr>
            <w:r w:rsidRPr="008352EE">
              <w:rPr>
                <w:rFonts w:ascii="Times New Roman" w:eastAsia="Times New Roman" w:hAnsi="Times New Roman" w:cs="Times New Roman"/>
                <w:sz w:val="24"/>
                <w:szCs w:val="24"/>
              </w:rPr>
              <w:t>Количество часов в год по классам</w:t>
            </w:r>
          </w:p>
        </w:tc>
        <w:tc>
          <w:tcPr>
            <w:tcW w:w="126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rPr>
            </w:pPr>
            <w:r w:rsidRPr="008352EE">
              <w:rPr>
                <w:rFonts w:ascii="Times New Roman" w:eastAsia="Times New Roman" w:hAnsi="Times New Roman" w:cs="Times New Roman"/>
                <w:sz w:val="24"/>
                <w:szCs w:val="24"/>
              </w:rPr>
              <w:t>Всего</w:t>
            </w:r>
          </w:p>
        </w:tc>
      </w:tr>
      <w:tr w:rsidR="00843D24" w:rsidRPr="008352EE" w:rsidTr="00843D24">
        <w:trPr>
          <w:trHeight w:val="828"/>
        </w:trPr>
        <w:tc>
          <w:tcPr>
            <w:tcW w:w="1980" w:type="dxa"/>
            <w:gridSpan w:val="2"/>
            <w:vMerge/>
            <w:tcBorders>
              <w:left w:val="single" w:sz="4" w:space="0" w:color="000000"/>
              <w:bottom w:val="single" w:sz="4" w:space="0" w:color="000000"/>
              <w:right w:val="single" w:sz="4" w:space="0" w:color="000000"/>
            </w:tcBorders>
            <w:vAlign w:val="center"/>
          </w:tcPr>
          <w:p w:rsidR="00843D24" w:rsidRPr="008352EE" w:rsidRDefault="00843D24" w:rsidP="008352EE">
            <w:pPr>
              <w:spacing w:after="0" w:line="240" w:lineRule="auto"/>
              <w:jc w:val="both"/>
              <w:rPr>
                <w:rFonts w:ascii="Times New Roman" w:eastAsia="Times New Roman" w:hAnsi="Times New Roman" w:cs="Times New Roman"/>
                <w:sz w:val="24"/>
                <w:szCs w:val="24"/>
              </w:rPr>
            </w:pPr>
          </w:p>
        </w:tc>
        <w:tc>
          <w:tcPr>
            <w:tcW w:w="2340" w:type="dxa"/>
            <w:vMerge/>
            <w:tcBorders>
              <w:left w:val="single" w:sz="4" w:space="0" w:color="000000"/>
              <w:bottom w:val="single" w:sz="4" w:space="0" w:color="000000"/>
              <w:right w:val="single" w:sz="4" w:space="0" w:color="auto"/>
            </w:tcBorders>
            <w:vAlign w:val="center"/>
          </w:tcPr>
          <w:p w:rsidR="00843D24" w:rsidRPr="008352EE" w:rsidRDefault="00843D24" w:rsidP="008352EE">
            <w:pPr>
              <w:spacing w:after="0" w:line="240" w:lineRule="auto"/>
              <w:jc w:val="both"/>
              <w:rPr>
                <w:rFonts w:ascii="Times New Roman" w:eastAsia="Times New Roman" w:hAnsi="Times New Roman" w:cs="Times New Roman"/>
                <w:sz w:val="24"/>
                <w:szCs w:val="24"/>
              </w:rPr>
            </w:pPr>
          </w:p>
        </w:tc>
        <w:tc>
          <w:tcPr>
            <w:tcW w:w="1080" w:type="dxa"/>
            <w:tcBorders>
              <w:top w:val="single" w:sz="4" w:space="0" w:color="000000"/>
              <w:left w:val="single" w:sz="4" w:space="0" w:color="auto"/>
              <w:bottom w:val="single" w:sz="4" w:space="0" w:color="000000"/>
              <w:right w:val="single" w:sz="4" w:space="0" w:color="000000"/>
            </w:tcBorders>
            <w:vAlign w:val="center"/>
          </w:tcPr>
          <w:p w:rsidR="00843D24" w:rsidRPr="008352EE" w:rsidRDefault="00843D24" w:rsidP="008352EE">
            <w:pPr>
              <w:spacing w:after="0" w:line="240" w:lineRule="auto"/>
              <w:jc w:val="both"/>
              <w:rPr>
                <w:rFonts w:ascii="Times New Roman" w:eastAsia="Times New Roman" w:hAnsi="Times New Roman" w:cs="Times New Roman"/>
                <w:sz w:val="24"/>
                <w:szCs w:val="24"/>
              </w:rPr>
            </w:pPr>
          </w:p>
          <w:p w:rsidR="00843D24" w:rsidRPr="008352EE" w:rsidRDefault="00843D24" w:rsidP="008352EE">
            <w:pPr>
              <w:spacing w:after="0" w:line="240" w:lineRule="auto"/>
              <w:jc w:val="both"/>
              <w:rPr>
                <w:rFonts w:ascii="Times New Roman" w:eastAsia="Times New Roman" w:hAnsi="Times New Roman" w:cs="Times New Roman"/>
                <w:sz w:val="24"/>
                <w:szCs w:val="24"/>
              </w:rPr>
            </w:pPr>
            <w:r w:rsidRPr="008352EE">
              <w:rPr>
                <w:rFonts w:ascii="Times New Roman" w:eastAsia="Times New Roman" w:hAnsi="Times New Roman" w:cs="Times New Roman"/>
                <w:sz w:val="24"/>
                <w:szCs w:val="24"/>
                <w:lang w:val="en-US"/>
              </w:rPr>
              <w:t>I</w:t>
            </w:r>
          </w:p>
          <w:p w:rsidR="00843D24" w:rsidRPr="008352EE" w:rsidRDefault="00843D24" w:rsidP="008352EE">
            <w:pPr>
              <w:spacing w:after="0" w:line="240" w:lineRule="auto"/>
              <w:jc w:val="both"/>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43D24" w:rsidRPr="008352EE" w:rsidRDefault="00843D24" w:rsidP="008352EE">
            <w:pPr>
              <w:spacing w:after="0" w:line="240" w:lineRule="auto"/>
              <w:jc w:val="both"/>
              <w:rPr>
                <w:rFonts w:ascii="Times New Roman" w:eastAsia="Times New Roman" w:hAnsi="Times New Roman" w:cs="Times New Roman"/>
                <w:sz w:val="24"/>
                <w:szCs w:val="24"/>
              </w:rPr>
            </w:pPr>
            <w:r w:rsidRPr="008352EE">
              <w:rPr>
                <w:rFonts w:ascii="Times New Roman" w:eastAsia="Times New Roman" w:hAnsi="Times New Roman" w:cs="Times New Roman"/>
                <w:sz w:val="24"/>
                <w:szCs w:val="24"/>
                <w:lang w:val="en-US"/>
              </w:rPr>
              <w:t>II</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43D24" w:rsidRPr="008352EE" w:rsidRDefault="00843D24" w:rsidP="008352EE">
            <w:pPr>
              <w:spacing w:after="0" w:line="240" w:lineRule="auto"/>
              <w:jc w:val="both"/>
              <w:rPr>
                <w:rFonts w:ascii="Times New Roman" w:hAnsi="Times New Roman" w:cs="Times New Roman"/>
                <w:sz w:val="24"/>
                <w:szCs w:val="24"/>
              </w:rPr>
            </w:pPr>
            <w:r w:rsidRPr="008352EE">
              <w:rPr>
                <w:rFonts w:ascii="Times New Roman" w:eastAsia="Times New Roman" w:hAnsi="Times New Roman" w:cs="Times New Roman"/>
                <w:sz w:val="24"/>
                <w:szCs w:val="24"/>
                <w:lang w:val="en-US"/>
              </w:rPr>
              <w:t>III</w:t>
            </w:r>
          </w:p>
        </w:tc>
        <w:tc>
          <w:tcPr>
            <w:tcW w:w="1080" w:type="dxa"/>
            <w:tcBorders>
              <w:top w:val="single" w:sz="4" w:space="0" w:color="000000"/>
              <w:left w:val="single" w:sz="4" w:space="0" w:color="000000"/>
              <w:bottom w:val="single" w:sz="4" w:space="0" w:color="000000"/>
              <w:right w:val="single" w:sz="4" w:space="0" w:color="000000"/>
            </w:tcBorders>
            <w:vAlign w:val="center"/>
          </w:tcPr>
          <w:p w:rsidR="00843D24" w:rsidRPr="008352EE" w:rsidRDefault="00843D24" w:rsidP="008352EE">
            <w:pPr>
              <w:spacing w:after="0" w:line="240" w:lineRule="auto"/>
              <w:jc w:val="both"/>
              <w:rPr>
                <w:rFonts w:ascii="Times New Roman" w:hAnsi="Times New Roman" w:cs="Times New Roman"/>
                <w:sz w:val="24"/>
                <w:szCs w:val="24"/>
              </w:rPr>
            </w:pPr>
            <w:r w:rsidRPr="008352EE">
              <w:rPr>
                <w:rFonts w:ascii="Times New Roman" w:eastAsia="Times New Roman" w:hAnsi="Times New Roman" w:cs="Times New Roman"/>
                <w:sz w:val="24"/>
                <w:szCs w:val="24"/>
                <w:lang w:val="en-US"/>
              </w:rPr>
              <w:t>IV</w:t>
            </w:r>
          </w:p>
        </w:tc>
        <w:tc>
          <w:tcPr>
            <w:tcW w:w="1260" w:type="dxa"/>
            <w:vMerge/>
            <w:tcBorders>
              <w:left w:val="single" w:sz="4" w:space="0" w:color="000000"/>
              <w:bottom w:val="single" w:sz="4" w:space="0" w:color="000000"/>
              <w:right w:val="single" w:sz="4" w:space="0" w:color="000000"/>
            </w:tcBorders>
            <w:vAlign w:val="center"/>
          </w:tcPr>
          <w:p w:rsidR="00843D24" w:rsidRPr="008352EE" w:rsidRDefault="00843D24" w:rsidP="008352EE">
            <w:pPr>
              <w:spacing w:after="0" w:line="240" w:lineRule="auto"/>
              <w:jc w:val="both"/>
              <w:rPr>
                <w:rFonts w:ascii="Times New Roman" w:eastAsia="Times New Roman" w:hAnsi="Times New Roman" w:cs="Times New Roman"/>
                <w:sz w:val="24"/>
                <w:szCs w:val="24"/>
              </w:rPr>
            </w:pPr>
          </w:p>
        </w:tc>
      </w:tr>
      <w:tr w:rsidR="00843D24" w:rsidRPr="008352EE" w:rsidTr="00843D24">
        <w:tc>
          <w:tcPr>
            <w:tcW w:w="9900" w:type="dxa"/>
            <w:gridSpan w:val="8"/>
            <w:tcBorders>
              <w:top w:val="single" w:sz="4" w:space="0" w:color="000000"/>
              <w:left w:val="single" w:sz="4" w:space="0" w:color="000000"/>
              <w:bottom w:val="single" w:sz="4" w:space="0" w:color="000000"/>
              <w:right w:val="single" w:sz="4" w:space="0" w:color="000000"/>
            </w:tcBorders>
          </w:tcPr>
          <w:p w:rsidR="00843D24" w:rsidRPr="008352EE" w:rsidRDefault="00843D24" w:rsidP="008352EE">
            <w:pPr>
              <w:spacing w:after="0" w:line="240" w:lineRule="auto"/>
              <w:jc w:val="both"/>
              <w:rPr>
                <w:rFonts w:ascii="Times New Roman" w:eastAsia="Times New Roman" w:hAnsi="Times New Roman" w:cs="Times New Roman"/>
                <w:i/>
                <w:sz w:val="24"/>
                <w:szCs w:val="24"/>
              </w:rPr>
            </w:pPr>
            <w:r w:rsidRPr="008352EE">
              <w:rPr>
                <w:rFonts w:ascii="Times New Roman" w:eastAsia="Times New Roman" w:hAnsi="Times New Roman" w:cs="Times New Roman"/>
                <w:i/>
                <w:sz w:val="24"/>
                <w:szCs w:val="24"/>
              </w:rPr>
              <w:t>Обязательная часть</w:t>
            </w:r>
          </w:p>
        </w:tc>
      </w:tr>
      <w:tr w:rsidR="00843D24" w:rsidRPr="008352EE" w:rsidTr="00843D24">
        <w:tc>
          <w:tcPr>
            <w:tcW w:w="1980" w:type="dxa"/>
            <w:gridSpan w:val="2"/>
            <w:vMerge w:val="restart"/>
            <w:tcBorders>
              <w:top w:val="single" w:sz="4" w:space="0" w:color="000000"/>
              <w:left w:val="single" w:sz="4" w:space="0" w:color="000000"/>
              <w:bottom w:val="single" w:sz="4" w:space="0" w:color="000000"/>
              <w:right w:val="single" w:sz="4" w:space="0" w:color="000000"/>
            </w:tcBorders>
          </w:tcPr>
          <w:p w:rsidR="00843D24" w:rsidRPr="008352EE" w:rsidRDefault="00843D24" w:rsidP="008352EE">
            <w:pPr>
              <w:tabs>
                <w:tab w:val="left" w:pos="360"/>
                <w:tab w:val="left" w:pos="540"/>
              </w:tabs>
              <w:suppressAutoHyphens/>
              <w:spacing w:after="0" w:line="240" w:lineRule="auto"/>
              <w:jc w:val="both"/>
              <w:rPr>
                <w:rFonts w:ascii="Times New Roman" w:hAnsi="Times New Roman" w:cs="Times New Roman"/>
                <w:kern w:val="2"/>
                <w:sz w:val="24"/>
                <w:szCs w:val="24"/>
              </w:rPr>
            </w:pPr>
            <w:r w:rsidRPr="008352EE">
              <w:rPr>
                <w:rFonts w:ascii="Times New Roman" w:hAnsi="Times New Roman" w:cs="Times New Roman"/>
                <w:kern w:val="2"/>
                <w:sz w:val="24"/>
                <w:szCs w:val="24"/>
              </w:rPr>
              <w:t>Русский язык и литературное чтение</w:t>
            </w:r>
          </w:p>
        </w:tc>
        <w:tc>
          <w:tcPr>
            <w:tcW w:w="2340" w:type="dxa"/>
            <w:tcBorders>
              <w:top w:val="single" w:sz="4" w:space="0" w:color="000000"/>
              <w:left w:val="single" w:sz="4" w:space="0" w:color="000000"/>
              <w:bottom w:val="single" w:sz="4" w:space="0" w:color="000000"/>
              <w:right w:val="single" w:sz="4" w:space="0" w:color="000000"/>
            </w:tcBorders>
          </w:tcPr>
          <w:p w:rsidR="00843D24" w:rsidRPr="008352EE" w:rsidRDefault="00843D24" w:rsidP="008352EE">
            <w:pPr>
              <w:spacing w:after="0" w:line="240" w:lineRule="auto"/>
              <w:jc w:val="both"/>
              <w:rPr>
                <w:rFonts w:ascii="Times New Roman" w:eastAsia="Times New Roman" w:hAnsi="Times New Roman" w:cs="Times New Roman"/>
                <w:sz w:val="24"/>
                <w:szCs w:val="24"/>
              </w:rPr>
            </w:pPr>
            <w:r w:rsidRPr="008352EE">
              <w:rPr>
                <w:rFonts w:ascii="Times New Roman" w:eastAsia="Times New Roman" w:hAnsi="Times New Roman" w:cs="Times New Roman"/>
                <w:sz w:val="24"/>
                <w:szCs w:val="24"/>
              </w:rPr>
              <w:t>Русский язык</w:t>
            </w:r>
          </w:p>
        </w:tc>
        <w:tc>
          <w:tcPr>
            <w:tcW w:w="1080" w:type="dxa"/>
            <w:tcBorders>
              <w:top w:val="single" w:sz="4" w:space="0" w:color="000000"/>
              <w:left w:val="single" w:sz="4" w:space="0" w:color="000000"/>
              <w:bottom w:val="single" w:sz="4" w:space="0" w:color="000000"/>
              <w:right w:val="single" w:sz="4" w:space="0" w:color="000000"/>
            </w:tcBorders>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136</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136</w:t>
            </w:r>
          </w:p>
        </w:tc>
        <w:tc>
          <w:tcPr>
            <w:tcW w:w="1080" w:type="dxa"/>
            <w:tcBorders>
              <w:top w:val="single" w:sz="4" w:space="0" w:color="000000"/>
              <w:left w:val="single" w:sz="4" w:space="0" w:color="000000"/>
              <w:bottom w:val="single" w:sz="4" w:space="0" w:color="000000"/>
              <w:right w:val="single" w:sz="4" w:space="0" w:color="000000"/>
            </w:tcBorders>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136</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408</w:t>
            </w:r>
          </w:p>
        </w:tc>
      </w:tr>
      <w:tr w:rsidR="00843D24" w:rsidRPr="008352EE" w:rsidTr="00843D24">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843D24" w:rsidRPr="008352EE" w:rsidRDefault="00843D24" w:rsidP="008352EE">
            <w:pPr>
              <w:spacing w:after="0" w:line="240" w:lineRule="auto"/>
              <w:jc w:val="both"/>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843D24" w:rsidRPr="008352EE" w:rsidRDefault="00843D24" w:rsidP="008352EE">
            <w:pPr>
              <w:spacing w:after="0" w:line="240" w:lineRule="auto"/>
              <w:jc w:val="both"/>
              <w:rPr>
                <w:rFonts w:ascii="Times New Roman" w:eastAsia="Times New Roman" w:hAnsi="Times New Roman" w:cs="Times New Roman"/>
                <w:sz w:val="24"/>
                <w:szCs w:val="24"/>
              </w:rPr>
            </w:pPr>
            <w:r w:rsidRPr="008352EE">
              <w:rPr>
                <w:rFonts w:ascii="Times New Roman" w:eastAsia="Times New Roman" w:hAnsi="Times New Roman" w:cs="Times New Roman"/>
                <w:sz w:val="24"/>
                <w:szCs w:val="24"/>
              </w:rPr>
              <w:t xml:space="preserve">Обучение грамоте </w:t>
            </w:r>
          </w:p>
        </w:tc>
        <w:tc>
          <w:tcPr>
            <w:tcW w:w="1080" w:type="dxa"/>
            <w:tcBorders>
              <w:top w:val="single" w:sz="4" w:space="0" w:color="000000"/>
              <w:left w:val="single" w:sz="4" w:space="0" w:color="000000"/>
              <w:bottom w:val="single" w:sz="4" w:space="0" w:color="000000"/>
              <w:right w:val="single" w:sz="4" w:space="0" w:color="000000"/>
            </w:tcBorders>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165</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w:t>
            </w:r>
          </w:p>
        </w:tc>
        <w:tc>
          <w:tcPr>
            <w:tcW w:w="1080" w:type="dxa"/>
            <w:tcBorders>
              <w:top w:val="single" w:sz="4" w:space="0" w:color="000000"/>
              <w:left w:val="single" w:sz="4" w:space="0" w:color="000000"/>
              <w:bottom w:val="single" w:sz="4" w:space="0" w:color="000000"/>
              <w:right w:val="single" w:sz="4" w:space="0" w:color="000000"/>
            </w:tcBorders>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165</w:t>
            </w:r>
          </w:p>
        </w:tc>
      </w:tr>
      <w:tr w:rsidR="00843D24" w:rsidRPr="008352EE" w:rsidTr="00843D24">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843D24" w:rsidRPr="008352EE" w:rsidRDefault="00843D24" w:rsidP="008352EE">
            <w:pPr>
              <w:spacing w:after="0" w:line="240" w:lineRule="auto"/>
              <w:jc w:val="both"/>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843D24" w:rsidRPr="008352EE" w:rsidRDefault="00843D24" w:rsidP="008352EE">
            <w:pPr>
              <w:spacing w:after="0" w:line="240" w:lineRule="auto"/>
              <w:jc w:val="both"/>
              <w:rPr>
                <w:rFonts w:ascii="Times New Roman" w:eastAsia="Times New Roman" w:hAnsi="Times New Roman" w:cs="Times New Roman"/>
                <w:sz w:val="24"/>
                <w:szCs w:val="24"/>
              </w:rPr>
            </w:pPr>
            <w:r w:rsidRPr="008352EE">
              <w:rPr>
                <w:rFonts w:ascii="Times New Roman" w:eastAsia="Times New Roman" w:hAnsi="Times New Roman" w:cs="Times New Roman"/>
                <w:sz w:val="24"/>
                <w:szCs w:val="24"/>
              </w:rPr>
              <w:t>Литературное чтение</w:t>
            </w:r>
          </w:p>
        </w:tc>
        <w:tc>
          <w:tcPr>
            <w:tcW w:w="1080" w:type="dxa"/>
            <w:tcBorders>
              <w:top w:val="single" w:sz="4" w:space="0" w:color="000000"/>
              <w:left w:val="single" w:sz="4" w:space="0" w:color="000000"/>
              <w:bottom w:val="single" w:sz="4" w:space="0" w:color="000000"/>
              <w:right w:val="single" w:sz="4" w:space="0" w:color="000000"/>
            </w:tcBorders>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136</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136</w:t>
            </w:r>
          </w:p>
        </w:tc>
        <w:tc>
          <w:tcPr>
            <w:tcW w:w="1080" w:type="dxa"/>
            <w:tcBorders>
              <w:top w:val="single" w:sz="4" w:space="0" w:color="000000"/>
              <w:left w:val="single" w:sz="4" w:space="0" w:color="000000"/>
              <w:bottom w:val="single" w:sz="4" w:space="0" w:color="000000"/>
              <w:right w:val="single" w:sz="4" w:space="0" w:color="000000"/>
            </w:tcBorders>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102</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374</w:t>
            </w:r>
          </w:p>
        </w:tc>
      </w:tr>
      <w:tr w:rsidR="00843D24" w:rsidRPr="008352EE" w:rsidTr="00843D24">
        <w:tc>
          <w:tcPr>
            <w:tcW w:w="1980" w:type="dxa"/>
            <w:gridSpan w:val="2"/>
            <w:vMerge w:val="restart"/>
            <w:tcBorders>
              <w:top w:val="single" w:sz="4" w:space="0" w:color="000000"/>
              <w:left w:val="single" w:sz="4" w:space="0" w:color="000000"/>
              <w:right w:val="single" w:sz="4" w:space="0" w:color="000000"/>
            </w:tcBorders>
            <w:vAlign w:val="center"/>
          </w:tcPr>
          <w:p w:rsidR="00843D24" w:rsidRPr="008352EE" w:rsidRDefault="00843D24" w:rsidP="008352EE">
            <w:pPr>
              <w:spacing w:after="0" w:line="240" w:lineRule="auto"/>
              <w:jc w:val="both"/>
              <w:rPr>
                <w:rFonts w:ascii="Times New Roman" w:eastAsia="Times New Roman" w:hAnsi="Times New Roman" w:cs="Times New Roman"/>
                <w:sz w:val="24"/>
                <w:szCs w:val="24"/>
              </w:rPr>
            </w:pPr>
            <w:r w:rsidRPr="008352EE">
              <w:rPr>
                <w:rFonts w:ascii="Times New Roman" w:hAnsi="Times New Roman" w:cs="Times New Roman"/>
                <w:kern w:val="2"/>
                <w:sz w:val="24"/>
                <w:szCs w:val="24"/>
              </w:rPr>
              <w:t>Родной язык и литературное чтение на родном языке</w:t>
            </w:r>
          </w:p>
        </w:tc>
        <w:tc>
          <w:tcPr>
            <w:tcW w:w="2340" w:type="dxa"/>
            <w:tcBorders>
              <w:top w:val="single" w:sz="4" w:space="0" w:color="000000"/>
              <w:left w:val="single" w:sz="4" w:space="0" w:color="000000"/>
              <w:bottom w:val="single" w:sz="4" w:space="0" w:color="000000"/>
              <w:right w:val="single" w:sz="4" w:space="0" w:color="000000"/>
            </w:tcBorders>
            <w:vAlign w:val="center"/>
          </w:tcPr>
          <w:p w:rsidR="00843D24" w:rsidRPr="008352EE" w:rsidRDefault="00843D24" w:rsidP="008352EE">
            <w:pPr>
              <w:spacing w:after="0" w:line="240" w:lineRule="auto"/>
              <w:jc w:val="both"/>
              <w:rPr>
                <w:rFonts w:ascii="Times New Roman" w:hAnsi="Times New Roman" w:cs="Times New Roman"/>
                <w:sz w:val="24"/>
                <w:szCs w:val="24"/>
              </w:rPr>
            </w:pPr>
            <w:r w:rsidRPr="008352EE">
              <w:rPr>
                <w:rFonts w:ascii="Times New Roman" w:hAnsi="Times New Roman" w:cs="Times New Roman"/>
                <w:sz w:val="24"/>
                <w:szCs w:val="24"/>
              </w:rPr>
              <w:t>Русский родной язык</w:t>
            </w:r>
          </w:p>
        </w:tc>
        <w:tc>
          <w:tcPr>
            <w:tcW w:w="1080" w:type="dxa"/>
            <w:tcBorders>
              <w:top w:val="single" w:sz="4" w:space="0" w:color="000000"/>
              <w:left w:val="single" w:sz="4" w:space="0" w:color="000000"/>
              <w:bottom w:val="single" w:sz="4" w:space="0" w:color="000000"/>
              <w:right w:val="single" w:sz="4" w:space="0" w:color="000000"/>
            </w:tcBorders>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17</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17</w:t>
            </w:r>
          </w:p>
        </w:tc>
        <w:tc>
          <w:tcPr>
            <w:tcW w:w="1080" w:type="dxa"/>
            <w:tcBorders>
              <w:top w:val="single" w:sz="4" w:space="0" w:color="000000"/>
              <w:left w:val="single" w:sz="4" w:space="0" w:color="000000"/>
              <w:bottom w:val="single" w:sz="4" w:space="0" w:color="000000"/>
              <w:right w:val="single" w:sz="4" w:space="0" w:color="000000"/>
            </w:tcBorders>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17</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51</w:t>
            </w:r>
          </w:p>
        </w:tc>
      </w:tr>
      <w:tr w:rsidR="00843D24" w:rsidRPr="008352EE" w:rsidTr="00843D24">
        <w:tc>
          <w:tcPr>
            <w:tcW w:w="1980" w:type="dxa"/>
            <w:gridSpan w:val="2"/>
            <w:vMerge/>
            <w:tcBorders>
              <w:left w:val="single" w:sz="4" w:space="0" w:color="000000"/>
              <w:bottom w:val="single" w:sz="4" w:space="0" w:color="000000"/>
              <w:right w:val="single" w:sz="4" w:space="0" w:color="000000"/>
            </w:tcBorders>
            <w:vAlign w:val="center"/>
          </w:tcPr>
          <w:p w:rsidR="00843D24" w:rsidRPr="008352EE" w:rsidRDefault="00843D24" w:rsidP="008352EE">
            <w:pPr>
              <w:spacing w:after="0" w:line="240" w:lineRule="auto"/>
              <w:jc w:val="both"/>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843D24" w:rsidRPr="008352EE" w:rsidRDefault="00843D24" w:rsidP="008352EE">
            <w:pPr>
              <w:spacing w:after="0" w:line="240" w:lineRule="auto"/>
              <w:jc w:val="both"/>
              <w:rPr>
                <w:rFonts w:ascii="Times New Roman" w:hAnsi="Times New Roman" w:cs="Times New Roman"/>
                <w:sz w:val="24"/>
                <w:szCs w:val="24"/>
              </w:rPr>
            </w:pPr>
            <w:r w:rsidRPr="008352EE">
              <w:rPr>
                <w:rFonts w:ascii="Times New Roman" w:hAnsi="Times New Roman" w:cs="Times New Roman"/>
                <w:sz w:val="24"/>
                <w:szCs w:val="24"/>
              </w:rPr>
              <w:t>Литературное чтение на родном языке</w:t>
            </w:r>
          </w:p>
        </w:tc>
        <w:tc>
          <w:tcPr>
            <w:tcW w:w="1080" w:type="dxa"/>
            <w:tcBorders>
              <w:top w:val="single" w:sz="4" w:space="0" w:color="000000"/>
              <w:left w:val="single" w:sz="4" w:space="0" w:color="000000"/>
              <w:bottom w:val="single" w:sz="4" w:space="0" w:color="000000"/>
              <w:right w:val="single" w:sz="4" w:space="0" w:color="000000"/>
            </w:tcBorders>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17</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17</w:t>
            </w:r>
          </w:p>
        </w:tc>
        <w:tc>
          <w:tcPr>
            <w:tcW w:w="1080" w:type="dxa"/>
            <w:tcBorders>
              <w:top w:val="single" w:sz="4" w:space="0" w:color="000000"/>
              <w:left w:val="single" w:sz="4" w:space="0" w:color="000000"/>
              <w:bottom w:val="single" w:sz="4" w:space="0" w:color="000000"/>
              <w:right w:val="single" w:sz="4" w:space="0" w:color="000000"/>
            </w:tcBorders>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17</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51</w:t>
            </w:r>
          </w:p>
        </w:tc>
      </w:tr>
      <w:tr w:rsidR="00843D24" w:rsidRPr="008352EE" w:rsidTr="00843D24">
        <w:trPr>
          <w:trHeight w:val="549"/>
        </w:trPr>
        <w:tc>
          <w:tcPr>
            <w:tcW w:w="1980" w:type="dxa"/>
            <w:gridSpan w:val="2"/>
            <w:tcBorders>
              <w:top w:val="single" w:sz="4" w:space="0" w:color="000000"/>
              <w:left w:val="single" w:sz="4" w:space="0" w:color="000000"/>
              <w:bottom w:val="single" w:sz="4" w:space="0" w:color="000000"/>
              <w:right w:val="single" w:sz="4" w:space="0" w:color="000000"/>
            </w:tcBorders>
          </w:tcPr>
          <w:p w:rsidR="00843D24" w:rsidRPr="008352EE" w:rsidRDefault="00843D24" w:rsidP="008352EE">
            <w:pPr>
              <w:spacing w:after="0" w:line="240" w:lineRule="auto"/>
              <w:jc w:val="both"/>
              <w:rPr>
                <w:rFonts w:ascii="Times New Roman" w:eastAsia="Times New Roman" w:hAnsi="Times New Roman" w:cs="Times New Roman"/>
                <w:sz w:val="24"/>
                <w:szCs w:val="24"/>
              </w:rPr>
            </w:pPr>
            <w:r w:rsidRPr="008352EE">
              <w:rPr>
                <w:rFonts w:ascii="Times New Roman" w:eastAsia="Times New Roman" w:hAnsi="Times New Roman" w:cs="Times New Roman"/>
                <w:sz w:val="24"/>
                <w:szCs w:val="24"/>
              </w:rPr>
              <w:t>Математика и информатика</w:t>
            </w:r>
          </w:p>
        </w:tc>
        <w:tc>
          <w:tcPr>
            <w:tcW w:w="2340" w:type="dxa"/>
            <w:tcBorders>
              <w:top w:val="single" w:sz="4" w:space="0" w:color="000000"/>
              <w:left w:val="single" w:sz="4" w:space="0" w:color="000000"/>
              <w:bottom w:val="single" w:sz="4" w:space="0" w:color="000000"/>
              <w:right w:val="single" w:sz="4" w:space="0" w:color="000000"/>
            </w:tcBorders>
          </w:tcPr>
          <w:p w:rsidR="00843D24" w:rsidRPr="008352EE" w:rsidRDefault="00843D24" w:rsidP="008352EE">
            <w:pPr>
              <w:spacing w:after="0" w:line="240" w:lineRule="auto"/>
              <w:jc w:val="both"/>
              <w:rPr>
                <w:rFonts w:ascii="Times New Roman" w:eastAsia="Times New Roman" w:hAnsi="Times New Roman" w:cs="Times New Roman"/>
                <w:sz w:val="24"/>
                <w:szCs w:val="24"/>
              </w:rPr>
            </w:pPr>
            <w:r w:rsidRPr="008352EE">
              <w:rPr>
                <w:rFonts w:ascii="Times New Roman" w:eastAsia="Times New Roman" w:hAnsi="Times New Roman" w:cs="Times New Roman"/>
                <w:sz w:val="24"/>
                <w:szCs w:val="24"/>
              </w:rPr>
              <w:t xml:space="preserve">Математика </w:t>
            </w:r>
          </w:p>
        </w:tc>
        <w:tc>
          <w:tcPr>
            <w:tcW w:w="1080" w:type="dxa"/>
            <w:tcBorders>
              <w:top w:val="single" w:sz="4" w:space="0" w:color="000000"/>
              <w:left w:val="single" w:sz="4" w:space="0" w:color="000000"/>
              <w:bottom w:val="single" w:sz="4" w:space="0" w:color="000000"/>
              <w:right w:val="single" w:sz="4" w:space="0" w:color="000000"/>
            </w:tcBorders>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165</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136</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136</w:t>
            </w:r>
          </w:p>
        </w:tc>
        <w:tc>
          <w:tcPr>
            <w:tcW w:w="1080" w:type="dxa"/>
            <w:tcBorders>
              <w:top w:val="single" w:sz="4" w:space="0" w:color="000000"/>
              <w:left w:val="single" w:sz="4" w:space="0" w:color="000000"/>
              <w:bottom w:val="single" w:sz="4" w:space="0" w:color="000000"/>
              <w:right w:val="single" w:sz="4" w:space="0" w:color="000000"/>
            </w:tcBorders>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136</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573</w:t>
            </w:r>
          </w:p>
        </w:tc>
      </w:tr>
      <w:tr w:rsidR="00843D24" w:rsidRPr="008352EE" w:rsidTr="00843D24">
        <w:tc>
          <w:tcPr>
            <w:tcW w:w="1980" w:type="dxa"/>
            <w:gridSpan w:val="2"/>
            <w:tcBorders>
              <w:top w:val="single" w:sz="4" w:space="0" w:color="000000"/>
              <w:left w:val="single" w:sz="4" w:space="0" w:color="000000"/>
              <w:bottom w:val="single" w:sz="4" w:space="0" w:color="000000"/>
              <w:right w:val="single" w:sz="4" w:space="0" w:color="000000"/>
            </w:tcBorders>
          </w:tcPr>
          <w:p w:rsidR="00843D24" w:rsidRPr="008352EE" w:rsidRDefault="00843D24" w:rsidP="008352EE">
            <w:pPr>
              <w:spacing w:after="0" w:line="240" w:lineRule="auto"/>
              <w:jc w:val="both"/>
              <w:rPr>
                <w:rFonts w:ascii="Times New Roman" w:eastAsia="Times New Roman" w:hAnsi="Times New Roman" w:cs="Times New Roman"/>
                <w:sz w:val="24"/>
                <w:szCs w:val="24"/>
              </w:rPr>
            </w:pPr>
            <w:r w:rsidRPr="008352EE">
              <w:rPr>
                <w:rFonts w:ascii="Times New Roman" w:eastAsia="Times New Roman" w:hAnsi="Times New Roman" w:cs="Times New Roman"/>
                <w:sz w:val="24"/>
                <w:szCs w:val="24"/>
              </w:rPr>
              <w:t xml:space="preserve">Обществознание и естествознание </w:t>
            </w:r>
          </w:p>
        </w:tc>
        <w:tc>
          <w:tcPr>
            <w:tcW w:w="2340" w:type="dxa"/>
            <w:tcBorders>
              <w:top w:val="single" w:sz="4" w:space="0" w:color="000000"/>
              <w:left w:val="single" w:sz="4" w:space="0" w:color="000000"/>
              <w:bottom w:val="single" w:sz="4" w:space="0" w:color="000000"/>
              <w:right w:val="single" w:sz="4" w:space="0" w:color="000000"/>
            </w:tcBorders>
          </w:tcPr>
          <w:p w:rsidR="00843D24" w:rsidRPr="008352EE" w:rsidRDefault="00843D24" w:rsidP="008352EE">
            <w:pPr>
              <w:spacing w:after="0" w:line="240" w:lineRule="auto"/>
              <w:jc w:val="both"/>
              <w:rPr>
                <w:rFonts w:ascii="Times New Roman" w:eastAsia="Times New Roman" w:hAnsi="Times New Roman" w:cs="Times New Roman"/>
                <w:sz w:val="24"/>
                <w:szCs w:val="24"/>
              </w:rPr>
            </w:pPr>
            <w:r w:rsidRPr="008352EE">
              <w:rPr>
                <w:rFonts w:ascii="Times New Roman" w:eastAsia="Times New Roman" w:hAnsi="Times New Roman" w:cs="Times New Roman"/>
                <w:sz w:val="24"/>
                <w:szCs w:val="24"/>
              </w:rPr>
              <w:t xml:space="preserve">Окружающий мир </w:t>
            </w:r>
          </w:p>
        </w:tc>
        <w:tc>
          <w:tcPr>
            <w:tcW w:w="1080" w:type="dxa"/>
            <w:tcBorders>
              <w:top w:val="single" w:sz="4" w:space="0" w:color="000000"/>
              <w:left w:val="single" w:sz="4" w:space="0" w:color="000000"/>
              <w:bottom w:val="single" w:sz="4" w:space="0" w:color="000000"/>
              <w:right w:val="single" w:sz="4" w:space="0" w:color="000000"/>
            </w:tcBorders>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66</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68</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68</w:t>
            </w:r>
          </w:p>
        </w:tc>
        <w:tc>
          <w:tcPr>
            <w:tcW w:w="1080" w:type="dxa"/>
            <w:tcBorders>
              <w:top w:val="single" w:sz="4" w:space="0" w:color="000000"/>
              <w:left w:val="single" w:sz="4" w:space="0" w:color="000000"/>
              <w:bottom w:val="single" w:sz="4" w:space="0" w:color="000000"/>
              <w:right w:val="single" w:sz="4" w:space="0" w:color="000000"/>
            </w:tcBorders>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68</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270</w:t>
            </w:r>
          </w:p>
        </w:tc>
      </w:tr>
      <w:tr w:rsidR="00843D24" w:rsidRPr="008352EE" w:rsidTr="00843D24">
        <w:trPr>
          <w:trHeight w:val="1112"/>
        </w:trPr>
        <w:tc>
          <w:tcPr>
            <w:tcW w:w="1980" w:type="dxa"/>
            <w:gridSpan w:val="2"/>
            <w:tcBorders>
              <w:top w:val="single" w:sz="4" w:space="0" w:color="000000"/>
              <w:left w:val="single" w:sz="4" w:space="0" w:color="000000"/>
              <w:bottom w:val="single" w:sz="4" w:space="0" w:color="000000"/>
              <w:right w:val="single" w:sz="4" w:space="0" w:color="000000"/>
            </w:tcBorders>
          </w:tcPr>
          <w:p w:rsidR="00843D24" w:rsidRPr="008352EE" w:rsidRDefault="00843D24" w:rsidP="008352EE">
            <w:pPr>
              <w:spacing w:after="0" w:line="240" w:lineRule="auto"/>
              <w:jc w:val="both"/>
              <w:rPr>
                <w:rFonts w:ascii="Times New Roman" w:eastAsia="Times New Roman" w:hAnsi="Times New Roman" w:cs="Times New Roman"/>
                <w:sz w:val="24"/>
                <w:szCs w:val="24"/>
              </w:rPr>
            </w:pPr>
            <w:r w:rsidRPr="008352EE">
              <w:rPr>
                <w:rFonts w:ascii="Times New Roman" w:eastAsia="Times New Roman" w:hAnsi="Times New Roman" w:cs="Times New Roman"/>
                <w:sz w:val="24"/>
                <w:szCs w:val="24"/>
              </w:rPr>
              <w:t>Основы религиозных культур и светской этики</w:t>
            </w:r>
          </w:p>
        </w:tc>
        <w:tc>
          <w:tcPr>
            <w:tcW w:w="2340" w:type="dxa"/>
            <w:tcBorders>
              <w:top w:val="single" w:sz="4" w:space="0" w:color="000000"/>
              <w:left w:val="single" w:sz="4" w:space="0" w:color="000000"/>
              <w:bottom w:val="single" w:sz="4" w:space="0" w:color="000000"/>
              <w:right w:val="single" w:sz="4" w:space="0" w:color="000000"/>
            </w:tcBorders>
          </w:tcPr>
          <w:p w:rsidR="00843D24" w:rsidRPr="008352EE" w:rsidRDefault="00843D24" w:rsidP="008352EE">
            <w:pPr>
              <w:spacing w:after="0" w:line="240" w:lineRule="auto"/>
              <w:jc w:val="both"/>
              <w:rPr>
                <w:rFonts w:ascii="Times New Roman" w:eastAsia="Times New Roman" w:hAnsi="Times New Roman" w:cs="Times New Roman"/>
                <w:sz w:val="24"/>
                <w:szCs w:val="24"/>
              </w:rPr>
            </w:pPr>
            <w:r w:rsidRPr="008352EE">
              <w:rPr>
                <w:rFonts w:ascii="Times New Roman" w:eastAsia="Times New Roman" w:hAnsi="Times New Roman" w:cs="Times New Roman"/>
                <w:sz w:val="24"/>
                <w:szCs w:val="24"/>
              </w:rPr>
              <w:t>Основы религиозных культур  и  светской этики.</w:t>
            </w:r>
          </w:p>
        </w:tc>
        <w:tc>
          <w:tcPr>
            <w:tcW w:w="1080" w:type="dxa"/>
            <w:tcBorders>
              <w:top w:val="single" w:sz="4" w:space="0" w:color="000000"/>
              <w:left w:val="single" w:sz="4" w:space="0" w:color="000000"/>
              <w:bottom w:val="single" w:sz="4" w:space="0" w:color="000000"/>
              <w:right w:val="single" w:sz="4" w:space="0" w:color="000000"/>
            </w:tcBorders>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w:t>
            </w:r>
          </w:p>
        </w:tc>
        <w:tc>
          <w:tcPr>
            <w:tcW w:w="1080" w:type="dxa"/>
            <w:tcBorders>
              <w:top w:val="single" w:sz="4" w:space="0" w:color="000000"/>
              <w:left w:val="single" w:sz="4" w:space="0" w:color="000000"/>
              <w:bottom w:val="single" w:sz="4" w:space="0" w:color="000000"/>
              <w:right w:val="single" w:sz="4" w:space="0" w:color="000000"/>
            </w:tcBorders>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34</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34</w:t>
            </w:r>
          </w:p>
        </w:tc>
      </w:tr>
      <w:tr w:rsidR="00843D24" w:rsidRPr="008352EE" w:rsidTr="00843D24">
        <w:trPr>
          <w:trHeight w:val="777"/>
        </w:trPr>
        <w:tc>
          <w:tcPr>
            <w:tcW w:w="1980" w:type="dxa"/>
            <w:gridSpan w:val="2"/>
            <w:vMerge w:val="restart"/>
            <w:tcBorders>
              <w:top w:val="single" w:sz="4" w:space="0" w:color="000000"/>
              <w:left w:val="single" w:sz="4" w:space="0" w:color="000000"/>
              <w:bottom w:val="single" w:sz="4" w:space="0" w:color="000000"/>
              <w:right w:val="single" w:sz="4" w:space="0" w:color="000000"/>
            </w:tcBorders>
          </w:tcPr>
          <w:p w:rsidR="00843D24" w:rsidRPr="008352EE" w:rsidRDefault="00843D24" w:rsidP="008352EE">
            <w:pPr>
              <w:spacing w:after="0" w:line="240" w:lineRule="auto"/>
              <w:jc w:val="both"/>
              <w:rPr>
                <w:rFonts w:ascii="Times New Roman" w:eastAsia="Times New Roman" w:hAnsi="Times New Roman" w:cs="Times New Roman"/>
                <w:sz w:val="24"/>
                <w:szCs w:val="24"/>
              </w:rPr>
            </w:pPr>
          </w:p>
          <w:p w:rsidR="00843D24" w:rsidRPr="008352EE" w:rsidRDefault="00843D24" w:rsidP="008352EE">
            <w:pPr>
              <w:spacing w:after="0" w:line="240" w:lineRule="auto"/>
              <w:jc w:val="both"/>
              <w:rPr>
                <w:rFonts w:ascii="Times New Roman" w:eastAsia="Times New Roman" w:hAnsi="Times New Roman" w:cs="Times New Roman"/>
                <w:sz w:val="24"/>
                <w:szCs w:val="24"/>
              </w:rPr>
            </w:pPr>
            <w:r w:rsidRPr="008352EE">
              <w:rPr>
                <w:rFonts w:ascii="Times New Roman" w:eastAsia="Times New Roman" w:hAnsi="Times New Roman" w:cs="Times New Roman"/>
                <w:sz w:val="24"/>
                <w:szCs w:val="24"/>
              </w:rPr>
              <w:t>Искусство</w:t>
            </w:r>
          </w:p>
        </w:tc>
        <w:tc>
          <w:tcPr>
            <w:tcW w:w="2340" w:type="dxa"/>
            <w:tcBorders>
              <w:top w:val="single" w:sz="4" w:space="0" w:color="000000"/>
              <w:left w:val="single" w:sz="4" w:space="0" w:color="000000"/>
              <w:bottom w:val="single" w:sz="4" w:space="0" w:color="000000"/>
              <w:right w:val="single" w:sz="4" w:space="0" w:color="000000"/>
            </w:tcBorders>
          </w:tcPr>
          <w:p w:rsidR="00843D24" w:rsidRPr="008352EE" w:rsidRDefault="00843D24" w:rsidP="008352EE">
            <w:pPr>
              <w:spacing w:after="0" w:line="240" w:lineRule="auto"/>
              <w:jc w:val="both"/>
              <w:rPr>
                <w:rFonts w:ascii="Times New Roman" w:eastAsia="Times New Roman" w:hAnsi="Times New Roman" w:cs="Times New Roman"/>
                <w:sz w:val="24"/>
                <w:szCs w:val="24"/>
              </w:rPr>
            </w:pPr>
            <w:r w:rsidRPr="008352EE">
              <w:rPr>
                <w:rFonts w:ascii="Times New Roman" w:eastAsia="Times New Roman" w:hAnsi="Times New Roman" w:cs="Times New Roman"/>
                <w:sz w:val="24"/>
                <w:szCs w:val="24"/>
              </w:rPr>
              <w:t xml:space="preserve">Изобразительная деятельность </w:t>
            </w:r>
          </w:p>
        </w:tc>
        <w:tc>
          <w:tcPr>
            <w:tcW w:w="1080" w:type="dxa"/>
            <w:tcBorders>
              <w:top w:val="single" w:sz="4" w:space="0" w:color="000000"/>
              <w:left w:val="single" w:sz="4" w:space="0" w:color="000000"/>
              <w:bottom w:val="single" w:sz="4" w:space="0" w:color="000000"/>
              <w:right w:val="single" w:sz="4" w:space="0" w:color="000000"/>
            </w:tcBorders>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33</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34</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34</w:t>
            </w:r>
          </w:p>
        </w:tc>
        <w:tc>
          <w:tcPr>
            <w:tcW w:w="1080" w:type="dxa"/>
            <w:tcBorders>
              <w:top w:val="single" w:sz="4" w:space="0" w:color="000000"/>
              <w:left w:val="single" w:sz="4" w:space="0" w:color="000000"/>
              <w:bottom w:val="single" w:sz="4" w:space="0" w:color="000000"/>
              <w:right w:val="single" w:sz="4" w:space="0" w:color="000000"/>
            </w:tcBorders>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34</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168</w:t>
            </w:r>
          </w:p>
        </w:tc>
      </w:tr>
      <w:tr w:rsidR="00843D24" w:rsidRPr="008352EE" w:rsidTr="00843D24">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843D24" w:rsidRPr="008352EE" w:rsidRDefault="00843D24" w:rsidP="008352EE">
            <w:pPr>
              <w:spacing w:after="0" w:line="240" w:lineRule="auto"/>
              <w:jc w:val="both"/>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843D24" w:rsidRPr="008352EE" w:rsidRDefault="00843D24" w:rsidP="008352EE">
            <w:pPr>
              <w:spacing w:after="0" w:line="240" w:lineRule="auto"/>
              <w:jc w:val="both"/>
              <w:rPr>
                <w:rFonts w:ascii="Times New Roman" w:eastAsia="Times New Roman" w:hAnsi="Times New Roman" w:cs="Times New Roman"/>
                <w:sz w:val="24"/>
                <w:szCs w:val="24"/>
              </w:rPr>
            </w:pPr>
            <w:r w:rsidRPr="008352EE">
              <w:rPr>
                <w:rFonts w:ascii="Times New Roman" w:eastAsia="Times New Roman" w:hAnsi="Times New Roman" w:cs="Times New Roman"/>
                <w:sz w:val="24"/>
                <w:szCs w:val="24"/>
              </w:rPr>
              <w:t>Музыка</w:t>
            </w:r>
          </w:p>
        </w:tc>
        <w:tc>
          <w:tcPr>
            <w:tcW w:w="1080" w:type="dxa"/>
            <w:tcBorders>
              <w:top w:val="single" w:sz="4" w:space="0" w:color="000000"/>
              <w:left w:val="single" w:sz="4" w:space="0" w:color="000000"/>
              <w:bottom w:val="single" w:sz="4" w:space="0" w:color="000000"/>
              <w:right w:val="single" w:sz="4" w:space="0" w:color="000000"/>
            </w:tcBorders>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33</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34</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34</w:t>
            </w:r>
          </w:p>
        </w:tc>
        <w:tc>
          <w:tcPr>
            <w:tcW w:w="1080" w:type="dxa"/>
            <w:tcBorders>
              <w:top w:val="single" w:sz="4" w:space="0" w:color="000000"/>
              <w:left w:val="single" w:sz="4" w:space="0" w:color="000000"/>
              <w:bottom w:val="single" w:sz="4" w:space="0" w:color="000000"/>
              <w:right w:val="single" w:sz="4" w:space="0" w:color="000000"/>
            </w:tcBorders>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34</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168</w:t>
            </w:r>
          </w:p>
        </w:tc>
      </w:tr>
      <w:tr w:rsidR="00843D24" w:rsidRPr="008352EE" w:rsidTr="00843D24">
        <w:tc>
          <w:tcPr>
            <w:tcW w:w="1980" w:type="dxa"/>
            <w:gridSpan w:val="2"/>
            <w:tcBorders>
              <w:top w:val="single" w:sz="4" w:space="0" w:color="000000"/>
              <w:left w:val="single" w:sz="4" w:space="0" w:color="000000"/>
              <w:bottom w:val="single" w:sz="4" w:space="0" w:color="000000"/>
              <w:right w:val="single" w:sz="4" w:space="0" w:color="000000"/>
            </w:tcBorders>
          </w:tcPr>
          <w:p w:rsidR="00843D24" w:rsidRPr="008352EE" w:rsidRDefault="00843D24" w:rsidP="008352EE">
            <w:pPr>
              <w:spacing w:after="0" w:line="240" w:lineRule="auto"/>
              <w:jc w:val="both"/>
              <w:rPr>
                <w:rFonts w:ascii="Times New Roman" w:eastAsia="Times New Roman" w:hAnsi="Times New Roman" w:cs="Times New Roman"/>
                <w:sz w:val="24"/>
                <w:szCs w:val="24"/>
              </w:rPr>
            </w:pPr>
            <w:r w:rsidRPr="008352EE">
              <w:rPr>
                <w:rFonts w:ascii="Times New Roman" w:eastAsia="Times New Roman" w:hAnsi="Times New Roman" w:cs="Times New Roman"/>
                <w:sz w:val="24"/>
                <w:szCs w:val="24"/>
              </w:rPr>
              <w:t xml:space="preserve">Технология </w:t>
            </w:r>
          </w:p>
        </w:tc>
        <w:tc>
          <w:tcPr>
            <w:tcW w:w="2340" w:type="dxa"/>
            <w:tcBorders>
              <w:top w:val="single" w:sz="4" w:space="0" w:color="000000"/>
              <w:left w:val="single" w:sz="4" w:space="0" w:color="000000"/>
              <w:bottom w:val="single" w:sz="4" w:space="0" w:color="000000"/>
              <w:right w:val="single" w:sz="4" w:space="0" w:color="000000"/>
            </w:tcBorders>
          </w:tcPr>
          <w:p w:rsidR="00843D24" w:rsidRPr="008352EE" w:rsidRDefault="00843D24" w:rsidP="008352EE">
            <w:pPr>
              <w:spacing w:after="0" w:line="240" w:lineRule="auto"/>
              <w:jc w:val="both"/>
              <w:rPr>
                <w:rFonts w:ascii="Times New Roman" w:eastAsia="Times New Roman" w:hAnsi="Times New Roman" w:cs="Times New Roman"/>
                <w:sz w:val="24"/>
                <w:szCs w:val="24"/>
              </w:rPr>
            </w:pPr>
            <w:r w:rsidRPr="008352EE">
              <w:rPr>
                <w:rFonts w:ascii="Times New Roman" w:eastAsia="Times New Roman" w:hAnsi="Times New Roman" w:cs="Times New Roman"/>
                <w:sz w:val="24"/>
                <w:szCs w:val="24"/>
              </w:rPr>
              <w:t>Труд</w:t>
            </w:r>
          </w:p>
        </w:tc>
        <w:tc>
          <w:tcPr>
            <w:tcW w:w="1080" w:type="dxa"/>
            <w:tcBorders>
              <w:top w:val="single" w:sz="4" w:space="0" w:color="000000"/>
              <w:left w:val="single" w:sz="4" w:space="0" w:color="000000"/>
              <w:bottom w:val="single" w:sz="4" w:space="0" w:color="000000"/>
              <w:right w:val="single" w:sz="4" w:space="0" w:color="000000"/>
            </w:tcBorders>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33</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34</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34</w:t>
            </w:r>
          </w:p>
        </w:tc>
        <w:tc>
          <w:tcPr>
            <w:tcW w:w="1080" w:type="dxa"/>
            <w:tcBorders>
              <w:top w:val="single" w:sz="4" w:space="0" w:color="000000"/>
              <w:left w:val="single" w:sz="4" w:space="0" w:color="000000"/>
              <w:bottom w:val="single" w:sz="4" w:space="0" w:color="000000"/>
              <w:right w:val="single" w:sz="4" w:space="0" w:color="000000"/>
            </w:tcBorders>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34</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168</w:t>
            </w:r>
          </w:p>
        </w:tc>
      </w:tr>
      <w:tr w:rsidR="00843D24" w:rsidRPr="008352EE" w:rsidTr="00843D24">
        <w:tc>
          <w:tcPr>
            <w:tcW w:w="1980" w:type="dxa"/>
            <w:gridSpan w:val="2"/>
            <w:tcBorders>
              <w:top w:val="single" w:sz="4" w:space="0" w:color="000000"/>
              <w:left w:val="single" w:sz="4" w:space="0" w:color="000000"/>
              <w:bottom w:val="single" w:sz="4" w:space="0" w:color="000000"/>
              <w:right w:val="single" w:sz="4" w:space="0" w:color="000000"/>
            </w:tcBorders>
          </w:tcPr>
          <w:p w:rsidR="00843D24" w:rsidRPr="008352EE" w:rsidRDefault="00843D24" w:rsidP="008352EE">
            <w:pPr>
              <w:spacing w:after="0" w:line="240" w:lineRule="auto"/>
              <w:jc w:val="both"/>
              <w:rPr>
                <w:rFonts w:ascii="Times New Roman" w:eastAsia="Times New Roman" w:hAnsi="Times New Roman" w:cs="Times New Roman"/>
                <w:sz w:val="24"/>
                <w:szCs w:val="24"/>
              </w:rPr>
            </w:pPr>
            <w:r w:rsidRPr="008352EE">
              <w:rPr>
                <w:rFonts w:ascii="Times New Roman" w:eastAsia="Times New Roman" w:hAnsi="Times New Roman" w:cs="Times New Roman"/>
                <w:sz w:val="24"/>
                <w:szCs w:val="24"/>
              </w:rPr>
              <w:t xml:space="preserve">Физическая культура </w:t>
            </w:r>
          </w:p>
        </w:tc>
        <w:tc>
          <w:tcPr>
            <w:tcW w:w="2340" w:type="dxa"/>
            <w:tcBorders>
              <w:top w:val="single" w:sz="4" w:space="0" w:color="000000"/>
              <w:left w:val="single" w:sz="4" w:space="0" w:color="000000"/>
              <w:bottom w:val="single" w:sz="4" w:space="0" w:color="000000"/>
              <w:right w:val="single" w:sz="4" w:space="0" w:color="000000"/>
            </w:tcBorders>
          </w:tcPr>
          <w:p w:rsidR="00843D24" w:rsidRPr="008352EE" w:rsidRDefault="00843D24" w:rsidP="008352EE">
            <w:pPr>
              <w:spacing w:after="0" w:line="240" w:lineRule="auto"/>
              <w:jc w:val="both"/>
              <w:rPr>
                <w:rFonts w:ascii="Times New Roman" w:eastAsia="Times New Roman" w:hAnsi="Times New Roman" w:cs="Times New Roman"/>
                <w:sz w:val="24"/>
                <w:szCs w:val="24"/>
              </w:rPr>
            </w:pPr>
            <w:r w:rsidRPr="008352EE">
              <w:rPr>
                <w:rFonts w:ascii="Times New Roman" w:eastAsia="Times New Roman" w:hAnsi="Times New Roman" w:cs="Times New Roman"/>
                <w:sz w:val="24"/>
                <w:szCs w:val="24"/>
              </w:rPr>
              <w:t xml:space="preserve">Физическая культура </w:t>
            </w:r>
          </w:p>
        </w:tc>
        <w:tc>
          <w:tcPr>
            <w:tcW w:w="1080" w:type="dxa"/>
            <w:tcBorders>
              <w:top w:val="single" w:sz="4" w:space="0" w:color="000000"/>
              <w:left w:val="single" w:sz="4" w:space="0" w:color="000000"/>
              <w:bottom w:val="single" w:sz="4" w:space="0" w:color="auto"/>
              <w:right w:val="single" w:sz="4" w:space="0" w:color="000000"/>
            </w:tcBorders>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66</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68</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68</w:t>
            </w:r>
          </w:p>
        </w:tc>
        <w:tc>
          <w:tcPr>
            <w:tcW w:w="1080" w:type="dxa"/>
            <w:tcBorders>
              <w:top w:val="single" w:sz="4" w:space="0" w:color="000000"/>
              <w:left w:val="single" w:sz="4" w:space="0" w:color="000000"/>
              <w:bottom w:val="single" w:sz="4" w:space="0" w:color="000000"/>
              <w:right w:val="single" w:sz="4" w:space="0" w:color="000000"/>
            </w:tcBorders>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68</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270</w:t>
            </w:r>
          </w:p>
        </w:tc>
      </w:tr>
      <w:tr w:rsidR="00843D24" w:rsidRPr="008352EE" w:rsidTr="00843D24">
        <w:tc>
          <w:tcPr>
            <w:tcW w:w="4320" w:type="dxa"/>
            <w:gridSpan w:val="3"/>
            <w:tcBorders>
              <w:top w:val="single" w:sz="4" w:space="0" w:color="000000"/>
              <w:left w:val="single" w:sz="4" w:space="0" w:color="000000"/>
              <w:bottom w:val="single" w:sz="4" w:space="0" w:color="000000"/>
              <w:right w:val="single" w:sz="4" w:space="0" w:color="auto"/>
            </w:tcBorders>
          </w:tcPr>
          <w:p w:rsidR="00843D24" w:rsidRPr="008352EE" w:rsidRDefault="00843D24" w:rsidP="008352EE">
            <w:pPr>
              <w:spacing w:after="0" w:line="240" w:lineRule="auto"/>
              <w:jc w:val="both"/>
              <w:rPr>
                <w:rFonts w:ascii="Times New Roman" w:eastAsia="Times New Roman" w:hAnsi="Times New Roman" w:cs="Times New Roman"/>
                <w:sz w:val="24"/>
                <w:szCs w:val="24"/>
              </w:rPr>
            </w:pPr>
            <w:r w:rsidRPr="008352EE">
              <w:rPr>
                <w:rFonts w:ascii="Times New Roman" w:eastAsia="Times New Roman" w:hAnsi="Times New Roman" w:cs="Times New Roman"/>
                <w:sz w:val="24"/>
                <w:szCs w:val="24"/>
              </w:rPr>
              <w:t>Итого</w:t>
            </w:r>
          </w:p>
        </w:tc>
        <w:tc>
          <w:tcPr>
            <w:tcW w:w="1080" w:type="dxa"/>
            <w:tcBorders>
              <w:top w:val="single" w:sz="4" w:space="0" w:color="auto"/>
              <w:left w:val="single" w:sz="4" w:space="0" w:color="auto"/>
              <w:bottom w:val="single" w:sz="4" w:space="0" w:color="auto"/>
              <w:right w:val="single" w:sz="4" w:space="0" w:color="auto"/>
            </w:tcBorders>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561</w:t>
            </w:r>
          </w:p>
        </w:tc>
        <w:tc>
          <w:tcPr>
            <w:tcW w:w="108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680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680</w:t>
            </w:r>
          </w:p>
        </w:tc>
        <w:tc>
          <w:tcPr>
            <w:tcW w:w="1080" w:type="dxa"/>
            <w:tcBorders>
              <w:top w:val="single" w:sz="4" w:space="0" w:color="000000"/>
              <w:left w:val="single" w:sz="4" w:space="0" w:color="000000"/>
              <w:bottom w:val="single" w:sz="4" w:space="0" w:color="000000"/>
              <w:right w:val="single" w:sz="4" w:space="0" w:color="000000"/>
            </w:tcBorders>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680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2601</w:t>
            </w:r>
          </w:p>
        </w:tc>
      </w:tr>
      <w:tr w:rsidR="00843D24" w:rsidRPr="008352EE" w:rsidTr="00843D24">
        <w:tc>
          <w:tcPr>
            <w:tcW w:w="4320" w:type="dxa"/>
            <w:gridSpan w:val="3"/>
            <w:tcBorders>
              <w:top w:val="single" w:sz="4" w:space="0" w:color="000000"/>
              <w:left w:val="single" w:sz="4" w:space="0" w:color="000000"/>
              <w:bottom w:val="single" w:sz="4" w:space="0" w:color="000000"/>
              <w:right w:val="single" w:sz="4" w:space="0" w:color="auto"/>
            </w:tcBorders>
          </w:tcPr>
          <w:p w:rsidR="00843D24" w:rsidRPr="008352EE" w:rsidRDefault="00843D24" w:rsidP="008352EE">
            <w:pPr>
              <w:spacing w:after="0" w:line="240" w:lineRule="auto"/>
              <w:jc w:val="both"/>
              <w:rPr>
                <w:rFonts w:ascii="Times New Roman" w:eastAsia="Times New Roman" w:hAnsi="Times New Roman" w:cs="Times New Roman"/>
                <w:sz w:val="24"/>
                <w:szCs w:val="24"/>
              </w:rPr>
            </w:pPr>
            <w:r w:rsidRPr="008352EE">
              <w:rPr>
                <w:rFonts w:ascii="Times New Roman" w:eastAsia="Times New Roman" w:hAnsi="Times New Roman" w:cs="Times New Roman"/>
                <w:sz w:val="24"/>
                <w:szCs w:val="24"/>
              </w:rPr>
              <w:t>Часть учебного плана, формируемая участниками образовательных отношений (при 5-дневной учебной неделе)</w:t>
            </w:r>
          </w:p>
        </w:tc>
        <w:tc>
          <w:tcPr>
            <w:tcW w:w="1080" w:type="dxa"/>
            <w:tcBorders>
              <w:top w:val="single" w:sz="4" w:space="0" w:color="auto"/>
              <w:left w:val="single" w:sz="4" w:space="0" w:color="auto"/>
              <w:bottom w:val="single" w:sz="4" w:space="0" w:color="auto"/>
              <w:right w:val="single" w:sz="4" w:space="0" w:color="auto"/>
            </w:tcBorders>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132</w:t>
            </w:r>
          </w:p>
        </w:tc>
        <w:tc>
          <w:tcPr>
            <w:tcW w:w="108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102</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102</w:t>
            </w:r>
          </w:p>
        </w:tc>
        <w:tc>
          <w:tcPr>
            <w:tcW w:w="1080" w:type="dxa"/>
            <w:tcBorders>
              <w:top w:val="single" w:sz="4" w:space="0" w:color="000000"/>
              <w:left w:val="single" w:sz="4" w:space="0" w:color="000000"/>
              <w:bottom w:val="single" w:sz="4" w:space="0" w:color="000000"/>
              <w:right w:val="single" w:sz="4" w:space="0" w:color="000000"/>
            </w:tcBorders>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102</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438</w:t>
            </w:r>
          </w:p>
        </w:tc>
      </w:tr>
      <w:tr w:rsidR="00843D24" w:rsidRPr="008352EE" w:rsidTr="00843D24">
        <w:tc>
          <w:tcPr>
            <w:tcW w:w="4320" w:type="dxa"/>
            <w:gridSpan w:val="3"/>
            <w:tcBorders>
              <w:top w:val="single" w:sz="4" w:space="0" w:color="000000"/>
              <w:left w:val="single" w:sz="4" w:space="0" w:color="000000"/>
              <w:bottom w:val="single" w:sz="4" w:space="0" w:color="000000"/>
              <w:right w:val="single" w:sz="4" w:space="0" w:color="auto"/>
            </w:tcBorders>
          </w:tcPr>
          <w:p w:rsidR="00843D24" w:rsidRPr="008352EE" w:rsidRDefault="00843D24" w:rsidP="008352EE">
            <w:pPr>
              <w:spacing w:after="0" w:line="240" w:lineRule="auto"/>
              <w:jc w:val="both"/>
              <w:rPr>
                <w:rFonts w:ascii="Times New Roman" w:eastAsia="Times New Roman" w:hAnsi="Times New Roman" w:cs="Times New Roman"/>
                <w:sz w:val="24"/>
                <w:szCs w:val="24"/>
              </w:rPr>
            </w:pPr>
            <w:r w:rsidRPr="008352EE">
              <w:rPr>
                <w:rFonts w:ascii="Times New Roman" w:eastAsia="Times New Roman" w:hAnsi="Times New Roman" w:cs="Times New Roman"/>
                <w:sz w:val="24"/>
                <w:szCs w:val="24"/>
              </w:rPr>
              <w:t>Предельно допустимая годовая  нагрузка (при 5-дневной учебной неделе)</w:t>
            </w:r>
          </w:p>
        </w:tc>
        <w:tc>
          <w:tcPr>
            <w:tcW w:w="1080" w:type="dxa"/>
            <w:tcBorders>
              <w:top w:val="single" w:sz="4" w:space="0" w:color="auto"/>
              <w:left w:val="single" w:sz="4" w:space="0" w:color="auto"/>
              <w:bottom w:val="single" w:sz="4" w:space="0" w:color="auto"/>
              <w:right w:val="single" w:sz="4" w:space="0" w:color="auto"/>
            </w:tcBorders>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693</w:t>
            </w:r>
          </w:p>
        </w:tc>
        <w:tc>
          <w:tcPr>
            <w:tcW w:w="108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782</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782</w:t>
            </w:r>
          </w:p>
        </w:tc>
        <w:tc>
          <w:tcPr>
            <w:tcW w:w="1080" w:type="dxa"/>
            <w:tcBorders>
              <w:top w:val="single" w:sz="4" w:space="0" w:color="000000"/>
              <w:left w:val="single" w:sz="4" w:space="0" w:color="000000"/>
              <w:bottom w:val="single" w:sz="4" w:space="0" w:color="000000"/>
              <w:right w:val="single" w:sz="4" w:space="0" w:color="000000"/>
            </w:tcBorders>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782</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3039</w:t>
            </w:r>
          </w:p>
        </w:tc>
      </w:tr>
      <w:tr w:rsidR="00843D24" w:rsidRPr="008352EE" w:rsidTr="00843D24">
        <w:tc>
          <w:tcPr>
            <w:tcW w:w="4320" w:type="dxa"/>
            <w:gridSpan w:val="3"/>
            <w:tcBorders>
              <w:top w:val="single" w:sz="4" w:space="0" w:color="000000"/>
              <w:left w:val="single" w:sz="4" w:space="0" w:color="000000"/>
              <w:bottom w:val="single" w:sz="4" w:space="0" w:color="000000"/>
              <w:right w:val="single" w:sz="4" w:space="0" w:color="000000"/>
            </w:tcBorders>
          </w:tcPr>
          <w:p w:rsidR="00843D24" w:rsidRPr="008352EE" w:rsidRDefault="00843D24" w:rsidP="008352EE">
            <w:pPr>
              <w:spacing w:after="0" w:line="240" w:lineRule="auto"/>
              <w:jc w:val="both"/>
              <w:rPr>
                <w:rFonts w:ascii="Times New Roman" w:eastAsia="Times New Roman" w:hAnsi="Times New Roman" w:cs="Times New Roman"/>
                <w:sz w:val="24"/>
                <w:szCs w:val="24"/>
              </w:rPr>
            </w:pPr>
            <w:r w:rsidRPr="008352EE">
              <w:rPr>
                <w:rFonts w:ascii="Times New Roman" w:eastAsia="Times New Roman" w:hAnsi="Times New Roman" w:cs="Times New Roman"/>
                <w:sz w:val="24"/>
                <w:szCs w:val="24"/>
              </w:rPr>
              <w:t>Направления внеурочной деятельности (исключая коррекционно-развивающую область)</w:t>
            </w:r>
          </w:p>
        </w:tc>
        <w:tc>
          <w:tcPr>
            <w:tcW w:w="1080" w:type="dxa"/>
            <w:tcBorders>
              <w:top w:val="single" w:sz="4" w:space="0" w:color="auto"/>
              <w:left w:val="single" w:sz="4" w:space="0" w:color="000000"/>
              <w:bottom w:val="single" w:sz="4" w:space="0" w:color="000000"/>
              <w:right w:val="single" w:sz="4" w:space="0" w:color="000000"/>
            </w:tcBorders>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99</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102</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102</w:t>
            </w:r>
          </w:p>
        </w:tc>
        <w:tc>
          <w:tcPr>
            <w:tcW w:w="1080" w:type="dxa"/>
            <w:tcBorders>
              <w:top w:val="single" w:sz="4" w:space="0" w:color="000000"/>
              <w:left w:val="single" w:sz="4" w:space="0" w:color="000000"/>
              <w:bottom w:val="single" w:sz="4" w:space="0" w:color="000000"/>
              <w:right w:val="single" w:sz="4" w:space="0" w:color="000000"/>
            </w:tcBorders>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102</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405</w:t>
            </w:r>
          </w:p>
        </w:tc>
      </w:tr>
      <w:tr w:rsidR="00843D24" w:rsidRPr="008352EE" w:rsidTr="00843D24">
        <w:trPr>
          <w:trHeight w:val="525"/>
        </w:trPr>
        <w:tc>
          <w:tcPr>
            <w:tcW w:w="1620" w:type="dxa"/>
            <w:vMerge w:val="restart"/>
            <w:tcBorders>
              <w:top w:val="single" w:sz="4" w:space="0" w:color="000000"/>
              <w:left w:val="single" w:sz="4" w:space="0" w:color="auto"/>
              <w:right w:val="single" w:sz="4" w:space="0" w:color="auto"/>
            </w:tcBorders>
          </w:tcPr>
          <w:p w:rsidR="00843D24" w:rsidRPr="008352EE" w:rsidRDefault="00843D24" w:rsidP="008352EE">
            <w:pPr>
              <w:spacing w:after="0" w:line="240" w:lineRule="auto"/>
              <w:jc w:val="both"/>
              <w:rPr>
                <w:rFonts w:ascii="Times New Roman" w:hAnsi="Times New Roman" w:cs="Times New Roman"/>
                <w:sz w:val="24"/>
                <w:szCs w:val="24"/>
              </w:rPr>
            </w:pPr>
          </w:p>
          <w:p w:rsidR="00843D24" w:rsidRPr="008352EE" w:rsidRDefault="00843D24" w:rsidP="008352EE">
            <w:pPr>
              <w:spacing w:after="0" w:line="240" w:lineRule="auto"/>
              <w:jc w:val="both"/>
              <w:rPr>
                <w:rFonts w:ascii="Times New Roman" w:hAnsi="Times New Roman" w:cs="Times New Roman"/>
                <w:sz w:val="24"/>
                <w:szCs w:val="24"/>
              </w:rPr>
            </w:pPr>
            <w:r w:rsidRPr="008352EE">
              <w:rPr>
                <w:rFonts w:ascii="Times New Roman" w:hAnsi="Times New Roman" w:cs="Times New Roman"/>
                <w:sz w:val="24"/>
                <w:szCs w:val="24"/>
              </w:rPr>
              <w:t>Коррекционно-развивающая область</w:t>
            </w:r>
          </w:p>
          <w:p w:rsidR="00843D24" w:rsidRPr="008352EE" w:rsidRDefault="00843D24" w:rsidP="008352EE">
            <w:pPr>
              <w:spacing w:after="0" w:line="240" w:lineRule="auto"/>
              <w:jc w:val="both"/>
              <w:rPr>
                <w:rFonts w:ascii="Times New Roman" w:hAnsi="Times New Roman" w:cs="Times New Roman"/>
                <w:sz w:val="24"/>
                <w:szCs w:val="24"/>
              </w:rPr>
            </w:pPr>
          </w:p>
          <w:p w:rsidR="00843D24" w:rsidRPr="008352EE" w:rsidRDefault="00843D24" w:rsidP="008352EE">
            <w:pPr>
              <w:spacing w:after="0" w:line="240" w:lineRule="auto"/>
              <w:jc w:val="both"/>
              <w:rPr>
                <w:rFonts w:ascii="Times New Roman" w:hAnsi="Times New Roman" w:cs="Times New Roman"/>
                <w:sz w:val="24"/>
                <w:szCs w:val="24"/>
              </w:rPr>
            </w:pPr>
          </w:p>
          <w:p w:rsidR="00843D24" w:rsidRPr="008352EE" w:rsidRDefault="00843D24" w:rsidP="008352EE">
            <w:pPr>
              <w:spacing w:after="0" w:line="240" w:lineRule="auto"/>
              <w:jc w:val="both"/>
              <w:rPr>
                <w:rFonts w:ascii="Times New Roman" w:hAnsi="Times New Roman" w:cs="Times New Roman"/>
                <w:sz w:val="24"/>
                <w:szCs w:val="24"/>
              </w:rPr>
            </w:pPr>
          </w:p>
        </w:tc>
        <w:tc>
          <w:tcPr>
            <w:tcW w:w="2700" w:type="dxa"/>
            <w:gridSpan w:val="2"/>
            <w:vMerge w:val="restart"/>
            <w:tcBorders>
              <w:top w:val="single" w:sz="4" w:space="0" w:color="000000"/>
              <w:left w:val="single" w:sz="4" w:space="0" w:color="auto"/>
              <w:right w:val="single" w:sz="4" w:space="0" w:color="auto"/>
            </w:tcBorders>
          </w:tcPr>
          <w:p w:rsidR="00843D24" w:rsidRPr="008352EE" w:rsidRDefault="00843D24" w:rsidP="008352EE">
            <w:pPr>
              <w:spacing w:after="0" w:line="240" w:lineRule="auto"/>
              <w:jc w:val="both"/>
              <w:rPr>
                <w:rFonts w:ascii="Times New Roman" w:hAnsi="Times New Roman" w:cs="Times New Roman"/>
                <w:sz w:val="24"/>
                <w:szCs w:val="24"/>
              </w:rPr>
            </w:pPr>
            <w:r w:rsidRPr="008352EE">
              <w:rPr>
                <w:rFonts w:ascii="Times New Roman" w:hAnsi="Times New Roman" w:cs="Times New Roman"/>
                <w:sz w:val="24"/>
                <w:szCs w:val="24"/>
              </w:rPr>
              <w:t xml:space="preserve"> </w:t>
            </w:r>
          </w:p>
          <w:p w:rsidR="00843D24" w:rsidRPr="008352EE" w:rsidRDefault="00843D24" w:rsidP="008352EE">
            <w:pPr>
              <w:spacing w:after="0" w:line="240" w:lineRule="auto"/>
              <w:jc w:val="both"/>
              <w:rPr>
                <w:rFonts w:ascii="Times New Roman" w:hAnsi="Times New Roman" w:cs="Times New Roman"/>
                <w:sz w:val="24"/>
                <w:szCs w:val="24"/>
              </w:rPr>
            </w:pPr>
            <w:r w:rsidRPr="008352EE">
              <w:rPr>
                <w:rFonts w:ascii="Times New Roman" w:hAnsi="Times New Roman" w:cs="Times New Roman"/>
                <w:sz w:val="24"/>
                <w:szCs w:val="24"/>
              </w:rPr>
              <w:t>Коррекционные  курсы</w:t>
            </w:r>
          </w:p>
        </w:tc>
        <w:tc>
          <w:tcPr>
            <w:tcW w:w="4320" w:type="dxa"/>
            <w:gridSpan w:val="4"/>
            <w:tcBorders>
              <w:top w:val="single" w:sz="4" w:space="0" w:color="000000"/>
              <w:left w:val="single" w:sz="4" w:space="0" w:color="auto"/>
              <w:bottom w:val="single" w:sz="4" w:space="0" w:color="auto"/>
              <w:right w:val="nil"/>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rPr>
            </w:pPr>
            <w:r w:rsidRPr="008352EE">
              <w:rPr>
                <w:rFonts w:ascii="Times New Roman" w:eastAsia="Times New Roman" w:hAnsi="Times New Roman" w:cs="Times New Roman"/>
                <w:sz w:val="24"/>
                <w:szCs w:val="24"/>
              </w:rPr>
              <w:t>Количество часов в год по классам</w:t>
            </w:r>
          </w:p>
        </w:tc>
        <w:tc>
          <w:tcPr>
            <w:tcW w:w="126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rPr>
            </w:pPr>
            <w:r w:rsidRPr="008352EE">
              <w:rPr>
                <w:rFonts w:ascii="Times New Roman" w:eastAsia="Times New Roman" w:hAnsi="Times New Roman" w:cs="Times New Roman"/>
                <w:sz w:val="24"/>
                <w:szCs w:val="24"/>
              </w:rPr>
              <w:t>Всего</w:t>
            </w:r>
          </w:p>
          <w:p w:rsidR="00843D24" w:rsidRPr="008352EE" w:rsidRDefault="00843D24" w:rsidP="008352EE">
            <w:pPr>
              <w:spacing w:after="0" w:line="240" w:lineRule="auto"/>
              <w:jc w:val="both"/>
              <w:rPr>
                <w:rFonts w:ascii="Times New Roman" w:eastAsia="Times New Roman" w:hAnsi="Times New Roman" w:cs="Times New Roman"/>
                <w:sz w:val="24"/>
                <w:szCs w:val="24"/>
              </w:rPr>
            </w:pPr>
            <w:r w:rsidRPr="008352EE">
              <w:rPr>
                <w:rFonts w:ascii="Times New Roman" w:eastAsia="Times New Roman" w:hAnsi="Times New Roman" w:cs="Times New Roman"/>
                <w:sz w:val="24"/>
                <w:szCs w:val="24"/>
              </w:rPr>
              <w:t xml:space="preserve">  </w:t>
            </w:r>
          </w:p>
          <w:p w:rsidR="00843D24" w:rsidRPr="008352EE" w:rsidRDefault="00843D24" w:rsidP="008352EE">
            <w:pPr>
              <w:spacing w:after="0" w:line="240" w:lineRule="auto"/>
              <w:jc w:val="both"/>
              <w:rPr>
                <w:rFonts w:ascii="Times New Roman" w:eastAsia="Times New Roman" w:hAnsi="Times New Roman" w:cs="Times New Roman"/>
                <w:sz w:val="24"/>
                <w:szCs w:val="24"/>
              </w:rPr>
            </w:pPr>
          </w:p>
        </w:tc>
      </w:tr>
      <w:tr w:rsidR="00843D24" w:rsidRPr="008352EE" w:rsidTr="00843D24">
        <w:trPr>
          <w:trHeight w:val="1371"/>
        </w:trPr>
        <w:tc>
          <w:tcPr>
            <w:tcW w:w="1620" w:type="dxa"/>
            <w:vMerge/>
            <w:tcBorders>
              <w:left w:val="single" w:sz="4" w:space="0" w:color="auto"/>
              <w:bottom w:val="nil"/>
              <w:right w:val="single" w:sz="4" w:space="0" w:color="auto"/>
            </w:tcBorders>
            <w:vAlign w:val="center"/>
          </w:tcPr>
          <w:p w:rsidR="00843D24" w:rsidRPr="008352EE" w:rsidRDefault="00843D24" w:rsidP="008352EE">
            <w:pPr>
              <w:spacing w:after="0" w:line="240" w:lineRule="auto"/>
              <w:jc w:val="both"/>
              <w:rPr>
                <w:rFonts w:ascii="Times New Roman" w:hAnsi="Times New Roman" w:cs="Times New Roman"/>
                <w:sz w:val="24"/>
                <w:szCs w:val="24"/>
              </w:rPr>
            </w:pPr>
          </w:p>
        </w:tc>
        <w:tc>
          <w:tcPr>
            <w:tcW w:w="2700" w:type="dxa"/>
            <w:gridSpan w:val="2"/>
            <w:vMerge/>
            <w:tcBorders>
              <w:left w:val="single" w:sz="4" w:space="0" w:color="auto"/>
              <w:bottom w:val="single" w:sz="4" w:space="0" w:color="000000"/>
              <w:right w:val="single" w:sz="4" w:space="0" w:color="auto"/>
            </w:tcBorders>
          </w:tcPr>
          <w:p w:rsidR="00843D24" w:rsidRPr="008352EE" w:rsidRDefault="00843D24" w:rsidP="008352EE">
            <w:pPr>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000000"/>
              <w:right w:val="nil"/>
            </w:tcBorders>
          </w:tcPr>
          <w:p w:rsidR="00843D24" w:rsidRPr="008352EE" w:rsidRDefault="00843D24" w:rsidP="004E2129">
            <w:pPr>
              <w:spacing w:after="0" w:line="240" w:lineRule="auto"/>
              <w:jc w:val="center"/>
              <w:rPr>
                <w:rFonts w:ascii="Times New Roman" w:eastAsia="Times New Roman" w:hAnsi="Times New Roman" w:cs="Times New Roman"/>
                <w:sz w:val="24"/>
                <w:szCs w:val="24"/>
              </w:rPr>
            </w:pPr>
          </w:p>
          <w:p w:rsidR="00843D24" w:rsidRPr="008352EE" w:rsidRDefault="00843D24" w:rsidP="004E2129">
            <w:pPr>
              <w:spacing w:after="0" w:line="240" w:lineRule="auto"/>
              <w:jc w:val="center"/>
              <w:rPr>
                <w:rFonts w:ascii="Times New Roman" w:eastAsia="Times New Roman" w:hAnsi="Times New Roman" w:cs="Times New Roman"/>
                <w:sz w:val="24"/>
                <w:szCs w:val="24"/>
              </w:rPr>
            </w:pPr>
            <w:r w:rsidRPr="008352EE">
              <w:rPr>
                <w:rFonts w:ascii="Times New Roman" w:eastAsia="Times New Roman" w:hAnsi="Times New Roman" w:cs="Times New Roman"/>
                <w:sz w:val="24"/>
                <w:szCs w:val="24"/>
                <w:lang w:val="en-US"/>
              </w:rPr>
              <w:t>I</w:t>
            </w:r>
          </w:p>
          <w:p w:rsidR="00843D24" w:rsidRPr="008352EE" w:rsidRDefault="00843D24" w:rsidP="004E2129">
            <w:pPr>
              <w:spacing w:after="0" w:line="240" w:lineRule="auto"/>
              <w:jc w:val="center"/>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43D24" w:rsidRPr="008352EE" w:rsidRDefault="00843D24" w:rsidP="004E2129">
            <w:pPr>
              <w:spacing w:after="0" w:line="240" w:lineRule="auto"/>
              <w:jc w:val="center"/>
              <w:rPr>
                <w:rFonts w:ascii="Times New Roman" w:eastAsia="Times New Roman" w:hAnsi="Times New Roman" w:cs="Times New Roman"/>
                <w:sz w:val="24"/>
                <w:szCs w:val="24"/>
              </w:rPr>
            </w:pPr>
          </w:p>
          <w:p w:rsidR="00843D24" w:rsidRPr="008352EE" w:rsidRDefault="004E2129" w:rsidP="004E21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w:t>
            </w:r>
            <w:r w:rsidR="00843D24" w:rsidRPr="008352EE">
              <w:rPr>
                <w:rFonts w:ascii="Times New Roman" w:eastAsia="Times New Roman" w:hAnsi="Times New Roman" w:cs="Times New Roman"/>
                <w:sz w:val="24"/>
                <w:szCs w:val="24"/>
                <w:lang w:val="en-US"/>
              </w:rPr>
              <w:t>I</w:t>
            </w: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43D24" w:rsidRPr="008352EE" w:rsidRDefault="00843D24" w:rsidP="004E2129">
            <w:pPr>
              <w:spacing w:after="0" w:line="240" w:lineRule="auto"/>
              <w:jc w:val="center"/>
              <w:rPr>
                <w:rFonts w:ascii="Times New Roman" w:hAnsi="Times New Roman" w:cs="Times New Roman"/>
                <w:sz w:val="24"/>
                <w:szCs w:val="24"/>
              </w:rPr>
            </w:pPr>
          </w:p>
          <w:p w:rsidR="00843D24" w:rsidRPr="008352EE" w:rsidRDefault="004E2129" w:rsidP="004E2129">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val="en-US"/>
              </w:rPr>
              <w:t>II</w:t>
            </w:r>
            <w:r w:rsidR="00843D24" w:rsidRPr="008352EE">
              <w:rPr>
                <w:rFonts w:ascii="Times New Roman" w:eastAsia="Times New Roman" w:hAnsi="Times New Roman" w:cs="Times New Roman"/>
                <w:sz w:val="24"/>
                <w:szCs w:val="24"/>
                <w:lang w:val="en-US"/>
              </w:rPr>
              <w:t>I</w:t>
            </w: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43D24" w:rsidRPr="008352EE" w:rsidRDefault="00843D24" w:rsidP="004E2129">
            <w:pPr>
              <w:spacing w:after="0" w:line="240" w:lineRule="auto"/>
              <w:jc w:val="center"/>
              <w:rPr>
                <w:rFonts w:ascii="Times New Roman" w:hAnsi="Times New Roman" w:cs="Times New Roman"/>
                <w:sz w:val="24"/>
                <w:szCs w:val="24"/>
              </w:rPr>
            </w:pPr>
          </w:p>
          <w:p w:rsidR="00843D24" w:rsidRPr="008352EE" w:rsidRDefault="00843D24" w:rsidP="004E2129">
            <w:pPr>
              <w:spacing w:after="0" w:line="240" w:lineRule="auto"/>
              <w:jc w:val="center"/>
              <w:rPr>
                <w:rFonts w:ascii="Times New Roman" w:hAnsi="Times New Roman" w:cs="Times New Roman"/>
                <w:sz w:val="24"/>
                <w:szCs w:val="24"/>
              </w:rPr>
            </w:pPr>
            <w:r w:rsidRPr="008352EE">
              <w:rPr>
                <w:rFonts w:ascii="Times New Roman" w:eastAsia="Times New Roman" w:hAnsi="Times New Roman" w:cs="Times New Roman"/>
                <w:sz w:val="24"/>
                <w:szCs w:val="24"/>
                <w:lang w:val="en-US"/>
              </w:rPr>
              <w:t>IV</w:t>
            </w:r>
          </w:p>
        </w:tc>
        <w:tc>
          <w:tcPr>
            <w:tcW w:w="1260" w:type="dxa"/>
            <w:vMerge/>
            <w:tcBorders>
              <w:left w:val="single" w:sz="4" w:space="0" w:color="000000"/>
              <w:bottom w:val="single" w:sz="4" w:space="0" w:color="000000"/>
              <w:right w:val="single" w:sz="4" w:space="0" w:color="000000"/>
            </w:tcBorders>
            <w:vAlign w:val="center"/>
          </w:tcPr>
          <w:p w:rsidR="00843D24" w:rsidRPr="008352EE" w:rsidRDefault="00843D24" w:rsidP="004E2129">
            <w:pPr>
              <w:spacing w:after="0" w:line="240" w:lineRule="auto"/>
              <w:jc w:val="center"/>
              <w:rPr>
                <w:rFonts w:ascii="Times New Roman" w:eastAsia="Times New Roman" w:hAnsi="Times New Roman" w:cs="Times New Roman"/>
                <w:sz w:val="24"/>
                <w:szCs w:val="24"/>
              </w:rPr>
            </w:pPr>
          </w:p>
        </w:tc>
      </w:tr>
      <w:tr w:rsidR="00843D24" w:rsidRPr="008352EE" w:rsidTr="00843D24">
        <w:trPr>
          <w:trHeight w:val="304"/>
        </w:trPr>
        <w:tc>
          <w:tcPr>
            <w:tcW w:w="1620" w:type="dxa"/>
            <w:vMerge/>
            <w:tcBorders>
              <w:left w:val="single" w:sz="4" w:space="0" w:color="auto"/>
              <w:right w:val="single" w:sz="4" w:space="0" w:color="auto"/>
            </w:tcBorders>
          </w:tcPr>
          <w:p w:rsidR="00843D24" w:rsidRPr="008352EE" w:rsidRDefault="00843D24" w:rsidP="008352EE">
            <w:pPr>
              <w:spacing w:after="0" w:line="240" w:lineRule="auto"/>
              <w:jc w:val="both"/>
              <w:rPr>
                <w:rFonts w:ascii="Times New Roman" w:hAnsi="Times New Roman" w:cs="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843D24" w:rsidRPr="008352EE" w:rsidRDefault="00843D24" w:rsidP="008352EE">
            <w:pPr>
              <w:spacing w:after="0" w:line="240" w:lineRule="auto"/>
              <w:jc w:val="both"/>
              <w:rPr>
                <w:rFonts w:ascii="Times New Roman" w:eastAsia="Times New Roman" w:hAnsi="Times New Roman" w:cs="Times New Roman"/>
                <w:sz w:val="24"/>
                <w:szCs w:val="24"/>
              </w:rPr>
            </w:pPr>
            <w:r w:rsidRPr="008352EE">
              <w:rPr>
                <w:rFonts w:ascii="Times New Roman" w:eastAsia="Times New Roman" w:hAnsi="Times New Roman" w:cs="Times New Roman"/>
                <w:sz w:val="24"/>
                <w:szCs w:val="24"/>
              </w:rPr>
              <w:t>Произношение</w:t>
            </w:r>
          </w:p>
        </w:tc>
        <w:tc>
          <w:tcPr>
            <w:tcW w:w="108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843D24" w:rsidRPr="008352EE" w:rsidRDefault="00843D24" w:rsidP="004E2129">
            <w:pPr>
              <w:spacing w:after="0" w:line="240" w:lineRule="auto"/>
              <w:jc w:val="center"/>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66</w:t>
            </w: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43D24" w:rsidRPr="008352EE" w:rsidRDefault="00843D24" w:rsidP="004E2129">
            <w:pPr>
              <w:spacing w:after="0" w:line="240" w:lineRule="auto"/>
              <w:jc w:val="center"/>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68</w:t>
            </w: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43D24" w:rsidRPr="008352EE" w:rsidRDefault="00843D24" w:rsidP="004E2129">
            <w:pPr>
              <w:spacing w:after="0" w:line="240" w:lineRule="auto"/>
              <w:jc w:val="center"/>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w:t>
            </w: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43D24" w:rsidRPr="008352EE" w:rsidRDefault="00843D24" w:rsidP="004E2129">
            <w:pPr>
              <w:spacing w:after="0" w:line="240" w:lineRule="auto"/>
              <w:jc w:val="center"/>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D24" w:rsidRPr="008352EE" w:rsidRDefault="00843D24" w:rsidP="004E2129">
            <w:pPr>
              <w:spacing w:after="0" w:line="240" w:lineRule="auto"/>
              <w:jc w:val="center"/>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134</w:t>
            </w:r>
          </w:p>
        </w:tc>
      </w:tr>
      <w:tr w:rsidR="00843D24" w:rsidRPr="008352EE" w:rsidTr="00843D24">
        <w:trPr>
          <w:trHeight w:val="265"/>
        </w:trPr>
        <w:tc>
          <w:tcPr>
            <w:tcW w:w="1620" w:type="dxa"/>
            <w:vMerge/>
            <w:tcBorders>
              <w:left w:val="single" w:sz="4" w:space="0" w:color="auto"/>
              <w:right w:val="single" w:sz="4" w:space="0" w:color="auto"/>
            </w:tcBorders>
            <w:vAlign w:val="center"/>
          </w:tcPr>
          <w:p w:rsidR="00843D24" w:rsidRPr="008352EE" w:rsidRDefault="00843D24" w:rsidP="008352EE">
            <w:pPr>
              <w:spacing w:after="0" w:line="240" w:lineRule="auto"/>
              <w:jc w:val="both"/>
              <w:rPr>
                <w:rFonts w:ascii="Times New Roman" w:hAnsi="Times New Roman" w:cs="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843D24" w:rsidRPr="008352EE" w:rsidRDefault="00843D24" w:rsidP="008352EE">
            <w:pPr>
              <w:spacing w:after="0" w:line="240" w:lineRule="auto"/>
              <w:jc w:val="both"/>
              <w:rPr>
                <w:rFonts w:ascii="Times New Roman" w:hAnsi="Times New Roman" w:cs="Times New Roman"/>
                <w:sz w:val="24"/>
                <w:szCs w:val="24"/>
              </w:rPr>
            </w:pPr>
            <w:r w:rsidRPr="008352EE">
              <w:rPr>
                <w:rFonts w:ascii="Times New Roman" w:eastAsia="Times New Roman" w:hAnsi="Times New Roman" w:cs="Times New Roman"/>
                <w:sz w:val="24"/>
                <w:szCs w:val="24"/>
              </w:rPr>
              <w:t>Развитие речи</w:t>
            </w:r>
          </w:p>
        </w:tc>
        <w:tc>
          <w:tcPr>
            <w:tcW w:w="108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843D24" w:rsidRPr="008352EE" w:rsidRDefault="00843D24" w:rsidP="004E2129">
            <w:pPr>
              <w:spacing w:after="0" w:line="240" w:lineRule="auto"/>
              <w:jc w:val="center"/>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66</w:t>
            </w: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43D24" w:rsidRPr="008352EE" w:rsidRDefault="00843D24" w:rsidP="004E2129">
            <w:pPr>
              <w:spacing w:after="0" w:line="240" w:lineRule="auto"/>
              <w:jc w:val="center"/>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68</w:t>
            </w: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43D24" w:rsidRPr="008352EE" w:rsidRDefault="00843D24" w:rsidP="004E2129">
            <w:pPr>
              <w:spacing w:after="0" w:line="240" w:lineRule="auto"/>
              <w:jc w:val="center"/>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68</w:t>
            </w: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43D24" w:rsidRPr="008352EE" w:rsidRDefault="00843D24" w:rsidP="004E2129">
            <w:pPr>
              <w:spacing w:after="0" w:line="240" w:lineRule="auto"/>
              <w:jc w:val="center"/>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68</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D24" w:rsidRPr="008352EE" w:rsidRDefault="00843D24" w:rsidP="004E2129">
            <w:pPr>
              <w:spacing w:after="0" w:line="240" w:lineRule="auto"/>
              <w:jc w:val="center"/>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270</w:t>
            </w:r>
          </w:p>
        </w:tc>
      </w:tr>
      <w:tr w:rsidR="00843D24" w:rsidRPr="008352EE" w:rsidTr="00843D24">
        <w:trPr>
          <w:trHeight w:val="378"/>
        </w:trPr>
        <w:tc>
          <w:tcPr>
            <w:tcW w:w="1620" w:type="dxa"/>
            <w:vMerge/>
            <w:tcBorders>
              <w:left w:val="single" w:sz="4" w:space="0" w:color="auto"/>
              <w:bottom w:val="single" w:sz="4" w:space="0" w:color="auto"/>
              <w:right w:val="single" w:sz="4" w:space="0" w:color="auto"/>
            </w:tcBorders>
            <w:vAlign w:val="center"/>
          </w:tcPr>
          <w:p w:rsidR="00843D24" w:rsidRPr="008352EE" w:rsidRDefault="00843D24" w:rsidP="008352EE">
            <w:pPr>
              <w:spacing w:after="0" w:line="240" w:lineRule="auto"/>
              <w:jc w:val="both"/>
              <w:rPr>
                <w:rFonts w:ascii="Times New Roman" w:hAnsi="Times New Roman" w:cs="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843D24" w:rsidRPr="008352EE" w:rsidRDefault="00843D24" w:rsidP="008352EE">
            <w:pPr>
              <w:spacing w:after="0" w:line="240" w:lineRule="auto"/>
              <w:jc w:val="both"/>
              <w:rPr>
                <w:rFonts w:ascii="Times New Roman" w:eastAsia="Times New Roman" w:hAnsi="Times New Roman" w:cs="Times New Roman"/>
                <w:sz w:val="24"/>
                <w:szCs w:val="24"/>
              </w:rPr>
            </w:pPr>
            <w:r w:rsidRPr="008352EE">
              <w:rPr>
                <w:rFonts w:ascii="Times New Roman" w:eastAsia="Times New Roman" w:hAnsi="Times New Roman" w:cs="Times New Roman"/>
                <w:sz w:val="24"/>
                <w:szCs w:val="24"/>
              </w:rPr>
              <w:t>Логопедическая ритмика</w:t>
            </w:r>
          </w:p>
        </w:tc>
        <w:tc>
          <w:tcPr>
            <w:tcW w:w="108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843D24" w:rsidRPr="008352EE" w:rsidRDefault="00843D24" w:rsidP="004E2129">
            <w:pPr>
              <w:spacing w:after="0" w:line="240" w:lineRule="auto"/>
              <w:jc w:val="center"/>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33</w:t>
            </w: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43D24" w:rsidRPr="008352EE" w:rsidRDefault="00843D24" w:rsidP="004E2129">
            <w:pPr>
              <w:spacing w:after="0" w:line="240" w:lineRule="auto"/>
              <w:jc w:val="center"/>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w:t>
            </w: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43D24" w:rsidRPr="008352EE" w:rsidRDefault="00843D24" w:rsidP="004E2129">
            <w:pPr>
              <w:spacing w:after="0" w:line="240" w:lineRule="auto"/>
              <w:jc w:val="center"/>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w:t>
            </w: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43D24" w:rsidRPr="008352EE" w:rsidRDefault="00843D24" w:rsidP="004E2129">
            <w:pPr>
              <w:spacing w:after="0" w:line="240" w:lineRule="auto"/>
              <w:jc w:val="center"/>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D24" w:rsidRPr="008352EE" w:rsidRDefault="00843D24" w:rsidP="004E2129">
            <w:pPr>
              <w:spacing w:after="0" w:line="240" w:lineRule="auto"/>
              <w:jc w:val="center"/>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33</w:t>
            </w:r>
          </w:p>
        </w:tc>
      </w:tr>
      <w:tr w:rsidR="00843D24" w:rsidRPr="008352EE" w:rsidTr="00843D24">
        <w:trPr>
          <w:trHeight w:val="565"/>
        </w:trPr>
        <w:tc>
          <w:tcPr>
            <w:tcW w:w="4320" w:type="dxa"/>
            <w:gridSpan w:val="3"/>
            <w:tcBorders>
              <w:top w:val="single" w:sz="4" w:space="0" w:color="auto"/>
              <w:left w:val="single" w:sz="4" w:space="0" w:color="auto"/>
              <w:bottom w:val="single" w:sz="4" w:space="0" w:color="auto"/>
              <w:right w:val="single" w:sz="4" w:space="0" w:color="auto"/>
            </w:tcBorders>
          </w:tcPr>
          <w:p w:rsidR="00843D24" w:rsidRPr="008352EE" w:rsidRDefault="00843D24" w:rsidP="008352EE">
            <w:pPr>
              <w:spacing w:after="0" w:line="240" w:lineRule="auto"/>
              <w:jc w:val="both"/>
              <w:rPr>
                <w:rFonts w:ascii="Times New Roman" w:hAnsi="Times New Roman" w:cs="Times New Roman"/>
                <w:sz w:val="24"/>
                <w:szCs w:val="24"/>
              </w:rPr>
            </w:pPr>
            <w:r w:rsidRPr="008352EE">
              <w:rPr>
                <w:rFonts w:ascii="Times New Roman" w:hAnsi="Times New Roman" w:cs="Times New Roman"/>
                <w:sz w:val="24"/>
                <w:szCs w:val="24"/>
              </w:rPr>
              <w:t xml:space="preserve"> Индивидуальная  и подгрупповая   логопедическая работа</w:t>
            </w:r>
          </w:p>
        </w:tc>
        <w:tc>
          <w:tcPr>
            <w:tcW w:w="1080"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843D24" w:rsidRPr="008352EE" w:rsidRDefault="00843D24" w:rsidP="004E2129">
            <w:pPr>
              <w:spacing w:after="0" w:line="240" w:lineRule="auto"/>
              <w:jc w:val="center"/>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66</w:t>
            </w:r>
          </w:p>
        </w:tc>
        <w:tc>
          <w:tcPr>
            <w:tcW w:w="1080"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843D24" w:rsidRPr="008352EE" w:rsidRDefault="00843D24" w:rsidP="004E2129">
            <w:pPr>
              <w:spacing w:after="0" w:line="240" w:lineRule="auto"/>
              <w:jc w:val="center"/>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68</w:t>
            </w:r>
          </w:p>
        </w:tc>
        <w:tc>
          <w:tcPr>
            <w:tcW w:w="1080"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843D24" w:rsidRPr="008352EE" w:rsidRDefault="00843D24" w:rsidP="004E2129">
            <w:pPr>
              <w:spacing w:after="0" w:line="240" w:lineRule="auto"/>
              <w:jc w:val="center"/>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68</w:t>
            </w:r>
          </w:p>
        </w:tc>
        <w:tc>
          <w:tcPr>
            <w:tcW w:w="1080"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843D24" w:rsidRPr="008352EE" w:rsidRDefault="00843D24" w:rsidP="004E2129">
            <w:pPr>
              <w:spacing w:after="0" w:line="240" w:lineRule="auto"/>
              <w:jc w:val="center"/>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68</w:t>
            </w:r>
          </w:p>
        </w:tc>
        <w:tc>
          <w:tcPr>
            <w:tcW w:w="12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843D24" w:rsidRPr="008352EE" w:rsidRDefault="00843D24" w:rsidP="004E2129">
            <w:pPr>
              <w:spacing w:after="0" w:line="240" w:lineRule="auto"/>
              <w:jc w:val="center"/>
              <w:rPr>
                <w:rFonts w:ascii="Times New Roman" w:eastAsia="Times New Roman" w:hAnsi="Times New Roman" w:cs="Times New Roman"/>
                <w:sz w:val="24"/>
                <w:szCs w:val="24"/>
                <w:lang w:val="en-US"/>
              </w:rPr>
            </w:pPr>
            <w:r w:rsidRPr="008352EE">
              <w:rPr>
                <w:rFonts w:ascii="Times New Roman" w:eastAsia="Times New Roman" w:hAnsi="Times New Roman" w:cs="Times New Roman"/>
                <w:sz w:val="24"/>
                <w:szCs w:val="24"/>
                <w:lang w:val="en-US"/>
              </w:rPr>
              <w:t>270</w:t>
            </w:r>
          </w:p>
        </w:tc>
      </w:tr>
      <w:tr w:rsidR="00843D24" w:rsidRPr="008352EE" w:rsidTr="00843D24">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843D24" w:rsidRPr="008352EE" w:rsidRDefault="00843D24" w:rsidP="008352EE">
            <w:pPr>
              <w:spacing w:after="0" w:line="240" w:lineRule="auto"/>
              <w:jc w:val="both"/>
              <w:rPr>
                <w:rFonts w:ascii="Times New Roman" w:hAnsi="Times New Roman" w:cs="Times New Roman"/>
                <w:sz w:val="24"/>
                <w:szCs w:val="24"/>
              </w:rPr>
            </w:pPr>
            <w:r w:rsidRPr="008352EE">
              <w:rPr>
                <w:rFonts w:ascii="Times New Roman" w:hAnsi="Times New Roman" w:cs="Times New Roman"/>
                <w:sz w:val="24"/>
                <w:szCs w:val="24"/>
              </w:rPr>
              <w:t>Итого (коррекционно-развивающая область)</w:t>
            </w:r>
          </w:p>
        </w:tc>
        <w:tc>
          <w:tcPr>
            <w:tcW w:w="1080" w:type="dxa"/>
            <w:tcBorders>
              <w:top w:val="single" w:sz="4" w:space="0" w:color="000000"/>
              <w:left w:val="single" w:sz="4" w:space="0" w:color="auto"/>
              <w:bottom w:val="single" w:sz="4" w:space="0" w:color="000000"/>
              <w:right w:val="nil"/>
            </w:tcBorders>
          </w:tcPr>
          <w:p w:rsidR="00843D24" w:rsidRPr="008352EE" w:rsidRDefault="00843D24" w:rsidP="008352EE">
            <w:pPr>
              <w:spacing w:after="0" w:line="240" w:lineRule="auto"/>
              <w:jc w:val="both"/>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D24" w:rsidRPr="008352EE" w:rsidRDefault="00843D24" w:rsidP="008352EE">
            <w:pPr>
              <w:spacing w:after="0" w:line="240" w:lineRule="auto"/>
              <w:jc w:val="both"/>
              <w:rPr>
                <w:rFonts w:ascii="Times New Roman" w:eastAsia="Times New Roman" w:hAnsi="Times New Roman" w:cs="Times New Roman"/>
                <w:sz w:val="24"/>
                <w:szCs w:val="24"/>
              </w:rPr>
            </w:pPr>
          </w:p>
        </w:tc>
      </w:tr>
      <w:tr w:rsidR="00843D24" w:rsidRPr="00843D24" w:rsidTr="00843D24">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843D24" w:rsidRPr="00843D24" w:rsidRDefault="00843D24" w:rsidP="008352EE">
            <w:pPr>
              <w:spacing w:after="0" w:line="240" w:lineRule="auto"/>
              <w:jc w:val="both"/>
              <w:rPr>
                <w:rFonts w:ascii="Times New Roman" w:hAnsi="Times New Roman" w:cs="Times New Roman"/>
                <w:sz w:val="24"/>
                <w:szCs w:val="24"/>
              </w:rPr>
            </w:pPr>
            <w:r w:rsidRPr="008352EE">
              <w:rPr>
                <w:rFonts w:ascii="Times New Roman" w:hAnsi="Times New Roman" w:cs="Times New Roman"/>
                <w:sz w:val="24"/>
                <w:szCs w:val="24"/>
              </w:rPr>
              <w:t xml:space="preserve">Всего </w:t>
            </w:r>
            <w:r w:rsidRPr="008352EE">
              <w:rPr>
                <w:rFonts w:ascii="Times New Roman" w:eastAsia="Times New Roman" w:hAnsi="Times New Roman" w:cs="Times New Roman"/>
                <w:sz w:val="24"/>
                <w:szCs w:val="24"/>
              </w:rPr>
              <w:t>(направления внеурочной деятельности)</w:t>
            </w:r>
          </w:p>
        </w:tc>
        <w:tc>
          <w:tcPr>
            <w:tcW w:w="1080" w:type="dxa"/>
            <w:tcBorders>
              <w:top w:val="single" w:sz="4" w:space="0" w:color="000000"/>
              <w:left w:val="single" w:sz="4" w:space="0" w:color="auto"/>
              <w:bottom w:val="single" w:sz="4" w:space="0" w:color="000000"/>
              <w:right w:val="nil"/>
            </w:tcBorders>
          </w:tcPr>
          <w:p w:rsidR="00843D24" w:rsidRPr="00843D24" w:rsidRDefault="00843D24" w:rsidP="008352EE">
            <w:pPr>
              <w:spacing w:after="0" w:line="240" w:lineRule="auto"/>
              <w:jc w:val="both"/>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43D24" w:rsidRPr="00843D24" w:rsidRDefault="00843D24" w:rsidP="008352EE">
            <w:pPr>
              <w:spacing w:after="0" w:line="240" w:lineRule="auto"/>
              <w:jc w:val="both"/>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43D24" w:rsidRPr="00843D24" w:rsidRDefault="00843D24" w:rsidP="008352EE">
            <w:pPr>
              <w:spacing w:after="0" w:line="240" w:lineRule="auto"/>
              <w:jc w:val="both"/>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43D24" w:rsidRPr="00843D24" w:rsidRDefault="00843D24" w:rsidP="008352EE">
            <w:pPr>
              <w:spacing w:after="0" w:line="240" w:lineRule="auto"/>
              <w:jc w:val="both"/>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D24" w:rsidRPr="00843D24" w:rsidRDefault="00843D24" w:rsidP="008352EE">
            <w:pPr>
              <w:spacing w:after="0" w:line="240" w:lineRule="auto"/>
              <w:jc w:val="both"/>
              <w:rPr>
                <w:rFonts w:ascii="Times New Roman" w:eastAsia="Times New Roman" w:hAnsi="Times New Roman" w:cs="Times New Roman"/>
                <w:sz w:val="24"/>
                <w:szCs w:val="24"/>
              </w:rPr>
            </w:pPr>
          </w:p>
        </w:tc>
      </w:tr>
    </w:tbl>
    <w:p w:rsidR="00843D24" w:rsidRPr="00843D24" w:rsidRDefault="00843D24" w:rsidP="008352EE">
      <w:pPr>
        <w:pStyle w:val="1"/>
        <w:jc w:val="both"/>
        <w:rPr>
          <w:b w:val="0"/>
          <w:szCs w:val="24"/>
          <w:lang w:eastAsia="en-US"/>
        </w:rPr>
      </w:pPr>
      <w:r w:rsidRPr="00843D24">
        <w:rPr>
          <w:b w:val="0"/>
          <w:szCs w:val="24"/>
          <w:lang w:eastAsia="en-US"/>
        </w:rPr>
        <w:t>Недельный учебный план</w:t>
      </w:r>
    </w:p>
    <w:p w:rsidR="00843D24" w:rsidRPr="00843D24" w:rsidRDefault="00843D24" w:rsidP="008352EE">
      <w:pPr>
        <w:spacing w:after="0" w:line="240" w:lineRule="auto"/>
        <w:jc w:val="both"/>
        <w:rPr>
          <w:rFonts w:ascii="Times New Roman" w:hAnsi="Times New Roman" w:cs="Times New Roman"/>
          <w:sz w:val="24"/>
          <w:szCs w:val="24"/>
        </w:rPr>
      </w:pPr>
      <w:r w:rsidRPr="00843D24">
        <w:rPr>
          <w:rFonts w:ascii="Times New Roman" w:hAnsi="Times New Roman" w:cs="Times New Roman"/>
          <w:sz w:val="24"/>
          <w:szCs w:val="24"/>
        </w:rPr>
        <w:t>Вариант 5.2. (</w:t>
      </w:r>
      <w:r w:rsidRPr="00843D24">
        <w:rPr>
          <w:rFonts w:ascii="Times New Roman" w:hAnsi="Times New Roman" w:cs="Times New Roman"/>
          <w:sz w:val="24"/>
          <w:szCs w:val="24"/>
          <w:lang w:val="en-US"/>
        </w:rPr>
        <w:t>I</w:t>
      </w:r>
      <w:r w:rsidRPr="00843D24">
        <w:rPr>
          <w:rFonts w:ascii="Times New Roman" w:hAnsi="Times New Roman" w:cs="Times New Roman"/>
          <w:sz w:val="24"/>
          <w:szCs w:val="24"/>
        </w:rPr>
        <w:t xml:space="preserve"> отделение)</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268"/>
        <w:gridCol w:w="1644"/>
        <w:gridCol w:w="57"/>
        <w:gridCol w:w="1560"/>
        <w:gridCol w:w="27"/>
        <w:gridCol w:w="1644"/>
        <w:gridCol w:w="30"/>
        <w:gridCol w:w="1559"/>
      </w:tblGrid>
      <w:tr w:rsidR="00843D24" w:rsidRPr="00843D24" w:rsidTr="00843D24">
        <w:trPr>
          <w:trHeight w:val="264"/>
          <w:jc w:val="center"/>
        </w:trPr>
        <w:tc>
          <w:tcPr>
            <w:tcW w:w="1843" w:type="dxa"/>
            <w:vMerge w:val="restart"/>
            <w:tcBorders>
              <w:top w:val="single" w:sz="4" w:space="0" w:color="auto"/>
              <w:left w:val="single" w:sz="8" w:space="0" w:color="auto"/>
              <w:bottom w:val="single" w:sz="4" w:space="0" w:color="auto"/>
              <w:right w:val="single" w:sz="4" w:space="0" w:color="auto"/>
            </w:tcBorders>
            <w:hideMark/>
          </w:tcPr>
          <w:p w:rsidR="00843D24" w:rsidRPr="00843D24" w:rsidRDefault="00843D24" w:rsidP="008352EE">
            <w:pPr>
              <w:tabs>
                <w:tab w:val="left" w:pos="360"/>
                <w:tab w:val="left" w:pos="540"/>
              </w:tabs>
              <w:suppressAutoHyphens/>
              <w:spacing w:after="0" w:line="240" w:lineRule="auto"/>
              <w:jc w:val="both"/>
              <w:rPr>
                <w:rFonts w:ascii="Times New Roman" w:hAnsi="Times New Roman" w:cs="Times New Roman"/>
                <w:sz w:val="24"/>
                <w:szCs w:val="24"/>
              </w:rPr>
            </w:pPr>
            <w:r w:rsidRPr="00843D24">
              <w:rPr>
                <w:rFonts w:ascii="Times New Roman" w:hAnsi="Times New Roman" w:cs="Times New Roman"/>
                <w:sz w:val="24"/>
                <w:szCs w:val="24"/>
              </w:rPr>
              <w:t>Предметные области</w:t>
            </w:r>
          </w:p>
        </w:tc>
        <w:tc>
          <w:tcPr>
            <w:tcW w:w="2268" w:type="dxa"/>
            <w:vMerge w:val="restart"/>
            <w:tcBorders>
              <w:top w:val="single" w:sz="4" w:space="0" w:color="auto"/>
              <w:left w:val="single" w:sz="4" w:space="0" w:color="auto"/>
              <w:bottom w:val="single" w:sz="4" w:space="0" w:color="auto"/>
              <w:right w:val="single" w:sz="4" w:space="0" w:color="auto"/>
              <w:tr2bl w:val="single" w:sz="4" w:space="0" w:color="auto"/>
            </w:tcBorders>
            <w:hideMark/>
          </w:tcPr>
          <w:p w:rsidR="00843D24" w:rsidRPr="00843D24" w:rsidRDefault="00843D24" w:rsidP="008352EE">
            <w:pPr>
              <w:tabs>
                <w:tab w:val="left" w:pos="360"/>
                <w:tab w:val="left" w:pos="540"/>
              </w:tabs>
              <w:suppressAutoHyphens/>
              <w:spacing w:after="0" w:line="240" w:lineRule="auto"/>
              <w:jc w:val="both"/>
              <w:rPr>
                <w:rFonts w:ascii="Times New Roman" w:hAnsi="Times New Roman" w:cs="Times New Roman"/>
                <w:sz w:val="24"/>
                <w:szCs w:val="24"/>
              </w:rPr>
            </w:pPr>
            <w:r w:rsidRPr="00843D24">
              <w:rPr>
                <w:rFonts w:ascii="Times New Roman" w:hAnsi="Times New Roman" w:cs="Times New Roman"/>
                <w:sz w:val="24"/>
                <w:szCs w:val="24"/>
              </w:rPr>
              <w:t xml:space="preserve">Учебные </w:t>
            </w:r>
          </w:p>
          <w:p w:rsidR="00843D24" w:rsidRPr="00843D24" w:rsidRDefault="00843D24" w:rsidP="008352EE">
            <w:pPr>
              <w:tabs>
                <w:tab w:val="left" w:pos="360"/>
                <w:tab w:val="left" w:pos="540"/>
              </w:tabs>
              <w:suppressAutoHyphens/>
              <w:spacing w:after="0" w:line="240" w:lineRule="auto"/>
              <w:jc w:val="both"/>
              <w:rPr>
                <w:rFonts w:ascii="Times New Roman" w:hAnsi="Times New Roman" w:cs="Times New Roman"/>
                <w:sz w:val="24"/>
                <w:szCs w:val="24"/>
              </w:rPr>
            </w:pPr>
            <w:r w:rsidRPr="00843D24">
              <w:rPr>
                <w:rFonts w:ascii="Times New Roman" w:hAnsi="Times New Roman" w:cs="Times New Roman"/>
                <w:sz w:val="24"/>
                <w:szCs w:val="24"/>
              </w:rPr>
              <w:t>предметы</w:t>
            </w:r>
          </w:p>
          <w:p w:rsidR="00843D24" w:rsidRPr="00843D24" w:rsidRDefault="009B7C27" w:rsidP="008352EE">
            <w:pPr>
              <w:tabs>
                <w:tab w:val="left" w:pos="360"/>
                <w:tab w:val="left" w:pos="54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3D24" w:rsidRPr="00843D24">
              <w:rPr>
                <w:rFonts w:ascii="Times New Roman" w:hAnsi="Times New Roman" w:cs="Times New Roman"/>
                <w:sz w:val="24"/>
                <w:szCs w:val="24"/>
              </w:rPr>
              <w:t xml:space="preserve">Классы </w:t>
            </w:r>
          </w:p>
        </w:tc>
        <w:tc>
          <w:tcPr>
            <w:tcW w:w="6521" w:type="dxa"/>
            <w:gridSpan w:val="7"/>
            <w:tcBorders>
              <w:top w:val="single" w:sz="4" w:space="0" w:color="auto"/>
              <w:left w:val="single" w:sz="4" w:space="0" w:color="auto"/>
              <w:bottom w:val="single" w:sz="4" w:space="0" w:color="auto"/>
              <w:right w:val="single" w:sz="4" w:space="0" w:color="auto"/>
            </w:tcBorders>
          </w:tcPr>
          <w:p w:rsidR="00843D24" w:rsidRPr="00843D24" w:rsidRDefault="00843D24" w:rsidP="008352EE">
            <w:pPr>
              <w:tabs>
                <w:tab w:val="left" w:pos="360"/>
                <w:tab w:val="left" w:pos="540"/>
              </w:tabs>
              <w:spacing w:after="0" w:line="240" w:lineRule="auto"/>
              <w:jc w:val="both"/>
              <w:rPr>
                <w:rFonts w:ascii="Times New Roman" w:hAnsi="Times New Roman" w:cs="Times New Roman"/>
                <w:sz w:val="24"/>
                <w:szCs w:val="24"/>
              </w:rPr>
            </w:pPr>
            <w:r w:rsidRPr="00843D24">
              <w:rPr>
                <w:rFonts w:ascii="Times New Roman" w:hAnsi="Times New Roman" w:cs="Times New Roman"/>
                <w:sz w:val="24"/>
                <w:szCs w:val="24"/>
              </w:rPr>
              <w:t>Количество часов в неделю</w:t>
            </w:r>
          </w:p>
        </w:tc>
      </w:tr>
      <w:tr w:rsidR="00843D24" w:rsidRPr="00843D24" w:rsidTr="00843D24">
        <w:trPr>
          <w:trHeight w:val="547"/>
          <w:jc w:val="center"/>
        </w:trPr>
        <w:tc>
          <w:tcPr>
            <w:tcW w:w="1843" w:type="dxa"/>
            <w:vMerge/>
            <w:tcBorders>
              <w:top w:val="single" w:sz="4" w:space="0" w:color="auto"/>
              <w:left w:val="single" w:sz="8" w:space="0" w:color="auto"/>
              <w:bottom w:val="single" w:sz="4" w:space="0" w:color="auto"/>
              <w:right w:val="single" w:sz="4" w:space="0" w:color="auto"/>
            </w:tcBorders>
            <w:hideMark/>
          </w:tcPr>
          <w:p w:rsidR="00843D24" w:rsidRPr="00843D24" w:rsidRDefault="00843D24" w:rsidP="008352EE">
            <w:pPr>
              <w:tabs>
                <w:tab w:val="left" w:pos="360"/>
                <w:tab w:val="left" w:pos="540"/>
              </w:tabs>
              <w:suppressAutoHyphens/>
              <w:spacing w:after="0" w:line="240" w:lineRule="auto"/>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r2bl w:val="single" w:sz="4" w:space="0" w:color="auto"/>
            </w:tcBorders>
            <w:hideMark/>
          </w:tcPr>
          <w:p w:rsidR="00843D24" w:rsidRPr="00843D24" w:rsidRDefault="00843D24" w:rsidP="008352EE">
            <w:pPr>
              <w:tabs>
                <w:tab w:val="left" w:pos="360"/>
                <w:tab w:val="left" w:pos="540"/>
              </w:tabs>
              <w:suppressAutoHyphens/>
              <w:spacing w:after="0" w:line="240" w:lineRule="auto"/>
              <w:jc w:val="both"/>
              <w:rPr>
                <w:rFonts w:ascii="Times New Roman" w:hAnsi="Times New Roman" w:cs="Times New Roman"/>
                <w:sz w:val="24"/>
                <w:szCs w:val="24"/>
              </w:rPr>
            </w:pPr>
          </w:p>
        </w:tc>
        <w:tc>
          <w:tcPr>
            <w:tcW w:w="1644" w:type="dxa"/>
            <w:tcBorders>
              <w:top w:val="single" w:sz="4" w:space="0" w:color="auto"/>
              <w:left w:val="single" w:sz="4" w:space="0" w:color="auto"/>
              <w:right w:val="single" w:sz="4" w:space="0" w:color="auto"/>
            </w:tcBorders>
          </w:tcPr>
          <w:p w:rsidR="00843D24" w:rsidRPr="00843D24" w:rsidRDefault="00843D24" w:rsidP="004E2129">
            <w:pPr>
              <w:tabs>
                <w:tab w:val="left" w:pos="360"/>
                <w:tab w:val="left" w:pos="540"/>
              </w:tabs>
              <w:suppressAutoHyphens/>
              <w:spacing w:after="0" w:line="240" w:lineRule="auto"/>
              <w:jc w:val="center"/>
              <w:rPr>
                <w:rFonts w:ascii="Times New Roman" w:hAnsi="Times New Roman" w:cs="Times New Roman"/>
                <w:color w:val="000000"/>
                <w:kern w:val="2"/>
                <w:sz w:val="24"/>
                <w:szCs w:val="24"/>
              </w:rPr>
            </w:pPr>
            <w:r w:rsidRPr="00843D24">
              <w:rPr>
                <w:rFonts w:ascii="Times New Roman" w:hAnsi="Times New Roman" w:cs="Times New Roman"/>
                <w:color w:val="000000"/>
                <w:kern w:val="2"/>
                <w:sz w:val="24"/>
                <w:szCs w:val="24"/>
              </w:rPr>
              <w:t>1г</w:t>
            </w:r>
          </w:p>
          <w:p w:rsidR="00843D24" w:rsidRPr="00843D24" w:rsidRDefault="00843D24" w:rsidP="004E2129">
            <w:pPr>
              <w:tabs>
                <w:tab w:val="left" w:pos="360"/>
                <w:tab w:val="left" w:pos="540"/>
              </w:tabs>
              <w:suppressAutoHyphens/>
              <w:spacing w:after="0" w:line="240" w:lineRule="auto"/>
              <w:jc w:val="center"/>
              <w:rPr>
                <w:rFonts w:ascii="Times New Roman" w:hAnsi="Times New Roman" w:cs="Times New Roman"/>
                <w:sz w:val="24"/>
                <w:szCs w:val="24"/>
              </w:rPr>
            </w:pPr>
            <w:r w:rsidRPr="00843D24">
              <w:rPr>
                <w:rFonts w:ascii="Times New Roman" w:hAnsi="Times New Roman" w:cs="Times New Roman"/>
                <w:color w:val="000000"/>
                <w:kern w:val="2"/>
                <w:sz w:val="24"/>
                <w:szCs w:val="24"/>
              </w:rPr>
              <w:t>класс</w:t>
            </w:r>
          </w:p>
        </w:tc>
        <w:tc>
          <w:tcPr>
            <w:tcW w:w="1644" w:type="dxa"/>
            <w:gridSpan w:val="3"/>
            <w:tcBorders>
              <w:top w:val="single" w:sz="4" w:space="0" w:color="auto"/>
              <w:left w:val="single" w:sz="4" w:space="0" w:color="auto"/>
              <w:right w:val="single" w:sz="4" w:space="0" w:color="auto"/>
            </w:tcBorders>
          </w:tcPr>
          <w:p w:rsidR="00843D24" w:rsidRPr="00843D24" w:rsidRDefault="00843D24" w:rsidP="004E2129">
            <w:pPr>
              <w:tabs>
                <w:tab w:val="left" w:pos="360"/>
                <w:tab w:val="left" w:pos="540"/>
              </w:tabs>
              <w:suppressAutoHyphens/>
              <w:spacing w:after="0" w:line="240" w:lineRule="auto"/>
              <w:jc w:val="center"/>
              <w:rPr>
                <w:rFonts w:ascii="Times New Roman" w:hAnsi="Times New Roman" w:cs="Times New Roman"/>
                <w:color w:val="000000"/>
                <w:kern w:val="2"/>
                <w:sz w:val="24"/>
                <w:szCs w:val="24"/>
              </w:rPr>
            </w:pPr>
            <w:r w:rsidRPr="00843D24">
              <w:rPr>
                <w:rFonts w:ascii="Times New Roman" w:hAnsi="Times New Roman" w:cs="Times New Roman"/>
                <w:color w:val="000000"/>
                <w:kern w:val="2"/>
                <w:sz w:val="24"/>
                <w:szCs w:val="24"/>
              </w:rPr>
              <w:t>2г</w:t>
            </w:r>
          </w:p>
          <w:p w:rsidR="00843D24" w:rsidRPr="00843D24" w:rsidRDefault="00843D24" w:rsidP="004E2129">
            <w:pPr>
              <w:tabs>
                <w:tab w:val="left" w:pos="360"/>
                <w:tab w:val="left" w:pos="540"/>
              </w:tabs>
              <w:suppressAutoHyphens/>
              <w:spacing w:after="0" w:line="240" w:lineRule="auto"/>
              <w:jc w:val="center"/>
              <w:rPr>
                <w:rFonts w:ascii="Times New Roman" w:hAnsi="Times New Roman" w:cs="Times New Roman"/>
                <w:sz w:val="24"/>
                <w:szCs w:val="24"/>
              </w:rPr>
            </w:pPr>
            <w:r w:rsidRPr="00843D24">
              <w:rPr>
                <w:rFonts w:ascii="Times New Roman" w:hAnsi="Times New Roman" w:cs="Times New Roman"/>
                <w:color w:val="000000"/>
                <w:kern w:val="2"/>
                <w:sz w:val="24"/>
                <w:szCs w:val="24"/>
              </w:rPr>
              <w:t>класс</w:t>
            </w:r>
          </w:p>
        </w:tc>
        <w:tc>
          <w:tcPr>
            <w:tcW w:w="1644" w:type="dxa"/>
            <w:tcBorders>
              <w:top w:val="single" w:sz="4" w:space="0" w:color="auto"/>
              <w:left w:val="single" w:sz="4" w:space="0" w:color="auto"/>
              <w:right w:val="single" w:sz="4" w:space="0" w:color="auto"/>
            </w:tcBorders>
          </w:tcPr>
          <w:p w:rsidR="00843D24" w:rsidRPr="00843D24" w:rsidRDefault="00843D24" w:rsidP="004E2129">
            <w:pPr>
              <w:tabs>
                <w:tab w:val="left" w:pos="360"/>
                <w:tab w:val="left" w:pos="540"/>
              </w:tabs>
              <w:suppressAutoHyphens/>
              <w:spacing w:after="0" w:line="240" w:lineRule="auto"/>
              <w:jc w:val="center"/>
              <w:rPr>
                <w:rFonts w:ascii="Times New Roman" w:hAnsi="Times New Roman" w:cs="Times New Roman"/>
                <w:color w:val="000000"/>
                <w:kern w:val="2"/>
                <w:sz w:val="24"/>
                <w:szCs w:val="24"/>
              </w:rPr>
            </w:pPr>
            <w:r w:rsidRPr="00843D24">
              <w:rPr>
                <w:rFonts w:ascii="Times New Roman" w:hAnsi="Times New Roman" w:cs="Times New Roman"/>
                <w:color w:val="000000"/>
                <w:kern w:val="2"/>
                <w:sz w:val="24"/>
                <w:szCs w:val="24"/>
              </w:rPr>
              <w:t>3г</w:t>
            </w:r>
          </w:p>
          <w:p w:rsidR="00843D24" w:rsidRPr="00843D24" w:rsidRDefault="00843D24" w:rsidP="004E2129">
            <w:pPr>
              <w:tabs>
                <w:tab w:val="left" w:pos="360"/>
                <w:tab w:val="left" w:pos="540"/>
              </w:tabs>
              <w:suppressAutoHyphens/>
              <w:spacing w:after="0" w:line="240" w:lineRule="auto"/>
              <w:jc w:val="center"/>
              <w:rPr>
                <w:rFonts w:ascii="Times New Roman" w:hAnsi="Times New Roman" w:cs="Times New Roman"/>
                <w:sz w:val="24"/>
                <w:szCs w:val="24"/>
              </w:rPr>
            </w:pPr>
            <w:r w:rsidRPr="00843D24">
              <w:rPr>
                <w:rFonts w:ascii="Times New Roman" w:hAnsi="Times New Roman" w:cs="Times New Roman"/>
                <w:color w:val="000000"/>
                <w:kern w:val="2"/>
                <w:sz w:val="24"/>
                <w:szCs w:val="24"/>
              </w:rPr>
              <w:t>класс</w:t>
            </w:r>
          </w:p>
        </w:tc>
        <w:tc>
          <w:tcPr>
            <w:tcW w:w="1589" w:type="dxa"/>
            <w:gridSpan w:val="2"/>
            <w:tcBorders>
              <w:top w:val="single" w:sz="4" w:space="0" w:color="auto"/>
              <w:left w:val="single" w:sz="4" w:space="0" w:color="auto"/>
              <w:right w:val="single" w:sz="4" w:space="0" w:color="auto"/>
            </w:tcBorders>
          </w:tcPr>
          <w:p w:rsidR="00843D24" w:rsidRPr="00843D24" w:rsidRDefault="00843D24" w:rsidP="004E2129">
            <w:pPr>
              <w:tabs>
                <w:tab w:val="left" w:pos="360"/>
                <w:tab w:val="left" w:pos="540"/>
              </w:tabs>
              <w:suppressAutoHyphens/>
              <w:spacing w:after="0" w:line="240" w:lineRule="auto"/>
              <w:jc w:val="center"/>
              <w:rPr>
                <w:rFonts w:ascii="Times New Roman" w:hAnsi="Times New Roman" w:cs="Times New Roman"/>
                <w:color w:val="000000"/>
                <w:kern w:val="2"/>
                <w:sz w:val="24"/>
                <w:szCs w:val="24"/>
              </w:rPr>
            </w:pPr>
            <w:r w:rsidRPr="00843D24">
              <w:rPr>
                <w:rFonts w:ascii="Times New Roman" w:hAnsi="Times New Roman" w:cs="Times New Roman"/>
                <w:color w:val="000000"/>
                <w:kern w:val="2"/>
                <w:sz w:val="24"/>
                <w:szCs w:val="24"/>
              </w:rPr>
              <w:t>4г</w:t>
            </w:r>
          </w:p>
          <w:p w:rsidR="00843D24" w:rsidRPr="00843D24" w:rsidRDefault="00843D24" w:rsidP="004E2129">
            <w:pPr>
              <w:tabs>
                <w:tab w:val="left" w:pos="360"/>
                <w:tab w:val="left" w:pos="540"/>
              </w:tabs>
              <w:suppressAutoHyphens/>
              <w:spacing w:after="0" w:line="240" w:lineRule="auto"/>
              <w:jc w:val="center"/>
              <w:rPr>
                <w:rFonts w:ascii="Times New Roman" w:hAnsi="Times New Roman" w:cs="Times New Roman"/>
                <w:sz w:val="24"/>
                <w:szCs w:val="24"/>
              </w:rPr>
            </w:pPr>
            <w:r w:rsidRPr="00843D24">
              <w:rPr>
                <w:rFonts w:ascii="Times New Roman" w:hAnsi="Times New Roman" w:cs="Times New Roman"/>
                <w:color w:val="000000"/>
                <w:kern w:val="2"/>
                <w:sz w:val="24"/>
                <w:szCs w:val="24"/>
              </w:rPr>
              <w:t>класс</w:t>
            </w:r>
          </w:p>
        </w:tc>
      </w:tr>
      <w:tr w:rsidR="00843D24" w:rsidRPr="00843D24" w:rsidTr="00843D24">
        <w:trPr>
          <w:trHeight w:val="160"/>
          <w:jc w:val="center"/>
        </w:trPr>
        <w:tc>
          <w:tcPr>
            <w:tcW w:w="10632" w:type="dxa"/>
            <w:gridSpan w:val="9"/>
            <w:tcBorders>
              <w:top w:val="single" w:sz="4" w:space="0" w:color="auto"/>
              <w:left w:val="single" w:sz="8" w:space="0" w:color="auto"/>
              <w:bottom w:val="single" w:sz="4" w:space="0" w:color="auto"/>
              <w:right w:val="single" w:sz="4" w:space="0" w:color="auto"/>
            </w:tcBorders>
            <w:vAlign w:val="center"/>
          </w:tcPr>
          <w:p w:rsidR="00843D24" w:rsidRPr="00843D24" w:rsidRDefault="00843D24" w:rsidP="004E2129">
            <w:pPr>
              <w:tabs>
                <w:tab w:val="left" w:pos="360"/>
                <w:tab w:val="left" w:pos="540"/>
              </w:tabs>
              <w:suppressAutoHyphens/>
              <w:spacing w:after="0" w:line="240" w:lineRule="auto"/>
              <w:rPr>
                <w:rFonts w:ascii="Times New Roman" w:hAnsi="Times New Roman" w:cs="Times New Roman"/>
                <w:i/>
                <w:kern w:val="2"/>
                <w:sz w:val="24"/>
                <w:szCs w:val="24"/>
              </w:rPr>
            </w:pPr>
            <w:r w:rsidRPr="00843D24">
              <w:rPr>
                <w:rFonts w:ascii="Times New Roman" w:hAnsi="Times New Roman" w:cs="Times New Roman"/>
                <w:i/>
                <w:kern w:val="2"/>
                <w:sz w:val="24"/>
                <w:szCs w:val="24"/>
              </w:rPr>
              <w:t>Обязательная часть</w:t>
            </w:r>
          </w:p>
        </w:tc>
      </w:tr>
      <w:tr w:rsidR="00843D24" w:rsidRPr="00843D24" w:rsidTr="00843D24">
        <w:trPr>
          <w:trHeight w:val="348"/>
          <w:jc w:val="center"/>
        </w:trPr>
        <w:tc>
          <w:tcPr>
            <w:tcW w:w="1843" w:type="dxa"/>
            <w:vMerge w:val="restart"/>
            <w:tcBorders>
              <w:top w:val="single" w:sz="4" w:space="0" w:color="auto"/>
              <w:left w:val="single" w:sz="4" w:space="0" w:color="auto"/>
              <w:bottom w:val="single" w:sz="4" w:space="0" w:color="auto"/>
              <w:right w:val="single" w:sz="4" w:space="0" w:color="auto"/>
            </w:tcBorders>
            <w:hideMark/>
          </w:tcPr>
          <w:p w:rsidR="00843D24" w:rsidRPr="00843D24" w:rsidRDefault="00843D24" w:rsidP="008352EE">
            <w:pPr>
              <w:tabs>
                <w:tab w:val="left" w:pos="360"/>
                <w:tab w:val="left" w:pos="540"/>
              </w:tabs>
              <w:suppressAutoHyphens/>
              <w:spacing w:after="0" w:line="240" w:lineRule="auto"/>
              <w:jc w:val="both"/>
              <w:rPr>
                <w:rFonts w:ascii="Times New Roman" w:hAnsi="Times New Roman" w:cs="Times New Roman"/>
                <w:kern w:val="2"/>
                <w:sz w:val="24"/>
                <w:szCs w:val="24"/>
              </w:rPr>
            </w:pPr>
            <w:r w:rsidRPr="00843D24">
              <w:rPr>
                <w:rFonts w:ascii="Times New Roman" w:hAnsi="Times New Roman" w:cs="Times New Roman"/>
                <w:kern w:val="2"/>
                <w:sz w:val="24"/>
                <w:szCs w:val="24"/>
              </w:rPr>
              <w:t>Русский язык и литературное чтение</w:t>
            </w:r>
          </w:p>
        </w:tc>
        <w:tc>
          <w:tcPr>
            <w:tcW w:w="2268" w:type="dxa"/>
            <w:tcBorders>
              <w:top w:val="single" w:sz="4" w:space="0" w:color="auto"/>
              <w:left w:val="single" w:sz="4" w:space="0" w:color="auto"/>
              <w:bottom w:val="single" w:sz="4" w:space="0" w:color="auto"/>
              <w:right w:val="single" w:sz="4" w:space="0" w:color="auto"/>
            </w:tcBorders>
            <w:hideMark/>
          </w:tcPr>
          <w:p w:rsidR="00843D24" w:rsidRPr="00843D24" w:rsidRDefault="00843D24" w:rsidP="008352EE">
            <w:pPr>
              <w:tabs>
                <w:tab w:val="left" w:pos="360"/>
                <w:tab w:val="left" w:pos="540"/>
              </w:tabs>
              <w:suppressAutoHyphens/>
              <w:spacing w:after="0" w:line="240" w:lineRule="auto"/>
              <w:jc w:val="both"/>
              <w:rPr>
                <w:rFonts w:ascii="Times New Roman" w:hAnsi="Times New Roman" w:cs="Times New Roman"/>
                <w:sz w:val="24"/>
                <w:szCs w:val="24"/>
                <w:lang w:val="en-US"/>
              </w:rPr>
            </w:pPr>
            <w:r w:rsidRPr="00843D24">
              <w:rPr>
                <w:rFonts w:ascii="Times New Roman" w:hAnsi="Times New Roman" w:cs="Times New Roman"/>
                <w:sz w:val="24"/>
                <w:szCs w:val="24"/>
              </w:rPr>
              <w:t>Русский язык</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843D24" w:rsidRPr="00843D24" w:rsidRDefault="00843D24" w:rsidP="004E2129">
            <w:pPr>
              <w:spacing w:after="0" w:line="240" w:lineRule="auto"/>
              <w:jc w:val="center"/>
              <w:rPr>
                <w:rFonts w:ascii="Times New Roman" w:hAnsi="Times New Roman" w:cs="Times New Roman"/>
                <w:sz w:val="24"/>
                <w:szCs w:val="24"/>
              </w:rPr>
            </w:pPr>
            <w:r w:rsidRPr="00843D24">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843D24" w:rsidRPr="00843D24" w:rsidRDefault="00843D24" w:rsidP="004E2129">
            <w:pPr>
              <w:spacing w:after="0" w:line="240" w:lineRule="auto"/>
              <w:jc w:val="center"/>
              <w:rPr>
                <w:rFonts w:ascii="Times New Roman" w:hAnsi="Times New Roman" w:cs="Times New Roman"/>
                <w:sz w:val="24"/>
                <w:szCs w:val="24"/>
                <w:lang w:val="en-US"/>
              </w:rPr>
            </w:pPr>
            <w:r w:rsidRPr="00843D24">
              <w:rPr>
                <w:rFonts w:ascii="Times New Roman" w:hAnsi="Times New Roman" w:cs="Times New Roman"/>
                <w:sz w:val="24"/>
                <w:szCs w:val="24"/>
                <w:lang w:val="en-US"/>
              </w:rPr>
              <w:t>4</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43D24" w:rsidRPr="00843D24" w:rsidRDefault="00843D24" w:rsidP="004E2129">
            <w:pPr>
              <w:spacing w:after="0" w:line="240" w:lineRule="auto"/>
              <w:jc w:val="center"/>
              <w:rPr>
                <w:rFonts w:ascii="Times New Roman" w:hAnsi="Times New Roman" w:cs="Times New Roman"/>
                <w:sz w:val="24"/>
                <w:szCs w:val="24"/>
              </w:rPr>
            </w:pPr>
            <w:r w:rsidRPr="00843D24">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843D24" w:rsidRPr="00843D24" w:rsidRDefault="00843D24" w:rsidP="004E2129">
            <w:pPr>
              <w:spacing w:after="0" w:line="240" w:lineRule="auto"/>
              <w:jc w:val="center"/>
              <w:rPr>
                <w:rFonts w:ascii="Times New Roman" w:hAnsi="Times New Roman" w:cs="Times New Roman"/>
                <w:sz w:val="24"/>
                <w:szCs w:val="24"/>
              </w:rPr>
            </w:pPr>
            <w:r w:rsidRPr="00843D24">
              <w:rPr>
                <w:rFonts w:ascii="Times New Roman" w:hAnsi="Times New Roman" w:cs="Times New Roman"/>
                <w:sz w:val="24"/>
                <w:szCs w:val="24"/>
              </w:rPr>
              <w:t>4</w:t>
            </w:r>
          </w:p>
        </w:tc>
      </w:tr>
      <w:tr w:rsidR="00843D24" w:rsidRPr="00843D24" w:rsidTr="00843D24">
        <w:trPr>
          <w:trHeight w:val="348"/>
          <w:jc w:val="center"/>
        </w:trPr>
        <w:tc>
          <w:tcPr>
            <w:tcW w:w="1843" w:type="dxa"/>
            <w:vMerge/>
            <w:tcBorders>
              <w:top w:val="single" w:sz="4" w:space="0" w:color="auto"/>
              <w:left w:val="single" w:sz="4" w:space="0" w:color="auto"/>
              <w:bottom w:val="single" w:sz="4" w:space="0" w:color="auto"/>
              <w:right w:val="single" w:sz="4" w:space="0" w:color="auto"/>
            </w:tcBorders>
            <w:hideMark/>
          </w:tcPr>
          <w:p w:rsidR="00843D24" w:rsidRPr="00843D24" w:rsidRDefault="00843D24" w:rsidP="008352EE">
            <w:pPr>
              <w:tabs>
                <w:tab w:val="left" w:pos="360"/>
                <w:tab w:val="left" w:pos="540"/>
              </w:tabs>
              <w:suppressAutoHyphens/>
              <w:spacing w:after="0" w:line="240" w:lineRule="auto"/>
              <w:jc w:val="both"/>
              <w:rPr>
                <w:rFonts w:ascii="Times New Roman" w:hAnsi="Times New Roman" w:cs="Times New Roman"/>
                <w:kern w:val="2"/>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43D24" w:rsidRDefault="00843D24" w:rsidP="008352EE">
            <w:pPr>
              <w:tabs>
                <w:tab w:val="left" w:pos="360"/>
                <w:tab w:val="left" w:pos="540"/>
              </w:tabs>
              <w:suppressAutoHyphens/>
              <w:spacing w:after="0" w:line="240" w:lineRule="auto"/>
              <w:jc w:val="both"/>
              <w:rPr>
                <w:rFonts w:ascii="Times New Roman" w:hAnsi="Times New Roman" w:cs="Times New Roman"/>
                <w:sz w:val="24"/>
                <w:szCs w:val="24"/>
              </w:rPr>
            </w:pPr>
            <w:r w:rsidRPr="00843D24">
              <w:rPr>
                <w:rFonts w:ascii="Times New Roman" w:hAnsi="Times New Roman" w:cs="Times New Roman"/>
                <w:sz w:val="24"/>
                <w:szCs w:val="24"/>
              </w:rPr>
              <w:t>Обучение грамоте</w:t>
            </w:r>
          </w:p>
          <w:p w:rsidR="0031654B" w:rsidRPr="00843D24" w:rsidRDefault="0031654B" w:rsidP="0031654B">
            <w:pPr>
              <w:tabs>
                <w:tab w:val="left" w:pos="360"/>
                <w:tab w:val="left" w:pos="54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(Письмо)</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843D24" w:rsidRPr="00843D24" w:rsidRDefault="00843D24" w:rsidP="004E2129">
            <w:pPr>
              <w:spacing w:after="0" w:line="240" w:lineRule="auto"/>
              <w:jc w:val="center"/>
              <w:rPr>
                <w:rFonts w:ascii="Times New Roman" w:hAnsi="Times New Roman" w:cs="Times New Roman"/>
                <w:sz w:val="24"/>
                <w:szCs w:val="24"/>
              </w:rPr>
            </w:pPr>
            <w:r w:rsidRPr="00843D24">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vAlign w:val="center"/>
          </w:tcPr>
          <w:p w:rsidR="00843D24" w:rsidRPr="00843D24" w:rsidRDefault="00843D24" w:rsidP="004E2129">
            <w:pPr>
              <w:spacing w:after="0" w:line="240" w:lineRule="auto"/>
              <w:jc w:val="center"/>
              <w:rPr>
                <w:rFonts w:ascii="Times New Roman" w:hAnsi="Times New Roman" w:cs="Times New Roman"/>
                <w:sz w:val="24"/>
                <w:szCs w:val="24"/>
                <w:lang w:val="en-US"/>
              </w:rPr>
            </w:pPr>
            <w:r w:rsidRPr="00843D24">
              <w:rPr>
                <w:rFonts w:ascii="Times New Roman" w:hAnsi="Times New Roman" w:cs="Times New Roman"/>
                <w:sz w:val="24"/>
                <w:szCs w:val="24"/>
                <w:lang w:val="en-US"/>
              </w:rPr>
              <w:t>-</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43D24" w:rsidRPr="00843D24" w:rsidRDefault="00843D24" w:rsidP="004E2129">
            <w:pPr>
              <w:spacing w:after="0" w:line="240" w:lineRule="auto"/>
              <w:jc w:val="center"/>
              <w:rPr>
                <w:rFonts w:ascii="Times New Roman" w:hAnsi="Times New Roman" w:cs="Times New Roman"/>
                <w:sz w:val="24"/>
                <w:szCs w:val="24"/>
              </w:rPr>
            </w:pPr>
            <w:r w:rsidRPr="00843D24">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843D24" w:rsidRPr="00843D24" w:rsidRDefault="00843D24" w:rsidP="004E2129">
            <w:pPr>
              <w:spacing w:after="0" w:line="240" w:lineRule="auto"/>
              <w:jc w:val="center"/>
              <w:rPr>
                <w:rFonts w:ascii="Times New Roman" w:hAnsi="Times New Roman" w:cs="Times New Roman"/>
                <w:sz w:val="24"/>
                <w:szCs w:val="24"/>
              </w:rPr>
            </w:pPr>
            <w:r w:rsidRPr="00843D24">
              <w:rPr>
                <w:rFonts w:ascii="Times New Roman" w:hAnsi="Times New Roman" w:cs="Times New Roman"/>
                <w:sz w:val="24"/>
                <w:szCs w:val="24"/>
              </w:rPr>
              <w:t>-</w:t>
            </w:r>
          </w:p>
        </w:tc>
      </w:tr>
      <w:tr w:rsidR="00843D24" w:rsidRPr="00843D24" w:rsidTr="00843D24">
        <w:trPr>
          <w:trHeight w:val="148"/>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843D24" w:rsidRPr="00843D24" w:rsidRDefault="00843D24" w:rsidP="008352EE">
            <w:pPr>
              <w:spacing w:after="0" w:line="240" w:lineRule="auto"/>
              <w:jc w:val="both"/>
              <w:rPr>
                <w:rFonts w:ascii="Times New Roman" w:hAnsi="Times New Roman" w:cs="Times New Roman"/>
                <w:kern w:val="2"/>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43D24" w:rsidRPr="0031654B" w:rsidRDefault="00843D24" w:rsidP="008352EE">
            <w:pPr>
              <w:tabs>
                <w:tab w:val="left" w:pos="360"/>
                <w:tab w:val="left" w:pos="540"/>
              </w:tabs>
              <w:suppressAutoHyphens/>
              <w:spacing w:after="0" w:line="240" w:lineRule="auto"/>
              <w:jc w:val="both"/>
              <w:rPr>
                <w:rFonts w:ascii="Times New Roman" w:hAnsi="Times New Roman" w:cs="Times New Roman"/>
                <w:kern w:val="2"/>
                <w:sz w:val="24"/>
                <w:szCs w:val="24"/>
              </w:rPr>
            </w:pPr>
            <w:r w:rsidRPr="00843D24">
              <w:rPr>
                <w:rFonts w:ascii="Times New Roman" w:hAnsi="Times New Roman" w:cs="Times New Roman"/>
                <w:sz w:val="24"/>
                <w:szCs w:val="24"/>
              </w:rPr>
              <w:t>Литературное чтение</w:t>
            </w:r>
            <w:r w:rsidR="0031654B">
              <w:rPr>
                <w:rFonts w:ascii="Times New Roman" w:hAnsi="Times New Roman" w:cs="Times New Roman"/>
                <w:sz w:val="24"/>
                <w:szCs w:val="24"/>
              </w:rPr>
              <w:t xml:space="preserve"> (Обучение грамоте 1 класс)</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843D24" w:rsidRPr="00843D24" w:rsidRDefault="00843D24" w:rsidP="004E2129">
            <w:pPr>
              <w:spacing w:after="0" w:line="240" w:lineRule="auto"/>
              <w:jc w:val="center"/>
              <w:rPr>
                <w:rFonts w:ascii="Times New Roman" w:hAnsi="Times New Roman" w:cs="Times New Roman"/>
                <w:sz w:val="24"/>
                <w:szCs w:val="24"/>
              </w:rPr>
            </w:pPr>
            <w:r w:rsidRPr="00843D24">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vAlign w:val="center"/>
          </w:tcPr>
          <w:p w:rsidR="00843D24" w:rsidRPr="00843D24" w:rsidRDefault="00843D24" w:rsidP="004E2129">
            <w:pPr>
              <w:spacing w:after="0" w:line="240" w:lineRule="auto"/>
              <w:jc w:val="center"/>
              <w:rPr>
                <w:rFonts w:ascii="Times New Roman" w:hAnsi="Times New Roman" w:cs="Times New Roman"/>
                <w:sz w:val="24"/>
                <w:szCs w:val="24"/>
                <w:lang w:val="en-US"/>
              </w:rPr>
            </w:pPr>
            <w:r w:rsidRPr="00843D24">
              <w:rPr>
                <w:rFonts w:ascii="Times New Roman" w:hAnsi="Times New Roman" w:cs="Times New Roman"/>
                <w:sz w:val="24"/>
                <w:szCs w:val="24"/>
                <w:lang w:val="en-US"/>
              </w:rPr>
              <w:t>4</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43D24" w:rsidRPr="00843D24" w:rsidRDefault="00843D24" w:rsidP="004E2129">
            <w:pPr>
              <w:spacing w:after="0" w:line="240" w:lineRule="auto"/>
              <w:jc w:val="center"/>
              <w:rPr>
                <w:rFonts w:ascii="Times New Roman" w:hAnsi="Times New Roman" w:cs="Times New Roman"/>
                <w:sz w:val="24"/>
                <w:szCs w:val="24"/>
              </w:rPr>
            </w:pPr>
            <w:r w:rsidRPr="00843D24">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843D24" w:rsidRPr="00843D24" w:rsidRDefault="00843D24" w:rsidP="004E2129">
            <w:pPr>
              <w:spacing w:after="0" w:line="240" w:lineRule="auto"/>
              <w:jc w:val="center"/>
              <w:rPr>
                <w:rFonts w:ascii="Times New Roman" w:hAnsi="Times New Roman" w:cs="Times New Roman"/>
                <w:sz w:val="24"/>
                <w:szCs w:val="24"/>
              </w:rPr>
            </w:pPr>
            <w:r w:rsidRPr="00843D24">
              <w:rPr>
                <w:rFonts w:ascii="Times New Roman" w:hAnsi="Times New Roman" w:cs="Times New Roman"/>
                <w:sz w:val="24"/>
                <w:szCs w:val="24"/>
              </w:rPr>
              <w:t>3</w:t>
            </w:r>
          </w:p>
        </w:tc>
      </w:tr>
      <w:tr w:rsidR="00843D24" w:rsidRPr="00843D24" w:rsidTr="00843D24">
        <w:trPr>
          <w:trHeight w:val="148"/>
          <w:jc w:val="center"/>
        </w:trPr>
        <w:tc>
          <w:tcPr>
            <w:tcW w:w="1843" w:type="dxa"/>
            <w:vMerge w:val="restart"/>
            <w:tcBorders>
              <w:top w:val="single" w:sz="4" w:space="0" w:color="auto"/>
              <w:left w:val="single" w:sz="4" w:space="0" w:color="auto"/>
              <w:right w:val="single" w:sz="4" w:space="0" w:color="auto"/>
            </w:tcBorders>
            <w:vAlign w:val="center"/>
          </w:tcPr>
          <w:p w:rsidR="00843D24" w:rsidRPr="00843D24" w:rsidRDefault="00843D24" w:rsidP="008352EE">
            <w:pPr>
              <w:spacing w:after="0" w:line="240" w:lineRule="auto"/>
              <w:jc w:val="both"/>
              <w:rPr>
                <w:rFonts w:ascii="Times New Roman" w:hAnsi="Times New Roman" w:cs="Times New Roman"/>
                <w:kern w:val="2"/>
                <w:sz w:val="24"/>
                <w:szCs w:val="24"/>
              </w:rPr>
            </w:pPr>
            <w:r w:rsidRPr="00843D24">
              <w:rPr>
                <w:rFonts w:ascii="Times New Roman" w:hAnsi="Times New Roman" w:cs="Times New Roman"/>
                <w:kern w:val="2"/>
                <w:sz w:val="24"/>
                <w:szCs w:val="24"/>
              </w:rPr>
              <w:t>Родной язык и литературное чтение на родном языке</w:t>
            </w:r>
          </w:p>
        </w:tc>
        <w:tc>
          <w:tcPr>
            <w:tcW w:w="2268" w:type="dxa"/>
            <w:tcBorders>
              <w:top w:val="single" w:sz="4" w:space="0" w:color="auto"/>
              <w:left w:val="single" w:sz="4" w:space="0" w:color="auto"/>
              <w:bottom w:val="single" w:sz="4" w:space="0" w:color="auto"/>
              <w:right w:val="single" w:sz="4" w:space="0" w:color="auto"/>
            </w:tcBorders>
            <w:vAlign w:val="center"/>
          </w:tcPr>
          <w:p w:rsidR="00843D24" w:rsidRPr="00843D24" w:rsidRDefault="00843D24" w:rsidP="008352EE">
            <w:pPr>
              <w:spacing w:after="0" w:line="240" w:lineRule="auto"/>
              <w:jc w:val="both"/>
              <w:rPr>
                <w:rFonts w:ascii="Times New Roman" w:hAnsi="Times New Roman" w:cs="Times New Roman"/>
                <w:sz w:val="24"/>
                <w:szCs w:val="24"/>
              </w:rPr>
            </w:pPr>
            <w:r w:rsidRPr="00843D24">
              <w:rPr>
                <w:rFonts w:ascii="Times New Roman" w:hAnsi="Times New Roman" w:cs="Times New Roman"/>
                <w:sz w:val="24"/>
                <w:szCs w:val="24"/>
              </w:rPr>
              <w:t>Русский родной язык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3D24" w:rsidRPr="00843D24" w:rsidRDefault="00843D24" w:rsidP="004E2129">
            <w:pPr>
              <w:spacing w:after="0" w:line="240" w:lineRule="auto"/>
              <w:jc w:val="center"/>
              <w:rPr>
                <w:rFonts w:ascii="Times New Roman" w:hAnsi="Times New Roman" w:cs="Times New Roman"/>
                <w:sz w:val="24"/>
                <w:szCs w:val="24"/>
              </w:rPr>
            </w:pPr>
            <w:r w:rsidRPr="00843D24">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843D24" w:rsidRPr="00843D24" w:rsidRDefault="00843D24" w:rsidP="004E2129">
            <w:pPr>
              <w:spacing w:after="0" w:line="240" w:lineRule="auto"/>
              <w:jc w:val="center"/>
              <w:rPr>
                <w:rFonts w:ascii="Times New Roman" w:hAnsi="Times New Roman" w:cs="Times New Roman"/>
                <w:sz w:val="24"/>
                <w:szCs w:val="24"/>
              </w:rPr>
            </w:pPr>
            <w:r w:rsidRPr="00843D24">
              <w:rPr>
                <w:rFonts w:ascii="Times New Roman" w:hAnsi="Times New Roman" w:cs="Times New Roman"/>
                <w:sz w:val="24"/>
                <w:szCs w:val="24"/>
              </w:rPr>
              <w:t>0,5</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43D24" w:rsidRPr="00843D24" w:rsidRDefault="00843D24" w:rsidP="004E2129">
            <w:pPr>
              <w:spacing w:after="0" w:line="240" w:lineRule="auto"/>
              <w:jc w:val="center"/>
              <w:rPr>
                <w:rFonts w:ascii="Times New Roman" w:hAnsi="Times New Roman" w:cs="Times New Roman"/>
                <w:sz w:val="24"/>
                <w:szCs w:val="24"/>
              </w:rPr>
            </w:pPr>
            <w:r w:rsidRPr="00843D24">
              <w:rPr>
                <w:rFonts w:ascii="Times New Roman" w:hAnsi="Times New Roman" w:cs="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vAlign w:val="center"/>
          </w:tcPr>
          <w:p w:rsidR="00843D24" w:rsidRPr="00843D24" w:rsidRDefault="00843D24" w:rsidP="004E2129">
            <w:pPr>
              <w:spacing w:after="0" w:line="240" w:lineRule="auto"/>
              <w:jc w:val="center"/>
              <w:rPr>
                <w:rFonts w:ascii="Times New Roman" w:hAnsi="Times New Roman" w:cs="Times New Roman"/>
                <w:sz w:val="24"/>
                <w:szCs w:val="24"/>
              </w:rPr>
            </w:pPr>
            <w:r w:rsidRPr="00843D24">
              <w:rPr>
                <w:rFonts w:ascii="Times New Roman" w:hAnsi="Times New Roman" w:cs="Times New Roman"/>
                <w:sz w:val="24"/>
                <w:szCs w:val="24"/>
              </w:rPr>
              <w:t>0,5</w:t>
            </w:r>
          </w:p>
        </w:tc>
      </w:tr>
      <w:tr w:rsidR="00843D24" w:rsidRPr="00843D24" w:rsidTr="00843D24">
        <w:trPr>
          <w:trHeight w:val="148"/>
          <w:jc w:val="center"/>
        </w:trPr>
        <w:tc>
          <w:tcPr>
            <w:tcW w:w="1843" w:type="dxa"/>
            <w:vMerge/>
            <w:tcBorders>
              <w:left w:val="single" w:sz="4" w:space="0" w:color="auto"/>
              <w:bottom w:val="single" w:sz="4" w:space="0" w:color="auto"/>
              <w:right w:val="single" w:sz="4" w:space="0" w:color="auto"/>
            </w:tcBorders>
            <w:vAlign w:val="center"/>
          </w:tcPr>
          <w:p w:rsidR="00843D24" w:rsidRPr="00843D24" w:rsidRDefault="00843D24" w:rsidP="008352EE">
            <w:pPr>
              <w:spacing w:after="0" w:line="240" w:lineRule="auto"/>
              <w:jc w:val="both"/>
              <w:rPr>
                <w:rFonts w:ascii="Times New Roman" w:hAnsi="Times New Roman" w:cs="Times New Roman"/>
                <w:kern w:val="2"/>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843D24" w:rsidRPr="00843D24" w:rsidRDefault="00843D24" w:rsidP="008352EE">
            <w:pPr>
              <w:spacing w:after="0" w:line="240" w:lineRule="auto"/>
              <w:jc w:val="both"/>
              <w:rPr>
                <w:rFonts w:ascii="Times New Roman" w:hAnsi="Times New Roman" w:cs="Times New Roman"/>
                <w:sz w:val="24"/>
                <w:szCs w:val="24"/>
              </w:rPr>
            </w:pPr>
            <w:r w:rsidRPr="00843D24">
              <w:rPr>
                <w:rFonts w:ascii="Times New Roman" w:hAnsi="Times New Roman" w:cs="Times New Roman"/>
                <w:sz w:val="24"/>
                <w:szCs w:val="24"/>
              </w:rPr>
              <w:t>Литературное чтение на родном языке</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3D24" w:rsidRPr="00843D24" w:rsidRDefault="00843D24" w:rsidP="004E2129">
            <w:pPr>
              <w:spacing w:after="0" w:line="240" w:lineRule="auto"/>
              <w:jc w:val="center"/>
              <w:rPr>
                <w:rFonts w:ascii="Times New Roman" w:hAnsi="Times New Roman" w:cs="Times New Roman"/>
                <w:sz w:val="24"/>
                <w:szCs w:val="24"/>
              </w:rPr>
            </w:pPr>
            <w:r w:rsidRPr="00843D24">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843D24" w:rsidRPr="00843D24" w:rsidRDefault="00843D24" w:rsidP="004E2129">
            <w:pPr>
              <w:spacing w:after="0" w:line="240" w:lineRule="auto"/>
              <w:jc w:val="center"/>
              <w:rPr>
                <w:rFonts w:ascii="Times New Roman" w:hAnsi="Times New Roman" w:cs="Times New Roman"/>
                <w:sz w:val="24"/>
                <w:szCs w:val="24"/>
              </w:rPr>
            </w:pPr>
            <w:r w:rsidRPr="00843D24">
              <w:rPr>
                <w:rFonts w:ascii="Times New Roman" w:hAnsi="Times New Roman" w:cs="Times New Roman"/>
                <w:sz w:val="24"/>
                <w:szCs w:val="24"/>
              </w:rPr>
              <w:t>0,5</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43D24" w:rsidRPr="00843D24" w:rsidRDefault="00843D24" w:rsidP="004E2129">
            <w:pPr>
              <w:spacing w:after="0" w:line="240" w:lineRule="auto"/>
              <w:jc w:val="center"/>
              <w:rPr>
                <w:rFonts w:ascii="Times New Roman" w:hAnsi="Times New Roman" w:cs="Times New Roman"/>
                <w:sz w:val="24"/>
                <w:szCs w:val="24"/>
              </w:rPr>
            </w:pPr>
            <w:r w:rsidRPr="00843D24">
              <w:rPr>
                <w:rFonts w:ascii="Times New Roman" w:hAnsi="Times New Roman" w:cs="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vAlign w:val="center"/>
          </w:tcPr>
          <w:p w:rsidR="00843D24" w:rsidRPr="00843D24" w:rsidRDefault="00843D24" w:rsidP="004E2129">
            <w:pPr>
              <w:spacing w:after="0" w:line="240" w:lineRule="auto"/>
              <w:jc w:val="center"/>
              <w:rPr>
                <w:rFonts w:ascii="Times New Roman" w:hAnsi="Times New Roman" w:cs="Times New Roman"/>
                <w:sz w:val="24"/>
                <w:szCs w:val="24"/>
              </w:rPr>
            </w:pPr>
            <w:r w:rsidRPr="00843D24">
              <w:rPr>
                <w:rFonts w:ascii="Times New Roman" w:hAnsi="Times New Roman" w:cs="Times New Roman"/>
                <w:sz w:val="24"/>
                <w:szCs w:val="24"/>
              </w:rPr>
              <w:t>0,5</w:t>
            </w:r>
          </w:p>
        </w:tc>
      </w:tr>
      <w:tr w:rsidR="00843D24" w:rsidRPr="00843D24" w:rsidTr="00843D24">
        <w:trPr>
          <w:trHeight w:val="559"/>
          <w:jc w:val="center"/>
        </w:trPr>
        <w:tc>
          <w:tcPr>
            <w:tcW w:w="1843" w:type="dxa"/>
            <w:tcBorders>
              <w:top w:val="single" w:sz="4" w:space="0" w:color="auto"/>
              <w:left w:val="single" w:sz="4" w:space="0" w:color="auto"/>
              <w:bottom w:val="single" w:sz="4" w:space="0" w:color="auto"/>
              <w:right w:val="single" w:sz="4" w:space="0" w:color="auto"/>
            </w:tcBorders>
            <w:hideMark/>
          </w:tcPr>
          <w:p w:rsidR="00843D24" w:rsidRPr="00843D24" w:rsidRDefault="00843D24" w:rsidP="008352EE">
            <w:pPr>
              <w:tabs>
                <w:tab w:val="left" w:pos="360"/>
                <w:tab w:val="left" w:pos="540"/>
              </w:tabs>
              <w:suppressAutoHyphens/>
              <w:spacing w:after="0" w:line="240" w:lineRule="auto"/>
              <w:jc w:val="both"/>
              <w:rPr>
                <w:rFonts w:ascii="Times New Roman" w:hAnsi="Times New Roman" w:cs="Times New Roman"/>
                <w:kern w:val="2"/>
                <w:sz w:val="24"/>
                <w:szCs w:val="24"/>
              </w:rPr>
            </w:pPr>
            <w:r w:rsidRPr="00843D24">
              <w:rPr>
                <w:rFonts w:ascii="Times New Roman" w:hAnsi="Times New Roman" w:cs="Times New Roman"/>
                <w:kern w:val="2"/>
                <w:sz w:val="24"/>
                <w:szCs w:val="24"/>
              </w:rPr>
              <w:t>Математика и информатика</w:t>
            </w:r>
          </w:p>
        </w:tc>
        <w:tc>
          <w:tcPr>
            <w:tcW w:w="2268" w:type="dxa"/>
            <w:tcBorders>
              <w:top w:val="single" w:sz="4" w:space="0" w:color="auto"/>
              <w:left w:val="single" w:sz="4" w:space="0" w:color="auto"/>
              <w:bottom w:val="single" w:sz="4" w:space="0" w:color="auto"/>
              <w:right w:val="single" w:sz="4" w:space="0" w:color="auto"/>
            </w:tcBorders>
          </w:tcPr>
          <w:p w:rsidR="00843D24" w:rsidRPr="00843D24" w:rsidRDefault="00843D24" w:rsidP="008352EE">
            <w:pPr>
              <w:tabs>
                <w:tab w:val="left" w:pos="360"/>
                <w:tab w:val="left" w:pos="540"/>
              </w:tabs>
              <w:suppressAutoHyphens/>
              <w:spacing w:after="0" w:line="240" w:lineRule="auto"/>
              <w:jc w:val="both"/>
              <w:rPr>
                <w:rFonts w:ascii="Times New Roman" w:hAnsi="Times New Roman" w:cs="Times New Roman"/>
                <w:sz w:val="24"/>
                <w:szCs w:val="24"/>
              </w:rPr>
            </w:pPr>
            <w:r w:rsidRPr="00843D24">
              <w:rPr>
                <w:rFonts w:ascii="Times New Roman" w:hAnsi="Times New Roman" w:cs="Times New Roman"/>
                <w:sz w:val="24"/>
                <w:szCs w:val="24"/>
              </w:rPr>
              <w:t>Математика</w:t>
            </w:r>
          </w:p>
          <w:p w:rsidR="00843D24" w:rsidRPr="00843D24" w:rsidRDefault="00843D24" w:rsidP="008352EE">
            <w:pPr>
              <w:tabs>
                <w:tab w:val="left" w:pos="360"/>
                <w:tab w:val="left" w:pos="540"/>
              </w:tabs>
              <w:suppressAutoHyphens/>
              <w:spacing w:after="0" w:line="240" w:lineRule="auto"/>
              <w:jc w:val="both"/>
              <w:rPr>
                <w:rFonts w:ascii="Times New Roman" w:hAnsi="Times New Roman" w:cs="Times New Roman"/>
                <w:kern w:val="2"/>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843D24" w:rsidRPr="00843D24" w:rsidRDefault="00843D24" w:rsidP="004E2129">
            <w:pPr>
              <w:spacing w:after="0" w:line="240" w:lineRule="auto"/>
              <w:jc w:val="center"/>
              <w:rPr>
                <w:rFonts w:ascii="Times New Roman" w:hAnsi="Times New Roman" w:cs="Times New Roman"/>
                <w:sz w:val="24"/>
                <w:szCs w:val="24"/>
              </w:rPr>
            </w:pPr>
            <w:r w:rsidRPr="00843D24">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vAlign w:val="center"/>
          </w:tcPr>
          <w:p w:rsidR="00843D24" w:rsidRPr="00843D24" w:rsidRDefault="00843D24" w:rsidP="004E2129">
            <w:pPr>
              <w:spacing w:after="0" w:line="240" w:lineRule="auto"/>
              <w:jc w:val="center"/>
              <w:rPr>
                <w:rFonts w:ascii="Times New Roman" w:hAnsi="Times New Roman" w:cs="Times New Roman"/>
                <w:sz w:val="24"/>
                <w:szCs w:val="24"/>
                <w:lang w:val="en-US"/>
              </w:rPr>
            </w:pPr>
            <w:r w:rsidRPr="00843D24">
              <w:rPr>
                <w:rFonts w:ascii="Times New Roman" w:hAnsi="Times New Roman" w:cs="Times New Roman"/>
                <w:sz w:val="24"/>
                <w:szCs w:val="24"/>
                <w:lang w:val="en-US"/>
              </w:rPr>
              <w:t>4</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43D24" w:rsidRPr="00843D24" w:rsidRDefault="00843D24" w:rsidP="004E2129">
            <w:pPr>
              <w:spacing w:after="0" w:line="240" w:lineRule="auto"/>
              <w:jc w:val="center"/>
              <w:rPr>
                <w:rFonts w:ascii="Times New Roman" w:hAnsi="Times New Roman" w:cs="Times New Roman"/>
                <w:sz w:val="24"/>
                <w:szCs w:val="24"/>
              </w:rPr>
            </w:pPr>
            <w:r w:rsidRPr="00843D24">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843D24" w:rsidRPr="00843D24" w:rsidRDefault="00843D24" w:rsidP="004E2129">
            <w:pPr>
              <w:spacing w:after="0" w:line="240" w:lineRule="auto"/>
              <w:jc w:val="center"/>
              <w:rPr>
                <w:rFonts w:ascii="Times New Roman" w:hAnsi="Times New Roman" w:cs="Times New Roman"/>
                <w:sz w:val="24"/>
                <w:szCs w:val="24"/>
              </w:rPr>
            </w:pPr>
            <w:r w:rsidRPr="00843D24">
              <w:rPr>
                <w:rFonts w:ascii="Times New Roman" w:hAnsi="Times New Roman" w:cs="Times New Roman"/>
                <w:sz w:val="24"/>
                <w:szCs w:val="24"/>
              </w:rPr>
              <w:t>4</w:t>
            </w:r>
          </w:p>
        </w:tc>
      </w:tr>
      <w:tr w:rsidR="00843D24" w:rsidRPr="00843D24" w:rsidTr="00843D24">
        <w:trPr>
          <w:trHeight w:val="521"/>
          <w:jc w:val="center"/>
        </w:trPr>
        <w:tc>
          <w:tcPr>
            <w:tcW w:w="1843" w:type="dxa"/>
            <w:tcBorders>
              <w:top w:val="single" w:sz="4" w:space="0" w:color="auto"/>
              <w:left w:val="single" w:sz="4" w:space="0" w:color="auto"/>
              <w:bottom w:val="single" w:sz="4" w:space="0" w:color="auto"/>
              <w:right w:val="single" w:sz="4" w:space="0" w:color="auto"/>
            </w:tcBorders>
            <w:hideMark/>
          </w:tcPr>
          <w:p w:rsidR="00843D24" w:rsidRPr="00843D24" w:rsidRDefault="00843D24" w:rsidP="008352EE">
            <w:pPr>
              <w:tabs>
                <w:tab w:val="left" w:pos="360"/>
                <w:tab w:val="left" w:pos="540"/>
              </w:tabs>
              <w:suppressAutoHyphens/>
              <w:spacing w:after="0" w:line="240" w:lineRule="auto"/>
              <w:jc w:val="both"/>
              <w:rPr>
                <w:rFonts w:ascii="Times New Roman" w:hAnsi="Times New Roman" w:cs="Times New Roman"/>
                <w:kern w:val="2"/>
                <w:sz w:val="24"/>
                <w:szCs w:val="24"/>
              </w:rPr>
            </w:pPr>
            <w:r w:rsidRPr="00843D24">
              <w:rPr>
                <w:rFonts w:ascii="Times New Roman" w:hAnsi="Times New Roman" w:cs="Times New Roman"/>
                <w:kern w:val="2"/>
                <w:sz w:val="24"/>
                <w:szCs w:val="24"/>
              </w:rPr>
              <w:t>Обществознание и естествознание</w:t>
            </w:r>
          </w:p>
        </w:tc>
        <w:tc>
          <w:tcPr>
            <w:tcW w:w="2268" w:type="dxa"/>
            <w:tcBorders>
              <w:top w:val="single" w:sz="4" w:space="0" w:color="auto"/>
              <w:left w:val="single" w:sz="4" w:space="0" w:color="auto"/>
              <w:bottom w:val="single" w:sz="4" w:space="0" w:color="auto"/>
              <w:right w:val="single" w:sz="4" w:space="0" w:color="auto"/>
            </w:tcBorders>
            <w:hideMark/>
          </w:tcPr>
          <w:p w:rsidR="00843D24" w:rsidRPr="00843D24" w:rsidRDefault="00843D24" w:rsidP="008352EE">
            <w:pPr>
              <w:tabs>
                <w:tab w:val="left" w:pos="360"/>
                <w:tab w:val="left" w:pos="540"/>
              </w:tabs>
              <w:suppressAutoHyphens/>
              <w:spacing w:after="0" w:line="240" w:lineRule="auto"/>
              <w:jc w:val="both"/>
              <w:rPr>
                <w:rFonts w:ascii="Times New Roman" w:hAnsi="Times New Roman" w:cs="Times New Roman"/>
                <w:kern w:val="2"/>
                <w:sz w:val="24"/>
                <w:szCs w:val="24"/>
              </w:rPr>
            </w:pPr>
            <w:r w:rsidRPr="00843D24">
              <w:rPr>
                <w:rFonts w:ascii="Times New Roman" w:hAnsi="Times New Roman" w:cs="Times New Roman"/>
                <w:sz w:val="24"/>
                <w:szCs w:val="24"/>
              </w:rPr>
              <w:t>Окружающий мир</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843D24" w:rsidRPr="00843D24" w:rsidRDefault="00843D24" w:rsidP="004E2129">
            <w:pPr>
              <w:spacing w:after="0" w:line="240" w:lineRule="auto"/>
              <w:jc w:val="center"/>
              <w:rPr>
                <w:rFonts w:ascii="Times New Roman" w:hAnsi="Times New Roman" w:cs="Times New Roman"/>
                <w:sz w:val="24"/>
                <w:szCs w:val="24"/>
              </w:rPr>
            </w:pPr>
            <w:r w:rsidRPr="00843D24">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vAlign w:val="center"/>
          </w:tcPr>
          <w:p w:rsidR="00843D24" w:rsidRPr="00843D24" w:rsidRDefault="00843D24" w:rsidP="004E2129">
            <w:pPr>
              <w:spacing w:after="0" w:line="240" w:lineRule="auto"/>
              <w:jc w:val="center"/>
              <w:rPr>
                <w:rFonts w:ascii="Times New Roman" w:hAnsi="Times New Roman" w:cs="Times New Roman"/>
                <w:sz w:val="24"/>
                <w:szCs w:val="24"/>
                <w:lang w:val="en-US"/>
              </w:rPr>
            </w:pPr>
            <w:r w:rsidRPr="00843D24">
              <w:rPr>
                <w:rFonts w:ascii="Times New Roman" w:hAnsi="Times New Roman" w:cs="Times New Roman"/>
                <w:sz w:val="24"/>
                <w:szCs w:val="24"/>
                <w:lang w:val="en-US"/>
              </w:rPr>
              <w:t>2</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43D24" w:rsidRPr="00843D24" w:rsidRDefault="00843D24" w:rsidP="004E2129">
            <w:pPr>
              <w:spacing w:after="0" w:line="240" w:lineRule="auto"/>
              <w:jc w:val="center"/>
              <w:rPr>
                <w:rFonts w:ascii="Times New Roman" w:hAnsi="Times New Roman" w:cs="Times New Roman"/>
                <w:sz w:val="24"/>
                <w:szCs w:val="24"/>
              </w:rPr>
            </w:pPr>
            <w:r w:rsidRPr="00843D24">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843D24" w:rsidRPr="00843D24" w:rsidRDefault="00843D24" w:rsidP="004E2129">
            <w:pPr>
              <w:spacing w:after="0" w:line="240" w:lineRule="auto"/>
              <w:jc w:val="center"/>
              <w:rPr>
                <w:rFonts w:ascii="Times New Roman" w:hAnsi="Times New Roman" w:cs="Times New Roman"/>
                <w:sz w:val="24"/>
                <w:szCs w:val="24"/>
              </w:rPr>
            </w:pPr>
            <w:r w:rsidRPr="00843D24">
              <w:rPr>
                <w:rFonts w:ascii="Times New Roman" w:hAnsi="Times New Roman" w:cs="Times New Roman"/>
                <w:sz w:val="24"/>
                <w:szCs w:val="24"/>
              </w:rPr>
              <w:t>2</w:t>
            </w:r>
          </w:p>
        </w:tc>
      </w:tr>
      <w:tr w:rsidR="00843D24" w:rsidRPr="00843D24" w:rsidTr="00843D24">
        <w:trPr>
          <w:trHeight w:val="827"/>
          <w:jc w:val="center"/>
        </w:trPr>
        <w:tc>
          <w:tcPr>
            <w:tcW w:w="1843" w:type="dxa"/>
            <w:tcBorders>
              <w:top w:val="single" w:sz="4" w:space="0" w:color="auto"/>
              <w:left w:val="single" w:sz="4" w:space="0" w:color="auto"/>
              <w:bottom w:val="single" w:sz="4" w:space="0" w:color="auto"/>
              <w:right w:val="single" w:sz="4" w:space="0" w:color="auto"/>
            </w:tcBorders>
            <w:hideMark/>
          </w:tcPr>
          <w:p w:rsidR="00843D24" w:rsidRPr="00843D24" w:rsidRDefault="00843D24" w:rsidP="008352EE">
            <w:pPr>
              <w:spacing w:after="0" w:line="240" w:lineRule="auto"/>
              <w:jc w:val="both"/>
              <w:rPr>
                <w:rFonts w:ascii="Times New Roman" w:hAnsi="Times New Roman" w:cs="Times New Roman"/>
                <w:sz w:val="24"/>
                <w:szCs w:val="24"/>
              </w:rPr>
            </w:pPr>
            <w:r w:rsidRPr="00843D24">
              <w:rPr>
                <w:rFonts w:ascii="Times New Roman" w:hAnsi="Times New Roman" w:cs="Times New Roman"/>
                <w:spacing w:val="-4"/>
                <w:sz w:val="24"/>
                <w:szCs w:val="24"/>
              </w:rPr>
              <w:t>Основы религиозных культур и светской этики</w:t>
            </w:r>
          </w:p>
        </w:tc>
        <w:tc>
          <w:tcPr>
            <w:tcW w:w="2268" w:type="dxa"/>
            <w:tcBorders>
              <w:top w:val="single" w:sz="4" w:space="0" w:color="auto"/>
              <w:left w:val="single" w:sz="4" w:space="0" w:color="auto"/>
              <w:bottom w:val="single" w:sz="4" w:space="0" w:color="auto"/>
              <w:right w:val="single" w:sz="4" w:space="0" w:color="auto"/>
            </w:tcBorders>
            <w:hideMark/>
          </w:tcPr>
          <w:p w:rsidR="00843D24" w:rsidRPr="00843D24" w:rsidRDefault="00843D24" w:rsidP="008352EE">
            <w:pPr>
              <w:spacing w:after="0" w:line="240" w:lineRule="auto"/>
              <w:jc w:val="both"/>
              <w:rPr>
                <w:rFonts w:ascii="Times New Roman" w:hAnsi="Times New Roman" w:cs="Times New Roman"/>
                <w:sz w:val="24"/>
                <w:szCs w:val="24"/>
              </w:rPr>
            </w:pPr>
            <w:r w:rsidRPr="00843D24">
              <w:rPr>
                <w:rFonts w:ascii="Times New Roman" w:hAnsi="Times New Roman" w:cs="Times New Roman"/>
                <w:spacing w:val="-4"/>
                <w:sz w:val="24"/>
                <w:szCs w:val="24"/>
              </w:rPr>
              <w:t>Основы религиозных культур и светской этики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3D24" w:rsidRPr="00843D24" w:rsidRDefault="00843D24" w:rsidP="004E2129">
            <w:pPr>
              <w:spacing w:after="0" w:line="240" w:lineRule="auto"/>
              <w:jc w:val="center"/>
              <w:rPr>
                <w:rFonts w:ascii="Times New Roman" w:hAnsi="Times New Roman" w:cs="Times New Roman"/>
                <w:sz w:val="24"/>
                <w:szCs w:val="24"/>
              </w:rPr>
            </w:pPr>
            <w:r w:rsidRPr="00843D24">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843D24" w:rsidRPr="00843D24" w:rsidRDefault="00843D24" w:rsidP="004E2129">
            <w:pPr>
              <w:spacing w:after="0" w:line="240" w:lineRule="auto"/>
              <w:jc w:val="center"/>
              <w:rPr>
                <w:rFonts w:ascii="Times New Roman" w:hAnsi="Times New Roman" w:cs="Times New Roman"/>
                <w:sz w:val="24"/>
                <w:szCs w:val="24"/>
                <w:lang w:val="en-US"/>
              </w:rPr>
            </w:pPr>
            <w:r w:rsidRPr="00843D24">
              <w:rPr>
                <w:rFonts w:ascii="Times New Roman" w:hAnsi="Times New Roman" w:cs="Times New Roman"/>
                <w:sz w:val="24"/>
                <w:szCs w:val="24"/>
                <w:lang w:val="en-US"/>
              </w:rPr>
              <w:t>-</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43D24" w:rsidRPr="00843D24" w:rsidRDefault="00843D24" w:rsidP="004E2129">
            <w:pPr>
              <w:spacing w:after="0" w:line="240" w:lineRule="auto"/>
              <w:jc w:val="center"/>
              <w:rPr>
                <w:rFonts w:ascii="Times New Roman" w:hAnsi="Times New Roman" w:cs="Times New Roman"/>
                <w:sz w:val="24"/>
                <w:szCs w:val="24"/>
              </w:rPr>
            </w:pPr>
            <w:r w:rsidRPr="00843D24">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843D24" w:rsidRPr="00843D24" w:rsidRDefault="00843D24" w:rsidP="004E2129">
            <w:pPr>
              <w:spacing w:after="0" w:line="240" w:lineRule="auto"/>
              <w:jc w:val="center"/>
              <w:rPr>
                <w:rFonts w:ascii="Times New Roman" w:hAnsi="Times New Roman" w:cs="Times New Roman"/>
                <w:sz w:val="24"/>
                <w:szCs w:val="24"/>
              </w:rPr>
            </w:pPr>
            <w:r w:rsidRPr="00843D24">
              <w:rPr>
                <w:rFonts w:ascii="Times New Roman" w:hAnsi="Times New Roman" w:cs="Times New Roman"/>
                <w:sz w:val="24"/>
                <w:szCs w:val="24"/>
              </w:rPr>
              <w:t>1</w:t>
            </w:r>
          </w:p>
        </w:tc>
      </w:tr>
      <w:tr w:rsidR="00843D24" w:rsidRPr="00843D24" w:rsidTr="00843D24">
        <w:trPr>
          <w:trHeight w:val="280"/>
          <w:jc w:val="center"/>
        </w:trPr>
        <w:tc>
          <w:tcPr>
            <w:tcW w:w="1843" w:type="dxa"/>
            <w:vMerge w:val="restart"/>
            <w:tcBorders>
              <w:top w:val="single" w:sz="4" w:space="0" w:color="auto"/>
              <w:left w:val="single" w:sz="4" w:space="0" w:color="auto"/>
              <w:bottom w:val="single" w:sz="4" w:space="0" w:color="auto"/>
              <w:right w:val="single" w:sz="4" w:space="0" w:color="auto"/>
            </w:tcBorders>
            <w:hideMark/>
          </w:tcPr>
          <w:p w:rsidR="00843D24" w:rsidRPr="00843D24" w:rsidRDefault="00843D24" w:rsidP="008352EE">
            <w:pPr>
              <w:tabs>
                <w:tab w:val="left" w:pos="360"/>
                <w:tab w:val="left" w:pos="540"/>
              </w:tabs>
              <w:suppressAutoHyphens/>
              <w:spacing w:after="0" w:line="240" w:lineRule="auto"/>
              <w:jc w:val="both"/>
              <w:rPr>
                <w:rFonts w:ascii="Times New Roman" w:hAnsi="Times New Roman" w:cs="Times New Roman"/>
                <w:kern w:val="2"/>
                <w:sz w:val="24"/>
                <w:szCs w:val="24"/>
              </w:rPr>
            </w:pPr>
            <w:r w:rsidRPr="00843D24">
              <w:rPr>
                <w:rFonts w:ascii="Times New Roman" w:hAnsi="Times New Roman" w:cs="Times New Roman"/>
                <w:kern w:val="2"/>
                <w:sz w:val="24"/>
                <w:szCs w:val="24"/>
              </w:rPr>
              <w:t>Искусство</w:t>
            </w:r>
          </w:p>
        </w:tc>
        <w:tc>
          <w:tcPr>
            <w:tcW w:w="2268" w:type="dxa"/>
            <w:tcBorders>
              <w:top w:val="single" w:sz="4" w:space="0" w:color="auto"/>
              <w:left w:val="single" w:sz="4" w:space="0" w:color="auto"/>
              <w:bottom w:val="single" w:sz="4" w:space="0" w:color="auto"/>
              <w:right w:val="single" w:sz="4" w:space="0" w:color="auto"/>
            </w:tcBorders>
            <w:hideMark/>
          </w:tcPr>
          <w:p w:rsidR="00843D24" w:rsidRPr="00843D24" w:rsidRDefault="00843D24" w:rsidP="008352EE">
            <w:pPr>
              <w:tabs>
                <w:tab w:val="left" w:pos="360"/>
                <w:tab w:val="left" w:pos="540"/>
              </w:tabs>
              <w:suppressAutoHyphens/>
              <w:spacing w:after="0" w:line="240" w:lineRule="auto"/>
              <w:jc w:val="both"/>
              <w:rPr>
                <w:rFonts w:ascii="Times New Roman" w:hAnsi="Times New Roman" w:cs="Times New Roman"/>
                <w:kern w:val="2"/>
                <w:sz w:val="24"/>
                <w:szCs w:val="24"/>
                <w:lang w:val="en-US"/>
              </w:rPr>
            </w:pPr>
            <w:r w:rsidRPr="00843D24">
              <w:rPr>
                <w:rFonts w:ascii="Times New Roman" w:hAnsi="Times New Roman" w:cs="Times New Roman"/>
                <w:sz w:val="24"/>
                <w:szCs w:val="24"/>
              </w:rPr>
              <w:t>Музыка</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843D24" w:rsidRPr="00843D24" w:rsidRDefault="00843D24" w:rsidP="004E2129">
            <w:pPr>
              <w:spacing w:after="0" w:line="240" w:lineRule="auto"/>
              <w:jc w:val="center"/>
              <w:rPr>
                <w:rFonts w:ascii="Times New Roman" w:hAnsi="Times New Roman" w:cs="Times New Roman"/>
                <w:sz w:val="24"/>
                <w:szCs w:val="24"/>
              </w:rPr>
            </w:pPr>
            <w:r w:rsidRPr="00843D24">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843D24" w:rsidRPr="00843D24" w:rsidRDefault="00843D24" w:rsidP="004E2129">
            <w:pPr>
              <w:spacing w:after="0" w:line="240" w:lineRule="auto"/>
              <w:jc w:val="center"/>
              <w:rPr>
                <w:rFonts w:ascii="Times New Roman" w:hAnsi="Times New Roman" w:cs="Times New Roman"/>
                <w:sz w:val="24"/>
                <w:szCs w:val="24"/>
                <w:lang w:val="en-US"/>
              </w:rPr>
            </w:pPr>
            <w:r w:rsidRPr="00843D24">
              <w:rPr>
                <w:rFonts w:ascii="Times New Roman" w:hAnsi="Times New Roman" w:cs="Times New Roman"/>
                <w:sz w:val="24"/>
                <w:szCs w:val="24"/>
                <w:lang w:val="en-US"/>
              </w:rPr>
              <w:t>1</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43D24" w:rsidRPr="00843D24" w:rsidRDefault="00843D24" w:rsidP="004E2129">
            <w:pPr>
              <w:spacing w:after="0" w:line="240" w:lineRule="auto"/>
              <w:jc w:val="center"/>
              <w:rPr>
                <w:rFonts w:ascii="Times New Roman" w:hAnsi="Times New Roman" w:cs="Times New Roman"/>
                <w:sz w:val="24"/>
                <w:szCs w:val="24"/>
              </w:rPr>
            </w:pPr>
            <w:r w:rsidRPr="00843D24">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843D24" w:rsidRPr="00843D24" w:rsidRDefault="00843D24" w:rsidP="004E2129">
            <w:pPr>
              <w:spacing w:after="0" w:line="240" w:lineRule="auto"/>
              <w:jc w:val="center"/>
              <w:rPr>
                <w:rFonts w:ascii="Times New Roman" w:hAnsi="Times New Roman" w:cs="Times New Roman"/>
                <w:sz w:val="24"/>
                <w:szCs w:val="24"/>
              </w:rPr>
            </w:pPr>
            <w:r w:rsidRPr="00843D24">
              <w:rPr>
                <w:rFonts w:ascii="Times New Roman" w:hAnsi="Times New Roman" w:cs="Times New Roman"/>
                <w:sz w:val="24"/>
                <w:szCs w:val="24"/>
              </w:rPr>
              <w:t>1</w:t>
            </w:r>
          </w:p>
        </w:tc>
      </w:tr>
      <w:tr w:rsidR="00843D24" w:rsidRPr="00843D24" w:rsidTr="00843D24">
        <w:trPr>
          <w:trHeight w:val="280"/>
          <w:jc w:val="center"/>
        </w:trPr>
        <w:tc>
          <w:tcPr>
            <w:tcW w:w="1843" w:type="dxa"/>
            <w:vMerge/>
            <w:tcBorders>
              <w:top w:val="single" w:sz="4" w:space="0" w:color="auto"/>
              <w:left w:val="single" w:sz="4" w:space="0" w:color="auto"/>
              <w:bottom w:val="single" w:sz="4" w:space="0" w:color="auto"/>
              <w:right w:val="single" w:sz="4" w:space="0" w:color="auto"/>
            </w:tcBorders>
            <w:hideMark/>
          </w:tcPr>
          <w:p w:rsidR="00843D24" w:rsidRPr="00843D24" w:rsidRDefault="00843D24" w:rsidP="008352EE">
            <w:pPr>
              <w:tabs>
                <w:tab w:val="left" w:pos="360"/>
                <w:tab w:val="left" w:pos="540"/>
              </w:tabs>
              <w:suppressAutoHyphens/>
              <w:spacing w:after="0" w:line="240" w:lineRule="auto"/>
              <w:jc w:val="both"/>
              <w:rPr>
                <w:rFonts w:ascii="Times New Roman" w:hAnsi="Times New Roman" w:cs="Times New Roman"/>
                <w:kern w:val="2"/>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43D24" w:rsidRPr="00843D24" w:rsidRDefault="00843D24" w:rsidP="008352EE">
            <w:pPr>
              <w:tabs>
                <w:tab w:val="left" w:pos="360"/>
                <w:tab w:val="left" w:pos="540"/>
              </w:tabs>
              <w:suppressAutoHyphens/>
              <w:spacing w:after="0" w:line="240" w:lineRule="auto"/>
              <w:jc w:val="both"/>
              <w:rPr>
                <w:rFonts w:ascii="Times New Roman" w:hAnsi="Times New Roman" w:cs="Times New Roman"/>
                <w:sz w:val="24"/>
                <w:szCs w:val="24"/>
              </w:rPr>
            </w:pPr>
            <w:r w:rsidRPr="00843D24">
              <w:rPr>
                <w:rFonts w:ascii="Times New Roman" w:hAnsi="Times New Roman" w:cs="Times New Roman"/>
                <w:sz w:val="24"/>
                <w:szCs w:val="24"/>
              </w:rPr>
              <w:t>Изобразительная деятельность</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843D24" w:rsidRPr="00843D24" w:rsidRDefault="00843D24" w:rsidP="004E2129">
            <w:pPr>
              <w:spacing w:after="0" w:line="240" w:lineRule="auto"/>
              <w:jc w:val="center"/>
              <w:rPr>
                <w:rFonts w:ascii="Times New Roman" w:hAnsi="Times New Roman" w:cs="Times New Roman"/>
                <w:sz w:val="24"/>
                <w:szCs w:val="24"/>
              </w:rPr>
            </w:pPr>
            <w:r w:rsidRPr="00843D24">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843D24" w:rsidRPr="00843D24" w:rsidRDefault="00843D24" w:rsidP="004E2129">
            <w:pPr>
              <w:spacing w:after="0" w:line="240" w:lineRule="auto"/>
              <w:jc w:val="center"/>
              <w:rPr>
                <w:rFonts w:ascii="Times New Roman" w:hAnsi="Times New Roman" w:cs="Times New Roman"/>
                <w:sz w:val="24"/>
                <w:szCs w:val="24"/>
                <w:lang w:val="en-US"/>
              </w:rPr>
            </w:pPr>
            <w:r w:rsidRPr="00843D24">
              <w:rPr>
                <w:rFonts w:ascii="Times New Roman" w:hAnsi="Times New Roman" w:cs="Times New Roman"/>
                <w:sz w:val="24"/>
                <w:szCs w:val="24"/>
                <w:lang w:val="en-US"/>
              </w:rPr>
              <w:t>1</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43D24" w:rsidRPr="00843D24" w:rsidRDefault="00843D24" w:rsidP="004E2129">
            <w:pPr>
              <w:spacing w:after="0" w:line="240" w:lineRule="auto"/>
              <w:jc w:val="center"/>
              <w:rPr>
                <w:rFonts w:ascii="Times New Roman" w:hAnsi="Times New Roman" w:cs="Times New Roman"/>
                <w:sz w:val="24"/>
                <w:szCs w:val="24"/>
              </w:rPr>
            </w:pPr>
            <w:r w:rsidRPr="00843D24">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843D24" w:rsidRPr="00843D24" w:rsidRDefault="00843D24" w:rsidP="004E2129">
            <w:pPr>
              <w:spacing w:after="0" w:line="240" w:lineRule="auto"/>
              <w:jc w:val="center"/>
              <w:rPr>
                <w:rFonts w:ascii="Times New Roman" w:hAnsi="Times New Roman" w:cs="Times New Roman"/>
                <w:sz w:val="24"/>
                <w:szCs w:val="24"/>
              </w:rPr>
            </w:pPr>
            <w:r w:rsidRPr="00843D24">
              <w:rPr>
                <w:rFonts w:ascii="Times New Roman" w:hAnsi="Times New Roman" w:cs="Times New Roman"/>
                <w:sz w:val="24"/>
                <w:szCs w:val="24"/>
              </w:rPr>
              <w:t>1</w:t>
            </w:r>
          </w:p>
        </w:tc>
      </w:tr>
      <w:tr w:rsidR="00843D24" w:rsidRPr="00843D24" w:rsidTr="00843D24">
        <w:trPr>
          <w:trHeight w:val="280"/>
          <w:jc w:val="center"/>
        </w:trPr>
        <w:tc>
          <w:tcPr>
            <w:tcW w:w="1843" w:type="dxa"/>
            <w:vMerge/>
            <w:tcBorders>
              <w:left w:val="single" w:sz="4" w:space="0" w:color="auto"/>
              <w:bottom w:val="single" w:sz="4" w:space="0" w:color="auto"/>
              <w:right w:val="single" w:sz="4" w:space="0" w:color="auto"/>
            </w:tcBorders>
            <w:hideMark/>
          </w:tcPr>
          <w:p w:rsidR="00843D24" w:rsidRPr="00843D24" w:rsidRDefault="00843D24" w:rsidP="008352EE">
            <w:pPr>
              <w:tabs>
                <w:tab w:val="left" w:pos="360"/>
                <w:tab w:val="left" w:pos="540"/>
              </w:tabs>
              <w:suppressAutoHyphens/>
              <w:spacing w:after="0"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43D24" w:rsidRPr="00843D24" w:rsidRDefault="00843D24" w:rsidP="008352EE">
            <w:pPr>
              <w:tabs>
                <w:tab w:val="left" w:pos="360"/>
                <w:tab w:val="left" w:pos="540"/>
              </w:tabs>
              <w:suppressAutoHyphens/>
              <w:spacing w:after="0" w:line="240" w:lineRule="auto"/>
              <w:jc w:val="both"/>
              <w:rPr>
                <w:rFonts w:ascii="Times New Roman" w:hAnsi="Times New Roman" w:cs="Times New Roman"/>
                <w:sz w:val="24"/>
                <w:szCs w:val="24"/>
              </w:rPr>
            </w:pPr>
            <w:r w:rsidRPr="00843D24">
              <w:rPr>
                <w:rFonts w:ascii="Times New Roman" w:hAnsi="Times New Roman" w:cs="Times New Roman"/>
                <w:sz w:val="24"/>
                <w:szCs w:val="24"/>
              </w:rPr>
              <w:t>Труд</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843D24" w:rsidRPr="00843D24" w:rsidRDefault="00843D24" w:rsidP="004E2129">
            <w:pPr>
              <w:spacing w:after="0" w:line="240" w:lineRule="auto"/>
              <w:jc w:val="center"/>
              <w:rPr>
                <w:rFonts w:ascii="Times New Roman" w:hAnsi="Times New Roman" w:cs="Times New Roman"/>
                <w:sz w:val="24"/>
                <w:szCs w:val="24"/>
              </w:rPr>
            </w:pPr>
            <w:r w:rsidRPr="00843D24">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843D24" w:rsidRPr="00843D24" w:rsidRDefault="00843D24" w:rsidP="004E2129">
            <w:pPr>
              <w:spacing w:after="0" w:line="240" w:lineRule="auto"/>
              <w:jc w:val="center"/>
              <w:rPr>
                <w:rFonts w:ascii="Times New Roman" w:hAnsi="Times New Roman" w:cs="Times New Roman"/>
                <w:sz w:val="24"/>
                <w:szCs w:val="24"/>
                <w:lang w:val="en-US"/>
              </w:rPr>
            </w:pPr>
            <w:r w:rsidRPr="00843D24">
              <w:rPr>
                <w:rFonts w:ascii="Times New Roman" w:hAnsi="Times New Roman" w:cs="Times New Roman"/>
                <w:sz w:val="24"/>
                <w:szCs w:val="24"/>
                <w:lang w:val="en-US"/>
              </w:rPr>
              <w:t>1</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43D24" w:rsidRPr="00843D24" w:rsidRDefault="00843D24" w:rsidP="004E2129">
            <w:pPr>
              <w:spacing w:after="0" w:line="240" w:lineRule="auto"/>
              <w:jc w:val="center"/>
              <w:rPr>
                <w:rFonts w:ascii="Times New Roman" w:hAnsi="Times New Roman" w:cs="Times New Roman"/>
                <w:sz w:val="24"/>
                <w:szCs w:val="24"/>
              </w:rPr>
            </w:pPr>
            <w:r w:rsidRPr="00843D24">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843D24" w:rsidRPr="00843D24" w:rsidRDefault="00843D24" w:rsidP="004E2129">
            <w:pPr>
              <w:spacing w:after="0" w:line="240" w:lineRule="auto"/>
              <w:jc w:val="center"/>
              <w:rPr>
                <w:rFonts w:ascii="Times New Roman" w:hAnsi="Times New Roman" w:cs="Times New Roman"/>
                <w:sz w:val="24"/>
                <w:szCs w:val="24"/>
              </w:rPr>
            </w:pPr>
            <w:r w:rsidRPr="00843D24">
              <w:rPr>
                <w:rFonts w:ascii="Times New Roman" w:hAnsi="Times New Roman" w:cs="Times New Roman"/>
                <w:sz w:val="24"/>
                <w:szCs w:val="24"/>
              </w:rPr>
              <w:t>1</w:t>
            </w:r>
          </w:p>
        </w:tc>
      </w:tr>
      <w:tr w:rsidR="00843D24" w:rsidRPr="00843D24" w:rsidTr="00843D24">
        <w:trPr>
          <w:trHeight w:val="293"/>
          <w:jc w:val="center"/>
        </w:trPr>
        <w:tc>
          <w:tcPr>
            <w:tcW w:w="1843" w:type="dxa"/>
            <w:tcBorders>
              <w:top w:val="single" w:sz="4" w:space="0" w:color="auto"/>
              <w:left w:val="single" w:sz="4" w:space="0" w:color="auto"/>
              <w:bottom w:val="single" w:sz="4" w:space="0" w:color="auto"/>
              <w:right w:val="single" w:sz="4" w:space="0" w:color="auto"/>
            </w:tcBorders>
            <w:hideMark/>
          </w:tcPr>
          <w:p w:rsidR="00843D24" w:rsidRPr="00843D24" w:rsidRDefault="00843D24" w:rsidP="008352EE">
            <w:pPr>
              <w:tabs>
                <w:tab w:val="left" w:pos="360"/>
                <w:tab w:val="left" w:pos="540"/>
              </w:tabs>
              <w:suppressAutoHyphens/>
              <w:spacing w:after="0" w:line="240" w:lineRule="auto"/>
              <w:jc w:val="both"/>
              <w:rPr>
                <w:rFonts w:ascii="Times New Roman" w:hAnsi="Times New Roman" w:cs="Times New Roman"/>
                <w:kern w:val="2"/>
                <w:sz w:val="24"/>
                <w:szCs w:val="24"/>
              </w:rPr>
            </w:pPr>
            <w:r w:rsidRPr="00843D24">
              <w:rPr>
                <w:rFonts w:ascii="Times New Roman" w:hAnsi="Times New Roman" w:cs="Times New Roman"/>
                <w:sz w:val="24"/>
                <w:szCs w:val="24"/>
              </w:rPr>
              <w:t>Физическая культура</w:t>
            </w:r>
          </w:p>
        </w:tc>
        <w:tc>
          <w:tcPr>
            <w:tcW w:w="2268" w:type="dxa"/>
            <w:tcBorders>
              <w:top w:val="single" w:sz="4" w:space="0" w:color="auto"/>
              <w:left w:val="single" w:sz="4" w:space="0" w:color="auto"/>
              <w:bottom w:val="single" w:sz="4" w:space="0" w:color="auto"/>
              <w:right w:val="single" w:sz="4" w:space="0" w:color="auto"/>
            </w:tcBorders>
            <w:hideMark/>
          </w:tcPr>
          <w:p w:rsidR="00843D24" w:rsidRPr="00843D24" w:rsidRDefault="00843D24" w:rsidP="008352EE">
            <w:pPr>
              <w:tabs>
                <w:tab w:val="left" w:pos="360"/>
                <w:tab w:val="left" w:pos="540"/>
              </w:tabs>
              <w:suppressAutoHyphens/>
              <w:spacing w:after="0" w:line="240" w:lineRule="auto"/>
              <w:jc w:val="both"/>
              <w:rPr>
                <w:rFonts w:ascii="Times New Roman" w:hAnsi="Times New Roman" w:cs="Times New Roman"/>
                <w:kern w:val="2"/>
                <w:sz w:val="24"/>
                <w:szCs w:val="24"/>
              </w:rPr>
            </w:pPr>
            <w:r w:rsidRPr="00843D24">
              <w:rPr>
                <w:rFonts w:ascii="Times New Roman" w:hAnsi="Times New Roman" w:cs="Times New Roman"/>
                <w:sz w:val="24"/>
                <w:szCs w:val="24"/>
              </w:rPr>
              <w:t>Физическая культура</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843D24" w:rsidRPr="00843D24" w:rsidRDefault="00843D24" w:rsidP="004E2129">
            <w:pPr>
              <w:spacing w:after="0" w:line="240" w:lineRule="auto"/>
              <w:jc w:val="center"/>
              <w:rPr>
                <w:rFonts w:ascii="Times New Roman" w:hAnsi="Times New Roman" w:cs="Times New Roman"/>
                <w:sz w:val="24"/>
                <w:szCs w:val="24"/>
              </w:rPr>
            </w:pPr>
            <w:r w:rsidRPr="00843D24">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vAlign w:val="center"/>
          </w:tcPr>
          <w:p w:rsidR="00843D24" w:rsidRPr="00843D24" w:rsidRDefault="00843D24" w:rsidP="004E2129">
            <w:pPr>
              <w:spacing w:after="0" w:line="240" w:lineRule="auto"/>
              <w:jc w:val="center"/>
              <w:rPr>
                <w:rFonts w:ascii="Times New Roman" w:hAnsi="Times New Roman" w:cs="Times New Roman"/>
                <w:sz w:val="24"/>
                <w:szCs w:val="24"/>
              </w:rPr>
            </w:pPr>
            <w:r w:rsidRPr="00843D24">
              <w:rPr>
                <w:rFonts w:ascii="Times New Roman" w:hAnsi="Times New Roman" w:cs="Times New Roman"/>
                <w:sz w:val="24"/>
                <w:szCs w:val="24"/>
              </w:rPr>
              <w:t>2</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43D24" w:rsidRPr="00843D24" w:rsidRDefault="00843D24" w:rsidP="004E2129">
            <w:pPr>
              <w:spacing w:after="0" w:line="240" w:lineRule="auto"/>
              <w:jc w:val="center"/>
              <w:rPr>
                <w:rFonts w:ascii="Times New Roman" w:hAnsi="Times New Roman" w:cs="Times New Roman"/>
                <w:sz w:val="24"/>
                <w:szCs w:val="24"/>
              </w:rPr>
            </w:pPr>
            <w:r w:rsidRPr="00843D24">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843D24" w:rsidRPr="00843D24" w:rsidRDefault="00843D24" w:rsidP="004E2129">
            <w:pPr>
              <w:spacing w:after="0" w:line="240" w:lineRule="auto"/>
              <w:jc w:val="center"/>
              <w:rPr>
                <w:rFonts w:ascii="Times New Roman" w:hAnsi="Times New Roman" w:cs="Times New Roman"/>
                <w:sz w:val="24"/>
                <w:szCs w:val="24"/>
              </w:rPr>
            </w:pPr>
            <w:r w:rsidRPr="00843D24">
              <w:rPr>
                <w:rFonts w:ascii="Times New Roman" w:hAnsi="Times New Roman" w:cs="Times New Roman"/>
                <w:sz w:val="24"/>
                <w:szCs w:val="24"/>
              </w:rPr>
              <w:t>2</w:t>
            </w:r>
          </w:p>
        </w:tc>
      </w:tr>
      <w:tr w:rsidR="00843D24" w:rsidRPr="00843D24" w:rsidTr="00843D24">
        <w:trPr>
          <w:trHeight w:val="293"/>
          <w:jc w:val="center"/>
        </w:trPr>
        <w:tc>
          <w:tcPr>
            <w:tcW w:w="1843" w:type="dxa"/>
            <w:tcBorders>
              <w:top w:val="single" w:sz="4" w:space="0" w:color="auto"/>
              <w:left w:val="single" w:sz="4" w:space="0" w:color="auto"/>
              <w:bottom w:val="single" w:sz="4" w:space="0" w:color="auto"/>
              <w:right w:val="single" w:sz="4" w:space="0" w:color="auto"/>
            </w:tcBorders>
          </w:tcPr>
          <w:p w:rsidR="00843D24" w:rsidRPr="00843D24" w:rsidRDefault="00843D24" w:rsidP="008352EE">
            <w:pPr>
              <w:tabs>
                <w:tab w:val="left" w:pos="360"/>
                <w:tab w:val="left" w:pos="540"/>
              </w:tabs>
              <w:suppressAutoHyphens/>
              <w:spacing w:after="0" w:line="240" w:lineRule="auto"/>
              <w:jc w:val="both"/>
              <w:rPr>
                <w:rFonts w:ascii="Times New Roman" w:hAnsi="Times New Roman" w:cs="Times New Roman"/>
                <w:sz w:val="24"/>
                <w:szCs w:val="24"/>
              </w:rPr>
            </w:pPr>
            <w:r w:rsidRPr="00843D24">
              <w:rPr>
                <w:rFonts w:ascii="Times New Roman" w:hAnsi="Times New Roman" w:cs="Times New Roman"/>
                <w:sz w:val="24"/>
                <w:szCs w:val="24"/>
              </w:rPr>
              <w:t>Иностранный язык</w:t>
            </w:r>
          </w:p>
        </w:tc>
        <w:tc>
          <w:tcPr>
            <w:tcW w:w="2268" w:type="dxa"/>
            <w:tcBorders>
              <w:top w:val="single" w:sz="4" w:space="0" w:color="auto"/>
              <w:left w:val="single" w:sz="4" w:space="0" w:color="auto"/>
              <w:bottom w:val="single" w:sz="4" w:space="0" w:color="auto"/>
              <w:right w:val="single" w:sz="4" w:space="0" w:color="auto"/>
            </w:tcBorders>
          </w:tcPr>
          <w:p w:rsidR="00843D24" w:rsidRPr="00843D24" w:rsidRDefault="00843D24" w:rsidP="008352EE">
            <w:pPr>
              <w:tabs>
                <w:tab w:val="left" w:pos="360"/>
                <w:tab w:val="left" w:pos="540"/>
              </w:tabs>
              <w:suppressAutoHyphens/>
              <w:spacing w:after="0" w:line="240" w:lineRule="auto"/>
              <w:jc w:val="both"/>
              <w:rPr>
                <w:rFonts w:ascii="Times New Roman" w:hAnsi="Times New Roman" w:cs="Times New Roman"/>
                <w:sz w:val="24"/>
                <w:szCs w:val="24"/>
              </w:rPr>
            </w:pPr>
            <w:r w:rsidRPr="00843D24">
              <w:rPr>
                <w:rFonts w:ascii="Times New Roman" w:hAnsi="Times New Roman" w:cs="Times New Roman"/>
                <w:sz w:val="24"/>
                <w:szCs w:val="24"/>
              </w:rPr>
              <w:t>Иностранный язык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3D24" w:rsidRPr="00843D24" w:rsidRDefault="00843D24" w:rsidP="004E2129">
            <w:pPr>
              <w:spacing w:after="0" w:line="240" w:lineRule="auto"/>
              <w:jc w:val="center"/>
              <w:rPr>
                <w:rFonts w:ascii="Times New Roman" w:hAnsi="Times New Roman" w:cs="Times New Roman"/>
                <w:sz w:val="24"/>
                <w:szCs w:val="24"/>
              </w:rPr>
            </w:pPr>
            <w:r w:rsidRPr="00843D24">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843D24" w:rsidRPr="00843D24" w:rsidRDefault="00843D24" w:rsidP="004E2129">
            <w:pPr>
              <w:spacing w:after="0" w:line="240" w:lineRule="auto"/>
              <w:jc w:val="center"/>
              <w:rPr>
                <w:rFonts w:ascii="Times New Roman" w:hAnsi="Times New Roman" w:cs="Times New Roman"/>
                <w:sz w:val="24"/>
                <w:szCs w:val="24"/>
              </w:rPr>
            </w:pPr>
            <w:r w:rsidRPr="00843D24">
              <w:rPr>
                <w:rFonts w:ascii="Times New Roman" w:hAnsi="Times New Roman" w:cs="Times New Roman"/>
                <w:sz w:val="24"/>
                <w:szCs w:val="24"/>
              </w:rPr>
              <w:t>2</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43D24" w:rsidRPr="00843D24" w:rsidRDefault="00843D24" w:rsidP="004E2129">
            <w:pPr>
              <w:spacing w:after="0" w:line="240" w:lineRule="auto"/>
              <w:jc w:val="center"/>
              <w:rPr>
                <w:rFonts w:ascii="Times New Roman" w:hAnsi="Times New Roman" w:cs="Times New Roman"/>
                <w:sz w:val="24"/>
                <w:szCs w:val="24"/>
              </w:rPr>
            </w:pPr>
            <w:r w:rsidRPr="00843D24">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843D24" w:rsidRPr="00843D24" w:rsidRDefault="00843D24" w:rsidP="004E2129">
            <w:pPr>
              <w:spacing w:after="0" w:line="240" w:lineRule="auto"/>
              <w:jc w:val="center"/>
              <w:rPr>
                <w:rFonts w:ascii="Times New Roman" w:hAnsi="Times New Roman" w:cs="Times New Roman"/>
                <w:sz w:val="24"/>
                <w:szCs w:val="24"/>
              </w:rPr>
            </w:pPr>
            <w:r w:rsidRPr="00843D24">
              <w:rPr>
                <w:rFonts w:ascii="Times New Roman" w:hAnsi="Times New Roman" w:cs="Times New Roman"/>
                <w:sz w:val="24"/>
                <w:szCs w:val="24"/>
              </w:rPr>
              <w:t>2</w:t>
            </w:r>
          </w:p>
        </w:tc>
      </w:tr>
      <w:tr w:rsidR="00843D24" w:rsidRPr="00843D24" w:rsidTr="00843D24">
        <w:trPr>
          <w:trHeight w:val="293"/>
          <w:jc w:val="center"/>
        </w:trPr>
        <w:tc>
          <w:tcPr>
            <w:tcW w:w="4111" w:type="dxa"/>
            <w:gridSpan w:val="2"/>
            <w:tcBorders>
              <w:top w:val="single" w:sz="4" w:space="0" w:color="auto"/>
              <w:left w:val="single" w:sz="4" w:space="0" w:color="auto"/>
              <w:bottom w:val="single" w:sz="4" w:space="0" w:color="auto"/>
              <w:right w:val="single" w:sz="4" w:space="0" w:color="auto"/>
            </w:tcBorders>
            <w:hideMark/>
          </w:tcPr>
          <w:p w:rsidR="00843D24" w:rsidRPr="00843D24" w:rsidRDefault="00843D24" w:rsidP="008352EE">
            <w:pPr>
              <w:tabs>
                <w:tab w:val="left" w:pos="360"/>
                <w:tab w:val="left" w:pos="540"/>
              </w:tabs>
              <w:suppressAutoHyphens/>
              <w:spacing w:after="0" w:line="240" w:lineRule="auto"/>
              <w:jc w:val="both"/>
              <w:rPr>
                <w:rFonts w:ascii="Times New Roman" w:hAnsi="Times New Roman" w:cs="Times New Roman"/>
                <w:sz w:val="24"/>
                <w:szCs w:val="24"/>
              </w:rPr>
            </w:pPr>
            <w:r w:rsidRPr="00843D24">
              <w:rPr>
                <w:rFonts w:ascii="Times New Roman" w:hAnsi="Times New Roman" w:cs="Times New Roman"/>
                <w:sz w:val="24"/>
                <w:szCs w:val="24"/>
              </w:rPr>
              <w:t>ИТОГО:</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843D24" w:rsidRDefault="00843D24" w:rsidP="004E2129">
            <w:pPr>
              <w:spacing w:after="0" w:line="240" w:lineRule="auto"/>
              <w:rPr>
                <w:rFonts w:ascii="Times New Roman" w:hAnsi="Times New Roman" w:cs="Times New Roman"/>
                <w:sz w:val="24"/>
                <w:szCs w:val="24"/>
              </w:rPr>
            </w:pPr>
            <w:r w:rsidRPr="00843D24">
              <w:rPr>
                <w:rFonts w:ascii="Times New Roman" w:hAnsi="Times New Roman" w:cs="Times New Roman"/>
                <w:sz w:val="24"/>
                <w:szCs w:val="24"/>
              </w:rPr>
              <w:t>21</w:t>
            </w:r>
          </w:p>
          <w:p w:rsidR="004E2129" w:rsidRPr="00843D24" w:rsidRDefault="004E2129" w:rsidP="004E2129">
            <w:pPr>
              <w:spacing w:after="0" w:line="24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843D24" w:rsidRPr="00843D24" w:rsidRDefault="00843D24" w:rsidP="004E2129">
            <w:pPr>
              <w:spacing w:after="0" w:line="240" w:lineRule="auto"/>
              <w:jc w:val="center"/>
              <w:rPr>
                <w:rFonts w:ascii="Times New Roman" w:hAnsi="Times New Roman" w:cs="Times New Roman"/>
                <w:sz w:val="24"/>
                <w:szCs w:val="24"/>
              </w:rPr>
            </w:pPr>
            <w:r w:rsidRPr="00843D24">
              <w:rPr>
                <w:rFonts w:ascii="Times New Roman" w:hAnsi="Times New Roman" w:cs="Times New Roman"/>
                <w:sz w:val="24"/>
                <w:szCs w:val="24"/>
                <w:lang w:val="en-US"/>
              </w:rPr>
              <w:t>2</w:t>
            </w:r>
            <w:r w:rsidRPr="00843D24">
              <w:rPr>
                <w:rFonts w:ascii="Times New Roman" w:hAnsi="Times New Roman" w:cs="Times New Roman"/>
                <w:sz w:val="24"/>
                <w:szCs w:val="24"/>
              </w:rPr>
              <w:t>3</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43D24" w:rsidRPr="00843D24" w:rsidRDefault="00843D24" w:rsidP="004E2129">
            <w:pPr>
              <w:spacing w:after="0" w:line="240" w:lineRule="auto"/>
              <w:jc w:val="center"/>
              <w:rPr>
                <w:rFonts w:ascii="Times New Roman" w:hAnsi="Times New Roman" w:cs="Times New Roman"/>
                <w:sz w:val="24"/>
                <w:szCs w:val="24"/>
              </w:rPr>
            </w:pPr>
            <w:r w:rsidRPr="00843D24">
              <w:rPr>
                <w:rFonts w:ascii="Times New Roman" w:hAnsi="Times New Roman" w:cs="Times New Roman"/>
                <w:sz w:val="24"/>
                <w:szCs w:val="24"/>
              </w:rPr>
              <w:t>23</w:t>
            </w:r>
          </w:p>
        </w:tc>
        <w:tc>
          <w:tcPr>
            <w:tcW w:w="1559" w:type="dxa"/>
            <w:tcBorders>
              <w:top w:val="single" w:sz="4" w:space="0" w:color="auto"/>
              <w:left w:val="single" w:sz="4" w:space="0" w:color="auto"/>
              <w:bottom w:val="single" w:sz="4" w:space="0" w:color="auto"/>
              <w:right w:val="single" w:sz="4" w:space="0" w:color="auto"/>
            </w:tcBorders>
            <w:vAlign w:val="center"/>
          </w:tcPr>
          <w:p w:rsidR="00843D24" w:rsidRPr="00843D24" w:rsidRDefault="00843D24" w:rsidP="004E2129">
            <w:pPr>
              <w:spacing w:after="0" w:line="240" w:lineRule="auto"/>
              <w:jc w:val="center"/>
              <w:rPr>
                <w:rFonts w:ascii="Times New Roman" w:hAnsi="Times New Roman" w:cs="Times New Roman"/>
                <w:sz w:val="24"/>
                <w:szCs w:val="24"/>
              </w:rPr>
            </w:pPr>
            <w:r w:rsidRPr="00843D24">
              <w:rPr>
                <w:rFonts w:ascii="Times New Roman" w:hAnsi="Times New Roman" w:cs="Times New Roman"/>
                <w:sz w:val="24"/>
                <w:szCs w:val="24"/>
              </w:rPr>
              <w:t>23</w:t>
            </w:r>
          </w:p>
        </w:tc>
      </w:tr>
      <w:tr w:rsidR="00843D24" w:rsidRPr="00843D24" w:rsidTr="00843D24">
        <w:trPr>
          <w:trHeight w:val="293"/>
          <w:jc w:val="center"/>
        </w:trPr>
        <w:tc>
          <w:tcPr>
            <w:tcW w:w="10632" w:type="dxa"/>
            <w:gridSpan w:val="9"/>
            <w:tcBorders>
              <w:top w:val="single" w:sz="4" w:space="0" w:color="auto"/>
              <w:left w:val="single" w:sz="4" w:space="0" w:color="auto"/>
              <w:bottom w:val="single" w:sz="4" w:space="0" w:color="auto"/>
              <w:right w:val="single" w:sz="4" w:space="0" w:color="auto"/>
            </w:tcBorders>
            <w:hideMark/>
          </w:tcPr>
          <w:p w:rsidR="00843D24" w:rsidRPr="00843D24" w:rsidRDefault="00843D24" w:rsidP="008352EE">
            <w:pPr>
              <w:spacing w:after="0" w:line="240" w:lineRule="auto"/>
              <w:jc w:val="both"/>
              <w:rPr>
                <w:rFonts w:ascii="Times New Roman" w:hAnsi="Times New Roman" w:cs="Times New Roman"/>
                <w:sz w:val="24"/>
                <w:szCs w:val="24"/>
              </w:rPr>
            </w:pPr>
            <w:r w:rsidRPr="00843D24">
              <w:rPr>
                <w:rFonts w:ascii="Times New Roman" w:hAnsi="Times New Roman" w:cs="Times New Roman"/>
                <w:i/>
                <w:kern w:val="2"/>
                <w:sz w:val="24"/>
                <w:szCs w:val="24"/>
              </w:rPr>
              <w:t>Часть, формируемая участниками образовательного процесса</w:t>
            </w:r>
          </w:p>
        </w:tc>
      </w:tr>
      <w:tr w:rsidR="00843D24" w:rsidRPr="00843D24" w:rsidTr="00843D24">
        <w:trPr>
          <w:trHeight w:val="293"/>
          <w:jc w:val="center"/>
        </w:trPr>
        <w:tc>
          <w:tcPr>
            <w:tcW w:w="4111" w:type="dxa"/>
            <w:gridSpan w:val="2"/>
            <w:tcBorders>
              <w:top w:val="single" w:sz="4" w:space="0" w:color="auto"/>
              <w:left w:val="single" w:sz="4" w:space="0" w:color="auto"/>
              <w:bottom w:val="single" w:sz="4" w:space="0" w:color="auto"/>
              <w:right w:val="single" w:sz="4" w:space="0" w:color="auto"/>
            </w:tcBorders>
          </w:tcPr>
          <w:p w:rsidR="00843D24" w:rsidRPr="00843D24" w:rsidRDefault="00843D24" w:rsidP="008352EE">
            <w:pPr>
              <w:tabs>
                <w:tab w:val="left" w:pos="360"/>
                <w:tab w:val="left" w:pos="540"/>
              </w:tabs>
              <w:suppressAutoHyphens/>
              <w:spacing w:after="0" w:line="240" w:lineRule="auto"/>
              <w:jc w:val="both"/>
              <w:rPr>
                <w:rFonts w:ascii="Times New Roman" w:hAnsi="Times New Roman" w:cs="Times New Roman"/>
                <w:kern w:val="2"/>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3D24" w:rsidRPr="00843D24" w:rsidRDefault="00843D24" w:rsidP="008352EE">
            <w:pPr>
              <w:spacing w:after="0" w:line="240" w:lineRule="auto"/>
              <w:jc w:val="both"/>
              <w:rPr>
                <w:rFonts w:ascii="Times New Roman" w:hAnsi="Times New Roman" w:cs="Times New Roman"/>
                <w:sz w:val="24"/>
                <w:szCs w:val="24"/>
              </w:rPr>
            </w:pPr>
            <w:r w:rsidRPr="00843D24">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843D24" w:rsidRPr="00843D24" w:rsidRDefault="00843D24" w:rsidP="008352EE">
            <w:pPr>
              <w:spacing w:after="0" w:line="240" w:lineRule="auto"/>
              <w:jc w:val="both"/>
              <w:rPr>
                <w:rFonts w:ascii="Times New Roman" w:hAnsi="Times New Roman" w:cs="Times New Roman"/>
                <w:color w:val="000000"/>
                <w:sz w:val="24"/>
                <w:szCs w:val="24"/>
              </w:rPr>
            </w:pPr>
            <w:r w:rsidRPr="00843D24">
              <w:rPr>
                <w:rFonts w:ascii="Times New Roman" w:hAnsi="Times New Roman" w:cs="Times New Roman"/>
                <w:color w:val="000000"/>
                <w:sz w:val="24"/>
                <w:szCs w:val="24"/>
              </w:rPr>
              <w:t>0</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43D24" w:rsidRPr="00843D24" w:rsidRDefault="00843D24" w:rsidP="008352EE">
            <w:pPr>
              <w:spacing w:after="0" w:line="240" w:lineRule="auto"/>
              <w:jc w:val="both"/>
              <w:rPr>
                <w:rFonts w:ascii="Times New Roman" w:hAnsi="Times New Roman" w:cs="Times New Roman"/>
                <w:color w:val="000000"/>
                <w:sz w:val="24"/>
                <w:szCs w:val="24"/>
              </w:rPr>
            </w:pPr>
            <w:r w:rsidRPr="00843D24">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843D24" w:rsidRPr="00843D24" w:rsidRDefault="00843D24" w:rsidP="008352EE">
            <w:pPr>
              <w:spacing w:after="0" w:line="240" w:lineRule="auto"/>
              <w:jc w:val="both"/>
              <w:rPr>
                <w:rFonts w:ascii="Times New Roman" w:hAnsi="Times New Roman" w:cs="Times New Roman"/>
                <w:color w:val="000000"/>
                <w:sz w:val="24"/>
                <w:szCs w:val="24"/>
              </w:rPr>
            </w:pPr>
            <w:r w:rsidRPr="00843D24">
              <w:rPr>
                <w:rFonts w:ascii="Times New Roman" w:hAnsi="Times New Roman" w:cs="Times New Roman"/>
                <w:color w:val="000000"/>
                <w:sz w:val="24"/>
                <w:szCs w:val="24"/>
              </w:rPr>
              <w:t>0</w:t>
            </w:r>
          </w:p>
        </w:tc>
      </w:tr>
      <w:tr w:rsidR="00843D24" w:rsidRPr="00843D24" w:rsidTr="00843D24">
        <w:trPr>
          <w:trHeight w:val="293"/>
          <w:jc w:val="center"/>
        </w:trPr>
        <w:tc>
          <w:tcPr>
            <w:tcW w:w="4111" w:type="dxa"/>
            <w:gridSpan w:val="2"/>
            <w:tcBorders>
              <w:top w:val="single" w:sz="4" w:space="0" w:color="auto"/>
              <w:left w:val="single" w:sz="4" w:space="0" w:color="auto"/>
              <w:bottom w:val="single" w:sz="4" w:space="0" w:color="auto"/>
              <w:right w:val="single" w:sz="4" w:space="0" w:color="auto"/>
            </w:tcBorders>
            <w:hideMark/>
          </w:tcPr>
          <w:p w:rsidR="00843D24" w:rsidRPr="00843D24" w:rsidRDefault="00843D24" w:rsidP="008352EE">
            <w:pPr>
              <w:tabs>
                <w:tab w:val="left" w:pos="360"/>
                <w:tab w:val="left" w:pos="540"/>
              </w:tabs>
              <w:suppressAutoHyphens/>
              <w:spacing w:after="0" w:line="240" w:lineRule="auto"/>
              <w:jc w:val="both"/>
              <w:rPr>
                <w:rFonts w:ascii="Times New Roman" w:hAnsi="Times New Roman" w:cs="Times New Roman"/>
                <w:kern w:val="2"/>
                <w:sz w:val="24"/>
                <w:szCs w:val="24"/>
              </w:rPr>
            </w:pPr>
            <w:r w:rsidRPr="00843D24">
              <w:rPr>
                <w:rFonts w:ascii="Times New Roman" w:hAnsi="Times New Roman" w:cs="Times New Roman"/>
                <w:kern w:val="2"/>
                <w:sz w:val="24"/>
                <w:szCs w:val="24"/>
              </w:rPr>
              <w:t>Максимально допустимая недельная нагрузка при 5-дневной неделе</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843D24" w:rsidRPr="00843D24" w:rsidRDefault="00843D24" w:rsidP="008352EE">
            <w:pPr>
              <w:tabs>
                <w:tab w:val="left" w:pos="360"/>
                <w:tab w:val="left" w:pos="540"/>
              </w:tabs>
              <w:suppressAutoHyphens/>
              <w:spacing w:after="0" w:line="240" w:lineRule="auto"/>
              <w:jc w:val="both"/>
              <w:rPr>
                <w:rFonts w:ascii="Times New Roman" w:hAnsi="Times New Roman" w:cs="Times New Roman"/>
                <w:kern w:val="2"/>
                <w:sz w:val="24"/>
                <w:szCs w:val="24"/>
              </w:rPr>
            </w:pPr>
            <w:r w:rsidRPr="00843D24">
              <w:rPr>
                <w:rFonts w:ascii="Times New Roman" w:hAnsi="Times New Roman" w:cs="Times New Roman"/>
                <w:sz w:val="24"/>
                <w:szCs w:val="24"/>
              </w:rPr>
              <w:t>21</w:t>
            </w:r>
          </w:p>
        </w:tc>
        <w:tc>
          <w:tcPr>
            <w:tcW w:w="1560" w:type="dxa"/>
            <w:tcBorders>
              <w:top w:val="single" w:sz="4" w:space="0" w:color="auto"/>
              <w:left w:val="single" w:sz="4" w:space="0" w:color="auto"/>
              <w:bottom w:val="single" w:sz="4" w:space="0" w:color="auto"/>
              <w:right w:val="single" w:sz="4" w:space="0" w:color="auto"/>
            </w:tcBorders>
            <w:vAlign w:val="center"/>
          </w:tcPr>
          <w:p w:rsidR="00843D24" w:rsidRPr="00843D24" w:rsidRDefault="00843D24" w:rsidP="008352EE">
            <w:pPr>
              <w:tabs>
                <w:tab w:val="left" w:pos="360"/>
                <w:tab w:val="left" w:pos="540"/>
              </w:tabs>
              <w:suppressAutoHyphens/>
              <w:spacing w:after="0" w:line="240" w:lineRule="auto"/>
              <w:jc w:val="both"/>
              <w:rPr>
                <w:rFonts w:ascii="Times New Roman" w:hAnsi="Times New Roman" w:cs="Times New Roman"/>
                <w:sz w:val="24"/>
                <w:szCs w:val="24"/>
              </w:rPr>
            </w:pPr>
            <w:r w:rsidRPr="00843D24">
              <w:rPr>
                <w:rFonts w:ascii="Times New Roman" w:hAnsi="Times New Roman" w:cs="Times New Roman"/>
                <w:sz w:val="24"/>
                <w:szCs w:val="24"/>
              </w:rPr>
              <w:t>23</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43D24" w:rsidRPr="00843D24" w:rsidRDefault="00843D24" w:rsidP="008352EE">
            <w:pPr>
              <w:tabs>
                <w:tab w:val="left" w:pos="360"/>
                <w:tab w:val="left" w:pos="540"/>
              </w:tabs>
              <w:suppressAutoHyphens/>
              <w:spacing w:after="0" w:line="240" w:lineRule="auto"/>
              <w:jc w:val="both"/>
              <w:rPr>
                <w:rFonts w:ascii="Times New Roman" w:hAnsi="Times New Roman" w:cs="Times New Roman"/>
                <w:sz w:val="24"/>
                <w:szCs w:val="24"/>
              </w:rPr>
            </w:pPr>
            <w:r w:rsidRPr="00843D24">
              <w:rPr>
                <w:rFonts w:ascii="Times New Roman" w:hAnsi="Times New Roman" w:cs="Times New Roman"/>
                <w:sz w:val="24"/>
                <w:szCs w:val="24"/>
              </w:rPr>
              <w:t>23</w:t>
            </w:r>
          </w:p>
        </w:tc>
        <w:tc>
          <w:tcPr>
            <w:tcW w:w="1559" w:type="dxa"/>
            <w:tcBorders>
              <w:top w:val="single" w:sz="4" w:space="0" w:color="auto"/>
              <w:left w:val="single" w:sz="4" w:space="0" w:color="auto"/>
              <w:bottom w:val="single" w:sz="4" w:space="0" w:color="auto"/>
              <w:right w:val="single" w:sz="4" w:space="0" w:color="auto"/>
            </w:tcBorders>
            <w:vAlign w:val="center"/>
          </w:tcPr>
          <w:p w:rsidR="00843D24" w:rsidRPr="00843D24" w:rsidRDefault="00843D24" w:rsidP="008352EE">
            <w:pPr>
              <w:tabs>
                <w:tab w:val="left" w:pos="360"/>
                <w:tab w:val="left" w:pos="540"/>
              </w:tabs>
              <w:suppressAutoHyphens/>
              <w:spacing w:after="0" w:line="240" w:lineRule="auto"/>
              <w:jc w:val="both"/>
              <w:rPr>
                <w:rFonts w:ascii="Times New Roman" w:hAnsi="Times New Roman" w:cs="Times New Roman"/>
                <w:sz w:val="24"/>
                <w:szCs w:val="24"/>
              </w:rPr>
            </w:pPr>
            <w:r w:rsidRPr="00843D24">
              <w:rPr>
                <w:rFonts w:ascii="Times New Roman" w:hAnsi="Times New Roman" w:cs="Times New Roman"/>
                <w:sz w:val="24"/>
                <w:szCs w:val="24"/>
              </w:rPr>
              <w:t>23</w:t>
            </w:r>
          </w:p>
        </w:tc>
      </w:tr>
      <w:tr w:rsidR="00843D24" w:rsidRPr="00843D24" w:rsidTr="00843D24">
        <w:trPr>
          <w:trHeight w:val="293"/>
          <w:jc w:val="center"/>
        </w:trPr>
        <w:tc>
          <w:tcPr>
            <w:tcW w:w="1843" w:type="dxa"/>
            <w:vMerge w:val="restart"/>
            <w:tcBorders>
              <w:top w:val="single" w:sz="4" w:space="0" w:color="auto"/>
              <w:left w:val="single" w:sz="4" w:space="0" w:color="auto"/>
              <w:right w:val="single" w:sz="4" w:space="0" w:color="auto"/>
            </w:tcBorders>
            <w:hideMark/>
          </w:tcPr>
          <w:p w:rsidR="00843D24" w:rsidRPr="00843D24" w:rsidRDefault="00843D24" w:rsidP="008352EE">
            <w:pPr>
              <w:tabs>
                <w:tab w:val="left" w:pos="360"/>
                <w:tab w:val="left" w:pos="540"/>
              </w:tabs>
              <w:suppressAutoHyphens/>
              <w:spacing w:after="0" w:line="240" w:lineRule="auto"/>
              <w:jc w:val="both"/>
              <w:rPr>
                <w:rFonts w:ascii="Times New Roman" w:hAnsi="Times New Roman" w:cs="Times New Roman"/>
                <w:sz w:val="24"/>
                <w:szCs w:val="24"/>
              </w:rPr>
            </w:pPr>
            <w:r w:rsidRPr="00843D24">
              <w:rPr>
                <w:rFonts w:ascii="Times New Roman" w:hAnsi="Times New Roman" w:cs="Times New Roman"/>
                <w:sz w:val="24"/>
                <w:szCs w:val="24"/>
              </w:rPr>
              <w:t>Коррекционно-развивающая область</w:t>
            </w:r>
          </w:p>
        </w:tc>
        <w:tc>
          <w:tcPr>
            <w:tcW w:w="2268" w:type="dxa"/>
            <w:tcBorders>
              <w:top w:val="single" w:sz="4" w:space="0" w:color="auto"/>
              <w:left w:val="single" w:sz="4" w:space="0" w:color="auto"/>
              <w:bottom w:val="single" w:sz="4" w:space="0" w:color="auto"/>
              <w:right w:val="single" w:sz="4" w:space="0" w:color="auto"/>
            </w:tcBorders>
            <w:hideMark/>
          </w:tcPr>
          <w:p w:rsidR="00843D24" w:rsidRPr="00843D24" w:rsidRDefault="00843D24" w:rsidP="008352EE">
            <w:pPr>
              <w:tabs>
                <w:tab w:val="left" w:pos="360"/>
                <w:tab w:val="left" w:pos="540"/>
              </w:tabs>
              <w:suppressAutoHyphens/>
              <w:spacing w:after="0" w:line="240" w:lineRule="auto"/>
              <w:jc w:val="both"/>
              <w:rPr>
                <w:rFonts w:ascii="Times New Roman" w:hAnsi="Times New Roman" w:cs="Times New Roman"/>
                <w:sz w:val="24"/>
                <w:szCs w:val="24"/>
              </w:rPr>
            </w:pPr>
            <w:r w:rsidRPr="00843D24">
              <w:rPr>
                <w:rFonts w:ascii="Times New Roman" w:hAnsi="Times New Roman" w:cs="Times New Roman"/>
                <w:sz w:val="24"/>
                <w:szCs w:val="24"/>
              </w:rPr>
              <w:t>Произношение</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843D24" w:rsidRPr="00843D24" w:rsidRDefault="00843D24" w:rsidP="008352EE">
            <w:pPr>
              <w:spacing w:after="0" w:line="240" w:lineRule="auto"/>
              <w:jc w:val="both"/>
              <w:rPr>
                <w:rFonts w:ascii="Times New Roman" w:hAnsi="Times New Roman" w:cs="Times New Roman"/>
                <w:sz w:val="24"/>
                <w:szCs w:val="24"/>
              </w:rPr>
            </w:pPr>
            <w:r w:rsidRPr="00843D24">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843D24" w:rsidRPr="00843D24" w:rsidRDefault="00843D24" w:rsidP="008352EE">
            <w:pPr>
              <w:spacing w:after="0" w:line="240" w:lineRule="auto"/>
              <w:jc w:val="both"/>
              <w:rPr>
                <w:rFonts w:ascii="Times New Roman" w:hAnsi="Times New Roman" w:cs="Times New Roman"/>
                <w:sz w:val="24"/>
                <w:szCs w:val="24"/>
              </w:rPr>
            </w:pPr>
            <w:r w:rsidRPr="00843D24">
              <w:rPr>
                <w:rFonts w:ascii="Times New Roman" w:hAnsi="Times New Roman" w:cs="Times New Roman"/>
                <w:sz w:val="24"/>
                <w:szCs w:val="24"/>
              </w:rPr>
              <w:t>1</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43D24" w:rsidRPr="00843D24" w:rsidRDefault="00843D24" w:rsidP="008352EE">
            <w:pPr>
              <w:spacing w:after="0" w:line="240" w:lineRule="auto"/>
              <w:jc w:val="both"/>
              <w:rPr>
                <w:rFonts w:ascii="Times New Roman" w:hAnsi="Times New Roman" w:cs="Times New Roman"/>
                <w:sz w:val="24"/>
                <w:szCs w:val="24"/>
              </w:rPr>
            </w:pPr>
            <w:r w:rsidRPr="00843D24">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843D24" w:rsidRPr="00843D24" w:rsidRDefault="00843D24" w:rsidP="008352EE">
            <w:pPr>
              <w:spacing w:after="0" w:line="240" w:lineRule="auto"/>
              <w:jc w:val="both"/>
              <w:rPr>
                <w:rFonts w:ascii="Times New Roman" w:hAnsi="Times New Roman" w:cs="Times New Roman"/>
                <w:sz w:val="24"/>
                <w:szCs w:val="24"/>
              </w:rPr>
            </w:pPr>
            <w:r w:rsidRPr="00843D24">
              <w:rPr>
                <w:rFonts w:ascii="Times New Roman" w:hAnsi="Times New Roman" w:cs="Times New Roman"/>
                <w:sz w:val="24"/>
                <w:szCs w:val="24"/>
              </w:rPr>
              <w:t>-</w:t>
            </w:r>
          </w:p>
        </w:tc>
      </w:tr>
      <w:tr w:rsidR="00843D24" w:rsidRPr="00843D24" w:rsidTr="00843D24">
        <w:trPr>
          <w:trHeight w:val="293"/>
          <w:jc w:val="center"/>
        </w:trPr>
        <w:tc>
          <w:tcPr>
            <w:tcW w:w="1843" w:type="dxa"/>
            <w:vMerge/>
            <w:tcBorders>
              <w:left w:val="single" w:sz="4" w:space="0" w:color="auto"/>
              <w:right w:val="single" w:sz="4" w:space="0" w:color="auto"/>
            </w:tcBorders>
            <w:hideMark/>
          </w:tcPr>
          <w:p w:rsidR="00843D24" w:rsidRPr="00843D24" w:rsidRDefault="00843D24" w:rsidP="008352EE">
            <w:pPr>
              <w:tabs>
                <w:tab w:val="left" w:pos="360"/>
                <w:tab w:val="left" w:pos="540"/>
              </w:tabs>
              <w:suppressAutoHyphens/>
              <w:spacing w:after="0"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43D24" w:rsidRPr="00843D24" w:rsidRDefault="00843D24" w:rsidP="008352EE">
            <w:pPr>
              <w:tabs>
                <w:tab w:val="left" w:pos="360"/>
                <w:tab w:val="left" w:pos="540"/>
              </w:tabs>
              <w:suppressAutoHyphens/>
              <w:spacing w:after="0" w:line="240" w:lineRule="auto"/>
              <w:jc w:val="both"/>
              <w:rPr>
                <w:rFonts w:ascii="Times New Roman" w:hAnsi="Times New Roman" w:cs="Times New Roman"/>
                <w:sz w:val="24"/>
                <w:szCs w:val="24"/>
              </w:rPr>
            </w:pPr>
            <w:r w:rsidRPr="00843D24">
              <w:rPr>
                <w:rFonts w:ascii="Times New Roman" w:hAnsi="Times New Roman" w:cs="Times New Roman"/>
                <w:sz w:val="24"/>
                <w:szCs w:val="24"/>
              </w:rPr>
              <w:t>Развитие речи</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843D24" w:rsidRPr="00843D24" w:rsidRDefault="00843D24" w:rsidP="008352EE">
            <w:pPr>
              <w:spacing w:after="0" w:line="240" w:lineRule="auto"/>
              <w:jc w:val="both"/>
              <w:rPr>
                <w:rFonts w:ascii="Times New Roman" w:hAnsi="Times New Roman" w:cs="Times New Roman"/>
                <w:sz w:val="24"/>
                <w:szCs w:val="24"/>
              </w:rPr>
            </w:pPr>
            <w:r w:rsidRPr="00843D24">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vAlign w:val="center"/>
          </w:tcPr>
          <w:p w:rsidR="00843D24" w:rsidRPr="00843D24" w:rsidRDefault="00843D24" w:rsidP="008352EE">
            <w:pPr>
              <w:spacing w:after="0" w:line="240" w:lineRule="auto"/>
              <w:jc w:val="both"/>
              <w:rPr>
                <w:rFonts w:ascii="Times New Roman" w:hAnsi="Times New Roman" w:cs="Times New Roman"/>
                <w:sz w:val="24"/>
                <w:szCs w:val="24"/>
              </w:rPr>
            </w:pPr>
            <w:r w:rsidRPr="00843D24">
              <w:rPr>
                <w:rFonts w:ascii="Times New Roman" w:hAnsi="Times New Roman" w:cs="Times New Roman"/>
                <w:sz w:val="24"/>
                <w:szCs w:val="24"/>
              </w:rPr>
              <w:t>2</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43D24" w:rsidRPr="00843D24" w:rsidRDefault="00843D24" w:rsidP="008352EE">
            <w:pPr>
              <w:spacing w:after="0" w:line="240" w:lineRule="auto"/>
              <w:jc w:val="both"/>
              <w:rPr>
                <w:rFonts w:ascii="Times New Roman" w:hAnsi="Times New Roman" w:cs="Times New Roman"/>
                <w:sz w:val="24"/>
                <w:szCs w:val="24"/>
              </w:rPr>
            </w:pPr>
            <w:r w:rsidRPr="00843D24">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843D24" w:rsidRPr="00843D24" w:rsidRDefault="00843D24" w:rsidP="008352EE">
            <w:pPr>
              <w:spacing w:after="0" w:line="240" w:lineRule="auto"/>
              <w:jc w:val="both"/>
              <w:rPr>
                <w:rFonts w:ascii="Times New Roman" w:hAnsi="Times New Roman" w:cs="Times New Roman"/>
                <w:sz w:val="24"/>
                <w:szCs w:val="24"/>
              </w:rPr>
            </w:pPr>
            <w:r w:rsidRPr="00843D24">
              <w:rPr>
                <w:rFonts w:ascii="Times New Roman" w:hAnsi="Times New Roman" w:cs="Times New Roman"/>
                <w:sz w:val="24"/>
                <w:szCs w:val="24"/>
              </w:rPr>
              <w:t>2</w:t>
            </w:r>
          </w:p>
        </w:tc>
      </w:tr>
      <w:tr w:rsidR="00843D24" w:rsidRPr="00843D24" w:rsidTr="00843D24">
        <w:trPr>
          <w:trHeight w:val="293"/>
          <w:jc w:val="center"/>
        </w:trPr>
        <w:tc>
          <w:tcPr>
            <w:tcW w:w="1843" w:type="dxa"/>
            <w:vMerge/>
            <w:tcBorders>
              <w:left w:val="single" w:sz="4" w:space="0" w:color="auto"/>
              <w:right w:val="single" w:sz="4" w:space="0" w:color="auto"/>
            </w:tcBorders>
            <w:hideMark/>
          </w:tcPr>
          <w:p w:rsidR="00843D24" w:rsidRPr="00843D24" w:rsidRDefault="00843D24" w:rsidP="008352EE">
            <w:pPr>
              <w:tabs>
                <w:tab w:val="left" w:pos="360"/>
                <w:tab w:val="left" w:pos="540"/>
              </w:tabs>
              <w:suppressAutoHyphens/>
              <w:spacing w:after="0"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43D24" w:rsidRPr="00843D24" w:rsidRDefault="00843D24" w:rsidP="008352EE">
            <w:pPr>
              <w:tabs>
                <w:tab w:val="left" w:pos="360"/>
                <w:tab w:val="left" w:pos="540"/>
              </w:tabs>
              <w:suppressAutoHyphens/>
              <w:spacing w:after="0" w:line="240" w:lineRule="auto"/>
              <w:jc w:val="both"/>
              <w:rPr>
                <w:rFonts w:ascii="Times New Roman" w:hAnsi="Times New Roman" w:cs="Times New Roman"/>
                <w:sz w:val="24"/>
                <w:szCs w:val="24"/>
              </w:rPr>
            </w:pPr>
            <w:r w:rsidRPr="00843D24">
              <w:rPr>
                <w:rFonts w:ascii="Times New Roman" w:hAnsi="Times New Roman" w:cs="Times New Roman"/>
                <w:sz w:val="24"/>
                <w:szCs w:val="24"/>
              </w:rPr>
              <w:t xml:space="preserve">Логопедическая </w:t>
            </w:r>
            <w:r w:rsidRPr="00843D24">
              <w:rPr>
                <w:rFonts w:ascii="Times New Roman" w:hAnsi="Times New Roman" w:cs="Times New Roman"/>
                <w:sz w:val="24"/>
                <w:szCs w:val="24"/>
              </w:rPr>
              <w:lastRenderedPageBreak/>
              <w:t>ритмика</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843D24" w:rsidRPr="00843D24" w:rsidRDefault="00843D24" w:rsidP="008352EE">
            <w:pPr>
              <w:spacing w:after="0" w:line="240" w:lineRule="auto"/>
              <w:jc w:val="both"/>
              <w:rPr>
                <w:rFonts w:ascii="Times New Roman" w:hAnsi="Times New Roman" w:cs="Times New Roman"/>
                <w:sz w:val="24"/>
                <w:szCs w:val="24"/>
              </w:rPr>
            </w:pPr>
            <w:r w:rsidRPr="00843D24">
              <w:rPr>
                <w:rFonts w:ascii="Times New Roman" w:hAnsi="Times New Roman" w:cs="Times New Roman"/>
                <w:sz w:val="24"/>
                <w:szCs w:val="24"/>
              </w:rPr>
              <w:lastRenderedPageBreak/>
              <w:t>1</w:t>
            </w:r>
          </w:p>
        </w:tc>
        <w:tc>
          <w:tcPr>
            <w:tcW w:w="1560" w:type="dxa"/>
            <w:tcBorders>
              <w:top w:val="single" w:sz="4" w:space="0" w:color="auto"/>
              <w:left w:val="single" w:sz="4" w:space="0" w:color="auto"/>
              <w:bottom w:val="single" w:sz="4" w:space="0" w:color="auto"/>
              <w:right w:val="single" w:sz="4" w:space="0" w:color="auto"/>
            </w:tcBorders>
            <w:vAlign w:val="center"/>
          </w:tcPr>
          <w:p w:rsidR="00843D24" w:rsidRPr="00843D24" w:rsidRDefault="00843D24" w:rsidP="008352EE">
            <w:pPr>
              <w:spacing w:after="0" w:line="240" w:lineRule="auto"/>
              <w:jc w:val="both"/>
              <w:rPr>
                <w:rFonts w:ascii="Times New Roman" w:hAnsi="Times New Roman" w:cs="Times New Roman"/>
                <w:sz w:val="24"/>
                <w:szCs w:val="24"/>
              </w:rPr>
            </w:pPr>
            <w:r w:rsidRPr="00843D24">
              <w:rPr>
                <w:rFonts w:ascii="Times New Roman" w:hAnsi="Times New Roman" w:cs="Times New Roman"/>
                <w:sz w:val="24"/>
                <w:szCs w:val="24"/>
              </w:rPr>
              <w:t>-</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43D24" w:rsidRPr="00843D24" w:rsidRDefault="00843D24" w:rsidP="008352EE">
            <w:pPr>
              <w:spacing w:after="0" w:line="240" w:lineRule="auto"/>
              <w:jc w:val="both"/>
              <w:rPr>
                <w:rFonts w:ascii="Times New Roman" w:hAnsi="Times New Roman" w:cs="Times New Roman"/>
                <w:sz w:val="24"/>
                <w:szCs w:val="24"/>
              </w:rPr>
            </w:pPr>
            <w:r w:rsidRPr="00843D24">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843D24" w:rsidRPr="00843D24" w:rsidRDefault="00843D24" w:rsidP="008352EE">
            <w:pPr>
              <w:spacing w:after="0" w:line="240" w:lineRule="auto"/>
              <w:jc w:val="both"/>
              <w:rPr>
                <w:rFonts w:ascii="Times New Roman" w:hAnsi="Times New Roman" w:cs="Times New Roman"/>
                <w:sz w:val="24"/>
                <w:szCs w:val="24"/>
              </w:rPr>
            </w:pPr>
            <w:r w:rsidRPr="00843D24">
              <w:rPr>
                <w:rFonts w:ascii="Times New Roman" w:hAnsi="Times New Roman" w:cs="Times New Roman"/>
                <w:sz w:val="24"/>
                <w:szCs w:val="24"/>
              </w:rPr>
              <w:t>-</w:t>
            </w:r>
          </w:p>
        </w:tc>
      </w:tr>
      <w:tr w:rsidR="00843D24" w:rsidRPr="00843D24" w:rsidTr="00843D24">
        <w:trPr>
          <w:trHeight w:val="706"/>
          <w:jc w:val="center"/>
        </w:trPr>
        <w:tc>
          <w:tcPr>
            <w:tcW w:w="1843" w:type="dxa"/>
            <w:vMerge/>
            <w:tcBorders>
              <w:left w:val="single" w:sz="4" w:space="0" w:color="auto"/>
              <w:right w:val="single" w:sz="4" w:space="0" w:color="auto"/>
            </w:tcBorders>
            <w:hideMark/>
          </w:tcPr>
          <w:p w:rsidR="00843D24" w:rsidRPr="00843D24" w:rsidRDefault="00843D24" w:rsidP="008352EE">
            <w:pPr>
              <w:tabs>
                <w:tab w:val="left" w:pos="360"/>
                <w:tab w:val="left" w:pos="540"/>
              </w:tabs>
              <w:suppressAutoHyphens/>
              <w:spacing w:after="0"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43D24" w:rsidRPr="00843D24" w:rsidRDefault="00843D24" w:rsidP="008352EE">
            <w:pPr>
              <w:tabs>
                <w:tab w:val="left" w:pos="360"/>
                <w:tab w:val="left" w:pos="540"/>
              </w:tabs>
              <w:suppressAutoHyphens/>
              <w:spacing w:after="0" w:line="240" w:lineRule="auto"/>
              <w:jc w:val="both"/>
              <w:rPr>
                <w:rFonts w:ascii="Times New Roman" w:hAnsi="Times New Roman" w:cs="Times New Roman"/>
                <w:sz w:val="24"/>
                <w:szCs w:val="24"/>
              </w:rPr>
            </w:pPr>
            <w:r w:rsidRPr="00843D24">
              <w:rPr>
                <w:rFonts w:ascii="Times New Roman" w:hAnsi="Times New Roman" w:cs="Times New Roman"/>
                <w:sz w:val="24"/>
                <w:szCs w:val="24"/>
              </w:rPr>
              <w:t>Индивидуальная и подгрупповая логопедическая работа</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843D24" w:rsidRPr="00843D24" w:rsidRDefault="00843D24" w:rsidP="008352EE">
            <w:pPr>
              <w:spacing w:after="0" w:line="240" w:lineRule="auto"/>
              <w:jc w:val="both"/>
              <w:rPr>
                <w:rFonts w:ascii="Times New Roman" w:hAnsi="Times New Roman" w:cs="Times New Roman"/>
                <w:sz w:val="24"/>
                <w:szCs w:val="24"/>
              </w:rPr>
            </w:pPr>
            <w:r w:rsidRPr="00843D24">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vAlign w:val="center"/>
          </w:tcPr>
          <w:p w:rsidR="00843D24" w:rsidRPr="00843D24" w:rsidRDefault="00843D24" w:rsidP="008352EE">
            <w:pPr>
              <w:spacing w:after="0" w:line="240" w:lineRule="auto"/>
              <w:jc w:val="both"/>
              <w:rPr>
                <w:rFonts w:ascii="Times New Roman" w:hAnsi="Times New Roman" w:cs="Times New Roman"/>
                <w:sz w:val="24"/>
                <w:szCs w:val="24"/>
              </w:rPr>
            </w:pPr>
            <w:r w:rsidRPr="00843D24">
              <w:rPr>
                <w:rFonts w:ascii="Times New Roman" w:hAnsi="Times New Roman" w:cs="Times New Roman"/>
                <w:sz w:val="24"/>
                <w:szCs w:val="24"/>
              </w:rPr>
              <w:t>2</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43D24" w:rsidRPr="00843D24" w:rsidRDefault="00843D24" w:rsidP="008352EE">
            <w:pPr>
              <w:spacing w:after="0" w:line="240" w:lineRule="auto"/>
              <w:jc w:val="both"/>
              <w:rPr>
                <w:rFonts w:ascii="Times New Roman" w:hAnsi="Times New Roman" w:cs="Times New Roman"/>
                <w:sz w:val="24"/>
                <w:szCs w:val="24"/>
              </w:rPr>
            </w:pPr>
            <w:r w:rsidRPr="00843D24">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843D24" w:rsidRPr="00843D24" w:rsidRDefault="00843D24" w:rsidP="008352EE">
            <w:pPr>
              <w:spacing w:after="0" w:line="240" w:lineRule="auto"/>
              <w:jc w:val="both"/>
              <w:rPr>
                <w:rFonts w:ascii="Times New Roman" w:hAnsi="Times New Roman" w:cs="Times New Roman"/>
                <w:sz w:val="24"/>
                <w:szCs w:val="24"/>
              </w:rPr>
            </w:pPr>
            <w:r w:rsidRPr="00843D24">
              <w:rPr>
                <w:rFonts w:ascii="Times New Roman" w:hAnsi="Times New Roman" w:cs="Times New Roman"/>
                <w:sz w:val="24"/>
                <w:szCs w:val="24"/>
              </w:rPr>
              <w:t>2</w:t>
            </w:r>
          </w:p>
        </w:tc>
      </w:tr>
      <w:tr w:rsidR="00843D24" w:rsidRPr="00843D24" w:rsidTr="00843D24">
        <w:trPr>
          <w:trHeight w:val="706"/>
          <w:jc w:val="center"/>
        </w:trPr>
        <w:tc>
          <w:tcPr>
            <w:tcW w:w="1843" w:type="dxa"/>
            <w:vMerge/>
            <w:tcBorders>
              <w:left w:val="single" w:sz="4" w:space="0" w:color="auto"/>
              <w:right w:val="single" w:sz="4" w:space="0" w:color="auto"/>
            </w:tcBorders>
          </w:tcPr>
          <w:p w:rsidR="00843D24" w:rsidRPr="00843D24" w:rsidRDefault="00843D24" w:rsidP="008352EE">
            <w:pPr>
              <w:tabs>
                <w:tab w:val="left" w:pos="360"/>
                <w:tab w:val="left" w:pos="540"/>
              </w:tabs>
              <w:suppressAutoHyphens/>
              <w:spacing w:after="0"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43D24" w:rsidRPr="00843D24" w:rsidRDefault="00843D24" w:rsidP="008352EE">
            <w:pPr>
              <w:tabs>
                <w:tab w:val="left" w:pos="360"/>
                <w:tab w:val="left" w:pos="540"/>
              </w:tabs>
              <w:suppressAutoHyphens/>
              <w:spacing w:after="0" w:line="240" w:lineRule="auto"/>
              <w:jc w:val="both"/>
              <w:rPr>
                <w:rFonts w:ascii="Times New Roman" w:hAnsi="Times New Roman" w:cs="Times New Roman"/>
                <w:sz w:val="24"/>
                <w:szCs w:val="24"/>
              </w:rPr>
            </w:pPr>
            <w:r w:rsidRPr="00843D24">
              <w:rPr>
                <w:rFonts w:ascii="Times New Roman" w:hAnsi="Times New Roman" w:cs="Times New Roman"/>
                <w:sz w:val="24"/>
                <w:szCs w:val="24"/>
              </w:rPr>
              <w:t>Коррекционно-развивающие занятия с психологом</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3D24" w:rsidRPr="00843D24" w:rsidRDefault="00843D24" w:rsidP="008352EE">
            <w:pPr>
              <w:spacing w:after="0" w:line="240" w:lineRule="auto"/>
              <w:jc w:val="both"/>
              <w:rPr>
                <w:rFonts w:ascii="Times New Roman" w:hAnsi="Times New Roman" w:cs="Times New Roman"/>
                <w:sz w:val="24"/>
                <w:szCs w:val="24"/>
              </w:rPr>
            </w:pPr>
            <w:r w:rsidRPr="00843D24">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843D24" w:rsidRPr="00843D24" w:rsidRDefault="00843D24" w:rsidP="008352EE">
            <w:pPr>
              <w:spacing w:after="0" w:line="240" w:lineRule="auto"/>
              <w:jc w:val="both"/>
              <w:rPr>
                <w:rFonts w:ascii="Times New Roman" w:hAnsi="Times New Roman" w:cs="Times New Roman"/>
                <w:sz w:val="24"/>
                <w:szCs w:val="24"/>
              </w:rPr>
            </w:pPr>
            <w:r w:rsidRPr="00843D24">
              <w:rPr>
                <w:rFonts w:ascii="Times New Roman" w:hAnsi="Times New Roman" w:cs="Times New Roman"/>
                <w:sz w:val="24"/>
                <w:szCs w:val="24"/>
              </w:rPr>
              <w:t>1</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43D24" w:rsidRPr="00843D24" w:rsidRDefault="00843D24" w:rsidP="008352EE">
            <w:pPr>
              <w:spacing w:after="0" w:line="240" w:lineRule="auto"/>
              <w:jc w:val="both"/>
              <w:rPr>
                <w:rFonts w:ascii="Times New Roman" w:hAnsi="Times New Roman" w:cs="Times New Roman"/>
                <w:sz w:val="24"/>
                <w:szCs w:val="24"/>
              </w:rPr>
            </w:pPr>
            <w:r w:rsidRPr="00843D24">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843D24" w:rsidRPr="00843D24" w:rsidRDefault="00843D24" w:rsidP="008352EE">
            <w:pPr>
              <w:spacing w:after="0" w:line="240" w:lineRule="auto"/>
              <w:jc w:val="both"/>
              <w:rPr>
                <w:rFonts w:ascii="Times New Roman" w:hAnsi="Times New Roman" w:cs="Times New Roman"/>
                <w:sz w:val="24"/>
                <w:szCs w:val="24"/>
              </w:rPr>
            </w:pPr>
            <w:r w:rsidRPr="00843D24">
              <w:rPr>
                <w:rFonts w:ascii="Times New Roman" w:hAnsi="Times New Roman" w:cs="Times New Roman"/>
                <w:sz w:val="24"/>
                <w:szCs w:val="24"/>
              </w:rPr>
              <w:t>1</w:t>
            </w:r>
          </w:p>
        </w:tc>
      </w:tr>
      <w:tr w:rsidR="00843D24" w:rsidRPr="00843D24" w:rsidTr="00843D24">
        <w:trPr>
          <w:trHeight w:val="293"/>
          <w:jc w:val="center"/>
        </w:trPr>
        <w:tc>
          <w:tcPr>
            <w:tcW w:w="4111" w:type="dxa"/>
            <w:gridSpan w:val="2"/>
            <w:tcBorders>
              <w:top w:val="single" w:sz="4" w:space="0" w:color="auto"/>
              <w:left w:val="single" w:sz="4" w:space="0" w:color="auto"/>
              <w:bottom w:val="single" w:sz="4" w:space="0" w:color="auto"/>
              <w:right w:val="single" w:sz="4" w:space="0" w:color="auto"/>
            </w:tcBorders>
            <w:hideMark/>
          </w:tcPr>
          <w:p w:rsidR="00843D24" w:rsidRPr="00843D24" w:rsidRDefault="00843D24" w:rsidP="008352EE">
            <w:pPr>
              <w:tabs>
                <w:tab w:val="left" w:pos="360"/>
                <w:tab w:val="left" w:pos="540"/>
              </w:tabs>
              <w:suppressAutoHyphens/>
              <w:spacing w:after="0" w:line="240" w:lineRule="auto"/>
              <w:jc w:val="both"/>
              <w:rPr>
                <w:rFonts w:ascii="Times New Roman" w:hAnsi="Times New Roman" w:cs="Times New Roman"/>
                <w:sz w:val="24"/>
                <w:szCs w:val="24"/>
              </w:rPr>
            </w:pPr>
            <w:r w:rsidRPr="00843D24">
              <w:rPr>
                <w:rFonts w:ascii="Times New Roman" w:hAnsi="Times New Roman" w:cs="Times New Roman"/>
                <w:sz w:val="24"/>
                <w:szCs w:val="24"/>
              </w:rPr>
              <w:t>ИТОГО (коррекционно-развивающая область):</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843D24" w:rsidRPr="00843D24" w:rsidRDefault="00843D24" w:rsidP="008352EE">
            <w:pPr>
              <w:spacing w:after="0" w:line="240" w:lineRule="auto"/>
              <w:jc w:val="both"/>
              <w:rPr>
                <w:rFonts w:ascii="Times New Roman" w:hAnsi="Times New Roman" w:cs="Times New Roman"/>
                <w:sz w:val="24"/>
                <w:szCs w:val="24"/>
              </w:rPr>
            </w:pPr>
            <w:r w:rsidRPr="00843D24">
              <w:rPr>
                <w:rFonts w:ascii="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vAlign w:val="center"/>
          </w:tcPr>
          <w:p w:rsidR="00843D24" w:rsidRPr="00843D24" w:rsidRDefault="00843D24" w:rsidP="008352EE">
            <w:pPr>
              <w:spacing w:after="0" w:line="240" w:lineRule="auto"/>
              <w:jc w:val="both"/>
              <w:rPr>
                <w:rFonts w:ascii="Times New Roman" w:hAnsi="Times New Roman" w:cs="Times New Roman"/>
                <w:sz w:val="24"/>
                <w:szCs w:val="24"/>
              </w:rPr>
            </w:pPr>
            <w:r w:rsidRPr="00843D24">
              <w:rPr>
                <w:rFonts w:ascii="Times New Roman" w:hAnsi="Times New Roman" w:cs="Times New Roman"/>
                <w:sz w:val="24"/>
                <w:szCs w:val="24"/>
              </w:rPr>
              <w:t>6</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43D24" w:rsidRPr="00843D24" w:rsidRDefault="00843D24" w:rsidP="008352EE">
            <w:pPr>
              <w:spacing w:after="0" w:line="240" w:lineRule="auto"/>
              <w:jc w:val="both"/>
              <w:rPr>
                <w:rFonts w:ascii="Times New Roman" w:hAnsi="Times New Roman" w:cs="Times New Roman"/>
                <w:sz w:val="24"/>
                <w:szCs w:val="24"/>
              </w:rPr>
            </w:pPr>
            <w:r w:rsidRPr="00843D24">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843D24" w:rsidRPr="00843D24" w:rsidRDefault="00843D24" w:rsidP="008352EE">
            <w:pPr>
              <w:spacing w:after="0" w:line="240" w:lineRule="auto"/>
              <w:jc w:val="both"/>
              <w:rPr>
                <w:rFonts w:ascii="Times New Roman" w:hAnsi="Times New Roman" w:cs="Times New Roman"/>
                <w:sz w:val="24"/>
                <w:szCs w:val="24"/>
              </w:rPr>
            </w:pPr>
            <w:r w:rsidRPr="00843D24">
              <w:rPr>
                <w:rFonts w:ascii="Times New Roman" w:hAnsi="Times New Roman" w:cs="Times New Roman"/>
                <w:sz w:val="24"/>
                <w:szCs w:val="24"/>
              </w:rPr>
              <w:t>5</w:t>
            </w:r>
          </w:p>
        </w:tc>
      </w:tr>
    </w:tbl>
    <w:p w:rsidR="00843D24" w:rsidRPr="00843D24" w:rsidRDefault="00843D24" w:rsidP="00843D24">
      <w:pPr>
        <w:shd w:val="clear" w:color="auto" w:fill="FFFFFF" w:themeFill="background1"/>
        <w:spacing w:after="0" w:line="240" w:lineRule="auto"/>
        <w:ind w:firstLine="709"/>
        <w:jc w:val="both"/>
        <w:rPr>
          <w:rFonts w:ascii="Times New Roman" w:eastAsia="Times New Roman" w:hAnsi="Times New Roman" w:cs="Times New Roman"/>
          <w:color w:val="00000A"/>
          <w:sz w:val="24"/>
          <w:szCs w:val="24"/>
        </w:rPr>
      </w:pPr>
    </w:p>
    <w:p w:rsidR="00843D24" w:rsidRDefault="00843D24" w:rsidP="00843D24">
      <w:pPr>
        <w:spacing w:after="0" w:line="240" w:lineRule="auto"/>
        <w:ind w:firstLine="709"/>
        <w:jc w:val="both"/>
        <w:rPr>
          <w:rFonts w:ascii="Times New Roman" w:eastAsia="Times New Roman" w:hAnsi="Times New Roman" w:cs="Times New Roman"/>
          <w:color w:val="00000A"/>
          <w:sz w:val="24"/>
          <w:szCs w:val="24"/>
        </w:rPr>
      </w:pPr>
      <w:r w:rsidRPr="00843D24">
        <w:rPr>
          <w:rFonts w:ascii="Times New Roman" w:eastAsia="Times New Roman" w:hAnsi="Times New Roman" w:cs="Times New Roman"/>
          <w:color w:val="00000A"/>
          <w:sz w:val="24"/>
          <w:szCs w:val="24"/>
        </w:rPr>
        <w:t xml:space="preserve">Учебный план позволяет осуществлять единство психолого-педагогической и социальной коррекции в учебно-воспитательном процессе. Реализуемое содержание направлено на формирование знаний основ наук, на совершенствование </w:t>
      </w:r>
      <w:proofErr w:type="spellStart"/>
      <w:r w:rsidRPr="00843D24">
        <w:rPr>
          <w:rFonts w:ascii="Times New Roman" w:eastAsia="Times New Roman" w:hAnsi="Times New Roman" w:cs="Times New Roman"/>
          <w:color w:val="00000A"/>
          <w:sz w:val="24"/>
          <w:szCs w:val="24"/>
        </w:rPr>
        <w:t>общеучебных</w:t>
      </w:r>
      <w:proofErr w:type="spellEnd"/>
      <w:r w:rsidRPr="00843D24">
        <w:rPr>
          <w:rFonts w:ascii="Times New Roman" w:eastAsia="Times New Roman" w:hAnsi="Times New Roman" w:cs="Times New Roman"/>
          <w:color w:val="00000A"/>
          <w:sz w:val="24"/>
          <w:szCs w:val="24"/>
        </w:rPr>
        <w:t xml:space="preserve">, </w:t>
      </w:r>
      <w:proofErr w:type="spellStart"/>
      <w:r w:rsidRPr="00843D24">
        <w:rPr>
          <w:rFonts w:ascii="Times New Roman" w:eastAsia="Times New Roman" w:hAnsi="Times New Roman" w:cs="Times New Roman"/>
          <w:color w:val="00000A"/>
          <w:sz w:val="24"/>
          <w:szCs w:val="24"/>
        </w:rPr>
        <w:t>метапредметных</w:t>
      </w:r>
      <w:proofErr w:type="spellEnd"/>
      <w:r w:rsidRPr="00843D24">
        <w:rPr>
          <w:rFonts w:ascii="Times New Roman" w:eastAsia="Times New Roman" w:hAnsi="Times New Roman" w:cs="Times New Roman"/>
          <w:color w:val="00000A"/>
          <w:sz w:val="24"/>
          <w:szCs w:val="24"/>
        </w:rPr>
        <w:t>, универсальных учебных действий, умений и навыков, на развитие личностных качеств обучающихся, их социализацию, коррекцию речевых расстройств, обеспечивает возможность выпускникам продолжить обучение в о</w:t>
      </w:r>
      <w:r w:rsidR="004E2129">
        <w:rPr>
          <w:rFonts w:ascii="Times New Roman" w:eastAsia="Times New Roman" w:hAnsi="Times New Roman" w:cs="Times New Roman"/>
          <w:color w:val="00000A"/>
          <w:sz w:val="24"/>
          <w:szCs w:val="24"/>
        </w:rPr>
        <w:t>бщеобразовательной организации.</w:t>
      </w:r>
    </w:p>
    <w:p w:rsidR="00CD1C64" w:rsidRDefault="00CD1C64" w:rsidP="00843D24">
      <w:pPr>
        <w:spacing w:after="0" w:line="240" w:lineRule="auto"/>
        <w:ind w:firstLine="709"/>
        <w:jc w:val="both"/>
        <w:rPr>
          <w:rFonts w:ascii="Times New Roman" w:eastAsia="Times New Roman" w:hAnsi="Times New Roman" w:cs="Times New Roman"/>
          <w:color w:val="00000A"/>
          <w:sz w:val="24"/>
          <w:szCs w:val="24"/>
        </w:rPr>
      </w:pPr>
    </w:p>
    <w:p w:rsidR="00604FFA" w:rsidRPr="00635A3F" w:rsidRDefault="00047F68" w:rsidP="000A655B">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604FFA" w:rsidRPr="00635A3F">
        <w:rPr>
          <w:rFonts w:ascii="Times New Roman" w:eastAsia="Times New Roman" w:hAnsi="Times New Roman" w:cs="Times New Roman"/>
          <w:b/>
          <w:sz w:val="24"/>
          <w:szCs w:val="24"/>
        </w:rPr>
        <w:t>Система специальных условий реализации адаптированной основной общеобразовательной программы начального общего образования</w:t>
      </w:r>
    </w:p>
    <w:p w:rsidR="00604FFA" w:rsidRPr="000A655B" w:rsidRDefault="00604FFA" w:rsidP="000A655B">
      <w:pPr>
        <w:spacing w:after="0" w:line="240" w:lineRule="auto"/>
        <w:ind w:firstLine="709"/>
        <w:jc w:val="both"/>
        <w:rPr>
          <w:rFonts w:ascii="Times New Roman" w:eastAsia="Times New Roman" w:hAnsi="Times New Roman" w:cs="Times New Roman"/>
          <w:b/>
          <w:sz w:val="24"/>
          <w:szCs w:val="24"/>
        </w:rPr>
      </w:pPr>
      <w:r w:rsidRPr="00635A3F">
        <w:rPr>
          <w:rFonts w:ascii="Times New Roman" w:eastAsia="Times New Roman" w:hAnsi="Times New Roman" w:cs="Times New Roman"/>
          <w:b/>
          <w:sz w:val="24"/>
          <w:szCs w:val="24"/>
        </w:rPr>
        <w:t>Организационно-педагогические условия</w:t>
      </w:r>
    </w:p>
    <w:p w:rsidR="00604FFA" w:rsidRPr="000A655B" w:rsidRDefault="00604FFA" w:rsidP="000A655B">
      <w:pPr>
        <w:spacing w:after="0" w:line="240" w:lineRule="auto"/>
        <w:ind w:firstLine="709"/>
        <w:jc w:val="both"/>
        <w:rPr>
          <w:rFonts w:ascii="Times New Roman" w:eastAsia="Times New Roman" w:hAnsi="Times New Roman" w:cs="Times New Roman"/>
          <w:sz w:val="24"/>
          <w:szCs w:val="24"/>
        </w:rPr>
      </w:pPr>
      <w:r w:rsidRPr="00635A3F">
        <w:rPr>
          <w:rFonts w:ascii="Times New Roman" w:eastAsia="Times New Roman" w:hAnsi="Times New Roman" w:cs="Times New Roman"/>
          <w:sz w:val="24"/>
          <w:szCs w:val="24"/>
        </w:rPr>
        <w:t xml:space="preserve">Образовательный процесс осуществляется по графику 5-дневной рабочей недели для 1-4 классов. </w:t>
      </w:r>
      <w:r>
        <w:rPr>
          <w:rFonts w:ascii="Times New Roman" w:eastAsia="Times New Roman" w:hAnsi="Times New Roman" w:cs="Times New Roman"/>
          <w:sz w:val="24"/>
          <w:szCs w:val="24"/>
        </w:rPr>
        <w:t xml:space="preserve"> </w:t>
      </w:r>
      <w:r>
        <w:rPr>
          <w:rFonts w:ascii="Times New Roman" w:eastAsia="Times New Roman" w:hAnsi="Times New Roman"/>
          <w:sz w:val="24"/>
        </w:rPr>
        <w:t>Для устранения перегрузки учащихся в школе строго соблюдаются все режимные моменты в соответствии нормам и требованиям СанПиН.</w:t>
      </w:r>
      <w:r>
        <w:rPr>
          <w:rFonts w:ascii="Times New Roman" w:eastAsia="Times New Roman" w:hAnsi="Times New Roman" w:cs="Times New Roman"/>
          <w:sz w:val="24"/>
          <w:szCs w:val="24"/>
        </w:rPr>
        <w:t xml:space="preserve"> </w:t>
      </w:r>
      <w:r>
        <w:rPr>
          <w:rFonts w:ascii="Times New Roman" w:eastAsia="Times New Roman" w:hAnsi="Times New Roman"/>
          <w:sz w:val="24"/>
        </w:rPr>
        <w:t>Для учащихся классов по АООП НОО организовано двухразовое бесплатное питание (завтрак, обед).</w:t>
      </w:r>
    </w:p>
    <w:p w:rsidR="00604FFA" w:rsidRPr="00B5244F" w:rsidRDefault="00604FFA" w:rsidP="00047F68">
      <w:pPr>
        <w:tabs>
          <w:tab w:val="left" w:pos="360"/>
        </w:tabs>
        <w:spacing w:after="0" w:line="240" w:lineRule="auto"/>
        <w:ind w:firstLine="709"/>
        <w:jc w:val="both"/>
        <w:rPr>
          <w:rFonts w:ascii="Times New Roman" w:eastAsia="Times New Roman" w:hAnsi="Times New Roman"/>
          <w:sz w:val="24"/>
        </w:rPr>
      </w:pPr>
      <w:r>
        <w:rPr>
          <w:rFonts w:ascii="Times New Roman" w:eastAsia="Times New Roman" w:hAnsi="Times New Roman"/>
          <w:sz w:val="24"/>
        </w:rPr>
        <w:t>Регулярно проводятся медицинские осмотры детей врачами-специалистами.</w:t>
      </w:r>
    </w:p>
    <w:p w:rsidR="00604FFA" w:rsidRPr="00635A3F" w:rsidRDefault="00604FFA" w:rsidP="00047F68">
      <w:pPr>
        <w:spacing w:after="0" w:line="240" w:lineRule="auto"/>
        <w:ind w:firstLine="709"/>
        <w:jc w:val="both"/>
        <w:rPr>
          <w:rFonts w:ascii="Times New Roman" w:eastAsia="Times New Roman" w:hAnsi="Times New Roman" w:cs="Times New Roman"/>
          <w:sz w:val="24"/>
          <w:szCs w:val="24"/>
        </w:rPr>
      </w:pPr>
      <w:r w:rsidRPr="00635A3F">
        <w:rPr>
          <w:rFonts w:ascii="Times New Roman" w:eastAsia="Times New Roman" w:hAnsi="Times New Roman" w:cs="Times New Roman"/>
          <w:sz w:val="24"/>
          <w:szCs w:val="24"/>
        </w:rPr>
        <w:t>Расписание в образовательной организации для детей с ТНР строится с учетом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легкие для восприятия учащимися предметы, что снижает утомляемость учащихся и не допускает их перегрузки</w:t>
      </w:r>
      <w:r>
        <w:rPr>
          <w:rFonts w:ascii="Times New Roman" w:eastAsia="Times New Roman" w:hAnsi="Times New Roman" w:cs="Times New Roman"/>
          <w:sz w:val="24"/>
          <w:szCs w:val="24"/>
        </w:rPr>
        <w:t>.</w:t>
      </w:r>
    </w:p>
    <w:p w:rsidR="00604FFA" w:rsidRPr="000A655B" w:rsidRDefault="00604FFA" w:rsidP="000A655B">
      <w:pPr>
        <w:spacing w:after="0" w:line="240" w:lineRule="auto"/>
        <w:ind w:firstLine="709"/>
        <w:jc w:val="both"/>
        <w:rPr>
          <w:rFonts w:ascii="Times New Roman" w:eastAsia="Times New Roman" w:hAnsi="Times New Roman" w:cs="Times New Roman"/>
          <w:b/>
          <w:color w:val="00000A"/>
          <w:sz w:val="24"/>
          <w:szCs w:val="24"/>
        </w:rPr>
      </w:pPr>
      <w:r w:rsidRPr="00635A3F">
        <w:rPr>
          <w:rFonts w:ascii="Times New Roman" w:eastAsia="Times New Roman" w:hAnsi="Times New Roman" w:cs="Times New Roman"/>
          <w:b/>
          <w:color w:val="00000A"/>
          <w:sz w:val="24"/>
          <w:szCs w:val="24"/>
        </w:rPr>
        <w:t>Кадровые условия</w:t>
      </w:r>
    </w:p>
    <w:p w:rsidR="00604FFA" w:rsidRPr="00635A3F" w:rsidRDefault="00604FFA" w:rsidP="00047F68">
      <w:pPr>
        <w:spacing w:after="0" w:line="240" w:lineRule="auto"/>
        <w:ind w:firstLine="709"/>
        <w:jc w:val="both"/>
        <w:rPr>
          <w:rFonts w:ascii="Times New Roman" w:eastAsia="Times New Roman" w:hAnsi="Times New Roman" w:cs="Times New Roman"/>
          <w:sz w:val="24"/>
          <w:szCs w:val="24"/>
        </w:rPr>
      </w:pPr>
      <w:r w:rsidRPr="00635A3F">
        <w:rPr>
          <w:rFonts w:ascii="Times New Roman" w:eastAsia="Times New Roman" w:hAnsi="Times New Roman" w:cs="Times New Roman"/>
          <w:sz w:val="24"/>
          <w:szCs w:val="24"/>
        </w:rPr>
        <w:t>Кадровое обеспечение АООП НОО строится на основе социального заказа системы педагогического образования и соответствует требованиям к подготовке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w:t>
      </w:r>
      <w:r>
        <w:rPr>
          <w:rFonts w:ascii="Times New Roman" w:eastAsia="Times New Roman" w:hAnsi="Times New Roman" w:cs="Times New Roman"/>
          <w:sz w:val="24"/>
          <w:szCs w:val="24"/>
        </w:rPr>
        <w:t xml:space="preserve">ссу образования. Педагогические </w:t>
      </w:r>
      <w:r w:rsidRPr="00635A3F">
        <w:rPr>
          <w:rFonts w:ascii="Times New Roman" w:eastAsia="Times New Roman" w:hAnsi="Times New Roman" w:cs="Times New Roman"/>
          <w:sz w:val="24"/>
          <w:szCs w:val="24"/>
        </w:rPr>
        <w:t>работники школы имеют базовое образование, соответствующее профилю преподаваемых дисциплин, систематически занимаются методической деятельностью. В педагогическом коллективе есть все необходимые специалисты: учителя начальных классов, учитель – логопед, учителя-предметник</w:t>
      </w:r>
      <w:r>
        <w:rPr>
          <w:rFonts w:ascii="Times New Roman" w:eastAsia="Times New Roman" w:hAnsi="Times New Roman" w:cs="Times New Roman"/>
          <w:sz w:val="24"/>
          <w:szCs w:val="24"/>
        </w:rPr>
        <w:t>и, социальный педагог, педагог-</w:t>
      </w:r>
      <w:r w:rsidRPr="00635A3F">
        <w:rPr>
          <w:rFonts w:ascii="Times New Roman" w:eastAsia="Times New Roman" w:hAnsi="Times New Roman" w:cs="Times New Roman"/>
          <w:sz w:val="24"/>
          <w:szCs w:val="24"/>
        </w:rPr>
        <w:t>психолог, воспитатели ГПД</w:t>
      </w:r>
      <w:r>
        <w:rPr>
          <w:rFonts w:ascii="Times New Roman" w:eastAsia="Times New Roman" w:hAnsi="Times New Roman" w:cs="Times New Roman"/>
          <w:sz w:val="24"/>
          <w:szCs w:val="24"/>
        </w:rPr>
        <w:t>.</w:t>
      </w:r>
    </w:p>
    <w:p w:rsidR="00604FFA" w:rsidRPr="00635A3F" w:rsidRDefault="00604FFA" w:rsidP="00047F68">
      <w:pPr>
        <w:spacing w:after="0" w:line="240" w:lineRule="auto"/>
        <w:ind w:firstLine="709"/>
        <w:jc w:val="both"/>
        <w:rPr>
          <w:rFonts w:ascii="Times New Roman" w:eastAsia="Times New Roman" w:hAnsi="Times New Roman" w:cs="Times New Roman"/>
          <w:sz w:val="24"/>
          <w:szCs w:val="24"/>
        </w:rPr>
      </w:pPr>
      <w:r w:rsidRPr="00635A3F">
        <w:rPr>
          <w:rFonts w:ascii="Times New Roman" w:eastAsia="Times New Roman" w:hAnsi="Times New Roman" w:cs="Times New Roman"/>
          <w:sz w:val="24"/>
          <w:szCs w:val="24"/>
        </w:rPr>
        <w:t>Уровень квалификации работников образовательного учреждения, реализующего АООП НОО, для каждой занимаемой должности соответствует квалификационным характеристикам по соответствующей должности, а также квалификационной категории и требованиям Стандарта</w:t>
      </w:r>
      <w:r>
        <w:rPr>
          <w:rFonts w:ascii="Times New Roman" w:eastAsia="Times New Roman" w:hAnsi="Times New Roman" w:cs="Times New Roman"/>
          <w:sz w:val="24"/>
          <w:szCs w:val="24"/>
        </w:rPr>
        <w:t>.</w:t>
      </w:r>
    </w:p>
    <w:p w:rsidR="00604FFA" w:rsidRPr="00635A3F" w:rsidRDefault="00604FFA" w:rsidP="00047F68">
      <w:pPr>
        <w:spacing w:after="0" w:line="240" w:lineRule="auto"/>
        <w:ind w:firstLine="709"/>
        <w:jc w:val="both"/>
        <w:rPr>
          <w:rFonts w:ascii="Times New Roman" w:eastAsia="Times New Roman" w:hAnsi="Times New Roman" w:cs="Times New Roman"/>
          <w:sz w:val="24"/>
          <w:szCs w:val="24"/>
        </w:rPr>
      </w:pPr>
      <w:r w:rsidRPr="00635A3F">
        <w:rPr>
          <w:rFonts w:ascii="Times New Roman" w:eastAsia="Times New Roman" w:hAnsi="Times New Roman" w:cs="Times New Roman"/>
          <w:sz w:val="24"/>
          <w:szCs w:val="24"/>
        </w:rPr>
        <w:t xml:space="preserve">Непрерывность профессионального развития педагогических работников образовательного учреждения, реализующего АООП НОО, обеспечивается освоением ими дополнительных профессиональных образовательных программ  не реже одного раза в 5 лет  в образовательных учреждениях, имеющих лицензию на </w:t>
      </w:r>
      <w:proofErr w:type="gramStart"/>
      <w:r w:rsidRPr="00635A3F">
        <w:rPr>
          <w:rFonts w:ascii="Times New Roman" w:eastAsia="Times New Roman" w:hAnsi="Times New Roman" w:cs="Times New Roman"/>
          <w:sz w:val="24"/>
          <w:szCs w:val="24"/>
        </w:rPr>
        <w:t>право ведения</w:t>
      </w:r>
      <w:proofErr w:type="gramEnd"/>
      <w:r w:rsidRPr="00635A3F">
        <w:rPr>
          <w:rFonts w:ascii="Times New Roman" w:eastAsia="Times New Roman" w:hAnsi="Times New Roman" w:cs="Times New Roman"/>
          <w:sz w:val="24"/>
          <w:szCs w:val="24"/>
        </w:rPr>
        <w:t xml:space="preserve"> данного вида образовательной деятельности. Работники ведут непрерывную методическую работу, </w:t>
      </w:r>
      <w:r w:rsidRPr="00635A3F">
        <w:rPr>
          <w:rFonts w:ascii="Times New Roman" w:eastAsia="Times New Roman" w:hAnsi="Times New Roman" w:cs="Times New Roman"/>
          <w:sz w:val="24"/>
          <w:szCs w:val="24"/>
        </w:rPr>
        <w:lastRenderedPageBreak/>
        <w:t>обобщают и распространяют опыт применения современных образовательных технологий по обучению и воспитанию детей с ТНР</w:t>
      </w:r>
      <w:r>
        <w:rPr>
          <w:rFonts w:ascii="Times New Roman" w:eastAsia="Times New Roman" w:hAnsi="Times New Roman" w:cs="Times New Roman"/>
          <w:sz w:val="24"/>
          <w:szCs w:val="24"/>
        </w:rPr>
        <w:t>.</w:t>
      </w:r>
    </w:p>
    <w:p w:rsidR="00604FFA" w:rsidRPr="00635A3F" w:rsidRDefault="00604FFA" w:rsidP="00047F68">
      <w:pPr>
        <w:spacing w:after="0" w:line="240" w:lineRule="auto"/>
        <w:ind w:firstLine="709"/>
        <w:jc w:val="both"/>
        <w:rPr>
          <w:rFonts w:ascii="Times New Roman" w:eastAsia="Times New Roman" w:hAnsi="Times New Roman" w:cs="Times New Roman"/>
          <w:b/>
          <w:color w:val="000000"/>
          <w:sz w:val="24"/>
          <w:szCs w:val="24"/>
        </w:rPr>
      </w:pPr>
      <w:r w:rsidRPr="00635A3F">
        <w:rPr>
          <w:rFonts w:ascii="Times New Roman" w:eastAsia="Times New Roman" w:hAnsi="Times New Roman" w:cs="Times New Roman"/>
          <w:b/>
          <w:color w:val="00000A"/>
          <w:sz w:val="24"/>
          <w:szCs w:val="24"/>
        </w:rPr>
        <w:t>Материально- технические условия</w:t>
      </w:r>
    </w:p>
    <w:p w:rsidR="00604FFA" w:rsidRPr="00635A3F" w:rsidRDefault="00604FFA" w:rsidP="00047F68">
      <w:pPr>
        <w:spacing w:after="0" w:line="240" w:lineRule="auto"/>
        <w:ind w:firstLine="709"/>
        <w:jc w:val="both"/>
        <w:rPr>
          <w:rFonts w:ascii="Times New Roman" w:eastAsia="Times New Roman" w:hAnsi="Times New Roman" w:cs="Times New Roman"/>
          <w:sz w:val="24"/>
          <w:szCs w:val="24"/>
        </w:rPr>
      </w:pPr>
      <w:r w:rsidRPr="00635A3F">
        <w:rPr>
          <w:rFonts w:ascii="Times New Roman" w:eastAsia="Times New Roman" w:hAnsi="Times New Roman" w:cs="Times New Roman"/>
          <w:sz w:val="24"/>
          <w:szCs w:val="24"/>
        </w:rPr>
        <w:t xml:space="preserve">Пространство, в котором осуществляется образовательный процесс </w:t>
      </w:r>
      <w:proofErr w:type="gramStart"/>
      <w:r w:rsidRPr="00635A3F">
        <w:rPr>
          <w:rFonts w:ascii="Times New Roman" w:eastAsia="Times New Roman" w:hAnsi="Times New Roman" w:cs="Times New Roman"/>
          <w:sz w:val="24"/>
          <w:szCs w:val="24"/>
        </w:rPr>
        <w:t>обучающихся</w:t>
      </w:r>
      <w:proofErr w:type="gramEnd"/>
      <w:r w:rsidRPr="00635A3F">
        <w:rPr>
          <w:rFonts w:ascii="Times New Roman" w:eastAsia="Times New Roman" w:hAnsi="Times New Roman" w:cs="Times New Roman"/>
          <w:sz w:val="24"/>
          <w:szCs w:val="24"/>
        </w:rPr>
        <w:t xml:space="preserve"> с ТНР, соответствует общим требованиям, предъявляемым к образовательным учреждениям, в частности:</w:t>
      </w:r>
    </w:p>
    <w:p w:rsidR="00604FFA" w:rsidRPr="007C0EE7" w:rsidRDefault="00604FFA" w:rsidP="00114FC5">
      <w:pPr>
        <w:pStyle w:val="a5"/>
        <w:numPr>
          <w:ilvl w:val="0"/>
          <w:numId w:val="46"/>
        </w:numPr>
        <w:tabs>
          <w:tab w:val="left" w:pos="709"/>
        </w:tabs>
        <w:spacing w:after="0" w:line="240" w:lineRule="auto"/>
        <w:ind w:left="0" w:firstLine="709"/>
        <w:jc w:val="both"/>
        <w:rPr>
          <w:rFonts w:ascii="Times New Roman" w:eastAsia="Symbol" w:hAnsi="Times New Roman" w:cs="Times New Roman"/>
          <w:sz w:val="24"/>
          <w:szCs w:val="24"/>
        </w:rPr>
      </w:pPr>
      <w:r w:rsidRPr="007C0EE7">
        <w:rPr>
          <w:rFonts w:ascii="Times New Roman" w:eastAsia="Times New Roman" w:hAnsi="Times New Roman" w:cs="Times New Roman"/>
          <w:sz w:val="24"/>
          <w:szCs w:val="24"/>
        </w:rPr>
        <w:t>к соблюдению санитарно-гигиенических норм образовательного процесса (требования к водоснабжению, канализации, освещению, воздушно-тепловому режиму и т. д.);</w:t>
      </w:r>
    </w:p>
    <w:p w:rsidR="00604FFA" w:rsidRPr="007C0EE7" w:rsidRDefault="00604FFA" w:rsidP="00114FC5">
      <w:pPr>
        <w:pStyle w:val="a5"/>
        <w:numPr>
          <w:ilvl w:val="0"/>
          <w:numId w:val="46"/>
        </w:numPr>
        <w:tabs>
          <w:tab w:val="left" w:pos="709"/>
        </w:tabs>
        <w:spacing w:after="0" w:line="240" w:lineRule="auto"/>
        <w:ind w:left="0" w:firstLine="709"/>
        <w:jc w:val="both"/>
        <w:rPr>
          <w:rFonts w:ascii="Times New Roman" w:eastAsia="Symbol" w:hAnsi="Times New Roman" w:cs="Times New Roman"/>
          <w:sz w:val="24"/>
          <w:szCs w:val="24"/>
        </w:rPr>
      </w:pPr>
      <w:r w:rsidRPr="007C0EE7">
        <w:rPr>
          <w:rFonts w:ascii="Times New Roman" w:eastAsia="Times New Roman" w:hAnsi="Times New Roman" w:cs="Times New Roman"/>
          <w:sz w:val="24"/>
          <w:szCs w:val="24"/>
        </w:rPr>
        <w:t>к обеспечению санитарно-бытовых (наличие оборудованного гардероба, санузлов)</w:t>
      </w:r>
      <w:r>
        <w:rPr>
          <w:rFonts w:ascii="Times New Roman" w:eastAsia="Symbol" w:hAnsi="Times New Roman" w:cs="Times New Roman"/>
          <w:sz w:val="24"/>
          <w:szCs w:val="24"/>
        </w:rPr>
        <w:t xml:space="preserve"> </w:t>
      </w:r>
      <w:r w:rsidRPr="007C0EE7">
        <w:rPr>
          <w:rFonts w:ascii="Times New Roman" w:eastAsia="Times New Roman" w:hAnsi="Times New Roman" w:cs="Times New Roman"/>
          <w:sz w:val="24"/>
          <w:szCs w:val="24"/>
        </w:rPr>
        <w:t>и социально-бытовых условий (наличие оборудованных учебных кабинетов, спортивного зала  и др.);</w:t>
      </w:r>
    </w:p>
    <w:p w:rsidR="00604FFA" w:rsidRPr="007C0EE7" w:rsidRDefault="00604FFA" w:rsidP="00114FC5">
      <w:pPr>
        <w:pStyle w:val="a5"/>
        <w:numPr>
          <w:ilvl w:val="0"/>
          <w:numId w:val="46"/>
        </w:numPr>
        <w:tabs>
          <w:tab w:val="left" w:pos="709"/>
        </w:tabs>
        <w:spacing w:after="0" w:line="240" w:lineRule="auto"/>
        <w:ind w:left="0" w:firstLine="709"/>
        <w:jc w:val="both"/>
        <w:rPr>
          <w:rFonts w:ascii="Times New Roman" w:eastAsia="Symbol" w:hAnsi="Times New Roman" w:cs="Times New Roman"/>
          <w:sz w:val="24"/>
          <w:szCs w:val="24"/>
        </w:rPr>
      </w:pPr>
      <w:r w:rsidRPr="007C0EE7">
        <w:rPr>
          <w:rFonts w:ascii="Times New Roman" w:eastAsia="Times New Roman" w:hAnsi="Times New Roman" w:cs="Times New Roman"/>
          <w:sz w:val="24"/>
          <w:szCs w:val="24"/>
        </w:rPr>
        <w:t xml:space="preserve">к соблюдению </w:t>
      </w:r>
      <w:proofErr w:type="gramStart"/>
      <w:r w:rsidRPr="007C0EE7">
        <w:rPr>
          <w:rFonts w:ascii="Times New Roman" w:eastAsia="Times New Roman" w:hAnsi="Times New Roman" w:cs="Times New Roman"/>
          <w:sz w:val="24"/>
          <w:szCs w:val="24"/>
        </w:rPr>
        <w:t>пожарной</w:t>
      </w:r>
      <w:proofErr w:type="gramEnd"/>
      <w:r w:rsidRPr="007C0EE7">
        <w:rPr>
          <w:rFonts w:ascii="Times New Roman" w:eastAsia="Times New Roman" w:hAnsi="Times New Roman" w:cs="Times New Roman"/>
          <w:sz w:val="24"/>
          <w:szCs w:val="24"/>
        </w:rPr>
        <w:t xml:space="preserve"> и электробезопасности;</w:t>
      </w:r>
    </w:p>
    <w:p w:rsidR="00604FFA" w:rsidRPr="007C0EE7" w:rsidRDefault="00604FFA" w:rsidP="00114FC5">
      <w:pPr>
        <w:pStyle w:val="a5"/>
        <w:numPr>
          <w:ilvl w:val="0"/>
          <w:numId w:val="46"/>
        </w:numPr>
        <w:tabs>
          <w:tab w:val="left" w:pos="709"/>
        </w:tabs>
        <w:spacing w:after="0" w:line="240" w:lineRule="auto"/>
        <w:ind w:left="0" w:firstLine="709"/>
        <w:jc w:val="both"/>
        <w:rPr>
          <w:rFonts w:ascii="Times New Roman" w:eastAsia="Symbol" w:hAnsi="Times New Roman" w:cs="Times New Roman"/>
          <w:sz w:val="24"/>
          <w:szCs w:val="24"/>
        </w:rPr>
      </w:pPr>
      <w:r w:rsidRPr="007C0EE7">
        <w:rPr>
          <w:rFonts w:ascii="Times New Roman" w:eastAsia="Times New Roman" w:hAnsi="Times New Roman" w:cs="Times New Roman"/>
          <w:sz w:val="24"/>
          <w:szCs w:val="24"/>
        </w:rPr>
        <w:t>к соблюдению требований охраны труда</w:t>
      </w:r>
      <w:r>
        <w:rPr>
          <w:rFonts w:ascii="Times New Roman" w:eastAsia="Times New Roman" w:hAnsi="Times New Roman" w:cs="Times New Roman"/>
          <w:sz w:val="24"/>
          <w:szCs w:val="24"/>
        </w:rPr>
        <w:t>.</w:t>
      </w:r>
    </w:p>
    <w:p w:rsidR="00604FFA" w:rsidRPr="00635A3F" w:rsidRDefault="00604FFA" w:rsidP="00047F68">
      <w:pPr>
        <w:tabs>
          <w:tab w:val="left" w:pos="700"/>
        </w:tabs>
        <w:spacing w:after="0" w:line="240" w:lineRule="auto"/>
        <w:ind w:firstLine="709"/>
        <w:jc w:val="both"/>
        <w:rPr>
          <w:rFonts w:ascii="Times New Roman" w:eastAsia="Symbol" w:hAnsi="Times New Roman" w:cs="Times New Roman"/>
          <w:sz w:val="24"/>
          <w:szCs w:val="24"/>
        </w:rPr>
      </w:pPr>
      <w:r w:rsidRPr="00635A3F">
        <w:rPr>
          <w:rFonts w:ascii="Times New Roman" w:eastAsia="Times New Roman" w:hAnsi="Times New Roman" w:cs="Times New Roman"/>
          <w:sz w:val="24"/>
          <w:szCs w:val="24"/>
        </w:rPr>
        <w:t xml:space="preserve"> Все кабинеты начальной школы оборудованы в соответствии с ФГОС НОО ОВЗ. Информационные технологии, применяемые в начальной школе, ориентированы на поддержку поисковой деятельности, проверку гипотез, моделирование, а также контроль и оценку учебных действий обучающихся, в связи с этим обеспечен доступ обучающимся начальной школы к Интернет-ресурсам (кабинет информатики). В школе имеется мобильный компьютерный класс. </w:t>
      </w:r>
    </w:p>
    <w:p w:rsidR="00604FFA" w:rsidRPr="00635A3F" w:rsidRDefault="00604FFA" w:rsidP="00047F68">
      <w:pPr>
        <w:spacing w:after="0" w:line="240" w:lineRule="auto"/>
        <w:ind w:firstLine="709"/>
        <w:jc w:val="both"/>
        <w:rPr>
          <w:rFonts w:ascii="Times New Roman" w:eastAsia="Times New Roman" w:hAnsi="Times New Roman" w:cs="Times New Roman"/>
          <w:sz w:val="24"/>
          <w:szCs w:val="24"/>
        </w:rPr>
      </w:pPr>
      <w:r w:rsidRPr="00635A3F">
        <w:rPr>
          <w:rFonts w:ascii="Times New Roman" w:eastAsia="Times New Roman" w:hAnsi="Times New Roman" w:cs="Times New Roman"/>
          <w:sz w:val="24"/>
          <w:szCs w:val="24"/>
        </w:rPr>
        <w:t xml:space="preserve">Обучение в начальных классах проходит в одном помещении, которое закреплено на весь его период за одним классом. Каждый класс оборудован партами, регулируемыми в соответствии с ростом учащихся, что обеспечивает возможность поддерживать правильную позу. Кабинеты для учащихся с ТНР оснащены специальными дидактическими материалами, интерактивными играми и упражнениями для обследования и развития речи школьников. </w:t>
      </w:r>
    </w:p>
    <w:p w:rsidR="00604FFA" w:rsidRPr="00635A3F" w:rsidRDefault="00604FFA" w:rsidP="00047F68">
      <w:pPr>
        <w:spacing w:after="0" w:line="240" w:lineRule="auto"/>
        <w:ind w:firstLine="709"/>
        <w:jc w:val="both"/>
        <w:rPr>
          <w:rFonts w:ascii="Times New Roman" w:eastAsia="Times New Roman" w:hAnsi="Times New Roman" w:cs="Times New Roman"/>
          <w:sz w:val="24"/>
          <w:szCs w:val="24"/>
        </w:rPr>
      </w:pPr>
      <w:r w:rsidRPr="00635A3F">
        <w:rPr>
          <w:rFonts w:ascii="Times New Roman" w:eastAsia="Times New Roman" w:hAnsi="Times New Roman" w:cs="Times New Roman"/>
          <w:sz w:val="24"/>
          <w:szCs w:val="24"/>
        </w:rPr>
        <w:t xml:space="preserve"> Уроки музыки проходят в специализированном кабинете, оснащенном компьютером и мультимедийным проектором</w:t>
      </w:r>
      <w:r>
        <w:rPr>
          <w:rFonts w:ascii="Times New Roman" w:eastAsia="Times New Roman" w:hAnsi="Times New Roman" w:cs="Times New Roman"/>
          <w:sz w:val="24"/>
          <w:szCs w:val="24"/>
        </w:rPr>
        <w:t>.</w:t>
      </w:r>
    </w:p>
    <w:p w:rsidR="00604FFA" w:rsidRPr="00635A3F" w:rsidRDefault="00604FFA" w:rsidP="00047F68">
      <w:pPr>
        <w:spacing w:after="0" w:line="240" w:lineRule="auto"/>
        <w:ind w:firstLine="709"/>
        <w:jc w:val="both"/>
        <w:rPr>
          <w:rFonts w:ascii="Times New Roman" w:eastAsia="Times New Roman" w:hAnsi="Times New Roman" w:cs="Times New Roman"/>
          <w:sz w:val="24"/>
          <w:szCs w:val="24"/>
        </w:rPr>
      </w:pPr>
      <w:r w:rsidRPr="00635A3F">
        <w:rPr>
          <w:rFonts w:ascii="Times New Roman" w:eastAsia="Times New Roman" w:hAnsi="Times New Roman" w:cs="Times New Roman"/>
          <w:sz w:val="24"/>
          <w:szCs w:val="24"/>
        </w:rPr>
        <w:t xml:space="preserve"> Спортивный зал оснащен  спортивным инвентарем и оборудованием</w:t>
      </w:r>
      <w:r>
        <w:rPr>
          <w:rFonts w:ascii="Times New Roman" w:eastAsia="Times New Roman" w:hAnsi="Times New Roman" w:cs="Times New Roman"/>
          <w:sz w:val="24"/>
          <w:szCs w:val="24"/>
        </w:rPr>
        <w:t>.</w:t>
      </w:r>
    </w:p>
    <w:p w:rsidR="00604FFA" w:rsidRPr="00635A3F" w:rsidRDefault="00604FFA" w:rsidP="00047F68">
      <w:pPr>
        <w:spacing w:after="0" w:line="240" w:lineRule="auto"/>
        <w:ind w:firstLine="709"/>
        <w:jc w:val="both"/>
        <w:rPr>
          <w:rFonts w:ascii="Times New Roman" w:eastAsia="Times New Roman" w:hAnsi="Times New Roman" w:cs="Times New Roman"/>
          <w:sz w:val="24"/>
          <w:szCs w:val="24"/>
        </w:rPr>
      </w:pPr>
      <w:r w:rsidRPr="00635A3F">
        <w:rPr>
          <w:rFonts w:ascii="Times New Roman" w:eastAsia="Times New Roman" w:hAnsi="Times New Roman" w:cs="Times New Roman"/>
          <w:sz w:val="24"/>
          <w:szCs w:val="24"/>
        </w:rPr>
        <w:t xml:space="preserve"> Библиотечный центр оснащен компьютером, принтером, мультимедийным проектором,  экраном, ЭОР. Библиотека образовательного учреждения укомплектована учебниками, учебными пособиями, электронными образовательными ресурсами (ЭОР) по всем предметам Учебного плана, учебно-методической литературой; имеет основной фонд литературы, включающий художественную, научно-популярную литературу, справочно-библиографические и периодические издания, сопровождающие реализацию АООП НОО</w:t>
      </w:r>
      <w:r>
        <w:rPr>
          <w:rFonts w:ascii="Times New Roman" w:eastAsia="Times New Roman" w:hAnsi="Times New Roman" w:cs="Times New Roman"/>
          <w:sz w:val="24"/>
          <w:szCs w:val="24"/>
        </w:rPr>
        <w:t>.</w:t>
      </w:r>
    </w:p>
    <w:p w:rsidR="00604FFA" w:rsidRPr="00635A3F" w:rsidRDefault="00604FFA" w:rsidP="00047F68">
      <w:pPr>
        <w:spacing w:after="0" w:line="240" w:lineRule="auto"/>
        <w:ind w:firstLine="709"/>
        <w:jc w:val="both"/>
        <w:rPr>
          <w:rFonts w:ascii="Times New Roman" w:eastAsia="Times New Roman" w:hAnsi="Times New Roman" w:cs="Times New Roman"/>
          <w:sz w:val="24"/>
          <w:szCs w:val="24"/>
        </w:rPr>
      </w:pPr>
      <w:bookmarkStart w:id="6" w:name="page85"/>
      <w:bookmarkEnd w:id="6"/>
      <w:r w:rsidRPr="00635A3F">
        <w:rPr>
          <w:rFonts w:ascii="Times New Roman" w:eastAsia="Times New Roman" w:hAnsi="Times New Roman" w:cs="Times New Roman"/>
          <w:sz w:val="24"/>
          <w:szCs w:val="24"/>
        </w:rPr>
        <w:t xml:space="preserve">Образовательное учреждение имеет доступ к электронным образовательным ресурсам, в том числе к электронным образовательным ресурсам, размещенным в федеральных и региональных базах данных ЭОР. </w:t>
      </w:r>
    </w:p>
    <w:p w:rsidR="00604FFA" w:rsidRPr="00635A3F" w:rsidRDefault="00604FFA" w:rsidP="00047F68">
      <w:pPr>
        <w:spacing w:after="0" w:line="240" w:lineRule="auto"/>
        <w:ind w:firstLine="709"/>
        <w:jc w:val="both"/>
        <w:rPr>
          <w:rFonts w:ascii="Times New Roman" w:eastAsia="Times New Roman" w:hAnsi="Times New Roman" w:cs="Times New Roman"/>
          <w:sz w:val="24"/>
          <w:szCs w:val="24"/>
        </w:rPr>
      </w:pPr>
      <w:r w:rsidRPr="00635A3F">
        <w:rPr>
          <w:rFonts w:ascii="Times New Roman" w:eastAsia="Times New Roman" w:hAnsi="Times New Roman" w:cs="Times New Roman"/>
          <w:sz w:val="24"/>
          <w:szCs w:val="24"/>
        </w:rPr>
        <w:t>Реализация АООП НОО для обучающихся с ТНР предусматривает использование базовых учебников для сверстников без ограничений здоровья. С учётом особых образовательных потребностей обучающиеся с ТНР применяются дидактические материалы на бумажных и (или) электронных носителях</w:t>
      </w:r>
      <w:proofErr w:type="gramStart"/>
      <w:r w:rsidRPr="00635A3F">
        <w:rPr>
          <w:rFonts w:ascii="Times New Roman" w:eastAsia="Times New Roman" w:hAnsi="Times New Roman" w:cs="Times New Roman"/>
          <w:sz w:val="24"/>
          <w:szCs w:val="24"/>
        </w:rPr>
        <w:t>..</w:t>
      </w:r>
      <w:proofErr w:type="gramEnd"/>
    </w:p>
    <w:p w:rsidR="00604FFA" w:rsidRPr="00635A3F" w:rsidRDefault="00604FFA" w:rsidP="00047F68">
      <w:pPr>
        <w:spacing w:after="0" w:line="240" w:lineRule="auto"/>
        <w:ind w:firstLine="709"/>
        <w:jc w:val="both"/>
        <w:rPr>
          <w:rFonts w:ascii="Times New Roman" w:eastAsia="Times New Roman" w:hAnsi="Times New Roman" w:cs="Times New Roman"/>
          <w:sz w:val="24"/>
          <w:szCs w:val="24"/>
        </w:rPr>
      </w:pPr>
      <w:r w:rsidRPr="00635A3F">
        <w:rPr>
          <w:rFonts w:ascii="Times New Roman" w:eastAsia="Times New Roman" w:hAnsi="Times New Roman" w:cs="Times New Roman"/>
          <w:sz w:val="24"/>
          <w:szCs w:val="24"/>
        </w:rPr>
        <w:t xml:space="preserve">Освоение содержания коррекционно-развивающей области и Программы коррекционной работы обеспечивается видеопроекционным оборудованием, зеркалами,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w:t>
      </w:r>
    </w:p>
    <w:p w:rsidR="00604FFA" w:rsidRPr="00635A3F" w:rsidRDefault="00604FFA" w:rsidP="00047F68">
      <w:pPr>
        <w:spacing w:after="0" w:line="240" w:lineRule="auto"/>
        <w:ind w:firstLine="709"/>
        <w:jc w:val="both"/>
        <w:rPr>
          <w:rFonts w:ascii="Times New Roman" w:eastAsia="Times New Roman" w:hAnsi="Times New Roman" w:cs="Times New Roman"/>
          <w:b/>
          <w:sz w:val="24"/>
          <w:szCs w:val="24"/>
        </w:rPr>
      </w:pPr>
      <w:r w:rsidRPr="00635A3F">
        <w:rPr>
          <w:rFonts w:ascii="Times New Roman" w:eastAsia="Times New Roman" w:hAnsi="Times New Roman" w:cs="Times New Roman"/>
          <w:b/>
          <w:sz w:val="24"/>
          <w:szCs w:val="24"/>
        </w:rPr>
        <w:t>Информационно-образовательн</w:t>
      </w:r>
      <w:r>
        <w:rPr>
          <w:rFonts w:ascii="Times New Roman" w:eastAsia="Times New Roman" w:hAnsi="Times New Roman" w:cs="Times New Roman"/>
          <w:b/>
          <w:sz w:val="24"/>
          <w:szCs w:val="24"/>
        </w:rPr>
        <w:t>ые</w:t>
      </w:r>
      <w:r w:rsidRPr="00635A3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условия</w:t>
      </w:r>
    </w:p>
    <w:p w:rsidR="00604FFA" w:rsidRPr="00635A3F" w:rsidRDefault="00604FFA" w:rsidP="00047F6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5A3F">
        <w:rPr>
          <w:rFonts w:ascii="Times New Roman" w:eastAsia="Times New Roman" w:hAnsi="Times New Roman" w:cs="Times New Roman"/>
          <w:color w:val="000000"/>
          <w:sz w:val="24"/>
          <w:szCs w:val="24"/>
        </w:rPr>
        <w:t xml:space="preserve">Информационно-образовательная среда МБОУ СШ № 10 включает в себя совокупность технологических (компьютеры, базы данных, коммуникационные каналы, </w:t>
      </w:r>
      <w:r w:rsidRPr="00635A3F">
        <w:rPr>
          <w:rFonts w:ascii="Times New Roman" w:eastAsia="Times New Roman" w:hAnsi="Times New Roman" w:cs="Times New Roman"/>
          <w:color w:val="000000"/>
          <w:sz w:val="24"/>
          <w:szCs w:val="24"/>
        </w:rPr>
        <w:lastRenderedPageBreak/>
        <w:t xml:space="preserve">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w:t>
      </w:r>
      <w:r w:rsidRPr="00635A3F">
        <w:rPr>
          <w:rFonts w:ascii="Times New Roman" w:eastAsia="Times New Roman" w:hAnsi="Times New Roman" w:cs="Times New Roman"/>
          <w:color w:val="000000"/>
          <w:sz w:val="24"/>
          <w:szCs w:val="24"/>
          <w:lang w:val="en-US"/>
        </w:rPr>
        <w:t>c</w:t>
      </w:r>
      <w:r w:rsidRPr="00635A3F">
        <w:rPr>
          <w:rFonts w:ascii="Times New Roman" w:eastAsia="Times New Roman" w:hAnsi="Times New Roman" w:cs="Times New Roman"/>
          <w:color w:val="000000"/>
          <w:sz w:val="24"/>
          <w:szCs w:val="24"/>
        </w:rPr>
        <w:t xml:space="preserve"> применением информационно - коммуникационных технологий (ИКТ), а также наличие служб поддержки применения ИКТ. Информационно-образовательная среда образовательного учреждения   обеспечивает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 фиксацию хода образовательного процесса и результатов освоения основной образовательной программы начального общего образования; </w:t>
      </w:r>
      <w:proofErr w:type="gramStart"/>
      <w:r w:rsidRPr="00635A3F">
        <w:rPr>
          <w:rFonts w:ascii="Times New Roman" w:eastAsia="Times New Roman" w:hAnsi="Times New Roman" w:cs="Times New Roman"/>
          <w:color w:val="000000"/>
          <w:sz w:val="24"/>
          <w:szCs w:val="24"/>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roofErr w:type="gramEnd"/>
      <w:r w:rsidRPr="00635A3F">
        <w:rPr>
          <w:rFonts w:ascii="Times New Roman" w:eastAsia="Times New Roman" w:hAnsi="Times New Roman" w:cs="Times New Roman"/>
          <w:color w:val="000000"/>
          <w:sz w:val="24"/>
          <w:szCs w:val="24"/>
        </w:rPr>
        <w:t xml:space="preserve">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    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 Российской Федерации. </w:t>
      </w:r>
    </w:p>
    <w:p w:rsidR="00604FFA" w:rsidRDefault="00604FFA" w:rsidP="00047F68">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Психолого-педагогические условия</w:t>
      </w:r>
    </w:p>
    <w:p w:rsidR="00604FFA" w:rsidRPr="00264843" w:rsidRDefault="00604FFA" w:rsidP="00047F68">
      <w:pPr>
        <w:pStyle w:val="s1"/>
        <w:shd w:val="clear" w:color="auto" w:fill="FFFFFF"/>
        <w:spacing w:before="0" w:beforeAutospacing="0" w:after="0" w:afterAutospacing="0"/>
        <w:ind w:firstLine="709"/>
        <w:jc w:val="both"/>
      </w:pPr>
      <w:r>
        <w:rPr>
          <w:color w:val="464C55"/>
        </w:rPr>
        <w:t> </w:t>
      </w:r>
      <w:r w:rsidRPr="00264843">
        <w:t xml:space="preserve">Психолого-педагогические условия реализации </w:t>
      </w:r>
      <w:r>
        <w:t xml:space="preserve">адаптированной </w:t>
      </w:r>
      <w:r w:rsidRPr="00264843">
        <w:t xml:space="preserve">основной образовательной программы начального общего образования   </w:t>
      </w:r>
      <w:r>
        <w:t xml:space="preserve">МБОУ СШ №10  </w:t>
      </w:r>
      <w:r w:rsidRPr="00264843">
        <w:t>обеспечивают:</w:t>
      </w:r>
    </w:p>
    <w:p w:rsidR="00604FFA" w:rsidRPr="00264843" w:rsidRDefault="00604FFA" w:rsidP="00114FC5">
      <w:pPr>
        <w:pStyle w:val="s1"/>
        <w:numPr>
          <w:ilvl w:val="0"/>
          <w:numId w:val="47"/>
        </w:numPr>
        <w:shd w:val="clear" w:color="auto" w:fill="FFFFFF"/>
        <w:spacing w:before="0" w:beforeAutospacing="0" w:after="0" w:afterAutospacing="0"/>
        <w:ind w:left="0" w:firstLine="709"/>
        <w:jc w:val="both"/>
      </w:pPr>
      <w:r w:rsidRPr="00264843">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604FFA" w:rsidRPr="00264843" w:rsidRDefault="00604FFA" w:rsidP="00114FC5">
      <w:pPr>
        <w:pStyle w:val="s1"/>
        <w:numPr>
          <w:ilvl w:val="0"/>
          <w:numId w:val="47"/>
        </w:numPr>
        <w:shd w:val="clear" w:color="auto" w:fill="FFFFFF"/>
        <w:spacing w:before="0" w:beforeAutospacing="0" w:after="0" w:afterAutospacing="0"/>
        <w:ind w:left="0" w:firstLine="709"/>
        <w:jc w:val="both"/>
      </w:pPr>
      <w:r w:rsidRPr="00264843">
        <w:t xml:space="preserve">учет специфики возрастного психофизического развития </w:t>
      </w:r>
      <w:proofErr w:type="gramStart"/>
      <w:r w:rsidRPr="00264843">
        <w:t>обучающихся</w:t>
      </w:r>
      <w:proofErr w:type="gramEnd"/>
      <w:r w:rsidRPr="00264843">
        <w:t>;</w:t>
      </w:r>
    </w:p>
    <w:p w:rsidR="00604FFA" w:rsidRPr="00264843" w:rsidRDefault="00604FFA" w:rsidP="00114FC5">
      <w:pPr>
        <w:pStyle w:val="s1"/>
        <w:numPr>
          <w:ilvl w:val="0"/>
          <w:numId w:val="47"/>
        </w:numPr>
        <w:shd w:val="clear" w:color="auto" w:fill="FFFFFF"/>
        <w:spacing w:before="0" w:beforeAutospacing="0" w:after="0" w:afterAutospacing="0"/>
        <w:ind w:left="0" w:firstLine="709"/>
        <w:jc w:val="both"/>
      </w:pPr>
      <w:r w:rsidRPr="00264843">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604FFA" w:rsidRPr="00264843" w:rsidRDefault="00604FFA" w:rsidP="00114FC5">
      <w:pPr>
        <w:pStyle w:val="s1"/>
        <w:numPr>
          <w:ilvl w:val="0"/>
          <w:numId w:val="47"/>
        </w:numPr>
        <w:shd w:val="clear" w:color="auto" w:fill="FFFFFF"/>
        <w:spacing w:before="0" w:beforeAutospacing="0" w:after="0" w:afterAutospacing="0"/>
        <w:ind w:left="0" w:firstLine="709"/>
        <w:jc w:val="both"/>
      </w:pPr>
      <w:proofErr w:type="gramStart"/>
      <w:r w:rsidRPr="00264843">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604FFA" w:rsidRPr="00264843" w:rsidRDefault="00604FFA" w:rsidP="00114FC5">
      <w:pPr>
        <w:pStyle w:val="s1"/>
        <w:numPr>
          <w:ilvl w:val="0"/>
          <w:numId w:val="47"/>
        </w:numPr>
        <w:shd w:val="clear" w:color="auto" w:fill="FFFFFF"/>
        <w:spacing w:before="0" w:beforeAutospacing="0" w:after="0" w:afterAutospacing="0"/>
        <w:ind w:left="0" w:firstLine="709"/>
        <w:jc w:val="both"/>
      </w:pPr>
      <w:r w:rsidRPr="00264843">
        <w:t>диверсификацию уровней психолого-педагогического сопровождения (индивидуальный, групповой, уровень класса, уровень организации);</w:t>
      </w:r>
    </w:p>
    <w:p w:rsidR="00604FFA" w:rsidRPr="00264843" w:rsidRDefault="00604FFA" w:rsidP="00114FC5">
      <w:pPr>
        <w:pStyle w:val="s1"/>
        <w:numPr>
          <w:ilvl w:val="0"/>
          <w:numId w:val="47"/>
        </w:numPr>
        <w:shd w:val="clear" w:color="auto" w:fill="FFFFFF"/>
        <w:spacing w:before="0" w:beforeAutospacing="0" w:after="0" w:afterAutospacing="0"/>
        <w:ind w:left="0" w:firstLine="709"/>
        <w:jc w:val="both"/>
      </w:pPr>
      <w:r w:rsidRPr="00264843">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604FFA" w:rsidRPr="00264843" w:rsidRDefault="00604FFA" w:rsidP="00047F68">
      <w:pPr>
        <w:shd w:val="clear" w:color="auto" w:fill="FFFFFF"/>
        <w:spacing w:after="0" w:line="240" w:lineRule="auto"/>
        <w:ind w:firstLine="709"/>
        <w:jc w:val="both"/>
        <w:rPr>
          <w:rFonts w:ascii="Times New Roman" w:eastAsia="Times New Roman" w:hAnsi="Times New Roman" w:cs="Times New Roman"/>
          <w:b/>
          <w:sz w:val="24"/>
          <w:szCs w:val="24"/>
        </w:rPr>
      </w:pPr>
    </w:p>
    <w:p w:rsidR="00604FFA" w:rsidRDefault="00604FFA" w:rsidP="00047F68">
      <w:pPr>
        <w:spacing w:after="0" w:line="240" w:lineRule="auto"/>
        <w:ind w:firstLine="709"/>
        <w:jc w:val="both"/>
      </w:pPr>
    </w:p>
    <w:p w:rsidR="00604FFA" w:rsidRPr="00843D24" w:rsidRDefault="00604FFA" w:rsidP="00047F68">
      <w:pPr>
        <w:spacing w:after="0" w:line="240" w:lineRule="auto"/>
        <w:ind w:firstLine="709"/>
        <w:jc w:val="both"/>
        <w:rPr>
          <w:rFonts w:ascii="Times New Roman" w:eastAsia="Times New Roman" w:hAnsi="Times New Roman" w:cs="Times New Roman"/>
          <w:color w:val="00000A"/>
          <w:sz w:val="24"/>
          <w:szCs w:val="24"/>
        </w:rPr>
      </w:pPr>
      <w:bookmarkStart w:id="7" w:name="_GoBack"/>
      <w:bookmarkEnd w:id="7"/>
    </w:p>
    <w:p w:rsidR="00843D24" w:rsidRPr="00843D24" w:rsidRDefault="00843D24" w:rsidP="00047F68">
      <w:pPr>
        <w:spacing w:after="0" w:line="240" w:lineRule="auto"/>
        <w:ind w:firstLine="709"/>
        <w:jc w:val="both"/>
        <w:rPr>
          <w:rFonts w:ascii="Times New Roman" w:hAnsi="Times New Roman" w:cs="Times New Roman"/>
          <w:sz w:val="24"/>
          <w:szCs w:val="24"/>
        </w:rPr>
      </w:pPr>
    </w:p>
    <w:p w:rsidR="00250D57" w:rsidRPr="008061C8" w:rsidRDefault="00250D57" w:rsidP="00047F68">
      <w:pPr>
        <w:pStyle w:val="a5"/>
        <w:spacing w:after="0" w:line="240" w:lineRule="auto"/>
        <w:ind w:left="0" w:firstLine="709"/>
        <w:jc w:val="both"/>
        <w:rPr>
          <w:rFonts w:ascii="Times New Roman" w:hAnsi="Times New Roman" w:cs="Times New Roman"/>
          <w:b/>
          <w:sz w:val="24"/>
          <w:szCs w:val="24"/>
        </w:rPr>
      </w:pPr>
    </w:p>
    <w:sectPr w:rsidR="00250D57" w:rsidRPr="008061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6D8" w:rsidRDefault="009346D8" w:rsidP="000027F9">
      <w:pPr>
        <w:spacing w:after="0" w:line="240" w:lineRule="auto"/>
      </w:pPr>
      <w:r>
        <w:separator/>
      </w:r>
    </w:p>
  </w:endnote>
  <w:endnote w:type="continuationSeparator" w:id="0">
    <w:p w:rsidR="009346D8" w:rsidRDefault="009346D8" w:rsidP="00002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yandex-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026799"/>
      <w:docPartObj>
        <w:docPartGallery w:val="Page Numbers (Bottom of Page)"/>
        <w:docPartUnique/>
      </w:docPartObj>
    </w:sdtPr>
    <w:sdtContent>
      <w:p w:rsidR="00E1158A" w:rsidRDefault="00E1158A">
        <w:pPr>
          <w:pStyle w:val="ab"/>
          <w:jc w:val="right"/>
        </w:pPr>
        <w:r>
          <w:fldChar w:fldCharType="begin"/>
        </w:r>
        <w:r>
          <w:instrText>PAGE   \* MERGEFORMAT</w:instrText>
        </w:r>
        <w:r>
          <w:fldChar w:fldCharType="separate"/>
        </w:r>
        <w:r w:rsidR="002F6284">
          <w:rPr>
            <w:noProof/>
          </w:rPr>
          <w:t>1</w:t>
        </w:r>
        <w:r>
          <w:fldChar w:fldCharType="end"/>
        </w:r>
      </w:p>
    </w:sdtContent>
  </w:sdt>
  <w:p w:rsidR="00E1158A" w:rsidRDefault="00E1158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6D8" w:rsidRDefault="009346D8" w:rsidP="000027F9">
      <w:pPr>
        <w:spacing w:after="0" w:line="240" w:lineRule="auto"/>
      </w:pPr>
      <w:r>
        <w:separator/>
      </w:r>
    </w:p>
  </w:footnote>
  <w:footnote w:type="continuationSeparator" w:id="0">
    <w:p w:rsidR="009346D8" w:rsidRDefault="009346D8" w:rsidP="000027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9pt;height:9pt" o:bullet="t">
        <v:imagedata r:id="rId1" o:title="j0115844"/>
      </v:shape>
    </w:pict>
  </w:numPicBullet>
  <w:abstractNum w:abstractNumId="0">
    <w:nsid w:val="00000002"/>
    <w:multiLevelType w:val="hybridMultilevel"/>
    <w:tmpl w:val="998C19C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1E281C"/>
    <w:multiLevelType w:val="hybridMultilevel"/>
    <w:tmpl w:val="26D40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0F176A"/>
    <w:multiLevelType w:val="hybridMultilevel"/>
    <w:tmpl w:val="94BA1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1452DD"/>
    <w:multiLevelType w:val="hybridMultilevel"/>
    <w:tmpl w:val="BCB4D8A6"/>
    <w:lvl w:ilvl="0" w:tplc="6D8C3704">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605C19"/>
    <w:multiLevelType w:val="hybridMultilevel"/>
    <w:tmpl w:val="0CCA0B80"/>
    <w:lvl w:ilvl="0" w:tplc="6D8C3704">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0E6257"/>
    <w:multiLevelType w:val="multilevel"/>
    <w:tmpl w:val="1BFA87C0"/>
    <w:lvl w:ilvl="0">
      <w:start w:val="1"/>
      <w:numFmt w:val="decimal"/>
      <w:lvlText w:val="%1."/>
      <w:lvlJc w:val="left"/>
      <w:pPr>
        <w:tabs>
          <w:tab w:val="num" w:pos="360"/>
        </w:tabs>
        <w:ind w:left="360" w:hanging="360"/>
      </w:pPr>
      <w:rPr>
        <w:sz w:val="24"/>
        <w:szCs w:val="24"/>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176940B6"/>
    <w:multiLevelType w:val="multilevel"/>
    <w:tmpl w:val="91C6F102"/>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3F7181"/>
    <w:multiLevelType w:val="hybridMultilevel"/>
    <w:tmpl w:val="A97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BE01CC"/>
    <w:multiLevelType w:val="hybridMultilevel"/>
    <w:tmpl w:val="557A7A06"/>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F66C72"/>
    <w:multiLevelType w:val="hybridMultilevel"/>
    <w:tmpl w:val="4738A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E961F9"/>
    <w:multiLevelType w:val="hybridMultilevel"/>
    <w:tmpl w:val="A6F0E546"/>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F4045D"/>
    <w:multiLevelType w:val="hybridMultilevel"/>
    <w:tmpl w:val="06DED4F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265542D1"/>
    <w:multiLevelType w:val="hybridMultilevel"/>
    <w:tmpl w:val="00BA3A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8642CD1"/>
    <w:multiLevelType w:val="hybridMultilevel"/>
    <w:tmpl w:val="29005CC0"/>
    <w:lvl w:ilvl="0" w:tplc="0419000F">
      <w:start w:val="1"/>
      <w:numFmt w:val="decimal"/>
      <w:lvlText w:val="%1."/>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A7744E5"/>
    <w:multiLevelType w:val="multilevel"/>
    <w:tmpl w:val="6EDA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CD92FB6"/>
    <w:multiLevelType w:val="hybridMultilevel"/>
    <w:tmpl w:val="1D72227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nsid w:val="2D1E0C53"/>
    <w:multiLevelType w:val="hybridMultilevel"/>
    <w:tmpl w:val="A1585470"/>
    <w:lvl w:ilvl="0" w:tplc="C6367D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912732"/>
    <w:multiLevelType w:val="hybridMultilevel"/>
    <w:tmpl w:val="E33C1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520809"/>
    <w:multiLevelType w:val="hybridMultilevel"/>
    <w:tmpl w:val="FF10A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F563DD"/>
    <w:multiLevelType w:val="hybridMultilevel"/>
    <w:tmpl w:val="A6F6C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9E0542"/>
    <w:multiLevelType w:val="hybridMultilevel"/>
    <w:tmpl w:val="B68A7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A27FD7"/>
    <w:multiLevelType w:val="multilevel"/>
    <w:tmpl w:val="3D008FAC"/>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FB12EA"/>
    <w:multiLevelType w:val="hybridMultilevel"/>
    <w:tmpl w:val="C09A7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131A78"/>
    <w:multiLevelType w:val="multilevel"/>
    <w:tmpl w:val="070002C4"/>
    <w:lvl w:ilvl="0">
      <w:start w:val="1"/>
      <w:numFmt w:val="upperRoman"/>
      <w:lvlText w:val="%1."/>
      <w:lvlJc w:val="right"/>
      <w:pPr>
        <w:ind w:left="72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4ACC41A0"/>
    <w:multiLevelType w:val="hybridMultilevel"/>
    <w:tmpl w:val="D66A5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B7219D6"/>
    <w:multiLevelType w:val="hybridMultilevel"/>
    <w:tmpl w:val="B534FF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A96378"/>
    <w:multiLevelType w:val="hybridMultilevel"/>
    <w:tmpl w:val="63BA43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163222"/>
    <w:multiLevelType w:val="multilevel"/>
    <w:tmpl w:val="1F06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39D65EE"/>
    <w:multiLevelType w:val="multilevel"/>
    <w:tmpl w:val="620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3A350D0"/>
    <w:multiLevelType w:val="hybridMultilevel"/>
    <w:tmpl w:val="2E7EE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EB6E0C"/>
    <w:multiLevelType w:val="hybridMultilevel"/>
    <w:tmpl w:val="B1EE7B7E"/>
    <w:lvl w:ilvl="0" w:tplc="91607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6E43659"/>
    <w:multiLevelType w:val="hybridMultilevel"/>
    <w:tmpl w:val="6114B660"/>
    <w:lvl w:ilvl="0" w:tplc="6D8C3704">
      <w:start w:val="1"/>
      <w:numFmt w:val="bullet"/>
      <w:lvlText w:val="‒"/>
      <w:lvlJc w:val="left"/>
      <w:pPr>
        <w:ind w:left="2085" w:hanging="360"/>
      </w:pPr>
      <w:rPr>
        <w:rFonts w:ascii="Times New Roman" w:hAnsi="Times New Roman" w:cs="Times New Roman" w:hint="default"/>
        <w:color w:val="auto"/>
      </w:rPr>
    </w:lvl>
    <w:lvl w:ilvl="1" w:tplc="04190003" w:tentative="1">
      <w:start w:val="1"/>
      <w:numFmt w:val="bullet"/>
      <w:lvlText w:val="o"/>
      <w:lvlJc w:val="left"/>
      <w:pPr>
        <w:ind w:left="2805" w:hanging="360"/>
      </w:pPr>
      <w:rPr>
        <w:rFonts w:ascii="Courier New" w:hAnsi="Courier New" w:cs="Courier New" w:hint="default"/>
      </w:rPr>
    </w:lvl>
    <w:lvl w:ilvl="2" w:tplc="04190005" w:tentative="1">
      <w:start w:val="1"/>
      <w:numFmt w:val="bullet"/>
      <w:lvlText w:val=""/>
      <w:lvlJc w:val="left"/>
      <w:pPr>
        <w:ind w:left="3525" w:hanging="360"/>
      </w:pPr>
      <w:rPr>
        <w:rFonts w:ascii="Wingdings" w:hAnsi="Wingdings" w:hint="default"/>
      </w:rPr>
    </w:lvl>
    <w:lvl w:ilvl="3" w:tplc="04190001" w:tentative="1">
      <w:start w:val="1"/>
      <w:numFmt w:val="bullet"/>
      <w:lvlText w:val=""/>
      <w:lvlJc w:val="left"/>
      <w:pPr>
        <w:ind w:left="4245" w:hanging="360"/>
      </w:pPr>
      <w:rPr>
        <w:rFonts w:ascii="Symbol" w:hAnsi="Symbol" w:hint="default"/>
      </w:rPr>
    </w:lvl>
    <w:lvl w:ilvl="4" w:tplc="04190003" w:tentative="1">
      <w:start w:val="1"/>
      <w:numFmt w:val="bullet"/>
      <w:lvlText w:val="o"/>
      <w:lvlJc w:val="left"/>
      <w:pPr>
        <w:ind w:left="4965" w:hanging="360"/>
      </w:pPr>
      <w:rPr>
        <w:rFonts w:ascii="Courier New" w:hAnsi="Courier New" w:cs="Courier New" w:hint="default"/>
      </w:rPr>
    </w:lvl>
    <w:lvl w:ilvl="5" w:tplc="04190005" w:tentative="1">
      <w:start w:val="1"/>
      <w:numFmt w:val="bullet"/>
      <w:lvlText w:val=""/>
      <w:lvlJc w:val="left"/>
      <w:pPr>
        <w:ind w:left="5685" w:hanging="360"/>
      </w:pPr>
      <w:rPr>
        <w:rFonts w:ascii="Wingdings" w:hAnsi="Wingdings" w:hint="default"/>
      </w:rPr>
    </w:lvl>
    <w:lvl w:ilvl="6" w:tplc="04190001" w:tentative="1">
      <w:start w:val="1"/>
      <w:numFmt w:val="bullet"/>
      <w:lvlText w:val=""/>
      <w:lvlJc w:val="left"/>
      <w:pPr>
        <w:ind w:left="6405" w:hanging="360"/>
      </w:pPr>
      <w:rPr>
        <w:rFonts w:ascii="Symbol" w:hAnsi="Symbol" w:hint="default"/>
      </w:rPr>
    </w:lvl>
    <w:lvl w:ilvl="7" w:tplc="04190003" w:tentative="1">
      <w:start w:val="1"/>
      <w:numFmt w:val="bullet"/>
      <w:lvlText w:val="o"/>
      <w:lvlJc w:val="left"/>
      <w:pPr>
        <w:ind w:left="7125" w:hanging="360"/>
      </w:pPr>
      <w:rPr>
        <w:rFonts w:ascii="Courier New" w:hAnsi="Courier New" w:cs="Courier New" w:hint="default"/>
      </w:rPr>
    </w:lvl>
    <w:lvl w:ilvl="8" w:tplc="04190005" w:tentative="1">
      <w:start w:val="1"/>
      <w:numFmt w:val="bullet"/>
      <w:lvlText w:val=""/>
      <w:lvlJc w:val="left"/>
      <w:pPr>
        <w:ind w:left="7845" w:hanging="360"/>
      </w:pPr>
      <w:rPr>
        <w:rFonts w:ascii="Wingdings" w:hAnsi="Wingdings" w:hint="default"/>
      </w:rPr>
    </w:lvl>
  </w:abstractNum>
  <w:abstractNum w:abstractNumId="33">
    <w:nsid w:val="575E0273"/>
    <w:multiLevelType w:val="hybridMultilevel"/>
    <w:tmpl w:val="2F3A0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5B7410"/>
    <w:multiLevelType w:val="multilevel"/>
    <w:tmpl w:val="D3B8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A3A1B18"/>
    <w:multiLevelType w:val="hybridMultilevel"/>
    <w:tmpl w:val="43D47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B06341"/>
    <w:multiLevelType w:val="hybridMultilevel"/>
    <w:tmpl w:val="3F66A2AC"/>
    <w:lvl w:ilvl="0" w:tplc="70D4D2F0">
      <w:start w:val="1"/>
      <w:numFmt w:val="bullet"/>
      <w:lvlText w:val=""/>
      <w:lvlPicBulletId w:val="0"/>
      <w:lvlJc w:val="left"/>
      <w:pPr>
        <w:ind w:left="2169" w:hanging="360"/>
      </w:pPr>
      <w:rPr>
        <w:rFonts w:ascii="Symbol" w:hAnsi="Symbol" w:hint="default"/>
        <w:color w:val="auto"/>
      </w:rPr>
    </w:lvl>
    <w:lvl w:ilvl="1" w:tplc="04190003" w:tentative="1">
      <w:start w:val="1"/>
      <w:numFmt w:val="bullet"/>
      <w:lvlText w:val="o"/>
      <w:lvlJc w:val="left"/>
      <w:pPr>
        <w:ind w:left="2889" w:hanging="360"/>
      </w:pPr>
      <w:rPr>
        <w:rFonts w:ascii="Courier New" w:hAnsi="Courier New" w:cs="Courier New" w:hint="default"/>
      </w:rPr>
    </w:lvl>
    <w:lvl w:ilvl="2" w:tplc="04190005" w:tentative="1">
      <w:start w:val="1"/>
      <w:numFmt w:val="bullet"/>
      <w:lvlText w:val=""/>
      <w:lvlJc w:val="left"/>
      <w:pPr>
        <w:ind w:left="3609" w:hanging="360"/>
      </w:pPr>
      <w:rPr>
        <w:rFonts w:ascii="Wingdings" w:hAnsi="Wingdings" w:hint="default"/>
      </w:rPr>
    </w:lvl>
    <w:lvl w:ilvl="3" w:tplc="04190001" w:tentative="1">
      <w:start w:val="1"/>
      <w:numFmt w:val="bullet"/>
      <w:lvlText w:val=""/>
      <w:lvlJc w:val="left"/>
      <w:pPr>
        <w:ind w:left="4329" w:hanging="360"/>
      </w:pPr>
      <w:rPr>
        <w:rFonts w:ascii="Symbol" w:hAnsi="Symbol" w:hint="default"/>
      </w:rPr>
    </w:lvl>
    <w:lvl w:ilvl="4" w:tplc="04190003" w:tentative="1">
      <w:start w:val="1"/>
      <w:numFmt w:val="bullet"/>
      <w:lvlText w:val="o"/>
      <w:lvlJc w:val="left"/>
      <w:pPr>
        <w:ind w:left="5049" w:hanging="360"/>
      </w:pPr>
      <w:rPr>
        <w:rFonts w:ascii="Courier New" w:hAnsi="Courier New" w:cs="Courier New" w:hint="default"/>
      </w:rPr>
    </w:lvl>
    <w:lvl w:ilvl="5" w:tplc="04190005" w:tentative="1">
      <w:start w:val="1"/>
      <w:numFmt w:val="bullet"/>
      <w:lvlText w:val=""/>
      <w:lvlJc w:val="left"/>
      <w:pPr>
        <w:ind w:left="5769" w:hanging="360"/>
      </w:pPr>
      <w:rPr>
        <w:rFonts w:ascii="Wingdings" w:hAnsi="Wingdings" w:hint="default"/>
      </w:rPr>
    </w:lvl>
    <w:lvl w:ilvl="6" w:tplc="04190001" w:tentative="1">
      <w:start w:val="1"/>
      <w:numFmt w:val="bullet"/>
      <w:lvlText w:val=""/>
      <w:lvlJc w:val="left"/>
      <w:pPr>
        <w:ind w:left="6489" w:hanging="360"/>
      </w:pPr>
      <w:rPr>
        <w:rFonts w:ascii="Symbol" w:hAnsi="Symbol" w:hint="default"/>
      </w:rPr>
    </w:lvl>
    <w:lvl w:ilvl="7" w:tplc="04190003" w:tentative="1">
      <w:start w:val="1"/>
      <w:numFmt w:val="bullet"/>
      <w:lvlText w:val="o"/>
      <w:lvlJc w:val="left"/>
      <w:pPr>
        <w:ind w:left="7209" w:hanging="360"/>
      </w:pPr>
      <w:rPr>
        <w:rFonts w:ascii="Courier New" w:hAnsi="Courier New" w:cs="Courier New" w:hint="default"/>
      </w:rPr>
    </w:lvl>
    <w:lvl w:ilvl="8" w:tplc="04190005" w:tentative="1">
      <w:start w:val="1"/>
      <w:numFmt w:val="bullet"/>
      <w:lvlText w:val=""/>
      <w:lvlJc w:val="left"/>
      <w:pPr>
        <w:ind w:left="7929" w:hanging="360"/>
      </w:pPr>
      <w:rPr>
        <w:rFonts w:ascii="Wingdings" w:hAnsi="Wingdings" w:hint="default"/>
      </w:rPr>
    </w:lvl>
  </w:abstractNum>
  <w:abstractNum w:abstractNumId="37">
    <w:nsid w:val="5EF80E2C"/>
    <w:multiLevelType w:val="hybridMultilevel"/>
    <w:tmpl w:val="9CC830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F53446B"/>
    <w:multiLevelType w:val="multilevel"/>
    <w:tmpl w:val="0712B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49D1816"/>
    <w:multiLevelType w:val="hybridMultilevel"/>
    <w:tmpl w:val="8FAC2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81D7DC9"/>
    <w:multiLevelType w:val="hybridMultilevel"/>
    <w:tmpl w:val="E1922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F775F0"/>
    <w:multiLevelType w:val="hybridMultilevel"/>
    <w:tmpl w:val="C37026C8"/>
    <w:lvl w:ilvl="0" w:tplc="CAC6C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1AB0942"/>
    <w:multiLevelType w:val="hybridMultilevel"/>
    <w:tmpl w:val="99F012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0A2FD6"/>
    <w:multiLevelType w:val="hybridMultilevel"/>
    <w:tmpl w:val="224AE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496CF0"/>
    <w:multiLevelType w:val="hybridMultilevel"/>
    <w:tmpl w:val="1728B6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ACC44B9"/>
    <w:multiLevelType w:val="hybridMultilevel"/>
    <w:tmpl w:val="04E88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0F5BDD"/>
    <w:multiLevelType w:val="hybridMultilevel"/>
    <w:tmpl w:val="E424B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5563AA"/>
    <w:multiLevelType w:val="hybridMultilevel"/>
    <w:tmpl w:val="9B8A72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3"/>
  </w:num>
  <w:num w:numId="3">
    <w:abstractNumId w:val="37"/>
  </w:num>
  <w:num w:numId="4">
    <w:abstractNumId w:val="42"/>
  </w:num>
  <w:num w:numId="5">
    <w:abstractNumId w:val="2"/>
  </w:num>
  <w:num w:numId="6">
    <w:abstractNumId w:val="14"/>
  </w:num>
  <w:num w:numId="7">
    <w:abstractNumId w:val="44"/>
  </w:num>
  <w:num w:numId="8">
    <w:abstractNumId w:val="31"/>
  </w:num>
  <w:num w:numId="9">
    <w:abstractNumId w:val="41"/>
  </w:num>
  <w:num w:numId="10">
    <w:abstractNumId w:val="33"/>
  </w:num>
  <w:num w:numId="11">
    <w:abstractNumId w:val="24"/>
  </w:num>
  <w:num w:numId="12">
    <w:abstractNumId w:val="17"/>
  </w:num>
  <w:num w:numId="13">
    <w:abstractNumId w:val="27"/>
  </w:num>
  <w:num w:numId="14">
    <w:abstractNumId w:val="32"/>
  </w:num>
  <w:num w:numId="15">
    <w:abstractNumId w:val="3"/>
  </w:num>
  <w:num w:numId="16">
    <w:abstractNumId w:val="4"/>
  </w:num>
  <w:num w:numId="17">
    <w:abstractNumId w:val="43"/>
  </w:num>
  <w:num w:numId="18">
    <w:abstractNumId w:val="16"/>
  </w:num>
  <w:num w:numId="19">
    <w:abstractNumId w:val="45"/>
  </w:num>
  <w:num w:numId="20">
    <w:abstractNumId w:val="26"/>
  </w:num>
  <w:num w:numId="21">
    <w:abstractNumId w:val="7"/>
  </w:num>
  <w:num w:numId="22">
    <w:abstractNumId w:val="19"/>
  </w:num>
  <w:num w:numId="23">
    <w:abstractNumId w:val="39"/>
  </w:num>
  <w:num w:numId="24">
    <w:abstractNumId w:val="9"/>
  </w:num>
  <w:num w:numId="25">
    <w:abstractNumId w:val="30"/>
  </w:num>
  <w:num w:numId="26">
    <w:abstractNumId w:val="47"/>
  </w:num>
  <w:num w:numId="27">
    <w:abstractNumId w:val="36"/>
  </w:num>
  <w:num w:numId="28">
    <w:abstractNumId w:val="28"/>
  </w:num>
  <w:num w:numId="29">
    <w:abstractNumId w:val="38"/>
  </w:num>
  <w:num w:numId="30">
    <w:abstractNumId w:val="29"/>
  </w:num>
  <w:num w:numId="31">
    <w:abstractNumId w:val="22"/>
  </w:num>
  <w:num w:numId="32">
    <w:abstractNumId w:val="15"/>
  </w:num>
  <w:num w:numId="33">
    <w:abstractNumId w:val="6"/>
  </w:num>
  <w:num w:numId="34">
    <w:abstractNumId w:val="34"/>
  </w:num>
  <w:num w:numId="35">
    <w:abstractNumId w:val="11"/>
  </w:num>
  <w:num w:numId="36">
    <w:abstractNumId w:val="12"/>
  </w:num>
  <w:num w:numId="37">
    <w:abstractNumId w:val="20"/>
  </w:num>
  <w:num w:numId="38">
    <w:abstractNumId w:val="5"/>
  </w:num>
  <w:num w:numId="39">
    <w:abstractNumId w:val="8"/>
  </w:num>
  <w:num w:numId="40">
    <w:abstractNumId w:val="10"/>
  </w:num>
  <w:num w:numId="41">
    <w:abstractNumId w:val="21"/>
  </w:num>
  <w:num w:numId="42">
    <w:abstractNumId w:val="40"/>
  </w:num>
  <w:num w:numId="43">
    <w:abstractNumId w:val="35"/>
  </w:num>
  <w:num w:numId="44">
    <w:abstractNumId w:val="23"/>
  </w:num>
  <w:num w:numId="45">
    <w:abstractNumId w:val="1"/>
  </w:num>
  <w:num w:numId="46">
    <w:abstractNumId w:val="18"/>
  </w:num>
  <w:num w:numId="47">
    <w:abstractNumId w:val="46"/>
  </w:num>
  <w:num w:numId="48">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9AE"/>
    <w:rsid w:val="000027F9"/>
    <w:rsid w:val="0001303E"/>
    <w:rsid w:val="00017ED8"/>
    <w:rsid w:val="00025961"/>
    <w:rsid w:val="00035F94"/>
    <w:rsid w:val="00046A63"/>
    <w:rsid w:val="00047460"/>
    <w:rsid w:val="00047F68"/>
    <w:rsid w:val="00050061"/>
    <w:rsid w:val="00052724"/>
    <w:rsid w:val="00054C3A"/>
    <w:rsid w:val="0006050C"/>
    <w:rsid w:val="0007071D"/>
    <w:rsid w:val="0007141F"/>
    <w:rsid w:val="00075F3E"/>
    <w:rsid w:val="00086D23"/>
    <w:rsid w:val="0009747A"/>
    <w:rsid w:val="000A4B69"/>
    <w:rsid w:val="000A655B"/>
    <w:rsid w:val="000B05C6"/>
    <w:rsid w:val="000B16CC"/>
    <w:rsid w:val="000B7BAB"/>
    <w:rsid w:val="000C4023"/>
    <w:rsid w:val="000D0EBD"/>
    <w:rsid w:val="000D5381"/>
    <w:rsid w:val="000F340B"/>
    <w:rsid w:val="00103A68"/>
    <w:rsid w:val="001069DC"/>
    <w:rsid w:val="00107436"/>
    <w:rsid w:val="00110EAF"/>
    <w:rsid w:val="00114FC5"/>
    <w:rsid w:val="00116CC5"/>
    <w:rsid w:val="00122B5C"/>
    <w:rsid w:val="001241B3"/>
    <w:rsid w:val="00125003"/>
    <w:rsid w:val="001270DF"/>
    <w:rsid w:val="001315E0"/>
    <w:rsid w:val="0013427B"/>
    <w:rsid w:val="00145E94"/>
    <w:rsid w:val="00152B9F"/>
    <w:rsid w:val="00163E3C"/>
    <w:rsid w:val="001664FA"/>
    <w:rsid w:val="001722BB"/>
    <w:rsid w:val="00174D3C"/>
    <w:rsid w:val="00176B04"/>
    <w:rsid w:val="00177C70"/>
    <w:rsid w:val="00181110"/>
    <w:rsid w:val="0018628F"/>
    <w:rsid w:val="001B4E55"/>
    <w:rsid w:val="001C41C3"/>
    <w:rsid w:val="001C6472"/>
    <w:rsid w:val="001D72CD"/>
    <w:rsid w:val="001E0C50"/>
    <w:rsid w:val="001E67E3"/>
    <w:rsid w:val="001F0743"/>
    <w:rsid w:val="00214AA8"/>
    <w:rsid w:val="0021528D"/>
    <w:rsid w:val="002159E9"/>
    <w:rsid w:val="00224596"/>
    <w:rsid w:val="002328F6"/>
    <w:rsid w:val="00232BAC"/>
    <w:rsid w:val="0024004F"/>
    <w:rsid w:val="00250D57"/>
    <w:rsid w:val="00253275"/>
    <w:rsid w:val="002543A8"/>
    <w:rsid w:val="0025479E"/>
    <w:rsid w:val="002728EF"/>
    <w:rsid w:val="00275423"/>
    <w:rsid w:val="00287D16"/>
    <w:rsid w:val="00291A2E"/>
    <w:rsid w:val="002A6A3F"/>
    <w:rsid w:val="002B2E4C"/>
    <w:rsid w:val="002B371E"/>
    <w:rsid w:val="002C0D01"/>
    <w:rsid w:val="002C4F82"/>
    <w:rsid w:val="002C6D9E"/>
    <w:rsid w:val="002C7267"/>
    <w:rsid w:val="002D103C"/>
    <w:rsid w:val="002D412B"/>
    <w:rsid w:val="002D4AD4"/>
    <w:rsid w:val="002E1C8D"/>
    <w:rsid w:val="002E36CD"/>
    <w:rsid w:val="002F0874"/>
    <w:rsid w:val="002F141D"/>
    <w:rsid w:val="002F6284"/>
    <w:rsid w:val="00314852"/>
    <w:rsid w:val="0031654B"/>
    <w:rsid w:val="00335CED"/>
    <w:rsid w:val="00352682"/>
    <w:rsid w:val="00362AD1"/>
    <w:rsid w:val="003667C6"/>
    <w:rsid w:val="00373E94"/>
    <w:rsid w:val="003811DF"/>
    <w:rsid w:val="003825AD"/>
    <w:rsid w:val="00383621"/>
    <w:rsid w:val="00395E1F"/>
    <w:rsid w:val="003965F3"/>
    <w:rsid w:val="003A2356"/>
    <w:rsid w:val="003A42A0"/>
    <w:rsid w:val="003A6279"/>
    <w:rsid w:val="003B1C6F"/>
    <w:rsid w:val="003C25E2"/>
    <w:rsid w:val="003C30F9"/>
    <w:rsid w:val="003C6B0F"/>
    <w:rsid w:val="003D4DFC"/>
    <w:rsid w:val="003F16BE"/>
    <w:rsid w:val="003F20DB"/>
    <w:rsid w:val="003F6E48"/>
    <w:rsid w:val="003F7289"/>
    <w:rsid w:val="00402010"/>
    <w:rsid w:val="00413411"/>
    <w:rsid w:val="00414155"/>
    <w:rsid w:val="004163BA"/>
    <w:rsid w:val="00427424"/>
    <w:rsid w:val="00430594"/>
    <w:rsid w:val="00440187"/>
    <w:rsid w:val="00440865"/>
    <w:rsid w:val="004410A0"/>
    <w:rsid w:val="00441C12"/>
    <w:rsid w:val="004521A9"/>
    <w:rsid w:val="00462AF7"/>
    <w:rsid w:val="00465D55"/>
    <w:rsid w:val="004709D6"/>
    <w:rsid w:val="00481646"/>
    <w:rsid w:val="00485ED1"/>
    <w:rsid w:val="004A0CA9"/>
    <w:rsid w:val="004A1055"/>
    <w:rsid w:val="004A2CEF"/>
    <w:rsid w:val="004A3497"/>
    <w:rsid w:val="004A597F"/>
    <w:rsid w:val="004C1BE9"/>
    <w:rsid w:val="004C276D"/>
    <w:rsid w:val="004C3AF6"/>
    <w:rsid w:val="004C49A2"/>
    <w:rsid w:val="004D0C34"/>
    <w:rsid w:val="004E2129"/>
    <w:rsid w:val="004E2CB5"/>
    <w:rsid w:val="004F023D"/>
    <w:rsid w:val="004F2CB0"/>
    <w:rsid w:val="00502604"/>
    <w:rsid w:val="0051332B"/>
    <w:rsid w:val="005143EE"/>
    <w:rsid w:val="00514417"/>
    <w:rsid w:val="00524DCB"/>
    <w:rsid w:val="00525981"/>
    <w:rsid w:val="00536A3D"/>
    <w:rsid w:val="00537C58"/>
    <w:rsid w:val="00551D25"/>
    <w:rsid w:val="00554904"/>
    <w:rsid w:val="00567351"/>
    <w:rsid w:val="005714EC"/>
    <w:rsid w:val="00571749"/>
    <w:rsid w:val="005722D5"/>
    <w:rsid w:val="00575B19"/>
    <w:rsid w:val="005A3CFD"/>
    <w:rsid w:val="005A4203"/>
    <w:rsid w:val="005A799B"/>
    <w:rsid w:val="005B003C"/>
    <w:rsid w:val="005C0C4A"/>
    <w:rsid w:val="005C281F"/>
    <w:rsid w:val="005D0704"/>
    <w:rsid w:val="005D0A0E"/>
    <w:rsid w:val="005D71A1"/>
    <w:rsid w:val="005E1853"/>
    <w:rsid w:val="005E7526"/>
    <w:rsid w:val="005F0359"/>
    <w:rsid w:val="005F55AE"/>
    <w:rsid w:val="00604FFA"/>
    <w:rsid w:val="00607F17"/>
    <w:rsid w:val="006119AE"/>
    <w:rsid w:val="00613DBF"/>
    <w:rsid w:val="0061465B"/>
    <w:rsid w:val="00616CD9"/>
    <w:rsid w:val="00617B06"/>
    <w:rsid w:val="00636B40"/>
    <w:rsid w:val="006402C8"/>
    <w:rsid w:val="00643A11"/>
    <w:rsid w:val="00643C97"/>
    <w:rsid w:val="00646610"/>
    <w:rsid w:val="00646E8F"/>
    <w:rsid w:val="00652AC5"/>
    <w:rsid w:val="006564C3"/>
    <w:rsid w:val="0068135A"/>
    <w:rsid w:val="00692402"/>
    <w:rsid w:val="006A1690"/>
    <w:rsid w:val="006A7EC3"/>
    <w:rsid w:val="006B0FAB"/>
    <w:rsid w:val="006B2145"/>
    <w:rsid w:val="006B29AE"/>
    <w:rsid w:val="006B2E7A"/>
    <w:rsid w:val="006C1AF5"/>
    <w:rsid w:val="006C1DC5"/>
    <w:rsid w:val="006C5E4B"/>
    <w:rsid w:val="006C6DFB"/>
    <w:rsid w:val="006D185C"/>
    <w:rsid w:val="006D4E48"/>
    <w:rsid w:val="006D5A3C"/>
    <w:rsid w:val="006E4F9B"/>
    <w:rsid w:val="00703662"/>
    <w:rsid w:val="00703E3A"/>
    <w:rsid w:val="007071F6"/>
    <w:rsid w:val="00711BD8"/>
    <w:rsid w:val="00715791"/>
    <w:rsid w:val="00715853"/>
    <w:rsid w:val="007241C5"/>
    <w:rsid w:val="00725F93"/>
    <w:rsid w:val="007418F8"/>
    <w:rsid w:val="0074256D"/>
    <w:rsid w:val="007460C5"/>
    <w:rsid w:val="007504C5"/>
    <w:rsid w:val="00752AE6"/>
    <w:rsid w:val="00752E9D"/>
    <w:rsid w:val="0075472A"/>
    <w:rsid w:val="0075653D"/>
    <w:rsid w:val="00756B47"/>
    <w:rsid w:val="007605DF"/>
    <w:rsid w:val="00775088"/>
    <w:rsid w:val="007750FC"/>
    <w:rsid w:val="00775D4A"/>
    <w:rsid w:val="00785F37"/>
    <w:rsid w:val="00793952"/>
    <w:rsid w:val="007B4515"/>
    <w:rsid w:val="007C35A6"/>
    <w:rsid w:val="007C695D"/>
    <w:rsid w:val="007D15A3"/>
    <w:rsid w:val="007E3339"/>
    <w:rsid w:val="007F0234"/>
    <w:rsid w:val="0080054C"/>
    <w:rsid w:val="00805F35"/>
    <w:rsid w:val="008061C8"/>
    <w:rsid w:val="00811B85"/>
    <w:rsid w:val="00814878"/>
    <w:rsid w:val="008151F5"/>
    <w:rsid w:val="0081601A"/>
    <w:rsid w:val="00817EC1"/>
    <w:rsid w:val="0083025E"/>
    <w:rsid w:val="008333E1"/>
    <w:rsid w:val="008352EE"/>
    <w:rsid w:val="00843D24"/>
    <w:rsid w:val="00857B75"/>
    <w:rsid w:val="0086085B"/>
    <w:rsid w:val="00861962"/>
    <w:rsid w:val="00864A63"/>
    <w:rsid w:val="00865245"/>
    <w:rsid w:val="00867E15"/>
    <w:rsid w:val="00874A90"/>
    <w:rsid w:val="00875052"/>
    <w:rsid w:val="008767A9"/>
    <w:rsid w:val="00880926"/>
    <w:rsid w:val="00892DCE"/>
    <w:rsid w:val="00894AA5"/>
    <w:rsid w:val="00896303"/>
    <w:rsid w:val="0089711A"/>
    <w:rsid w:val="008C6839"/>
    <w:rsid w:val="008D04BE"/>
    <w:rsid w:val="008D409F"/>
    <w:rsid w:val="008D5DAB"/>
    <w:rsid w:val="008E1726"/>
    <w:rsid w:val="008E57EB"/>
    <w:rsid w:val="008E6E08"/>
    <w:rsid w:val="008F0675"/>
    <w:rsid w:val="00905348"/>
    <w:rsid w:val="00905DDF"/>
    <w:rsid w:val="00912010"/>
    <w:rsid w:val="0091381B"/>
    <w:rsid w:val="00914EDF"/>
    <w:rsid w:val="0091772E"/>
    <w:rsid w:val="009178CE"/>
    <w:rsid w:val="00920FB7"/>
    <w:rsid w:val="00925F7A"/>
    <w:rsid w:val="009346D8"/>
    <w:rsid w:val="0093702D"/>
    <w:rsid w:val="0095103B"/>
    <w:rsid w:val="009522AA"/>
    <w:rsid w:val="00952B46"/>
    <w:rsid w:val="009561CF"/>
    <w:rsid w:val="00956E5F"/>
    <w:rsid w:val="00970BB3"/>
    <w:rsid w:val="00977485"/>
    <w:rsid w:val="009878C2"/>
    <w:rsid w:val="0099048B"/>
    <w:rsid w:val="009955A1"/>
    <w:rsid w:val="00997890"/>
    <w:rsid w:val="009A208B"/>
    <w:rsid w:val="009A491C"/>
    <w:rsid w:val="009B5D0B"/>
    <w:rsid w:val="009B7AD4"/>
    <w:rsid w:val="009B7C27"/>
    <w:rsid w:val="009C403C"/>
    <w:rsid w:val="009C4F46"/>
    <w:rsid w:val="009D6655"/>
    <w:rsid w:val="009D7B91"/>
    <w:rsid w:val="009E316A"/>
    <w:rsid w:val="009E728D"/>
    <w:rsid w:val="009F1077"/>
    <w:rsid w:val="00A00FC1"/>
    <w:rsid w:val="00A01E6E"/>
    <w:rsid w:val="00A02593"/>
    <w:rsid w:val="00A12261"/>
    <w:rsid w:val="00A21101"/>
    <w:rsid w:val="00A24A17"/>
    <w:rsid w:val="00A25B45"/>
    <w:rsid w:val="00A33360"/>
    <w:rsid w:val="00A41841"/>
    <w:rsid w:val="00A4330F"/>
    <w:rsid w:val="00A5610A"/>
    <w:rsid w:val="00A60EA1"/>
    <w:rsid w:val="00A62061"/>
    <w:rsid w:val="00A62D6A"/>
    <w:rsid w:val="00A644A9"/>
    <w:rsid w:val="00A6487F"/>
    <w:rsid w:val="00A654E0"/>
    <w:rsid w:val="00A711D4"/>
    <w:rsid w:val="00A73FD7"/>
    <w:rsid w:val="00A8022A"/>
    <w:rsid w:val="00A8047A"/>
    <w:rsid w:val="00A83CD3"/>
    <w:rsid w:val="00A942A1"/>
    <w:rsid w:val="00A94611"/>
    <w:rsid w:val="00AB6CFB"/>
    <w:rsid w:val="00AC2129"/>
    <w:rsid w:val="00AC6268"/>
    <w:rsid w:val="00AC7D6C"/>
    <w:rsid w:val="00AD2F3B"/>
    <w:rsid w:val="00AD708B"/>
    <w:rsid w:val="00AE049E"/>
    <w:rsid w:val="00AE0E96"/>
    <w:rsid w:val="00AE24F8"/>
    <w:rsid w:val="00AE43A2"/>
    <w:rsid w:val="00AE49BE"/>
    <w:rsid w:val="00AF7C0A"/>
    <w:rsid w:val="00B22CCD"/>
    <w:rsid w:val="00B26B7D"/>
    <w:rsid w:val="00B338EA"/>
    <w:rsid w:val="00B5335C"/>
    <w:rsid w:val="00B53E2B"/>
    <w:rsid w:val="00B66EA5"/>
    <w:rsid w:val="00B70A5F"/>
    <w:rsid w:val="00B80F99"/>
    <w:rsid w:val="00B86676"/>
    <w:rsid w:val="00B87860"/>
    <w:rsid w:val="00B90BB9"/>
    <w:rsid w:val="00B95E9C"/>
    <w:rsid w:val="00B9621A"/>
    <w:rsid w:val="00B97AD1"/>
    <w:rsid w:val="00BA224B"/>
    <w:rsid w:val="00BA65BC"/>
    <w:rsid w:val="00BB385A"/>
    <w:rsid w:val="00BB3902"/>
    <w:rsid w:val="00BB47BA"/>
    <w:rsid w:val="00BD0304"/>
    <w:rsid w:val="00BE38C7"/>
    <w:rsid w:val="00BE3B82"/>
    <w:rsid w:val="00BE3FF2"/>
    <w:rsid w:val="00BE585F"/>
    <w:rsid w:val="00BE69E0"/>
    <w:rsid w:val="00BF0EC2"/>
    <w:rsid w:val="00BF1AFA"/>
    <w:rsid w:val="00C054A3"/>
    <w:rsid w:val="00C06030"/>
    <w:rsid w:val="00C138DA"/>
    <w:rsid w:val="00C16AFB"/>
    <w:rsid w:val="00C241CC"/>
    <w:rsid w:val="00C304E4"/>
    <w:rsid w:val="00C306AE"/>
    <w:rsid w:val="00C31F28"/>
    <w:rsid w:val="00C35F59"/>
    <w:rsid w:val="00C42784"/>
    <w:rsid w:val="00C43475"/>
    <w:rsid w:val="00C46597"/>
    <w:rsid w:val="00C4757A"/>
    <w:rsid w:val="00C5089E"/>
    <w:rsid w:val="00C51790"/>
    <w:rsid w:val="00C53DC0"/>
    <w:rsid w:val="00C55697"/>
    <w:rsid w:val="00C57DAA"/>
    <w:rsid w:val="00C6311E"/>
    <w:rsid w:val="00C651CA"/>
    <w:rsid w:val="00C65DBE"/>
    <w:rsid w:val="00C70E01"/>
    <w:rsid w:val="00C7329D"/>
    <w:rsid w:val="00C83C34"/>
    <w:rsid w:val="00C95F4F"/>
    <w:rsid w:val="00C96110"/>
    <w:rsid w:val="00CB2E51"/>
    <w:rsid w:val="00CC317C"/>
    <w:rsid w:val="00CC3C83"/>
    <w:rsid w:val="00CD05DF"/>
    <w:rsid w:val="00CD1C64"/>
    <w:rsid w:val="00CE00E1"/>
    <w:rsid w:val="00CE6DB0"/>
    <w:rsid w:val="00CF0D5B"/>
    <w:rsid w:val="00CF2DFD"/>
    <w:rsid w:val="00CF5495"/>
    <w:rsid w:val="00D0231A"/>
    <w:rsid w:val="00D036F4"/>
    <w:rsid w:val="00D11955"/>
    <w:rsid w:val="00D14EB0"/>
    <w:rsid w:val="00D202AA"/>
    <w:rsid w:val="00D279A7"/>
    <w:rsid w:val="00D319CE"/>
    <w:rsid w:val="00D3343C"/>
    <w:rsid w:val="00D357A6"/>
    <w:rsid w:val="00D40CCC"/>
    <w:rsid w:val="00D44D61"/>
    <w:rsid w:val="00D479D6"/>
    <w:rsid w:val="00D55FA8"/>
    <w:rsid w:val="00D61A15"/>
    <w:rsid w:val="00D62E33"/>
    <w:rsid w:val="00D6674D"/>
    <w:rsid w:val="00D73D9E"/>
    <w:rsid w:val="00D844BF"/>
    <w:rsid w:val="00D956D4"/>
    <w:rsid w:val="00DA0F69"/>
    <w:rsid w:val="00DA2685"/>
    <w:rsid w:val="00DA2BBA"/>
    <w:rsid w:val="00DB58C2"/>
    <w:rsid w:val="00DC533B"/>
    <w:rsid w:val="00DC74B2"/>
    <w:rsid w:val="00DC7F27"/>
    <w:rsid w:val="00DD07AF"/>
    <w:rsid w:val="00DD1B44"/>
    <w:rsid w:val="00DD7E27"/>
    <w:rsid w:val="00DE2C2E"/>
    <w:rsid w:val="00DE70F7"/>
    <w:rsid w:val="00DF4730"/>
    <w:rsid w:val="00E02231"/>
    <w:rsid w:val="00E02B62"/>
    <w:rsid w:val="00E047BD"/>
    <w:rsid w:val="00E05352"/>
    <w:rsid w:val="00E1158A"/>
    <w:rsid w:val="00E12D05"/>
    <w:rsid w:val="00E13876"/>
    <w:rsid w:val="00E138A0"/>
    <w:rsid w:val="00E20684"/>
    <w:rsid w:val="00E2357E"/>
    <w:rsid w:val="00E23976"/>
    <w:rsid w:val="00E26453"/>
    <w:rsid w:val="00E36F5D"/>
    <w:rsid w:val="00E417C4"/>
    <w:rsid w:val="00E446BC"/>
    <w:rsid w:val="00E52472"/>
    <w:rsid w:val="00E712DB"/>
    <w:rsid w:val="00E7191A"/>
    <w:rsid w:val="00E763FE"/>
    <w:rsid w:val="00EA02CF"/>
    <w:rsid w:val="00EA161D"/>
    <w:rsid w:val="00EA209E"/>
    <w:rsid w:val="00EC3248"/>
    <w:rsid w:val="00EC3A4C"/>
    <w:rsid w:val="00EC5826"/>
    <w:rsid w:val="00ED03C3"/>
    <w:rsid w:val="00ED0D6F"/>
    <w:rsid w:val="00ED33E3"/>
    <w:rsid w:val="00ED344B"/>
    <w:rsid w:val="00ED3732"/>
    <w:rsid w:val="00ED37CC"/>
    <w:rsid w:val="00ED4598"/>
    <w:rsid w:val="00ED50CB"/>
    <w:rsid w:val="00EE0A56"/>
    <w:rsid w:val="00EE308F"/>
    <w:rsid w:val="00EE459C"/>
    <w:rsid w:val="00EE6016"/>
    <w:rsid w:val="00F03EE5"/>
    <w:rsid w:val="00F04EDA"/>
    <w:rsid w:val="00F062FC"/>
    <w:rsid w:val="00F10D17"/>
    <w:rsid w:val="00F12735"/>
    <w:rsid w:val="00F1497A"/>
    <w:rsid w:val="00F167C0"/>
    <w:rsid w:val="00F175AC"/>
    <w:rsid w:val="00F23341"/>
    <w:rsid w:val="00F24D4D"/>
    <w:rsid w:val="00F31410"/>
    <w:rsid w:val="00F31CDE"/>
    <w:rsid w:val="00F3319D"/>
    <w:rsid w:val="00F34F15"/>
    <w:rsid w:val="00F35FE5"/>
    <w:rsid w:val="00F4119B"/>
    <w:rsid w:val="00F60629"/>
    <w:rsid w:val="00F73A03"/>
    <w:rsid w:val="00F73A42"/>
    <w:rsid w:val="00F766EA"/>
    <w:rsid w:val="00F80092"/>
    <w:rsid w:val="00F818D9"/>
    <w:rsid w:val="00F82E0B"/>
    <w:rsid w:val="00F84672"/>
    <w:rsid w:val="00F9264F"/>
    <w:rsid w:val="00FA21B4"/>
    <w:rsid w:val="00FA2D9B"/>
    <w:rsid w:val="00FA70DF"/>
    <w:rsid w:val="00FB4BDB"/>
    <w:rsid w:val="00FC316A"/>
    <w:rsid w:val="00FD1447"/>
    <w:rsid w:val="00FD18A5"/>
    <w:rsid w:val="00FD6EEA"/>
    <w:rsid w:val="00FE3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A5F"/>
    <w:pPr>
      <w:spacing w:after="200" w:line="276" w:lineRule="auto"/>
      <w:ind w:firstLine="0"/>
      <w:jc w:val="left"/>
    </w:pPr>
    <w:rPr>
      <w:rFonts w:eastAsiaTheme="minorEastAsia"/>
      <w:lang w:eastAsia="ru-RU"/>
    </w:rPr>
  </w:style>
  <w:style w:type="paragraph" w:styleId="1">
    <w:name w:val="heading 1"/>
    <w:basedOn w:val="a"/>
    <w:next w:val="a"/>
    <w:link w:val="10"/>
    <w:qFormat/>
    <w:rsid w:val="00843D24"/>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0A5F"/>
    <w:pPr>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semiHidden/>
    <w:unhideWhenUsed/>
    <w:rsid w:val="00C5089E"/>
    <w:rPr>
      <w:color w:val="0000FF"/>
      <w:u w:val="single"/>
    </w:rPr>
  </w:style>
  <w:style w:type="paragraph" w:styleId="a5">
    <w:name w:val="List Paragraph"/>
    <w:basedOn w:val="a"/>
    <w:uiPriority w:val="34"/>
    <w:qFormat/>
    <w:rsid w:val="006C5E4B"/>
    <w:pPr>
      <w:ind w:left="720"/>
      <w:contextualSpacing/>
    </w:pPr>
  </w:style>
  <w:style w:type="paragraph" w:styleId="a6">
    <w:name w:val="No Spacing"/>
    <w:link w:val="a7"/>
    <w:uiPriority w:val="1"/>
    <w:qFormat/>
    <w:rsid w:val="00ED3732"/>
    <w:pPr>
      <w:ind w:firstLine="0"/>
    </w:pPr>
    <w:rPr>
      <w:rFonts w:ascii="Times New Roman" w:eastAsia="Calibri" w:hAnsi="Times New Roman" w:cs="Times New Roman"/>
      <w:sz w:val="24"/>
      <w:szCs w:val="24"/>
    </w:rPr>
  </w:style>
  <w:style w:type="paragraph" w:customStyle="1" w:styleId="s1">
    <w:name w:val="s_1"/>
    <w:basedOn w:val="a"/>
    <w:rsid w:val="002728EF"/>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4F023D"/>
    <w:rPr>
      <w:b/>
      <w:bCs/>
    </w:rPr>
  </w:style>
  <w:style w:type="paragraph" w:styleId="a9">
    <w:name w:val="header"/>
    <w:basedOn w:val="a"/>
    <w:link w:val="aa"/>
    <w:uiPriority w:val="99"/>
    <w:unhideWhenUsed/>
    <w:rsid w:val="000027F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027F9"/>
    <w:rPr>
      <w:rFonts w:eastAsiaTheme="minorEastAsia"/>
      <w:lang w:eastAsia="ru-RU"/>
    </w:rPr>
  </w:style>
  <w:style w:type="paragraph" w:styleId="ab">
    <w:name w:val="footer"/>
    <w:basedOn w:val="a"/>
    <w:link w:val="ac"/>
    <w:uiPriority w:val="99"/>
    <w:unhideWhenUsed/>
    <w:rsid w:val="000027F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027F9"/>
    <w:rPr>
      <w:rFonts w:eastAsiaTheme="minorEastAsia"/>
      <w:lang w:eastAsia="ru-RU"/>
    </w:rPr>
  </w:style>
  <w:style w:type="paragraph" w:customStyle="1" w:styleId="Default">
    <w:name w:val="Default"/>
    <w:rsid w:val="0009747A"/>
    <w:pPr>
      <w:autoSpaceDE w:val="0"/>
      <w:autoSpaceDN w:val="0"/>
      <w:adjustRightInd w:val="0"/>
      <w:ind w:firstLine="0"/>
      <w:jc w:val="left"/>
    </w:pPr>
    <w:rPr>
      <w:rFonts w:ascii="Times New Roman" w:hAnsi="Times New Roman" w:cs="Times New Roman"/>
      <w:color w:val="000000"/>
      <w:sz w:val="24"/>
      <w:szCs w:val="24"/>
    </w:rPr>
  </w:style>
  <w:style w:type="paragraph" w:styleId="ad">
    <w:name w:val="Body Text"/>
    <w:basedOn w:val="a"/>
    <w:link w:val="ae"/>
    <w:rsid w:val="00AC2129"/>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e">
    <w:name w:val="Основной текст Знак"/>
    <w:basedOn w:val="a0"/>
    <w:link w:val="ad"/>
    <w:rsid w:val="00AC2129"/>
    <w:rPr>
      <w:rFonts w:ascii="Times New Roman" w:eastAsia="SimSun" w:hAnsi="Times New Roman" w:cs="Mangal"/>
      <w:kern w:val="1"/>
      <w:sz w:val="24"/>
      <w:szCs w:val="24"/>
      <w:lang w:eastAsia="hi-IN" w:bidi="hi-IN"/>
    </w:rPr>
  </w:style>
  <w:style w:type="paragraph" w:styleId="af">
    <w:name w:val="Balloon Text"/>
    <w:basedOn w:val="a"/>
    <w:link w:val="af0"/>
    <w:uiPriority w:val="99"/>
    <w:semiHidden/>
    <w:unhideWhenUsed/>
    <w:rsid w:val="00035F9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35F94"/>
    <w:rPr>
      <w:rFonts w:ascii="Tahoma" w:eastAsiaTheme="minorEastAsia" w:hAnsi="Tahoma" w:cs="Tahoma"/>
      <w:sz w:val="16"/>
      <w:szCs w:val="16"/>
      <w:lang w:eastAsia="ru-RU"/>
    </w:rPr>
  </w:style>
  <w:style w:type="paragraph" w:customStyle="1" w:styleId="14TexstOSNOVA1012">
    <w:name w:val="14TexstOSNOVA_10/12"/>
    <w:basedOn w:val="a"/>
    <w:uiPriority w:val="99"/>
    <w:rsid w:val="008061C8"/>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default0">
    <w:name w:val="default"/>
    <w:basedOn w:val="a"/>
    <w:rsid w:val="008750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843D24"/>
    <w:rPr>
      <w:rFonts w:ascii="Times New Roman" w:eastAsia="Times New Roman" w:hAnsi="Times New Roman" w:cs="Times New Roman"/>
      <w:b/>
      <w:sz w:val="24"/>
      <w:szCs w:val="20"/>
      <w:lang w:eastAsia="ru-RU"/>
    </w:rPr>
  </w:style>
  <w:style w:type="character" w:customStyle="1" w:styleId="3">
    <w:name w:val="Основной текст3"/>
    <w:rsid w:val="00843D24"/>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0pt">
    <w:name w:val="Основной текст + Интервал 0 pt"/>
    <w:rsid w:val="00843D24"/>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style>
  <w:style w:type="paragraph" w:customStyle="1" w:styleId="western">
    <w:name w:val="western"/>
    <w:basedOn w:val="a"/>
    <w:rsid w:val="00CD1C64"/>
    <w:pPr>
      <w:spacing w:before="100" w:beforeAutospacing="1" w:after="0" w:line="240" w:lineRule="auto"/>
    </w:pPr>
    <w:rPr>
      <w:rFonts w:ascii="Times New Roman" w:eastAsia="Times New Roman" w:hAnsi="Times New Roman" w:cs="Times New Roman"/>
      <w:color w:val="000000"/>
      <w:sz w:val="24"/>
      <w:szCs w:val="24"/>
    </w:rPr>
  </w:style>
  <w:style w:type="character" w:customStyle="1" w:styleId="a7">
    <w:name w:val="Без интервала Знак"/>
    <w:basedOn w:val="a0"/>
    <w:link w:val="a6"/>
    <w:uiPriority w:val="1"/>
    <w:rsid w:val="00E1158A"/>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A5F"/>
    <w:pPr>
      <w:spacing w:after="200" w:line="276" w:lineRule="auto"/>
      <w:ind w:firstLine="0"/>
      <w:jc w:val="left"/>
    </w:pPr>
    <w:rPr>
      <w:rFonts w:eastAsiaTheme="minorEastAsia"/>
      <w:lang w:eastAsia="ru-RU"/>
    </w:rPr>
  </w:style>
  <w:style w:type="paragraph" w:styleId="1">
    <w:name w:val="heading 1"/>
    <w:basedOn w:val="a"/>
    <w:next w:val="a"/>
    <w:link w:val="10"/>
    <w:qFormat/>
    <w:rsid w:val="00843D24"/>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0A5F"/>
    <w:pPr>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semiHidden/>
    <w:unhideWhenUsed/>
    <w:rsid w:val="00C5089E"/>
    <w:rPr>
      <w:color w:val="0000FF"/>
      <w:u w:val="single"/>
    </w:rPr>
  </w:style>
  <w:style w:type="paragraph" w:styleId="a5">
    <w:name w:val="List Paragraph"/>
    <w:basedOn w:val="a"/>
    <w:uiPriority w:val="34"/>
    <w:qFormat/>
    <w:rsid w:val="006C5E4B"/>
    <w:pPr>
      <w:ind w:left="720"/>
      <w:contextualSpacing/>
    </w:pPr>
  </w:style>
  <w:style w:type="paragraph" w:styleId="a6">
    <w:name w:val="No Spacing"/>
    <w:link w:val="a7"/>
    <w:uiPriority w:val="1"/>
    <w:qFormat/>
    <w:rsid w:val="00ED3732"/>
    <w:pPr>
      <w:ind w:firstLine="0"/>
    </w:pPr>
    <w:rPr>
      <w:rFonts w:ascii="Times New Roman" w:eastAsia="Calibri" w:hAnsi="Times New Roman" w:cs="Times New Roman"/>
      <w:sz w:val="24"/>
      <w:szCs w:val="24"/>
    </w:rPr>
  </w:style>
  <w:style w:type="paragraph" w:customStyle="1" w:styleId="s1">
    <w:name w:val="s_1"/>
    <w:basedOn w:val="a"/>
    <w:rsid w:val="002728EF"/>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4F023D"/>
    <w:rPr>
      <w:b/>
      <w:bCs/>
    </w:rPr>
  </w:style>
  <w:style w:type="paragraph" w:styleId="a9">
    <w:name w:val="header"/>
    <w:basedOn w:val="a"/>
    <w:link w:val="aa"/>
    <w:uiPriority w:val="99"/>
    <w:unhideWhenUsed/>
    <w:rsid w:val="000027F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027F9"/>
    <w:rPr>
      <w:rFonts w:eastAsiaTheme="minorEastAsia"/>
      <w:lang w:eastAsia="ru-RU"/>
    </w:rPr>
  </w:style>
  <w:style w:type="paragraph" w:styleId="ab">
    <w:name w:val="footer"/>
    <w:basedOn w:val="a"/>
    <w:link w:val="ac"/>
    <w:uiPriority w:val="99"/>
    <w:unhideWhenUsed/>
    <w:rsid w:val="000027F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027F9"/>
    <w:rPr>
      <w:rFonts w:eastAsiaTheme="minorEastAsia"/>
      <w:lang w:eastAsia="ru-RU"/>
    </w:rPr>
  </w:style>
  <w:style w:type="paragraph" w:customStyle="1" w:styleId="Default">
    <w:name w:val="Default"/>
    <w:rsid w:val="0009747A"/>
    <w:pPr>
      <w:autoSpaceDE w:val="0"/>
      <w:autoSpaceDN w:val="0"/>
      <w:adjustRightInd w:val="0"/>
      <w:ind w:firstLine="0"/>
      <w:jc w:val="left"/>
    </w:pPr>
    <w:rPr>
      <w:rFonts w:ascii="Times New Roman" w:hAnsi="Times New Roman" w:cs="Times New Roman"/>
      <w:color w:val="000000"/>
      <w:sz w:val="24"/>
      <w:szCs w:val="24"/>
    </w:rPr>
  </w:style>
  <w:style w:type="paragraph" w:styleId="ad">
    <w:name w:val="Body Text"/>
    <w:basedOn w:val="a"/>
    <w:link w:val="ae"/>
    <w:rsid w:val="00AC2129"/>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e">
    <w:name w:val="Основной текст Знак"/>
    <w:basedOn w:val="a0"/>
    <w:link w:val="ad"/>
    <w:rsid w:val="00AC2129"/>
    <w:rPr>
      <w:rFonts w:ascii="Times New Roman" w:eastAsia="SimSun" w:hAnsi="Times New Roman" w:cs="Mangal"/>
      <w:kern w:val="1"/>
      <w:sz w:val="24"/>
      <w:szCs w:val="24"/>
      <w:lang w:eastAsia="hi-IN" w:bidi="hi-IN"/>
    </w:rPr>
  </w:style>
  <w:style w:type="paragraph" w:styleId="af">
    <w:name w:val="Balloon Text"/>
    <w:basedOn w:val="a"/>
    <w:link w:val="af0"/>
    <w:uiPriority w:val="99"/>
    <w:semiHidden/>
    <w:unhideWhenUsed/>
    <w:rsid w:val="00035F9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35F94"/>
    <w:rPr>
      <w:rFonts w:ascii="Tahoma" w:eastAsiaTheme="minorEastAsia" w:hAnsi="Tahoma" w:cs="Tahoma"/>
      <w:sz w:val="16"/>
      <w:szCs w:val="16"/>
      <w:lang w:eastAsia="ru-RU"/>
    </w:rPr>
  </w:style>
  <w:style w:type="paragraph" w:customStyle="1" w:styleId="14TexstOSNOVA1012">
    <w:name w:val="14TexstOSNOVA_10/12"/>
    <w:basedOn w:val="a"/>
    <w:uiPriority w:val="99"/>
    <w:rsid w:val="008061C8"/>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default0">
    <w:name w:val="default"/>
    <w:basedOn w:val="a"/>
    <w:rsid w:val="008750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843D24"/>
    <w:rPr>
      <w:rFonts w:ascii="Times New Roman" w:eastAsia="Times New Roman" w:hAnsi="Times New Roman" w:cs="Times New Roman"/>
      <w:b/>
      <w:sz w:val="24"/>
      <w:szCs w:val="20"/>
      <w:lang w:eastAsia="ru-RU"/>
    </w:rPr>
  </w:style>
  <w:style w:type="character" w:customStyle="1" w:styleId="3">
    <w:name w:val="Основной текст3"/>
    <w:rsid w:val="00843D24"/>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0pt">
    <w:name w:val="Основной текст + Интервал 0 pt"/>
    <w:rsid w:val="00843D24"/>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style>
  <w:style w:type="paragraph" w:customStyle="1" w:styleId="western">
    <w:name w:val="western"/>
    <w:basedOn w:val="a"/>
    <w:rsid w:val="00CD1C64"/>
    <w:pPr>
      <w:spacing w:before="100" w:beforeAutospacing="1" w:after="0" w:line="240" w:lineRule="auto"/>
    </w:pPr>
    <w:rPr>
      <w:rFonts w:ascii="Times New Roman" w:eastAsia="Times New Roman" w:hAnsi="Times New Roman" w:cs="Times New Roman"/>
      <w:color w:val="000000"/>
      <w:sz w:val="24"/>
      <w:szCs w:val="24"/>
    </w:rPr>
  </w:style>
  <w:style w:type="character" w:customStyle="1" w:styleId="a7">
    <w:name w:val="Без интервала Знак"/>
    <w:basedOn w:val="a0"/>
    <w:link w:val="a6"/>
    <w:uiPriority w:val="1"/>
    <w:rsid w:val="00E1158A"/>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25650">
      <w:bodyDiv w:val="1"/>
      <w:marLeft w:val="0"/>
      <w:marRight w:val="0"/>
      <w:marTop w:val="0"/>
      <w:marBottom w:val="0"/>
      <w:divBdr>
        <w:top w:val="none" w:sz="0" w:space="0" w:color="auto"/>
        <w:left w:val="none" w:sz="0" w:space="0" w:color="auto"/>
        <w:bottom w:val="none" w:sz="0" w:space="0" w:color="auto"/>
        <w:right w:val="none" w:sz="0" w:space="0" w:color="auto"/>
      </w:divBdr>
    </w:div>
    <w:div w:id="190848063">
      <w:bodyDiv w:val="1"/>
      <w:marLeft w:val="0"/>
      <w:marRight w:val="0"/>
      <w:marTop w:val="0"/>
      <w:marBottom w:val="0"/>
      <w:divBdr>
        <w:top w:val="none" w:sz="0" w:space="0" w:color="auto"/>
        <w:left w:val="none" w:sz="0" w:space="0" w:color="auto"/>
        <w:bottom w:val="none" w:sz="0" w:space="0" w:color="auto"/>
        <w:right w:val="none" w:sz="0" w:space="0" w:color="auto"/>
      </w:divBdr>
    </w:div>
    <w:div w:id="250893750">
      <w:bodyDiv w:val="1"/>
      <w:marLeft w:val="0"/>
      <w:marRight w:val="0"/>
      <w:marTop w:val="0"/>
      <w:marBottom w:val="0"/>
      <w:divBdr>
        <w:top w:val="none" w:sz="0" w:space="0" w:color="auto"/>
        <w:left w:val="none" w:sz="0" w:space="0" w:color="auto"/>
        <w:bottom w:val="none" w:sz="0" w:space="0" w:color="auto"/>
        <w:right w:val="none" w:sz="0" w:space="0" w:color="auto"/>
      </w:divBdr>
    </w:div>
    <w:div w:id="349719349">
      <w:bodyDiv w:val="1"/>
      <w:marLeft w:val="0"/>
      <w:marRight w:val="0"/>
      <w:marTop w:val="0"/>
      <w:marBottom w:val="0"/>
      <w:divBdr>
        <w:top w:val="none" w:sz="0" w:space="0" w:color="auto"/>
        <w:left w:val="none" w:sz="0" w:space="0" w:color="auto"/>
        <w:bottom w:val="none" w:sz="0" w:space="0" w:color="auto"/>
        <w:right w:val="none" w:sz="0" w:space="0" w:color="auto"/>
      </w:divBdr>
    </w:div>
    <w:div w:id="506945554">
      <w:bodyDiv w:val="1"/>
      <w:marLeft w:val="0"/>
      <w:marRight w:val="0"/>
      <w:marTop w:val="0"/>
      <w:marBottom w:val="0"/>
      <w:divBdr>
        <w:top w:val="none" w:sz="0" w:space="0" w:color="auto"/>
        <w:left w:val="none" w:sz="0" w:space="0" w:color="auto"/>
        <w:bottom w:val="none" w:sz="0" w:space="0" w:color="auto"/>
        <w:right w:val="none" w:sz="0" w:space="0" w:color="auto"/>
      </w:divBdr>
    </w:div>
    <w:div w:id="763958987">
      <w:bodyDiv w:val="1"/>
      <w:marLeft w:val="0"/>
      <w:marRight w:val="0"/>
      <w:marTop w:val="0"/>
      <w:marBottom w:val="0"/>
      <w:divBdr>
        <w:top w:val="none" w:sz="0" w:space="0" w:color="auto"/>
        <w:left w:val="none" w:sz="0" w:space="0" w:color="auto"/>
        <w:bottom w:val="none" w:sz="0" w:space="0" w:color="auto"/>
        <w:right w:val="none" w:sz="0" w:space="0" w:color="auto"/>
      </w:divBdr>
    </w:div>
    <w:div w:id="955720136">
      <w:bodyDiv w:val="1"/>
      <w:marLeft w:val="0"/>
      <w:marRight w:val="0"/>
      <w:marTop w:val="0"/>
      <w:marBottom w:val="0"/>
      <w:divBdr>
        <w:top w:val="none" w:sz="0" w:space="0" w:color="auto"/>
        <w:left w:val="none" w:sz="0" w:space="0" w:color="auto"/>
        <w:bottom w:val="none" w:sz="0" w:space="0" w:color="auto"/>
        <w:right w:val="none" w:sz="0" w:space="0" w:color="auto"/>
      </w:divBdr>
    </w:div>
    <w:div w:id="1225022467">
      <w:bodyDiv w:val="1"/>
      <w:marLeft w:val="0"/>
      <w:marRight w:val="0"/>
      <w:marTop w:val="0"/>
      <w:marBottom w:val="0"/>
      <w:divBdr>
        <w:top w:val="none" w:sz="0" w:space="0" w:color="auto"/>
        <w:left w:val="none" w:sz="0" w:space="0" w:color="auto"/>
        <w:bottom w:val="none" w:sz="0" w:space="0" w:color="auto"/>
        <w:right w:val="none" w:sz="0" w:space="0" w:color="auto"/>
      </w:divBdr>
    </w:div>
    <w:div w:id="1408574192">
      <w:bodyDiv w:val="1"/>
      <w:marLeft w:val="0"/>
      <w:marRight w:val="0"/>
      <w:marTop w:val="0"/>
      <w:marBottom w:val="0"/>
      <w:divBdr>
        <w:top w:val="none" w:sz="0" w:space="0" w:color="auto"/>
        <w:left w:val="none" w:sz="0" w:space="0" w:color="auto"/>
        <w:bottom w:val="none" w:sz="0" w:space="0" w:color="auto"/>
        <w:right w:val="none" w:sz="0" w:space="0" w:color="auto"/>
      </w:divBdr>
    </w:div>
    <w:div w:id="1489058167">
      <w:bodyDiv w:val="1"/>
      <w:marLeft w:val="0"/>
      <w:marRight w:val="0"/>
      <w:marTop w:val="0"/>
      <w:marBottom w:val="0"/>
      <w:divBdr>
        <w:top w:val="none" w:sz="0" w:space="0" w:color="auto"/>
        <w:left w:val="none" w:sz="0" w:space="0" w:color="auto"/>
        <w:bottom w:val="none" w:sz="0" w:space="0" w:color="auto"/>
        <w:right w:val="none" w:sz="0" w:space="0" w:color="auto"/>
      </w:divBdr>
    </w:div>
    <w:div w:id="1585720442">
      <w:bodyDiv w:val="1"/>
      <w:marLeft w:val="0"/>
      <w:marRight w:val="0"/>
      <w:marTop w:val="0"/>
      <w:marBottom w:val="0"/>
      <w:divBdr>
        <w:top w:val="none" w:sz="0" w:space="0" w:color="auto"/>
        <w:left w:val="none" w:sz="0" w:space="0" w:color="auto"/>
        <w:bottom w:val="none" w:sz="0" w:space="0" w:color="auto"/>
        <w:right w:val="none" w:sz="0" w:space="0" w:color="auto"/>
      </w:divBdr>
    </w:div>
    <w:div w:id="1862234892">
      <w:bodyDiv w:val="1"/>
      <w:marLeft w:val="0"/>
      <w:marRight w:val="0"/>
      <w:marTop w:val="0"/>
      <w:marBottom w:val="0"/>
      <w:divBdr>
        <w:top w:val="none" w:sz="0" w:space="0" w:color="auto"/>
        <w:left w:val="none" w:sz="0" w:space="0" w:color="auto"/>
        <w:bottom w:val="none" w:sz="0" w:space="0" w:color="auto"/>
        <w:right w:val="none" w:sz="0" w:space="0" w:color="auto"/>
      </w:divBdr>
    </w:div>
    <w:div w:id="1996913346">
      <w:bodyDiv w:val="1"/>
      <w:marLeft w:val="0"/>
      <w:marRight w:val="0"/>
      <w:marTop w:val="0"/>
      <w:marBottom w:val="0"/>
      <w:divBdr>
        <w:top w:val="none" w:sz="0" w:space="0" w:color="auto"/>
        <w:left w:val="none" w:sz="0" w:space="0" w:color="auto"/>
        <w:bottom w:val="none" w:sz="0" w:space="0" w:color="auto"/>
        <w:right w:val="none" w:sz="0" w:space="0" w:color="auto"/>
      </w:divBdr>
    </w:div>
    <w:div w:id="205765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rhcity.ru/data/1514/9.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yandex-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5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1D9"/>
    <w:rsid w:val="007F2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2F95CE657B4C9CBCCB2A18A27A78CE">
    <w:name w:val="212F95CE657B4C9CBCCB2A18A27A78CE"/>
    <w:rsid w:val="007F21D9"/>
  </w:style>
  <w:style w:type="paragraph" w:customStyle="1" w:styleId="DE8B303E24F84AC7AE3E169F51FC52BC">
    <w:name w:val="DE8B303E24F84AC7AE3E169F51FC52BC"/>
    <w:rsid w:val="007F21D9"/>
  </w:style>
  <w:style w:type="paragraph" w:customStyle="1" w:styleId="C5B263337ACD4A3095F52D3E0935C9BB">
    <w:name w:val="C5B263337ACD4A3095F52D3E0935C9BB"/>
    <w:rsid w:val="007F21D9"/>
  </w:style>
  <w:style w:type="paragraph" w:customStyle="1" w:styleId="D4459A2E80A847FEA5A4720739143B46">
    <w:name w:val="D4459A2E80A847FEA5A4720739143B46"/>
    <w:rsid w:val="007F21D9"/>
  </w:style>
  <w:style w:type="paragraph" w:customStyle="1" w:styleId="AEE0969DF7FE4188AD67432916057816">
    <w:name w:val="AEE0969DF7FE4188AD67432916057816"/>
    <w:rsid w:val="007F21D9"/>
  </w:style>
  <w:style w:type="paragraph" w:customStyle="1" w:styleId="74F0BA790F8048738FA1CEE11215E7F8">
    <w:name w:val="74F0BA790F8048738FA1CEE11215E7F8"/>
    <w:rsid w:val="007F21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2F95CE657B4C9CBCCB2A18A27A78CE">
    <w:name w:val="212F95CE657B4C9CBCCB2A18A27A78CE"/>
    <w:rsid w:val="007F21D9"/>
  </w:style>
  <w:style w:type="paragraph" w:customStyle="1" w:styleId="DE8B303E24F84AC7AE3E169F51FC52BC">
    <w:name w:val="DE8B303E24F84AC7AE3E169F51FC52BC"/>
    <w:rsid w:val="007F21D9"/>
  </w:style>
  <w:style w:type="paragraph" w:customStyle="1" w:styleId="C5B263337ACD4A3095F52D3E0935C9BB">
    <w:name w:val="C5B263337ACD4A3095F52D3E0935C9BB"/>
    <w:rsid w:val="007F21D9"/>
  </w:style>
  <w:style w:type="paragraph" w:customStyle="1" w:styleId="D4459A2E80A847FEA5A4720739143B46">
    <w:name w:val="D4459A2E80A847FEA5A4720739143B46"/>
    <w:rsid w:val="007F21D9"/>
  </w:style>
  <w:style w:type="paragraph" w:customStyle="1" w:styleId="AEE0969DF7FE4188AD67432916057816">
    <w:name w:val="AEE0969DF7FE4188AD67432916057816"/>
    <w:rsid w:val="007F21D9"/>
  </w:style>
  <w:style w:type="paragraph" w:customStyle="1" w:styleId="74F0BA790F8048738FA1CEE11215E7F8">
    <w:name w:val="74F0BA790F8048738FA1CEE11215E7F8"/>
    <w:rsid w:val="007F21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0F1D9-4F3E-468C-B994-089EBFE5F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2196</TotalTime>
  <Pages>94</Pages>
  <Words>38331</Words>
  <Characters>218493</Characters>
  <Application>Microsoft Office Word</Application>
  <DocSecurity>0</DocSecurity>
  <Lines>1820</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Рацкевич Наталья Александровна</dc:creator>
  <cp:lastModifiedBy>Рацкевич Наталья Александровна</cp:lastModifiedBy>
  <cp:revision>21</cp:revision>
  <cp:lastPrinted>2020-03-18T17:26:00Z</cp:lastPrinted>
  <dcterms:created xsi:type="dcterms:W3CDTF">2020-01-13T06:31:00Z</dcterms:created>
  <dcterms:modified xsi:type="dcterms:W3CDTF">2020-03-19T05:53:00Z</dcterms:modified>
</cp:coreProperties>
</file>