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9F" w:rsidRPr="00993291" w:rsidRDefault="004B7B9F" w:rsidP="004B7B9F">
      <w:pPr>
        <w:ind w:firstLine="709"/>
        <w:jc w:val="center"/>
        <w:rPr>
          <w:rFonts w:ascii="Times New Roman" w:hAnsi="Times New Roman" w:cs="Times New Roman"/>
          <w:b/>
          <w:bCs/>
          <w:iCs/>
          <w:sz w:val="26"/>
          <w:szCs w:val="26"/>
        </w:rPr>
      </w:pPr>
      <w:r w:rsidRPr="00993291">
        <w:rPr>
          <w:rFonts w:ascii="Times New Roman" w:hAnsi="Times New Roman" w:cs="Times New Roman"/>
          <w:b/>
          <w:bCs/>
          <w:iCs/>
          <w:sz w:val="26"/>
          <w:szCs w:val="26"/>
        </w:rPr>
        <w:t>РАБОЧАЯ ПРОГРАММА</w:t>
      </w:r>
    </w:p>
    <w:p w:rsidR="004B7B9F" w:rsidRPr="00993291" w:rsidRDefault="004B7B9F" w:rsidP="004B7B9F">
      <w:pPr>
        <w:ind w:firstLine="709"/>
        <w:jc w:val="center"/>
        <w:rPr>
          <w:rFonts w:ascii="Times New Roman" w:hAnsi="Times New Roman" w:cs="Times New Roman"/>
          <w:b/>
          <w:bCs/>
          <w:iCs/>
          <w:sz w:val="26"/>
          <w:szCs w:val="26"/>
        </w:rPr>
      </w:pPr>
    </w:p>
    <w:p w:rsidR="004B7B9F" w:rsidRPr="00993291" w:rsidRDefault="004B7B9F" w:rsidP="004B7B9F">
      <w:pPr>
        <w:ind w:firstLine="709"/>
        <w:jc w:val="center"/>
        <w:rPr>
          <w:rFonts w:ascii="Times New Roman" w:hAnsi="Times New Roman" w:cs="Times New Roman"/>
          <w:b/>
          <w:bCs/>
          <w:iCs/>
          <w:sz w:val="26"/>
          <w:szCs w:val="26"/>
        </w:rPr>
      </w:pPr>
      <w:r w:rsidRPr="00993291">
        <w:rPr>
          <w:rFonts w:ascii="Times New Roman" w:hAnsi="Times New Roman" w:cs="Times New Roman"/>
          <w:b/>
          <w:bCs/>
          <w:iCs/>
          <w:sz w:val="26"/>
          <w:szCs w:val="26"/>
        </w:rPr>
        <w:t xml:space="preserve">по </w:t>
      </w:r>
      <w:r>
        <w:rPr>
          <w:rFonts w:ascii="Times New Roman" w:hAnsi="Times New Roman" w:cs="Times New Roman"/>
          <w:b/>
          <w:bCs/>
          <w:iCs/>
          <w:sz w:val="26"/>
          <w:szCs w:val="26"/>
        </w:rPr>
        <w:t>предмету «Математика»</w:t>
      </w:r>
    </w:p>
    <w:p w:rsidR="004B7B9F" w:rsidRPr="00993291" w:rsidRDefault="004B7B9F" w:rsidP="004B7B9F">
      <w:pPr>
        <w:ind w:firstLine="709"/>
        <w:jc w:val="center"/>
        <w:rPr>
          <w:rFonts w:ascii="Times New Roman" w:hAnsi="Times New Roman" w:cs="Times New Roman"/>
          <w:b/>
          <w:bCs/>
          <w:iCs/>
          <w:sz w:val="26"/>
          <w:szCs w:val="26"/>
        </w:rPr>
      </w:pPr>
    </w:p>
    <w:p w:rsidR="004B7B9F" w:rsidRPr="00993291" w:rsidRDefault="00CB7384" w:rsidP="004B7B9F">
      <w:pPr>
        <w:ind w:firstLine="709"/>
        <w:jc w:val="center"/>
        <w:rPr>
          <w:rFonts w:ascii="Times New Roman" w:hAnsi="Times New Roman" w:cs="Times New Roman"/>
          <w:b/>
          <w:bCs/>
          <w:iCs/>
          <w:sz w:val="26"/>
          <w:szCs w:val="26"/>
        </w:rPr>
      </w:pPr>
      <w:r>
        <w:rPr>
          <w:rFonts w:ascii="Times New Roman" w:hAnsi="Times New Roman" w:cs="Times New Roman"/>
          <w:b/>
          <w:bCs/>
          <w:iCs/>
          <w:sz w:val="26"/>
          <w:szCs w:val="26"/>
        </w:rPr>
        <w:t xml:space="preserve">для </w:t>
      </w:r>
      <w:r w:rsidR="004B7B9F" w:rsidRPr="00993291">
        <w:rPr>
          <w:rFonts w:ascii="Times New Roman" w:hAnsi="Times New Roman" w:cs="Times New Roman"/>
          <w:b/>
          <w:bCs/>
          <w:iCs/>
          <w:sz w:val="26"/>
          <w:szCs w:val="26"/>
        </w:rPr>
        <w:t>5 класса</w:t>
      </w:r>
      <w:r w:rsidR="0026299E">
        <w:rPr>
          <w:rFonts w:ascii="Times New Roman" w:hAnsi="Times New Roman" w:cs="Times New Roman"/>
          <w:b/>
          <w:bCs/>
          <w:iCs/>
          <w:sz w:val="26"/>
          <w:szCs w:val="26"/>
        </w:rPr>
        <w:t xml:space="preserve"> (ФГОС 2021</w:t>
      </w:r>
      <w:r w:rsidR="004B7B9F">
        <w:rPr>
          <w:rFonts w:ascii="Times New Roman" w:hAnsi="Times New Roman" w:cs="Times New Roman"/>
          <w:b/>
          <w:bCs/>
          <w:iCs/>
          <w:sz w:val="26"/>
          <w:szCs w:val="26"/>
        </w:rPr>
        <w:t>)</w:t>
      </w:r>
    </w:p>
    <w:p w:rsidR="004B7B9F" w:rsidRPr="00993291" w:rsidRDefault="004B7B9F" w:rsidP="004B7B9F">
      <w:pPr>
        <w:ind w:firstLine="709"/>
        <w:jc w:val="both"/>
        <w:rPr>
          <w:rFonts w:ascii="Times New Roman" w:hAnsi="Times New Roman" w:cs="Times New Roman"/>
          <w:b/>
          <w:bCs/>
          <w:iCs/>
          <w:sz w:val="26"/>
          <w:szCs w:val="26"/>
        </w:rPr>
      </w:pPr>
      <w:r w:rsidRPr="00993291">
        <w:rPr>
          <w:rFonts w:ascii="Times New Roman" w:hAnsi="Times New Roman" w:cs="Times New Roman"/>
          <w:b/>
          <w:bCs/>
          <w:iCs/>
          <w:sz w:val="26"/>
          <w:szCs w:val="26"/>
        </w:rPr>
        <w:t xml:space="preserve">                                                                     </w:t>
      </w:r>
    </w:p>
    <w:p w:rsidR="004B7B9F" w:rsidRPr="00993291" w:rsidRDefault="004B7B9F" w:rsidP="004B7B9F">
      <w:pPr>
        <w:ind w:firstLine="709"/>
        <w:jc w:val="both"/>
        <w:rPr>
          <w:rFonts w:ascii="Times New Roman" w:hAnsi="Times New Roman" w:cs="Times New Roman"/>
          <w:b/>
          <w:bCs/>
          <w:iCs/>
          <w:sz w:val="26"/>
          <w:szCs w:val="26"/>
        </w:rPr>
      </w:pPr>
      <w:r w:rsidRPr="00993291">
        <w:rPr>
          <w:rFonts w:ascii="Times New Roman" w:hAnsi="Times New Roman" w:cs="Times New Roman"/>
          <w:b/>
          <w:bCs/>
          <w:iCs/>
          <w:sz w:val="26"/>
          <w:szCs w:val="26"/>
        </w:rPr>
        <w:t xml:space="preserve">                                    </w:t>
      </w: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right"/>
        <w:rPr>
          <w:rFonts w:ascii="Times New Roman" w:hAnsi="Times New Roman" w:cs="Times New Roman"/>
          <w:bCs/>
          <w:iCs/>
          <w:sz w:val="26"/>
          <w:szCs w:val="26"/>
        </w:rPr>
      </w:pPr>
      <w:r w:rsidRPr="00993291">
        <w:rPr>
          <w:rFonts w:ascii="Times New Roman" w:hAnsi="Times New Roman" w:cs="Times New Roman"/>
          <w:bCs/>
          <w:iCs/>
          <w:sz w:val="26"/>
          <w:szCs w:val="26"/>
        </w:rPr>
        <w:t>Составител</w:t>
      </w:r>
      <w:r>
        <w:rPr>
          <w:rFonts w:ascii="Times New Roman" w:hAnsi="Times New Roman" w:cs="Times New Roman"/>
          <w:bCs/>
          <w:iCs/>
          <w:sz w:val="26"/>
          <w:szCs w:val="26"/>
        </w:rPr>
        <w:t>и:</w:t>
      </w:r>
      <w:r w:rsidRPr="00993291">
        <w:rPr>
          <w:rFonts w:ascii="Times New Roman" w:hAnsi="Times New Roman" w:cs="Times New Roman"/>
          <w:bCs/>
          <w:iCs/>
          <w:sz w:val="26"/>
          <w:szCs w:val="26"/>
        </w:rPr>
        <w:t xml:space="preserve"> </w:t>
      </w:r>
      <w:proofErr w:type="spellStart"/>
      <w:r w:rsidR="00CB7384">
        <w:rPr>
          <w:rFonts w:ascii="Times New Roman" w:hAnsi="Times New Roman" w:cs="Times New Roman"/>
          <w:bCs/>
          <w:iCs/>
          <w:sz w:val="26"/>
          <w:szCs w:val="26"/>
        </w:rPr>
        <w:t>Никиченко</w:t>
      </w:r>
      <w:proofErr w:type="spellEnd"/>
      <w:r w:rsidR="00CB7384">
        <w:rPr>
          <w:rFonts w:ascii="Times New Roman" w:hAnsi="Times New Roman" w:cs="Times New Roman"/>
          <w:bCs/>
          <w:iCs/>
          <w:sz w:val="26"/>
          <w:szCs w:val="26"/>
        </w:rPr>
        <w:t xml:space="preserve"> Ю.В</w:t>
      </w:r>
      <w:r w:rsidRPr="00CB7384">
        <w:rPr>
          <w:rFonts w:ascii="Times New Roman" w:hAnsi="Times New Roman" w:cs="Times New Roman"/>
          <w:bCs/>
          <w:iCs/>
          <w:sz w:val="26"/>
          <w:szCs w:val="26"/>
        </w:rPr>
        <w:t>.,</w:t>
      </w:r>
      <w:r>
        <w:rPr>
          <w:rFonts w:ascii="Times New Roman" w:hAnsi="Times New Roman" w:cs="Times New Roman"/>
          <w:bCs/>
          <w:iCs/>
          <w:sz w:val="26"/>
          <w:szCs w:val="26"/>
        </w:rPr>
        <w:t xml:space="preserve"> </w:t>
      </w:r>
      <w:r w:rsidRPr="00993291">
        <w:rPr>
          <w:rFonts w:ascii="Times New Roman" w:hAnsi="Times New Roman" w:cs="Times New Roman"/>
          <w:bCs/>
          <w:iCs/>
          <w:sz w:val="26"/>
          <w:szCs w:val="26"/>
        </w:rPr>
        <w:t xml:space="preserve">учитель </w:t>
      </w:r>
      <w:r>
        <w:rPr>
          <w:rFonts w:ascii="Times New Roman" w:hAnsi="Times New Roman" w:cs="Times New Roman"/>
          <w:bCs/>
          <w:iCs/>
          <w:sz w:val="26"/>
          <w:szCs w:val="26"/>
        </w:rPr>
        <w:t xml:space="preserve">математики </w:t>
      </w:r>
    </w:p>
    <w:p w:rsidR="004B7B9F" w:rsidRPr="00993291" w:rsidRDefault="004B7B9F" w:rsidP="004B7B9F">
      <w:pPr>
        <w:ind w:firstLine="709"/>
        <w:jc w:val="both"/>
        <w:rPr>
          <w:rFonts w:ascii="Times New Roman" w:hAnsi="Times New Roman" w:cs="Times New Roman"/>
          <w:b/>
          <w:bCs/>
          <w:iCs/>
          <w:sz w:val="26"/>
          <w:szCs w:val="26"/>
        </w:rPr>
      </w:pPr>
      <w:r>
        <w:rPr>
          <w:rFonts w:ascii="Times New Roman" w:hAnsi="Times New Roman" w:cs="Times New Roman"/>
          <w:bCs/>
          <w:iCs/>
          <w:sz w:val="26"/>
          <w:szCs w:val="26"/>
        </w:rPr>
        <w:t xml:space="preserve"> </w:t>
      </w: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4B7B9F" w:rsidP="004B7B9F">
      <w:pPr>
        <w:ind w:firstLine="709"/>
        <w:jc w:val="both"/>
        <w:rPr>
          <w:rFonts w:ascii="Times New Roman" w:hAnsi="Times New Roman" w:cs="Times New Roman"/>
          <w:b/>
          <w:bCs/>
          <w:iCs/>
          <w:sz w:val="26"/>
          <w:szCs w:val="26"/>
        </w:rPr>
      </w:pPr>
    </w:p>
    <w:p w:rsidR="004B7B9F" w:rsidRPr="00993291" w:rsidRDefault="00A82462" w:rsidP="004B7B9F">
      <w:pPr>
        <w:ind w:firstLine="709"/>
        <w:jc w:val="center"/>
        <w:rPr>
          <w:rFonts w:ascii="Times New Roman" w:hAnsi="Times New Roman" w:cs="Times New Roman"/>
          <w:bCs/>
          <w:iCs/>
          <w:sz w:val="26"/>
          <w:szCs w:val="26"/>
        </w:rPr>
      </w:pPr>
      <w:r>
        <w:rPr>
          <w:rFonts w:ascii="Times New Roman" w:hAnsi="Times New Roman" w:cs="Times New Roman"/>
          <w:bCs/>
          <w:iCs/>
          <w:sz w:val="26"/>
          <w:szCs w:val="26"/>
        </w:rPr>
        <w:t xml:space="preserve"> </w:t>
      </w:r>
    </w:p>
    <w:p w:rsidR="004B7B9F" w:rsidRPr="00993291" w:rsidRDefault="004B7B9F" w:rsidP="004B7B9F">
      <w:pPr>
        <w:ind w:firstLine="709"/>
        <w:jc w:val="center"/>
        <w:rPr>
          <w:rFonts w:ascii="Times New Roman" w:hAnsi="Times New Roman" w:cs="Times New Roman"/>
          <w:bCs/>
          <w:iCs/>
          <w:sz w:val="26"/>
          <w:szCs w:val="26"/>
        </w:rPr>
      </w:pPr>
      <w:r w:rsidRPr="00993291">
        <w:rPr>
          <w:rFonts w:ascii="Times New Roman" w:hAnsi="Times New Roman" w:cs="Times New Roman"/>
          <w:bCs/>
          <w:iCs/>
          <w:sz w:val="26"/>
          <w:szCs w:val="26"/>
        </w:rPr>
        <w:t xml:space="preserve">         </w:t>
      </w:r>
    </w:p>
    <w:p w:rsidR="004B7B9F" w:rsidRPr="00993291" w:rsidRDefault="004B7B9F" w:rsidP="004B7B9F">
      <w:pPr>
        <w:ind w:firstLine="709"/>
        <w:jc w:val="center"/>
        <w:rPr>
          <w:rFonts w:ascii="Times New Roman" w:hAnsi="Times New Roman" w:cs="Times New Roman"/>
          <w:bCs/>
          <w:iCs/>
          <w:sz w:val="26"/>
          <w:szCs w:val="26"/>
        </w:rPr>
      </w:pPr>
    </w:p>
    <w:p w:rsidR="004B7B9F" w:rsidRPr="00993291" w:rsidRDefault="004B7B9F" w:rsidP="004B7B9F">
      <w:pPr>
        <w:rPr>
          <w:rFonts w:ascii="Times New Roman" w:hAnsi="Times New Roman" w:cs="Times New Roman"/>
          <w:bCs/>
          <w:iCs/>
          <w:sz w:val="26"/>
          <w:szCs w:val="26"/>
        </w:rPr>
      </w:pPr>
    </w:p>
    <w:p w:rsidR="004B7B9F" w:rsidRDefault="00A82462" w:rsidP="004B7B9F">
      <w:pPr>
        <w:pStyle w:val="1"/>
        <w:jc w:val="center"/>
        <w:rPr>
          <w:sz w:val="26"/>
          <w:szCs w:val="26"/>
        </w:rPr>
      </w:pPr>
      <w:r>
        <w:rPr>
          <w:sz w:val="26"/>
          <w:szCs w:val="26"/>
        </w:rPr>
        <w:t xml:space="preserve"> </w:t>
      </w:r>
    </w:p>
    <w:p w:rsidR="00A82462" w:rsidRDefault="00A82462" w:rsidP="004B7B9F">
      <w:pPr>
        <w:pStyle w:val="1"/>
        <w:jc w:val="center"/>
        <w:rPr>
          <w:sz w:val="26"/>
          <w:szCs w:val="26"/>
        </w:rPr>
      </w:pPr>
    </w:p>
    <w:p w:rsidR="005D21E5" w:rsidRDefault="005D21E5" w:rsidP="004B7B9F">
      <w:pPr>
        <w:pStyle w:val="1"/>
        <w:jc w:val="center"/>
        <w:rPr>
          <w:sz w:val="26"/>
          <w:szCs w:val="26"/>
        </w:rPr>
      </w:pPr>
    </w:p>
    <w:p w:rsidR="005D21E5" w:rsidRDefault="005D21E5" w:rsidP="004B7B9F">
      <w:pPr>
        <w:pStyle w:val="1"/>
        <w:jc w:val="center"/>
        <w:rPr>
          <w:sz w:val="26"/>
          <w:szCs w:val="26"/>
        </w:rPr>
      </w:pPr>
    </w:p>
    <w:p w:rsidR="004B7B9F" w:rsidRPr="00993291" w:rsidRDefault="004B7B9F" w:rsidP="004B7B9F">
      <w:pPr>
        <w:pStyle w:val="1"/>
        <w:jc w:val="center"/>
        <w:rPr>
          <w:sz w:val="26"/>
          <w:szCs w:val="26"/>
        </w:rPr>
      </w:pPr>
    </w:p>
    <w:p w:rsidR="004B7B9F" w:rsidRDefault="004B7B9F" w:rsidP="004B7B9F">
      <w:pPr>
        <w:spacing w:after="0" w:line="240" w:lineRule="auto"/>
        <w:jc w:val="both"/>
        <w:rPr>
          <w:rFonts w:ascii="Times New Roman" w:eastAsia="Times New Roman" w:hAnsi="Times New Roman" w:cs="Times New Roman"/>
          <w:b/>
          <w:sz w:val="24"/>
          <w:szCs w:val="24"/>
          <w:lang w:eastAsia="ru-RU"/>
        </w:rPr>
      </w:pPr>
    </w:p>
    <w:p w:rsidR="00AA5E71" w:rsidRPr="004B7B9F" w:rsidRDefault="003E7C2D" w:rsidP="004B7B9F">
      <w:pPr>
        <w:pStyle w:val="a4"/>
        <w:numPr>
          <w:ilvl w:val="0"/>
          <w:numId w:val="6"/>
        </w:numPr>
        <w:spacing w:after="0" w:line="360" w:lineRule="auto"/>
        <w:jc w:val="both"/>
        <w:rPr>
          <w:rFonts w:ascii="Times New Roman" w:hAnsi="Times New Roman" w:cs="Times New Roman"/>
          <w:b/>
          <w:sz w:val="28"/>
          <w:szCs w:val="28"/>
        </w:rPr>
      </w:pPr>
      <w:r w:rsidRPr="004B7B9F">
        <w:rPr>
          <w:rFonts w:ascii="Times New Roman" w:hAnsi="Times New Roman" w:cs="Times New Roman"/>
          <w:b/>
          <w:sz w:val="28"/>
          <w:szCs w:val="28"/>
        </w:rPr>
        <w:lastRenderedPageBreak/>
        <w:t>Содержание учебного предмета</w:t>
      </w:r>
    </w:p>
    <w:p w:rsidR="00AA5E71" w:rsidRPr="009872B1" w:rsidRDefault="00AA5E71" w:rsidP="004F3810">
      <w:pPr>
        <w:spacing w:after="0" w:line="360" w:lineRule="auto"/>
        <w:ind w:firstLine="709"/>
        <w:jc w:val="both"/>
        <w:rPr>
          <w:rFonts w:ascii="Times New Roman" w:hAnsi="Times New Roman" w:cs="Times New Roman"/>
          <w:sz w:val="28"/>
          <w:szCs w:val="28"/>
          <w:u w:val="single"/>
        </w:rPr>
      </w:pPr>
      <w:r w:rsidRPr="009872B1">
        <w:rPr>
          <w:rFonts w:ascii="Times New Roman" w:hAnsi="Times New Roman" w:cs="Times New Roman"/>
          <w:sz w:val="28"/>
          <w:szCs w:val="28"/>
          <w:u w:val="single"/>
        </w:rPr>
        <w:t xml:space="preserve">Натуральные числа и нуль </w:t>
      </w:r>
    </w:p>
    <w:p w:rsidR="00AA5E71" w:rsidRPr="003E7C2D" w:rsidRDefault="00AA5E71" w:rsidP="004F3810">
      <w:pPr>
        <w:spacing w:after="0" w:line="360" w:lineRule="auto"/>
        <w:ind w:firstLine="709"/>
        <w:jc w:val="both"/>
        <w:rPr>
          <w:rFonts w:ascii="Times New Roman" w:hAnsi="Times New Roman" w:cs="Times New Roman"/>
          <w:sz w:val="28"/>
          <w:szCs w:val="28"/>
        </w:rPr>
      </w:pPr>
      <w:r w:rsidRPr="003E7C2D">
        <w:rPr>
          <w:rFonts w:ascii="Times New Roman" w:hAnsi="Times New Roman" w:cs="Times New Roman"/>
          <w:sz w:val="28"/>
          <w:szCs w:val="28"/>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w:t>
      </w:r>
    </w:p>
    <w:p w:rsidR="008D0065" w:rsidRPr="003E7C2D" w:rsidRDefault="00AA5E71" w:rsidP="004F3810">
      <w:pPr>
        <w:spacing w:after="0" w:line="360" w:lineRule="auto"/>
        <w:ind w:firstLine="709"/>
        <w:jc w:val="both"/>
        <w:rPr>
          <w:rFonts w:ascii="Times New Roman" w:hAnsi="Times New Roman" w:cs="Times New Roman"/>
          <w:sz w:val="28"/>
          <w:szCs w:val="28"/>
        </w:rPr>
      </w:pPr>
      <w:r w:rsidRPr="003E7C2D">
        <w:rPr>
          <w:rFonts w:ascii="Times New Roman" w:hAnsi="Times New Roman" w:cs="Times New Roman"/>
          <w:sz w:val="28"/>
          <w:szCs w:val="28"/>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8D0065" w:rsidRPr="009872B1" w:rsidRDefault="00AA5E71" w:rsidP="004F3810">
      <w:pPr>
        <w:spacing w:after="0" w:line="360" w:lineRule="auto"/>
        <w:ind w:firstLine="709"/>
        <w:jc w:val="both"/>
        <w:rPr>
          <w:rFonts w:ascii="Times New Roman" w:hAnsi="Times New Roman" w:cs="Times New Roman"/>
          <w:sz w:val="28"/>
          <w:szCs w:val="28"/>
          <w:u w:val="single"/>
        </w:rPr>
      </w:pPr>
      <w:r w:rsidRPr="009872B1">
        <w:rPr>
          <w:rFonts w:ascii="Times New Roman" w:hAnsi="Times New Roman" w:cs="Times New Roman"/>
          <w:sz w:val="28"/>
          <w:szCs w:val="28"/>
          <w:u w:val="single"/>
        </w:rPr>
        <w:t>Дроби</w:t>
      </w:r>
    </w:p>
    <w:p w:rsidR="008D0065" w:rsidRPr="003E7C2D" w:rsidRDefault="00AA5E71" w:rsidP="004F3810">
      <w:pPr>
        <w:spacing w:after="0" w:line="360" w:lineRule="auto"/>
        <w:ind w:firstLine="709"/>
        <w:jc w:val="both"/>
        <w:rPr>
          <w:rFonts w:ascii="Times New Roman" w:hAnsi="Times New Roman" w:cs="Times New Roman"/>
          <w:sz w:val="28"/>
          <w:szCs w:val="28"/>
        </w:rPr>
      </w:pPr>
      <w:r w:rsidRPr="003E7C2D">
        <w:rPr>
          <w:rFonts w:ascii="Times New Roman" w:hAnsi="Times New Roman" w:cs="Times New Roman"/>
          <w:sz w:val="28"/>
          <w:szCs w:val="28"/>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w:t>
      </w:r>
      <w:r w:rsidRPr="003E7C2D">
        <w:rPr>
          <w:rFonts w:ascii="Times New Roman" w:hAnsi="Times New Roman" w:cs="Times New Roman"/>
          <w:sz w:val="28"/>
          <w:szCs w:val="28"/>
        </w:rPr>
        <w:lastRenderedPageBreak/>
        <w:t xml:space="preserve">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 </w:t>
      </w:r>
    </w:p>
    <w:p w:rsidR="008D0065" w:rsidRPr="009872B1" w:rsidRDefault="00AA5E71" w:rsidP="004F3810">
      <w:pPr>
        <w:spacing w:after="0" w:line="360" w:lineRule="auto"/>
        <w:ind w:firstLine="709"/>
        <w:jc w:val="both"/>
        <w:rPr>
          <w:rFonts w:ascii="Times New Roman" w:hAnsi="Times New Roman" w:cs="Times New Roman"/>
          <w:sz w:val="28"/>
          <w:szCs w:val="28"/>
          <w:u w:val="single"/>
        </w:rPr>
      </w:pPr>
      <w:r w:rsidRPr="009872B1">
        <w:rPr>
          <w:rFonts w:ascii="Times New Roman" w:hAnsi="Times New Roman" w:cs="Times New Roman"/>
          <w:sz w:val="28"/>
          <w:szCs w:val="28"/>
          <w:u w:val="single"/>
        </w:rPr>
        <w:t>Решение текстовых задач</w:t>
      </w:r>
    </w:p>
    <w:p w:rsidR="003E7C2D" w:rsidRPr="003E7C2D" w:rsidRDefault="00AA5E71" w:rsidP="004F3810">
      <w:pPr>
        <w:spacing w:after="0" w:line="360" w:lineRule="auto"/>
        <w:ind w:firstLine="709"/>
        <w:jc w:val="both"/>
        <w:rPr>
          <w:rFonts w:ascii="Times New Roman" w:hAnsi="Times New Roman" w:cs="Times New Roman"/>
          <w:sz w:val="28"/>
          <w:szCs w:val="28"/>
        </w:rPr>
      </w:pPr>
      <w:r w:rsidRPr="003E7C2D">
        <w:rPr>
          <w:rFonts w:ascii="Times New Roman"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r w:rsidR="008D0065" w:rsidRPr="003E7C2D">
        <w:rPr>
          <w:rFonts w:ascii="Times New Roman" w:hAnsi="Times New Roman" w:cs="Times New Roman"/>
          <w:sz w:val="28"/>
          <w:szCs w:val="28"/>
        </w:rPr>
        <w:t xml:space="preserve">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 </w:t>
      </w:r>
    </w:p>
    <w:p w:rsidR="003E7C2D" w:rsidRPr="009872B1" w:rsidRDefault="008D0065" w:rsidP="004F3810">
      <w:pPr>
        <w:spacing w:after="0" w:line="360" w:lineRule="auto"/>
        <w:ind w:firstLine="709"/>
        <w:jc w:val="both"/>
        <w:rPr>
          <w:rFonts w:ascii="Times New Roman" w:hAnsi="Times New Roman" w:cs="Times New Roman"/>
          <w:sz w:val="28"/>
          <w:szCs w:val="28"/>
          <w:u w:val="single"/>
        </w:rPr>
      </w:pPr>
      <w:r w:rsidRPr="009872B1">
        <w:rPr>
          <w:rFonts w:ascii="Times New Roman" w:hAnsi="Times New Roman" w:cs="Times New Roman"/>
          <w:sz w:val="28"/>
          <w:szCs w:val="28"/>
          <w:u w:val="single"/>
        </w:rPr>
        <w:t xml:space="preserve">Наглядная геометрия </w:t>
      </w:r>
    </w:p>
    <w:p w:rsidR="00AA5E71" w:rsidRDefault="008D0065" w:rsidP="004F3810">
      <w:pPr>
        <w:spacing w:after="0" w:line="360" w:lineRule="auto"/>
        <w:ind w:firstLine="709"/>
        <w:jc w:val="both"/>
        <w:rPr>
          <w:rFonts w:ascii="Times New Roman" w:hAnsi="Times New Roman" w:cs="Times New Roman"/>
          <w:sz w:val="28"/>
          <w:szCs w:val="28"/>
        </w:rPr>
      </w:pPr>
      <w:r w:rsidRPr="003E7C2D">
        <w:rPr>
          <w:rFonts w:ascii="Times New Roman" w:hAnsi="Times New Roman" w:cs="Times New Roman"/>
          <w:sz w:val="28"/>
          <w:szCs w:val="28"/>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w:t>
      </w:r>
      <w:r w:rsidRPr="003E7C2D">
        <w:rPr>
          <w:rFonts w:ascii="Times New Roman" w:hAnsi="Times New Roman" w:cs="Times New Roman"/>
          <w:sz w:val="28"/>
          <w:szCs w:val="28"/>
        </w:rPr>
        <w:lastRenderedPageBreak/>
        <w:t>моделей многогранников (из бумаги, проволоки, пластилина и др.). Объём прямоугольного параллелепипеда, куба. Единицы измерения объёма.</w:t>
      </w:r>
    </w:p>
    <w:p w:rsidR="00D93F8D" w:rsidRDefault="00D93F8D" w:rsidP="004F381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617393">
        <w:rPr>
          <w:rFonts w:ascii="Times New Roman" w:hAnsi="Times New Roman" w:cs="Times New Roman"/>
          <w:sz w:val="28"/>
          <w:szCs w:val="28"/>
        </w:rPr>
        <w:t>ланируемые резуль</w:t>
      </w:r>
      <w:r>
        <w:rPr>
          <w:rFonts w:ascii="Times New Roman" w:hAnsi="Times New Roman" w:cs="Times New Roman"/>
          <w:sz w:val="28"/>
          <w:szCs w:val="28"/>
        </w:rPr>
        <w:t>таты освоения учебного предмета</w:t>
      </w:r>
    </w:p>
    <w:p w:rsidR="00D93F8D" w:rsidRPr="00436DAE" w:rsidRDefault="00D93F8D" w:rsidP="004F3810">
      <w:pPr>
        <w:spacing w:after="0" w:line="360" w:lineRule="auto"/>
        <w:ind w:firstLine="709"/>
        <w:jc w:val="both"/>
        <w:rPr>
          <w:rFonts w:ascii="Times New Roman" w:hAnsi="Times New Roman" w:cs="Times New Roman"/>
          <w:sz w:val="28"/>
          <w:szCs w:val="28"/>
        </w:rPr>
      </w:pPr>
      <w:r w:rsidRPr="00436DAE">
        <w:rPr>
          <w:rFonts w:ascii="Times New Roman" w:hAnsi="Times New Roman" w:cs="Times New Roman"/>
          <w:sz w:val="28"/>
          <w:szCs w:val="28"/>
        </w:rPr>
        <w:t xml:space="preserve">Числа и вычисления </w:t>
      </w:r>
    </w:p>
    <w:p w:rsidR="00C8678A" w:rsidRPr="00436DAE"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436DAE">
        <w:rPr>
          <w:rFonts w:ascii="Times New Roman" w:hAnsi="Times New Roman" w:cs="Times New Roman"/>
          <w:sz w:val="28"/>
          <w:szCs w:val="28"/>
        </w:rPr>
        <w:t>Понимать и правильно употреблять термины, связанные с натуральными числами, обыкнов</w:t>
      </w:r>
      <w:r w:rsidR="00C8678A" w:rsidRPr="00436DAE">
        <w:rPr>
          <w:rFonts w:ascii="Times New Roman" w:hAnsi="Times New Roman" w:cs="Times New Roman"/>
          <w:sz w:val="28"/>
          <w:szCs w:val="28"/>
        </w:rPr>
        <w:t xml:space="preserve">енными и десятичными дробями. </w:t>
      </w:r>
    </w:p>
    <w:p w:rsidR="00C8678A" w:rsidRPr="00436DAE"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436DAE">
        <w:rPr>
          <w:rFonts w:ascii="Times New Roman" w:hAnsi="Times New Roman" w:cs="Times New Roman"/>
          <w:sz w:val="28"/>
          <w:szCs w:val="28"/>
        </w:rPr>
        <w:t>Сравнивать и упорядочивать натуральные числа, сравнивать в простейших случаях обыкнове</w:t>
      </w:r>
      <w:r w:rsidR="00C8678A" w:rsidRPr="00436DAE">
        <w:rPr>
          <w:rFonts w:ascii="Times New Roman" w:hAnsi="Times New Roman" w:cs="Times New Roman"/>
          <w:sz w:val="28"/>
          <w:szCs w:val="28"/>
        </w:rPr>
        <w:t xml:space="preserve">нные дроби, десятичные дроби. </w:t>
      </w:r>
    </w:p>
    <w:p w:rsidR="00C8678A" w:rsidRPr="00436DAE"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436DAE">
        <w:rPr>
          <w:rFonts w:ascii="Times New Roman" w:hAnsi="Times New Roman" w:cs="Times New Roman"/>
          <w:sz w:val="28"/>
          <w:szCs w:val="28"/>
        </w:rPr>
        <w:t>Соотносить точку на координатной (числовой) прямой с соответствующим ей числом и изображать натуральные числа точками на ко</w:t>
      </w:r>
      <w:r w:rsidR="00C8678A" w:rsidRPr="00436DAE">
        <w:rPr>
          <w:rFonts w:ascii="Times New Roman" w:hAnsi="Times New Roman" w:cs="Times New Roman"/>
          <w:sz w:val="28"/>
          <w:szCs w:val="28"/>
        </w:rPr>
        <w:t xml:space="preserve">ординатной (числовой) прямой. </w:t>
      </w:r>
    </w:p>
    <w:p w:rsidR="00C8678A" w:rsidRPr="00436DAE"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436DAE">
        <w:rPr>
          <w:rFonts w:ascii="Times New Roman" w:hAnsi="Times New Roman" w:cs="Times New Roman"/>
          <w:sz w:val="28"/>
          <w:szCs w:val="28"/>
        </w:rPr>
        <w:t>Выполнять арифметические действия с натуральными числами, с обыкновенными дробями в простейших случаях. 6 Выполнять проверку, пр</w:t>
      </w:r>
      <w:r w:rsidR="00C8678A" w:rsidRPr="00436DAE">
        <w:rPr>
          <w:rFonts w:ascii="Times New Roman" w:hAnsi="Times New Roman" w:cs="Times New Roman"/>
          <w:sz w:val="28"/>
          <w:szCs w:val="28"/>
        </w:rPr>
        <w:t xml:space="preserve">икидку результата вычислений. </w:t>
      </w:r>
    </w:p>
    <w:p w:rsidR="00C8678A" w:rsidRPr="00436DAE"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436DAE">
        <w:rPr>
          <w:rFonts w:ascii="Times New Roman" w:hAnsi="Times New Roman" w:cs="Times New Roman"/>
          <w:sz w:val="28"/>
          <w:szCs w:val="28"/>
        </w:rPr>
        <w:t>Округлять натуральные ч</w:t>
      </w:r>
      <w:r w:rsidR="00C8678A" w:rsidRPr="00436DAE">
        <w:rPr>
          <w:rFonts w:ascii="Times New Roman" w:hAnsi="Times New Roman" w:cs="Times New Roman"/>
          <w:sz w:val="28"/>
          <w:szCs w:val="28"/>
        </w:rPr>
        <w:t xml:space="preserve">исла. </w:t>
      </w:r>
    </w:p>
    <w:p w:rsidR="00C8678A" w:rsidRPr="00436DAE" w:rsidRDefault="00C8678A" w:rsidP="004F3810">
      <w:pPr>
        <w:spacing w:after="0" w:line="360" w:lineRule="auto"/>
        <w:ind w:firstLine="709"/>
        <w:jc w:val="both"/>
        <w:rPr>
          <w:rFonts w:ascii="Times New Roman" w:hAnsi="Times New Roman" w:cs="Times New Roman"/>
          <w:sz w:val="28"/>
          <w:szCs w:val="28"/>
        </w:rPr>
      </w:pPr>
      <w:r w:rsidRPr="00436DAE">
        <w:rPr>
          <w:rFonts w:ascii="Times New Roman" w:hAnsi="Times New Roman" w:cs="Times New Roman"/>
          <w:sz w:val="28"/>
          <w:szCs w:val="28"/>
        </w:rPr>
        <w:t xml:space="preserve">Решение текстовых задач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Решать текстовые задачи арифметическим способом и с помощью организованного конечного переб</w:t>
      </w:r>
      <w:r w:rsidR="00C8678A" w:rsidRPr="009872B1">
        <w:rPr>
          <w:rFonts w:ascii="Times New Roman" w:hAnsi="Times New Roman" w:cs="Times New Roman"/>
          <w:sz w:val="28"/>
          <w:szCs w:val="28"/>
        </w:rPr>
        <w:t xml:space="preserve">ора всех возможных вариантов.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Решать задачи, содержащие зависимости, связывающие величины: скорость, время, расстояние;</w:t>
      </w:r>
      <w:r w:rsidR="00C8678A" w:rsidRPr="009872B1">
        <w:rPr>
          <w:rFonts w:ascii="Times New Roman" w:hAnsi="Times New Roman" w:cs="Times New Roman"/>
          <w:sz w:val="28"/>
          <w:szCs w:val="28"/>
        </w:rPr>
        <w:t xml:space="preserve"> цена, количество, стоимость.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Использовать краткие записи, схемы, таблицы, о</w:t>
      </w:r>
      <w:r w:rsidR="00C8678A" w:rsidRPr="009872B1">
        <w:rPr>
          <w:rFonts w:ascii="Times New Roman" w:hAnsi="Times New Roman" w:cs="Times New Roman"/>
          <w:sz w:val="28"/>
          <w:szCs w:val="28"/>
        </w:rPr>
        <w:t xml:space="preserve">бозначения при решении задач.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Пользоваться основными единицами измерения: цены, массы; расстояния, времени, скорости; выражать одни е</w:t>
      </w:r>
      <w:r w:rsidR="00C8678A" w:rsidRPr="009872B1">
        <w:rPr>
          <w:rFonts w:ascii="Times New Roman" w:hAnsi="Times New Roman" w:cs="Times New Roman"/>
          <w:sz w:val="28"/>
          <w:szCs w:val="28"/>
        </w:rPr>
        <w:t xml:space="preserve">диницы величины через другие.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w:t>
      </w:r>
      <w:r w:rsidR="00C8678A" w:rsidRPr="009872B1">
        <w:rPr>
          <w:rFonts w:ascii="Times New Roman" w:hAnsi="Times New Roman" w:cs="Times New Roman"/>
          <w:sz w:val="28"/>
          <w:szCs w:val="28"/>
        </w:rPr>
        <w:t xml:space="preserve">ии задач. </w:t>
      </w:r>
    </w:p>
    <w:p w:rsidR="00C8678A" w:rsidRPr="00436DAE" w:rsidRDefault="00C8678A" w:rsidP="004F3810">
      <w:pPr>
        <w:spacing w:after="0" w:line="360" w:lineRule="auto"/>
        <w:ind w:firstLine="709"/>
        <w:jc w:val="both"/>
        <w:rPr>
          <w:rFonts w:ascii="Times New Roman" w:hAnsi="Times New Roman" w:cs="Times New Roman"/>
          <w:sz w:val="28"/>
          <w:szCs w:val="28"/>
        </w:rPr>
      </w:pPr>
      <w:r w:rsidRPr="00436DAE">
        <w:rPr>
          <w:rFonts w:ascii="Times New Roman" w:hAnsi="Times New Roman" w:cs="Times New Roman"/>
          <w:sz w:val="28"/>
          <w:szCs w:val="28"/>
        </w:rPr>
        <w:t xml:space="preserve">Наглядная геометрия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lastRenderedPageBreak/>
        <w:t>Пользоваться геометрическими понятиями: точка, прямая, отрезок, луч, угол, мно</w:t>
      </w:r>
      <w:r w:rsidR="00C8678A" w:rsidRPr="009872B1">
        <w:rPr>
          <w:rFonts w:ascii="Times New Roman" w:hAnsi="Times New Roman" w:cs="Times New Roman"/>
          <w:sz w:val="28"/>
          <w:szCs w:val="28"/>
        </w:rPr>
        <w:t xml:space="preserve">гоугольник, окружность, круг.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 xml:space="preserve">Приводить примеры объектов окружающего мира, имеющих форму изученных геометрических фигур.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Использовать терминологию, связанную с углами: вершина сторона; с многоугольниками: угол, вершина, сторона, диагональ; с окружно</w:t>
      </w:r>
      <w:r w:rsidR="00C8678A" w:rsidRPr="009872B1">
        <w:rPr>
          <w:rFonts w:ascii="Times New Roman" w:hAnsi="Times New Roman" w:cs="Times New Roman"/>
          <w:sz w:val="28"/>
          <w:szCs w:val="28"/>
        </w:rPr>
        <w:t xml:space="preserve">стью: радиус, диаметр, центр. </w:t>
      </w:r>
    </w:p>
    <w:p w:rsidR="00C8678A"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Изображать изученные геометрические фигуры на нелинованной и клетчатой бумаге</w:t>
      </w:r>
      <w:r w:rsidR="00C8678A" w:rsidRPr="009872B1">
        <w:rPr>
          <w:rFonts w:ascii="Times New Roman" w:hAnsi="Times New Roman" w:cs="Times New Roman"/>
          <w:sz w:val="28"/>
          <w:szCs w:val="28"/>
        </w:rPr>
        <w:t xml:space="preserve"> с помощью циркуля и линейки.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 xml:space="preserve">Находить длины отрезков непосредственным измерением с помощью линейки, строить отрезки заданной длины; строить </w:t>
      </w:r>
      <w:r w:rsidR="00436DAE" w:rsidRPr="009872B1">
        <w:rPr>
          <w:rFonts w:ascii="Times New Roman" w:hAnsi="Times New Roman" w:cs="Times New Roman"/>
          <w:sz w:val="28"/>
          <w:szCs w:val="28"/>
        </w:rPr>
        <w:t xml:space="preserve">окружность заданного радиуса.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Использовать свойства сторон и углов прямоугольника, квадрата для их построения, вы</w:t>
      </w:r>
      <w:r w:rsidR="00436DAE" w:rsidRPr="009872B1">
        <w:rPr>
          <w:rFonts w:ascii="Times New Roman" w:hAnsi="Times New Roman" w:cs="Times New Roman"/>
          <w:sz w:val="28"/>
          <w:szCs w:val="28"/>
        </w:rPr>
        <w:t xml:space="preserve">числения площади и периметра.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Вычислять периметр и площадь квадрата, прямоугольника, фигур, составленных из прямоугольников, в том числе фигур, изоб</w:t>
      </w:r>
      <w:r w:rsidR="00436DAE" w:rsidRPr="009872B1">
        <w:rPr>
          <w:rFonts w:ascii="Times New Roman" w:hAnsi="Times New Roman" w:cs="Times New Roman"/>
          <w:sz w:val="28"/>
          <w:szCs w:val="28"/>
        </w:rPr>
        <w:t xml:space="preserve">ражённых на клетчатой бумаге.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Пользоваться основными метрическими единицами измерения длины, площади; выражать одни е</w:t>
      </w:r>
      <w:r w:rsidR="00436DAE" w:rsidRPr="009872B1">
        <w:rPr>
          <w:rFonts w:ascii="Times New Roman" w:hAnsi="Times New Roman" w:cs="Times New Roman"/>
          <w:sz w:val="28"/>
          <w:szCs w:val="28"/>
        </w:rPr>
        <w:t xml:space="preserve">диницы величины через другие.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Распознавать параллелепипед, куб, использовать терминологию: вершина, ребро грань, измерения; находить изм</w:t>
      </w:r>
      <w:r w:rsidR="00436DAE" w:rsidRPr="009872B1">
        <w:rPr>
          <w:rFonts w:ascii="Times New Roman" w:hAnsi="Times New Roman" w:cs="Times New Roman"/>
          <w:sz w:val="28"/>
          <w:szCs w:val="28"/>
        </w:rPr>
        <w:t xml:space="preserve">ерения параллелепипеда, куба. </w:t>
      </w:r>
    </w:p>
    <w:p w:rsidR="00436DAE" w:rsidRPr="009872B1"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Вычислять объём куба, параллелепипеда по заданным измерениям, пользоватьс</w:t>
      </w:r>
      <w:r w:rsidR="00436DAE" w:rsidRPr="009872B1">
        <w:rPr>
          <w:rFonts w:ascii="Times New Roman" w:hAnsi="Times New Roman" w:cs="Times New Roman"/>
          <w:sz w:val="28"/>
          <w:szCs w:val="28"/>
        </w:rPr>
        <w:t xml:space="preserve">я единицами измерения объёма. </w:t>
      </w:r>
    </w:p>
    <w:p w:rsidR="00D93F8D" w:rsidRDefault="00D93F8D" w:rsidP="004F3810">
      <w:pPr>
        <w:pStyle w:val="a4"/>
        <w:numPr>
          <w:ilvl w:val="0"/>
          <w:numId w:val="5"/>
        </w:numPr>
        <w:spacing w:after="0" w:line="360" w:lineRule="auto"/>
        <w:ind w:left="0" w:firstLine="709"/>
        <w:jc w:val="both"/>
        <w:rPr>
          <w:rFonts w:ascii="Times New Roman" w:hAnsi="Times New Roman" w:cs="Times New Roman"/>
          <w:sz w:val="28"/>
          <w:szCs w:val="28"/>
        </w:rPr>
      </w:pPr>
      <w:r w:rsidRPr="009872B1">
        <w:rPr>
          <w:rFonts w:ascii="Times New Roman" w:hAnsi="Times New Roman" w:cs="Times New Roman"/>
          <w:sz w:val="28"/>
          <w:szCs w:val="28"/>
        </w:rPr>
        <w:t>Решать несложные задачи на измерение геометрических величин в практических ситуациях.</w:t>
      </w:r>
    </w:p>
    <w:p w:rsidR="009872B1" w:rsidRDefault="009872B1" w:rsidP="004B7B9F">
      <w:pPr>
        <w:spacing w:after="0" w:line="360" w:lineRule="auto"/>
        <w:jc w:val="both"/>
        <w:rPr>
          <w:rFonts w:ascii="Times New Roman" w:hAnsi="Times New Roman" w:cs="Times New Roman"/>
          <w:sz w:val="28"/>
          <w:szCs w:val="28"/>
        </w:rPr>
      </w:pPr>
    </w:p>
    <w:p w:rsidR="004B7B9F" w:rsidRPr="00726E2C" w:rsidRDefault="004B7B9F" w:rsidP="004B7B9F">
      <w:pPr>
        <w:pStyle w:val="a4"/>
        <w:numPr>
          <w:ilvl w:val="0"/>
          <w:numId w:val="6"/>
        </w:numPr>
        <w:spacing w:after="0" w:line="360" w:lineRule="auto"/>
        <w:jc w:val="both"/>
        <w:rPr>
          <w:rFonts w:ascii="Times New Roman" w:hAnsi="Times New Roman" w:cs="Times New Roman"/>
          <w:b/>
          <w:sz w:val="28"/>
          <w:szCs w:val="28"/>
        </w:rPr>
      </w:pPr>
      <w:r w:rsidRPr="00726E2C">
        <w:rPr>
          <w:rFonts w:ascii="Times New Roman" w:hAnsi="Times New Roman" w:cs="Times New Roman"/>
          <w:b/>
          <w:sz w:val="28"/>
          <w:szCs w:val="28"/>
        </w:rPr>
        <w:t>Планируемые результаты освоения учебного предмета</w:t>
      </w:r>
    </w:p>
    <w:p w:rsidR="004B7B9F" w:rsidRDefault="004B7B9F" w:rsidP="004B7B9F">
      <w:pPr>
        <w:spacing w:after="0" w:line="360" w:lineRule="auto"/>
        <w:jc w:val="both"/>
        <w:rPr>
          <w:rFonts w:ascii="Times New Roman" w:hAnsi="Times New Roman" w:cs="Times New Roman"/>
          <w:b/>
          <w:sz w:val="28"/>
          <w:szCs w:val="28"/>
        </w:rPr>
      </w:pPr>
    </w:p>
    <w:p w:rsidR="005F13DD" w:rsidRPr="005F13DD" w:rsidRDefault="005F13DD" w:rsidP="005F13DD">
      <w:pPr>
        <w:spacing w:after="0" w:line="360" w:lineRule="auto"/>
        <w:jc w:val="both"/>
        <w:rPr>
          <w:rFonts w:ascii="Times New Roman" w:hAnsi="Times New Roman" w:cs="Times New Roman"/>
          <w:b/>
          <w:sz w:val="28"/>
          <w:szCs w:val="28"/>
        </w:rPr>
      </w:pPr>
      <w:r w:rsidRPr="005F13DD">
        <w:rPr>
          <w:rFonts w:ascii="Times New Roman" w:hAnsi="Times New Roman" w:cs="Times New Roman"/>
          <w:b/>
          <w:sz w:val="28"/>
          <w:szCs w:val="28"/>
        </w:rPr>
        <w:t>ЛИЧНОСТНЫЕ РЕЗУЛЬТАТЫ</w:t>
      </w:r>
    </w:p>
    <w:p w:rsidR="005F13DD" w:rsidRPr="005F13DD" w:rsidRDefault="005F13DD" w:rsidP="0026299E">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lastRenderedPageBreak/>
        <w:t>Личностные результаты освоения программы учебного предмета «Математика» характеризуются:</w:t>
      </w:r>
    </w:p>
    <w:p w:rsidR="005F13DD" w:rsidRPr="0026299E" w:rsidRDefault="005F13DD" w:rsidP="0026299E">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Патриотическое воспитание:</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F13DD" w:rsidRPr="0026299E" w:rsidRDefault="005F13DD" w:rsidP="0026299E">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Гражданское и духовно-нравственное воспитание:</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готовностью к выполнению обязанностей гражданина и реали</w:t>
      </w:r>
      <w:r>
        <w:rPr>
          <w:rFonts w:ascii="Times New Roman" w:hAnsi="Times New Roman" w:cs="Times New Roman"/>
          <w:sz w:val="28"/>
          <w:szCs w:val="28"/>
        </w:rPr>
        <w:t xml:space="preserve">зации его прав, представлением о </w:t>
      </w:r>
      <w:r w:rsidRPr="005F13DD">
        <w:rPr>
          <w:rFonts w:ascii="Times New Roman" w:hAnsi="Times New Roman" w:cs="Times New Roman"/>
          <w:sz w:val="28"/>
          <w:szCs w:val="28"/>
        </w:rPr>
        <w:t>математических основах функционирования различных структур, явлений, процедур гражданского</w:t>
      </w:r>
      <w:r>
        <w:rPr>
          <w:rFonts w:ascii="Times New Roman" w:hAnsi="Times New Roman" w:cs="Times New Roman"/>
          <w:sz w:val="28"/>
          <w:szCs w:val="28"/>
        </w:rPr>
        <w:t xml:space="preserve"> </w:t>
      </w:r>
      <w:r w:rsidRPr="005F13DD">
        <w:rPr>
          <w:rFonts w:ascii="Times New Roman" w:hAnsi="Times New Roman" w:cs="Times New Roman"/>
          <w:sz w:val="28"/>
          <w:szCs w:val="28"/>
        </w:rPr>
        <w:t>общества (выборы, опросы и пр.);</w:t>
      </w:r>
      <w:r w:rsidR="0026299E">
        <w:rPr>
          <w:rFonts w:ascii="Times New Roman" w:hAnsi="Times New Roman" w:cs="Times New Roman"/>
          <w:sz w:val="28"/>
          <w:szCs w:val="28"/>
        </w:rPr>
        <w:t xml:space="preserve"> </w:t>
      </w:r>
      <w:r w:rsidRPr="005F13DD">
        <w:rPr>
          <w:rFonts w:ascii="Times New Roman" w:hAnsi="Times New Roman" w:cs="Times New Roman"/>
          <w:sz w:val="28"/>
          <w:szCs w:val="28"/>
        </w:rPr>
        <w:t>готовностью к обсуждению этических проблем, связанных с практическим применением</w:t>
      </w:r>
      <w:r>
        <w:rPr>
          <w:rFonts w:ascii="Times New Roman" w:hAnsi="Times New Roman" w:cs="Times New Roman"/>
          <w:sz w:val="28"/>
          <w:szCs w:val="28"/>
        </w:rPr>
        <w:t xml:space="preserve"> </w:t>
      </w:r>
      <w:r w:rsidRPr="005F13DD">
        <w:rPr>
          <w:rFonts w:ascii="Times New Roman" w:hAnsi="Times New Roman" w:cs="Times New Roman"/>
          <w:sz w:val="28"/>
          <w:szCs w:val="28"/>
        </w:rPr>
        <w:t>достижений науки, осознанием важности морально-этических принципов в деятельности учёного.</w:t>
      </w:r>
    </w:p>
    <w:p w:rsidR="005F13DD" w:rsidRPr="0026299E" w:rsidRDefault="005F13DD" w:rsidP="009E5042">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Трудовое воспитание:</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установкой на активное участие в решении практических задач математической направленности,</w:t>
      </w:r>
      <w:r>
        <w:rPr>
          <w:rFonts w:ascii="Times New Roman" w:hAnsi="Times New Roman" w:cs="Times New Roman"/>
          <w:sz w:val="28"/>
          <w:szCs w:val="28"/>
        </w:rPr>
        <w:t xml:space="preserve"> </w:t>
      </w:r>
      <w:r w:rsidRPr="005F13DD">
        <w:rPr>
          <w:rFonts w:ascii="Times New Roman" w:hAnsi="Times New Roman" w:cs="Times New Roman"/>
          <w:sz w:val="28"/>
          <w:szCs w:val="28"/>
        </w:rPr>
        <w:t>осознанием важности математического образования на протяжении всей жизни для успешной</w:t>
      </w:r>
      <w:r>
        <w:rPr>
          <w:rFonts w:ascii="Times New Roman" w:hAnsi="Times New Roman" w:cs="Times New Roman"/>
          <w:sz w:val="28"/>
          <w:szCs w:val="28"/>
        </w:rPr>
        <w:t xml:space="preserve"> </w:t>
      </w:r>
      <w:r w:rsidRPr="005F13DD">
        <w:rPr>
          <w:rFonts w:ascii="Times New Roman" w:hAnsi="Times New Roman" w:cs="Times New Roman"/>
          <w:sz w:val="28"/>
          <w:szCs w:val="28"/>
        </w:rPr>
        <w:t>профессиональной деятельности и развитием необходимых умений; осознанным выбором и</w:t>
      </w:r>
      <w:r>
        <w:rPr>
          <w:rFonts w:ascii="Times New Roman" w:hAnsi="Times New Roman" w:cs="Times New Roman"/>
          <w:sz w:val="28"/>
          <w:szCs w:val="28"/>
        </w:rPr>
        <w:t xml:space="preserve"> </w:t>
      </w:r>
      <w:r w:rsidRPr="005F13DD">
        <w:rPr>
          <w:rFonts w:ascii="Times New Roman" w:hAnsi="Times New Roman" w:cs="Times New Roman"/>
          <w:sz w:val="28"/>
          <w:szCs w:val="28"/>
        </w:rPr>
        <w:t>построением индивидуальной траектории образования и жизненных планов с учётом личных</w:t>
      </w:r>
      <w:r>
        <w:rPr>
          <w:rFonts w:ascii="Times New Roman" w:hAnsi="Times New Roman" w:cs="Times New Roman"/>
          <w:sz w:val="28"/>
          <w:szCs w:val="28"/>
        </w:rPr>
        <w:t xml:space="preserve"> </w:t>
      </w:r>
      <w:r w:rsidRPr="005F13DD">
        <w:rPr>
          <w:rFonts w:ascii="Times New Roman" w:hAnsi="Times New Roman" w:cs="Times New Roman"/>
          <w:sz w:val="28"/>
          <w:szCs w:val="28"/>
        </w:rPr>
        <w:t>интересов и общественных потребностей.</w:t>
      </w:r>
    </w:p>
    <w:p w:rsidR="005F13DD" w:rsidRPr="0026299E" w:rsidRDefault="005F13DD" w:rsidP="009E5042">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Эстетическое воспитание:</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способностью к эмоциональному и эстетическому восприятию математических объектов, задач,</w:t>
      </w:r>
      <w:r>
        <w:rPr>
          <w:rFonts w:ascii="Times New Roman" w:hAnsi="Times New Roman" w:cs="Times New Roman"/>
          <w:sz w:val="28"/>
          <w:szCs w:val="28"/>
        </w:rPr>
        <w:t xml:space="preserve"> </w:t>
      </w:r>
      <w:r w:rsidRPr="005F13DD">
        <w:rPr>
          <w:rFonts w:ascii="Times New Roman" w:hAnsi="Times New Roman" w:cs="Times New Roman"/>
          <w:sz w:val="28"/>
          <w:szCs w:val="28"/>
        </w:rPr>
        <w:t>решений, рассуждений; умению видеть математические закономерности в искусстве.</w:t>
      </w:r>
    </w:p>
    <w:p w:rsidR="005F13DD" w:rsidRPr="0026299E" w:rsidRDefault="005F13DD" w:rsidP="009E5042">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Ценности научного познания:</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ориентацией в деятельности на современную систему научных представлений об основных</w:t>
      </w:r>
      <w:r>
        <w:rPr>
          <w:rFonts w:ascii="Times New Roman" w:hAnsi="Times New Roman" w:cs="Times New Roman"/>
          <w:sz w:val="28"/>
          <w:szCs w:val="28"/>
        </w:rPr>
        <w:t xml:space="preserve"> </w:t>
      </w:r>
      <w:r w:rsidRPr="005F13DD">
        <w:rPr>
          <w:rFonts w:ascii="Times New Roman" w:hAnsi="Times New Roman" w:cs="Times New Roman"/>
          <w:sz w:val="28"/>
          <w:szCs w:val="28"/>
        </w:rPr>
        <w:t>закономерностях развития человека, природы и общества, пониманием математической науки как</w:t>
      </w:r>
      <w:r>
        <w:rPr>
          <w:rFonts w:ascii="Times New Roman" w:hAnsi="Times New Roman" w:cs="Times New Roman"/>
          <w:sz w:val="28"/>
          <w:szCs w:val="28"/>
        </w:rPr>
        <w:t xml:space="preserve"> </w:t>
      </w:r>
      <w:r w:rsidRPr="005F13DD">
        <w:rPr>
          <w:rFonts w:ascii="Times New Roman" w:hAnsi="Times New Roman" w:cs="Times New Roman"/>
          <w:sz w:val="28"/>
          <w:szCs w:val="28"/>
        </w:rPr>
        <w:t>сферы человеческой деятельности, этапов её развития и значимости для развития цивилизации;</w:t>
      </w:r>
      <w:r>
        <w:rPr>
          <w:rFonts w:ascii="Times New Roman" w:hAnsi="Times New Roman" w:cs="Times New Roman"/>
          <w:sz w:val="28"/>
          <w:szCs w:val="28"/>
        </w:rPr>
        <w:t xml:space="preserve"> </w:t>
      </w:r>
      <w:r w:rsidRPr="005F13DD">
        <w:rPr>
          <w:rFonts w:ascii="Times New Roman" w:hAnsi="Times New Roman" w:cs="Times New Roman"/>
          <w:sz w:val="28"/>
          <w:szCs w:val="28"/>
        </w:rPr>
        <w:lastRenderedPageBreak/>
        <w:t>овладением языком математики и математической культурой как средством познания мира;</w:t>
      </w:r>
      <w:r>
        <w:rPr>
          <w:rFonts w:ascii="Times New Roman" w:hAnsi="Times New Roman" w:cs="Times New Roman"/>
          <w:sz w:val="28"/>
          <w:szCs w:val="28"/>
        </w:rPr>
        <w:t xml:space="preserve"> </w:t>
      </w:r>
      <w:r w:rsidRPr="005F13DD">
        <w:rPr>
          <w:rFonts w:ascii="Times New Roman" w:hAnsi="Times New Roman" w:cs="Times New Roman"/>
          <w:sz w:val="28"/>
          <w:szCs w:val="28"/>
        </w:rPr>
        <w:t>овладением простейшими навыками исследовательской деятельности.</w:t>
      </w:r>
    </w:p>
    <w:p w:rsidR="005F13DD" w:rsidRPr="0026299E" w:rsidRDefault="005F13DD" w:rsidP="009E5042">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Физическое воспитание, формирование культуры здоровья и эмоционального благополучия:</w:t>
      </w:r>
    </w:p>
    <w:p w:rsidR="005F13DD" w:rsidRP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готовностью применять математические знания в интересах своего здоровья, ведения здорового</w:t>
      </w:r>
      <w:r>
        <w:rPr>
          <w:rFonts w:ascii="Times New Roman" w:hAnsi="Times New Roman" w:cs="Times New Roman"/>
          <w:sz w:val="28"/>
          <w:szCs w:val="28"/>
        </w:rPr>
        <w:t xml:space="preserve"> </w:t>
      </w:r>
      <w:r w:rsidRPr="005F13DD">
        <w:rPr>
          <w:rFonts w:ascii="Times New Roman" w:hAnsi="Times New Roman" w:cs="Times New Roman"/>
          <w:sz w:val="28"/>
          <w:szCs w:val="28"/>
        </w:rPr>
        <w:t>образа жизни (здоровое питание, сбалансированный режим занятий и отдыха, регулярная физическая</w:t>
      </w:r>
      <w:r>
        <w:rPr>
          <w:rFonts w:ascii="Times New Roman" w:hAnsi="Times New Roman" w:cs="Times New Roman"/>
          <w:sz w:val="28"/>
          <w:szCs w:val="28"/>
        </w:rPr>
        <w:t xml:space="preserve"> </w:t>
      </w:r>
      <w:r w:rsidRPr="005F13DD">
        <w:rPr>
          <w:rFonts w:ascii="Times New Roman" w:hAnsi="Times New Roman" w:cs="Times New Roman"/>
          <w:sz w:val="28"/>
          <w:szCs w:val="28"/>
        </w:rPr>
        <w:t xml:space="preserve">активность); </w:t>
      </w:r>
      <w:proofErr w:type="spellStart"/>
      <w:r w:rsidRPr="005F13DD">
        <w:rPr>
          <w:rFonts w:ascii="Times New Roman" w:hAnsi="Times New Roman" w:cs="Times New Roman"/>
          <w:sz w:val="28"/>
          <w:szCs w:val="28"/>
        </w:rPr>
        <w:t>сформированностью</w:t>
      </w:r>
      <w:proofErr w:type="spellEnd"/>
      <w:r w:rsidRPr="005F13DD">
        <w:rPr>
          <w:rFonts w:ascii="Times New Roman" w:hAnsi="Times New Roman" w:cs="Times New Roman"/>
          <w:sz w:val="28"/>
          <w:szCs w:val="28"/>
        </w:rPr>
        <w:t xml:space="preserve"> навыка рефлексии, признанием своего права на ошибку и такого же</w:t>
      </w:r>
      <w:r>
        <w:rPr>
          <w:rFonts w:ascii="Times New Roman" w:hAnsi="Times New Roman" w:cs="Times New Roman"/>
          <w:sz w:val="28"/>
          <w:szCs w:val="28"/>
        </w:rPr>
        <w:t xml:space="preserve"> </w:t>
      </w:r>
      <w:r w:rsidRPr="005F13DD">
        <w:rPr>
          <w:rFonts w:ascii="Times New Roman" w:hAnsi="Times New Roman" w:cs="Times New Roman"/>
          <w:sz w:val="28"/>
          <w:szCs w:val="28"/>
        </w:rPr>
        <w:t>права другого человека.</w:t>
      </w:r>
    </w:p>
    <w:p w:rsidR="005F13DD" w:rsidRPr="0026299E" w:rsidRDefault="005F13DD" w:rsidP="009E5042">
      <w:pPr>
        <w:spacing w:after="0" w:line="360" w:lineRule="auto"/>
        <w:ind w:firstLine="708"/>
        <w:jc w:val="both"/>
        <w:rPr>
          <w:rFonts w:ascii="Times New Roman" w:hAnsi="Times New Roman" w:cs="Times New Roman"/>
          <w:sz w:val="28"/>
          <w:szCs w:val="28"/>
          <w:u w:val="single"/>
        </w:rPr>
      </w:pPr>
      <w:r w:rsidRPr="0026299E">
        <w:rPr>
          <w:rFonts w:ascii="Times New Roman" w:hAnsi="Times New Roman" w:cs="Times New Roman"/>
          <w:sz w:val="28"/>
          <w:szCs w:val="28"/>
          <w:u w:val="single"/>
        </w:rPr>
        <w:t>Экологическое воспитание:</w:t>
      </w:r>
    </w:p>
    <w:p w:rsidR="005F13DD" w:rsidRPr="005F13DD" w:rsidRDefault="005F13DD" w:rsidP="005F13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3DD">
        <w:rPr>
          <w:rFonts w:ascii="Times New Roman" w:hAnsi="Times New Roman" w:cs="Times New Roman"/>
          <w:sz w:val="28"/>
          <w:szCs w:val="28"/>
        </w:rPr>
        <w:t>риентацией на применение математических знаний для решения задач в области сохранности</w:t>
      </w:r>
      <w:r>
        <w:rPr>
          <w:rFonts w:ascii="Times New Roman" w:hAnsi="Times New Roman" w:cs="Times New Roman"/>
          <w:sz w:val="28"/>
          <w:szCs w:val="28"/>
        </w:rPr>
        <w:t xml:space="preserve"> </w:t>
      </w:r>
      <w:r w:rsidRPr="005F13DD">
        <w:rPr>
          <w:rFonts w:ascii="Times New Roman" w:hAnsi="Times New Roman" w:cs="Times New Roman"/>
          <w:sz w:val="28"/>
          <w:szCs w:val="28"/>
        </w:rPr>
        <w:t>окружающей среды, планирования поступков и оценки их возможных последствий для окружающей</w:t>
      </w:r>
      <w:r>
        <w:rPr>
          <w:rFonts w:ascii="Times New Roman" w:hAnsi="Times New Roman" w:cs="Times New Roman"/>
          <w:sz w:val="28"/>
          <w:szCs w:val="28"/>
        </w:rPr>
        <w:t xml:space="preserve"> </w:t>
      </w:r>
      <w:r w:rsidRPr="005F13DD">
        <w:rPr>
          <w:rFonts w:ascii="Times New Roman" w:hAnsi="Times New Roman" w:cs="Times New Roman"/>
          <w:sz w:val="28"/>
          <w:szCs w:val="28"/>
        </w:rPr>
        <w:t>среды; осознанием глобального характера экологических проблем и путей их решения.</w:t>
      </w:r>
    </w:p>
    <w:p w:rsidR="005F13DD" w:rsidRPr="0026299E" w:rsidRDefault="0026299E" w:rsidP="0026299E">
      <w:pPr>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Л</w:t>
      </w:r>
      <w:r w:rsidR="005F13DD" w:rsidRPr="0026299E">
        <w:rPr>
          <w:rFonts w:ascii="Times New Roman" w:hAnsi="Times New Roman" w:cs="Times New Roman"/>
          <w:sz w:val="28"/>
          <w:szCs w:val="28"/>
          <w:u w:val="single"/>
        </w:rPr>
        <w:t>ичностные результаты, обеспечивающие адаптацию обучающегося к изменяющимся условиям социальной и природной среды:</w:t>
      </w:r>
    </w:p>
    <w:p w:rsidR="005F13DD" w:rsidRDefault="005F13DD" w:rsidP="005F13DD">
      <w:pPr>
        <w:spacing w:after="0" w:line="360" w:lineRule="auto"/>
        <w:ind w:firstLine="708"/>
        <w:jc w:val="both"/>
        <w:rPr>
          <w:rFonts w:ascii="Times New Roman" w:hAnsi="Times New Roman" w:cs="Times New Roman"/>
          <w:sz w:val="28"/>
          <w:szCs w:val="28"/>
        </w:rPr>
      </w:pPr>
      <w:r w:rsidRPr="005F13DD">
        <w:rPr>
          <w:rFonts w:ascii="Times New Roman" w:hAnsi="Times New Roman" w:cs="Times New Roman"/>
          <w:sz w:val="28"/>
          <w:szCs w:val="28"/>
        </w:rPr>
        <w:t>готовностью к действиям в условиях неопределённости, повышению уровня своей компетентности</w:t>
      </w:r>
      <w:r>
        <w:rPr>
          <w:rFonts w:ascii="Times New Roman" w:hAnsi="Times New Roman" w:cs="Times New Roman"/>
          <w:sz w:val="28"/>
          <w:szCs w:val="28"/>
        </w:rPr>
        <w:t xml:space="preserve"> </w:t>
      </w:r>
      <w:r w:rsidRPr="005F13DD">
        <w:rPr>
          <w:rFonts w:ascii="Times New Roman" w:hAnsi="Times New Roman" w:cs="Times New Roman"/>
          <w:sz w:val="28"/>
          <w:szCs w:val="28"/>
        </w:rPr>
        <w:t>через практическую деятельность, в том числе умение учиться у других людей, приобретать в</w:t>
      </w:r>
      <w:r>
        <w:rPr>
          <w:rFonts w:ascii="Times New Roman" w:hAnsi="Times New Roman" w:cs="Times New Roman"/>
          <w:sz w:val="28"/>
          <w:szCs w:val="28"/>
        </w:rPr>
        <w:t xml:space="preserve"> </w:t>
      </w:r>
      <w:r w:rsidRPr="005F13DD">
        <w:rPr>
          <w:rFonts w:ascii="Times New Roman" w:hAnsi="Times New Roman" w:cs="Times New Roman"/>
          <w:sz w:val="28"/>
          <w:szCs w:val="28"/>
        </w:rPr>
        <w:t>совместной деятельности новые знания, навыки и компетенции из опыта других;</w:t>
      </w:r>
      <w:r>
        <w:rPr>
          <w:rFonts w:ascii="Times New Roman" w:hAnsi="Times New Roman" w:cs="Times New Roman"/>
          <w:sz w:val="28"/>
          <w:szCs w:val="28"/>
        </w:rPr>
        <w:t xml:space="preserve"> </w:t>
      </w:r>
      <w:r w:rsidRPr="005F13DD">
        <w:rPr>
          <w:rFonts w:ascii="Times New Roman" w:hAnsi="Times New Roman" w:cs="Times New Roman"/>
          <w:sz w:val="28"/>
          <w:szCs w:val="28"/>
        </w:rPr>
        <w:t>необходимостью в формировании новых знаний, в том числе формулировать идеи, понятия,</w:t>
      </w:r>
      <w:r>
        <w:rPr>
          <w:rFonts w:ascii="Times New Roman" w:hAnsi="Times New Roman" w:cs="Times New Roman"/>
          <w:sz w:val="28"/>
          <w:szCs w:val="28"/>
        </w:rPr>
        <w:t xml:space="preserve"> </w:t>
      </w:r>
      <w:r w:rsidRPr="005F13DD">
        <w:rPr>
          <w:rFonts w:ascii="Times New Roman" w:hAnsi="Times New Roman" w:cs="Times New Roman"/>
          <w:sz w:val="28"/>
          <w:szCs w:val="28"/>
        </w:rPr>
        <w:t>гипотезы об объектах и явлениях, в том числе ранее неизвестных, осознавать дефициты собственных</w:t>
      </w:r>
      <w:r>
        <w:rPr>
          <w:rFonts w:ascii="Times New Roman" w:hAnsi="Times New Roman" w:cs="Times New Roman"/>
          <w:sz w:val="28"/>
          <w:szCs w:val="28"/>
        </w:rPr>
        <w:t xml:space="preserve"> </w:t>
      </w:r>
      <w:r w:rsidRPr="005F13DD">
        <w:rPr>
          <w:rFonts w:ascii="Times New Roman" w:hAnsi="Times New Roman" w:cs="Times New Roman"/>
          <w:sz w:val="28"/>
          <w:szCs w:val="28"/>
        </w:rPr>
        <w:t>знаний и компетентностей, планировать своё развитие;</w:t>
      </w:r>
      <w:r>
        <w:rPr>
          <w:rFonts w:ascii="Times New Roman" w:hAnsi="Times New Roman" w:cs="Times New Roman"/>
          <w:sz w:val="28"/>
          <w:szCs w:val="28"/>
        </w:rPr>
        <w:t xml:space="preserve"> </w:t>
      </w:r>
      <w:r w:rsidRPr="005F13DD">
        <w:rPr>
          <w:rFonts w:ascii="Times New Roman" w:hAnsi="Times New Roman" w:cs="Times New Roman"/>
          <w:sz w:val="28"/>
          <w:szCs w:val="28"/>
        </w:rPr>
        <w:t>способностью осознавать стрессовую ситуацию, воспринимать стрессовую ситуацию как вызов,</w:t>
      </w:r>
      <w:r>
        <w:rPr>
          <w:rFonts w:ascii="Times New Roman" w:hAnsi="Times New Roman" w:cs="Times New Roman"/>
          <w:sz w:val="28"/>
          <w:szCs w:val="28"/>
        </w:rPr>
        <w:t xml:space="preserve"> </w:t>
      </w:r>
      <w:r w:rsidRPr="005F13DD">
        <w:rPr>
          <w:rFonts w:ascii="Times New Roman" w:hAnsi="Times New Roman" w:cs="Times New Roman"/>
          <w:sz w:val="28"/>
          <w:szCs w:val="28"/>
        </w:rPr>
        <w:t>требующий контрмер, корректировать принимаемые решения и действия, формулировать и</w:t>
      </w:r>
      <w:r>
        <w:rPr>
          <w:rFonts w:ascii="Times New Roman" w:hAnsi="Times New Roman" w:cs="Times New Roman"/>
          <w:sz w:val="28"/>
          <w:szCs w:val="28"/>
        </w:rPr>
        <w:t xml:space="preserve"> </w:t>
      </w:r>
      <w:r w:rsidRPr="005F13DD">
        <w:rPr>
          <w:rFonts w:ascii="Times New Roman" w:hAnsi="Times New Roman" w:cs="Times New Roman"/>
          <w:sz w:val="28"/>
          <w:szCs w:val="28"/>
        </w:rPr>
        <w:t>оценивать риски и последствия, формировать опыт.</w:t>
      </w:r>
    </w:p>
    <w:p w:rsidR="0026299E" w:rsidRPr="005F13DD" w:rsidRDefault="0026299E" w:rsidP="005F13DD">
      <w:pPr>
        <w:spacing w:after="0" w:line="360" w:lineRule="auto"/>
        <w:ind w:firstLine="708"/>
        <w:jc w:val="both"/>
        <w:rPr>
          <w:rFonts w:ascii="Times New Roman" w:hAnsi="Times New Roman" w:cs="Times New Roman"/>
          <w:sz w:val="28"/>
          <w:szCs w:val="28"/>
        </w:rPr>
      </w:pPr>
    </w:p>
    <w:p w:rsidR="005F13DD" w:rsidRPr="005F13DD" w:rsidRDefault="005F13DD" w:rsidP="005F13DD">
      <w:pPr>
        <w:spacing w:after="0" w:line="360" w:lineRule="auto"/>
        <w:jc w:val="both"/>
        <w:rPr>
          <w:rFonts w:ascii="Times New Roman" w:hAnsi="Times New Roman" w:cs="Times New Roman"/>
          <w:b/>
          <w:sz w:val="28"/>
          <w:szCs w:val="28"/>
        </w:rPr>
      </w:pPr>
      <w:r w:rsidRPr="005F13DD">
        <w:rPr>
          <w:rFonts w:ascii="Times New Roman" w:hAnsi="Times New Roman" w:cs="Times New Roman"/>
          <w:b/>
          <w:sz w:val="28"/>
          <w:szCs w:val="28"/>
        </w:rPr>
        <w:t>МЕТАПРЕДМЕТНЫЕ РЕЗУЛЬТАТЫ</w:t>
      </w:r>
    </w:p>
    <w:p w:rsidR="005F13DD" w:rsidRPr="005F13DD" w:rsidRDefault="005F13DD" w:rsidP="009E5042">
      <w:pPr>
        <w:spacing w:after="0" w:line="360" w:lineRule="auto"/>
        <w:ind w:firstLine="709"/>
        <w:jc w:val="both"/>
        <w:rPr>
          <w:rFonts w:ascii="Times New Roman" w:hAnsi="Times New Roman" w:cs="Times New Roman"/>
          <w:sz w:val="28"/>
          <w:szCs w:val="28"/>
        </w:rPr>
      </w:pPr>
      <w:proofErr w:type="spellStart"/>
      <w:r w:rsidRPr="005F13DD">
        <w:rPr>
          <w:rFonts w:ascii="Times New Roman" w:hAnsi="Times New Roman" w:cs="Times New Roman"/>
          <w:sz w:val="28"/>
          <w:szCs w:val="28"/>
        </w:rPr>
        <w:lastRenderedPageBreak/>
        <w:t>Метапредметные</w:t>
      </w:r>
      <w:proofErr w:type="spellEnd"/>
      <w:r w:rsidRPr="005F13DD">
        <w:rPr>
          <w:rFonts w:ascii="Times New Roman" w:hAnsi="Times New Roman" w:cs="Times New Roman"/>
          <w:sz w:val="28"/>
          <w:szCs w:val="28"/>
        </w:rPr>
        <w:t xml:space="preserve"> результаты освоения программы учебного предмета «Математика»</w:t>
      </w:r>
      <w:r>
        <w:rPr>
          <w:rFonts w:ascii="Times New Roman" w:hAnsi="Times New Roman" w:cs="Times New Roman"/>
          <w:sz w:val="28"/>
          <w:szCs w:val="28"/>
        </w:rPr>
        <w:t xml:space="preserve"> </w:t>
      </w:r>
      <w:r w:rsidRPr="005F13DD">
        <w:rPr>
          <w:rFonts w:ascii="Times New Roman" w:hAnsi="Times New Roman" w:cs="Times New Roman"/>
          <w:sz w:val="28"/>
          <w:szCs w:val="28"/>
        </w:rPr>
        <w:t>характеризуются овладением универсальными познавательными действиями, универсальными</w:t>
      </w:r>
      <w:r>
        <w:rPr>
          <w:rFonts w:ascii="Times New Roman" w:hAnsi="Times New Roman" w:cs="Times New Roman"/>
          <w:sz w:val="28"/>
          <w:szCs w:val="28"/>
        </w:rPr>
        <w:t xml:space="preserve"> </w:t>
      </w:r>
      <w:r w:rsidRPr="005F13DD">
        <w:rPr>
          <w:rFonts w:ascii="Times New Roman" w:hAnsi="Times New Roman" w:cs="Times New Roman"/>
          <w:sz w:val="28"/>
          <w:szCs w:val="28"/>
        </w:rPr>
        <w:t>коммуникативными действиями и универсальными регулятивными действиями.</w:t>
      </w:r>
    </w:p>
    <w:p w:rsidR="005F13DD" w:rsidRPr="009E5042" w:rsidRDefault="005F13DD" w:rsidP="009E5042">
      <w:pPr>
        <w:pStyle w:val="a4"/>
        <w:numPr>
          <w:ilvl w:val="0"/>
          <w:numId w:val="8"/>
        </w:numPr>
        <w:spacing w:after="0" w:line="360" w:lineRule="auto"/>
        <w:ind w:left="0" w:firstLine="360"/>
        <w:jc w:val="both"/>
        <w:rPr>
          <w:rFonts w:ascii="Times New Roman" w:hAnsi="Times New Roman" w:cs="Times New Roman"/>
          <w:sz w:val="28"/>
          <w:szCs w:val="28"/>
        </w:rPr>
      </w:pPr>
      <w:r w:rsidRPr="009E5042">
        <w:rPr>
          <w:rFonts w:ascii="Times New Roman" w:hAnsi="Times New Roman" w:cs="Times New Roman"/>
          <w:sz w:val="28"/>
          <w:szCs w:val="28"/>
        </w:rPr>
        <w:t xml:space="preserve">Универсальные познавательные действия обеспечивают формирование </w:t>
      </w:r>
      <w:proofErr w:type="gramStart"/>
      <w:r w:rsidRPr="009E5042">
        <w:rPr>
          <w:rFonts w:ascii="Times New Roman" w:hAnsi="Times New Roman" w:cs="Times New Roman"/>
          <w:sz w:val="28"/>
          <w:szCs w:val="28"/>
        </w:rPr>
        <w:t>базовых когнитивных процессов</w:t>
      </w:r>
      <w:proofErr w:type="gramEnd"/>
      <w:r w:rsidRPr="009E5042">
        <w:rPr>
          <w:rFonts w:ascii="Times New Roman" w:hAnsi="Times New Roman" w:cs="Times New Roman"/>
          <w:sz w:val="28"/>
          <w:szCs w:val="28"/>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5F13DD" w:rsidRPr="009E5042" w:rsidRDefault="005F13DD" w:rsidP="009E5042">
      <w:pPr>
        <w:spacing w:after="0" w:line="360" w:lineRule="auto"/>
        <w:ind w:firstLine="709"/>
        <w:jc w:val="both"/>
        <w:rPr>
          <w:rFonts w:ascii="Times New Roman" w:hAnsi="Times New Roman" w:cs="Times New Roman"/>
          <w:sz w:val="28"/>
          <w:szCs w:val="28"/>
          <w:u w:val="single"/>
        </w:rPr>
      </w:pPr>
      <w:r w:rsidRPr="009E5042">
        <w:rPr>
          <w:rFonts w:ascii="Times New Roman" w:hAnsi="Times New Roman" w:cs="Times New Roman"/>
          <w:sz w:val="28"/>
          <w:szCs w:val="28"/>
          <w:u w:val="single"/>
        </w:rPr>
        <w:t>Базовые логические действия:</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условные; выявлять математические закономерности, взаимосвязи и противоречия в фактах, данных, наблюдениях и утверждениях;</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предлагать критерии для выявления закономерностей и противоречий;</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E5042">
        <w:rPr>
          <w:rFonts w:ascii="Times New Roman" w:hAnsi="Times New Roman" w:cs="Times New Roman"/>
          <w:sz w:val="28"/>
          <w:szCs w:val="28"/>
        </w:rPr>
        <w:t>контрпримеры</w:t>
      </w:r>
      <w:proofErr w:type="spellEnd"/>
      <w:r w:rsidRPr="009E5042">
        <w:rPr>
          <w:rFonts w:ascii="Times New Roman" w:hAnsi="Times New Roman" w:cs="Times New Roman"/>
          <w:sz w:val="28"/>
          <w:szCs w:val="28"/>
        </w:rPr>
        <w:t>;</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 xml:space="preserve">обосновывать собственные рассуждения; выбирать способ решения учебной задачи (сравнивать несколько вариантов решения, </w:t>
      </w:r>
      <w:r w:rsidRPr="009E5042">
        <w:rPr>
          <w:rFonts w:ascii="Times New Roman" w:hAnsi="Times New Roman" w:cs="Times New Roman"/>
          <w:sz w:val="28"/>
          <w:szCs w:val="28"/>
        </w:rPr>
        <w:lastRenderedPageBreak/>
        <w:t>выбирать наиболее подходящий с учётом самостоятельно выделенных критериев).</w:t>
      </w:r>
    </w:p>
    <w:p w:rsidR="005F13DD" w:rsidRPr="009E5042" w:rsidRDefault="005F13DD" w:rsidP="009E5042">
      <w:pPr>
        <w:spacing w:after="0" w:line="360" w:lineRule="auto"/>
        <w:ind w:firstLine="708"/>
        <w:jc w:val="both"/>
        <w:rPr>
          <w:rFonts w:ascii="Times New Roman" w:hAnsi="Times New Roman" w:cs="Times New Roman"/>
          <w:sz w:val="28"/>
          <w:szCs w:val="28"/>
          <w:u w:val="single"/>
        </w:rPr>
      </w:pPr>
      <w:r w:rsidRPr="009E5042">
        <w:rPr>
          <w:rFonts w:ascii="Times New Roman" w:hAnsi="Times New Roman" w:cs="Times New Roman"/>
          <w:sz w:val="28"/>
          <w:szCs w:val="28"/>
          <w:u w:val="single"/>
        </w:rPr>
        <w:t>Базовые исследовательские действия:</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использовать вопросы как исследовательский инструмент познания;</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формулировать вопросы, фиксирующие противоречие, проблему, самостоятельно устанавливать искомое и данное, формировать гипотезу,</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аргументировать свою позицию, мнение; —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5F13DD" w:rsidRPr="009E5042" w:rsidRDefault="005F13DD" w:rsidP="009E5042">
      <w:pPr>
        <w:spacing w:after="0" w:line="360" w:lineRule="auto"/>
        <w:ind w:firstLine="708"/>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Работа с информацией:</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выявлять недостаточность и избыточность информации, данных, необходимых для решения задачи;</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5F13DD" w:rsidRPr="009E5042" w:rsidRDefault="005F13DD" w:rsidP="009E5042">
      <w:pPr>
        <w:pStyle w:val="a4"/>
        <w:numPr>
          <w:ilvl w:val="0"/>
          <w:numId w:val="9"/>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5F13DD" w:rsidRPr="009E5042" w:rsidRDefault="005F13DD" w:rsidP="009E5042">
      <w:pPr>
        <w:pStyle w:val="a4"/>
        <w:numPr>
          <w:ilvl w:val="0"/>
          <w:numId w:val="8"/>
        </w:numPr>
        <w:spacing w:after="0" w:line="360" w:lineRule="auto"/>
        <w:ind w:left="0" w:firstLine="360"/>
        <w:jc w:val="both"/>
        <w:rPr>
          <w:rFonts w:ascii="Times New Roman" w:hAnsi="Times New Roman" w:cs="Times New Roman"/>
          <w:sz w:val="28"/>
          <w:szCs w:val="28"/>
        </w:rPr>
      </w:pPr>
      <w:r w:rsidRPr="009E5042">
        <w:rPr>
          <w:rFonts w:ascii="Times New Roman" w:hAnsi="Times New Roman" w:cs="Times New Roman"/>
          <w:sz w:val="28"/>
          <w:szCs w:val="28"/>
        </w:rPr>
        <w:t xml:space="preserve">Универсальные коммуникативные действия обеспечивают </w:t>
      </w:r>
      <w:proofErr w:type="spellStart"/>
      <w:r w:rsidRPr="009E5042">
        <w:rPr>
          <w:rFonts w:ascii="Times New Roman" w:hAnsi="Times New Roman" w:cs="Times New Roman"/>
          <w:sz w:val="28"/>
          <w:szCs w:val="28"/>
        </w:rPr>
        <w:t>сформированность</w:t>
      </w:r>
      <w:proofErr w:type="spellEnd"/>
      <w:r w:rsidRPr="009E5042">
        <w:rPr>
          <w:rFonts w:ascii="Times New Roman" w:hAnsi="Times New Roman" w:cs="Times New Roman"/>
          <w:sz w:val="28"/>
          <w:szCs w:val="28"/>
        </w:rPr>
        <w:t xml:space="preserve"> социальных навыков обучающихся.</w:t>
      </w:r>
    </w:p>
    <w:p w:rsidR="005F13DD" w:rsidRPr="009E5042" w:rsidRDefault="005F13DD" w:rsidP="009E5042">
      <w:pPr>
        <w:spacing w:after="0" w:line="360" w:lineRule="auto"/>
        <w:ind w:firstLine="360"/>
        <w:jc w:val="both"/>
        <w:rPr>
          <w:rFonts w:ascii="Times New Roman" w:hAnsi="Times New Roman" w:cs="Times New Roman"/>
          <w:sz w:val="28"/>
          <w:szCs w:val="28"/>
          <w:u w:val="single"/>
        </w:rPr>
      </w:pPr>
      <w:r w:rsidRPr="009E5042">
        <w:rPr>
          <w:rFonts w:ascii="Times New Roman" w:hAnsi="Times New Roman" w:cs="Times New Roman"/>
          <w:sz w:val="28"/>
          <w:szCs w:val="28"/>
          <w:u w:val="single"/>
        </w:rPr>
        <w:t>Общение:</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воспринимать и формулировать суждения в соответствии с условиями и целями общения;</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lastRenderedPageBreak/>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 корректной форме формулировать разногласия, свои возражения;</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представлять результаты решения задачи, эксперимента, исследования, проекта;</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w:t>
      </w:r>
    </w:p>
    <w:p w:rsidR="005F13DD" w:rsidRPr="009E5042" w:rsidRDefault="005F13DD" w:rsidP="009E5042">
      <w:pPr>
        <w:spacing w:after="0" w:line="360" w:lineRule="auto"/>
        <w:ind w:firstLine="708"/>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Сотрудничество:</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понимать и использовать преимущества командной и индивидуальной работы при решении учебных математических задач;</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обобщать мнения нескольких людей; участвовать в групповых формах работы (обсуждения,</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обмен мнениями, мозговые штурмы и др.);</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выполнять свою часть работы и координировать свои действия с другими членами команды;</w:t>
      </w:r>
    </w:p>
    <w:p w:rsidR="005F13DD" w:rsidRPr="009E5042" w:rsidRDefault="005F13DD" w:rsidP="009E5042">
      <w:pPr>
        <w:pStyle w:val="a4"/>
        <w:numPr>
          <w:ilvl w:val="0"/>
          <w:numId w:val="10"/>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оценивать качество своего вклада в общий продукт по критериям, сформулированным</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участниками взаимодействия.</w:t>
      </w:r>
    </w:p>
    <w:p w:rsidR="005F13DD" w:rsidRPr="009E5042" w:rsidRDefault="005F13DD" w:rsidP="009E5042">
      <w:pPr>
        <w:pStyle w:val="a4"/>
        <w:numPr>
          <w:ilvl w:val="0"/>
          <w:numId w:val="8"/>
        </w:numPr>
        <w:spacing w:after="0" w:line="360" w:lineRule="auto"/>
        <w:ind w:left="0" w:firstLine="360"/>
        <w:jc w:val="both"/>
        <w:rPr>
          <w:rFonts w:ascii="Times New Roman" w:hAnsi="Times New Roman" w:cs="Times New Roman"/>
          <w:sz w:val="28"/>
          <w:szCs w:val="28"/>
        </w:rPr>
      </w:pPr>
      <w:r w:rsidRPr="009E5042">
        <w:rPr>
          <w:rFonts w:ascii="Times New Roman" w:hAnsi="Times New Roman" w:cs="Times New Roman"/>
          <w:sz w:val="28"/>
          <w:szCs w:val="28"/>
        </w:rPr>
        <w:t>Универсальные регулятивные действия обеспечивают формирование смысловых установок и</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жизненных навыков личности.</w:t>
      </w:r>
    </w:p>
    <w:p w:rsidR="005F13DD" w:rsidRPr="009E5042" w:rsidRDefault="005F13DD" w:rsidP="009E5042">
      <w:pPr>
        <w:spacing w:after="0" w:line="360" w:lineRule="auto"/>
        <w:ind w:firstLine="709"/>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Самоорганизация:</w:t>
      </w:r>
    </w:p>
    <w:p w:rsidR="005F13DD" w:rsidRPr="009E5042" w:rsidRDefault="005F13DD" w:rsidP="009E5042">
      <w:pPr>
        <w:pStyle w:val="a4"/>
        <w:numPr>
          <w:ilvl w:val="0"/>
          <w:numId w:val="11"/>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самостоятельно составлять план, алгоритм решения задачи (или его часть), выбирать способ</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 xml:space="preserve">решения с учётом имеющихся ресурсов и </w:t>
      </w:r>
      <w:r w:rsidRPr="009E5042">
        <w:rPr>
          <w:rFonts w:ascii="Times New Roman" w:hAnsi="Times New Roman" w:cs="Times New Roman"/>
          <w:sz w:val="28"/>
          <w:szCs w:val="28"/>
        </w:rPr>
        <w:lastRenderedPageBreak/>
        <w:t>собственных возможностей, аргументировать и</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корректировать варианты решений с учётом новой информации.</w:t>
      </w:r>
    </w:p>
    <w:p w:rsidR="005F13DD" w:rsidRPr="009E5042" w:rsidRDefault="005F13DD" w:rsidP="009E5042">
      <w:pPr>
        <w:spacing w:after="0" w:line="360" w:lineRule="auto"/>
        <w:ind w:firstLine="708"/>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Самоконтроль:</w:t>
      </w:r>
    </w:p>
    <w:p w:rsidR="005F13DD" w:rsidRPr="009E5042" w:rsidRDefault="005F13DD" w:rsidP="009E5042">
      <w:pPr>
        <w:pStyle w:val="a4"/>
        <w:numPr>
          <w:ilvl w:val="0"/>
          <w:numId w:val="11"/>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владеть способами самопроверки, самоконтроля процесса и результата решения</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математической задачи;</w:t>
      </w:r>
    </w:p>
    <w:p w:rsidR="005F13DD" w:rsidRPr="009E5042" w:rsidRDefault="005F13DD" w:rsidP="009E5042">
      <w:pPr>
        <w:pStyle w:val="a4"/>
        <w:numPr>
          <w:ilvl w:val="0"/>
          <w:numId w:val="11"/>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предвидеть трудности, которые могут возникнуть при решении задачи, вносить коррективы в</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деятельность на основе новых обстоятельств, найденных ошибок, выявленных трудностей;</w:t>
      </w:r>
    </w:p>
    <w:p w:rsidR="005F13DD" w:rsidRDefault="005F13DD" w:rsidP="009E5042">
      <w:pPr>
        <w:pStyle w:val="a4"/>
        <w:numPr>
          <w:ilvl w:val="0"/>
          <w:numId w:val="11"/>
        </w:numPr>
        <w:spacing w:after="0" w:line="360" w:lineRule="auto"/>
        <w:ind w:left="0" w:firstLine="993"/>
        <w:jc w:val="both"/>
        <w:rPr>
          <w:rFonts w:ascii="Times New Roman" w:hAnsi="Times New Roman" w:cs="Times New Roman"/>
          <w:sz w:val="28"/>
          <w:szCs w:val="28"/>
        </w:rPr>
      </w:pPr>
      <w:r w:rsidRPr="009E5042">
        <w:rPr>
          <w:rFonts w:ascii="Times New Roman" w:hAnsi="Times New Roman" w:cs="Times New Roman"/>
          <w:sz w:val="28"/>
          <w:szCs w:val="28"/>
        </w:rPr>
        <w:t>оценивать соответствие результата деятельности поставленной цели и условиям, объяснять</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 xml:space="preserve">причины достижения или </w:t>
      </w:r>
      <w:proofErr w:type="spellStart"/>
      <w:r w:rsidRPr="009E5042">
        <w:rPr>
          <w:rFonts w:ascii="Times New Roman" w:hAnsi="Times New Roman" w:cs="Times New Roman"/>
          <w:sz w:val="28"/>
          <w:szCs w:val="28"/>
        </w:rPr>
        <w:t>недостижения</w:t>
      </w:r>
      <w:proofErr w:type="spellEnd"/>
      <w:r w:rsidRPr="009E5042">
        <w:rPr>
          <w:rFonts w:ascii="Times New Roman" w:hAnsi="Times New Roman" w:cs="Times New Roman"/>
          <w:sz w:val="28"/>
          <w:szCs w:val="28"/>
        </w:rPr>
        <w:t xml:space="preserve"> цели, находить ошибку, давать оценку приобретённому</w:t>
      </w:r>
      <w:r w:rsidR="009E5042" w:rsidRPr="009E5042">
        <w:rPr>
          <w:rFonts w:ascii="Times New Roman" w:hAnsi="Times New Roman" w:cs="Times New Roman"/>
          <w:sz w:val="28"/>
          <w:szCs w:val="28"/>
        </w:rPr>
        <w:t xml:space="preserve"> </w:t>
      </w:r>
      <w:r w:rsidRPr="009E5042">
        <w:rPr>
          <w:rFonts w:ascii="Times New Roman" w:hAnsi="Times New Roman" w:cs="Times New Roman"/>
          <w:sz w:val="28"/>
          <w:szCs w:val="28"/>
        </w:rPr>
        <w:t>опыту.</w:t>
      </w:r>
    </w:p>
    <w:p w:rsidR="0026299E" w:rsidRPr="009E5042" w:rsidRDefault="0026299E" w:rsidP="0026299E">
      <w:pPr>
        <w:pStyle w:val="a4"/>
        <w:spacing w:after="0" w:line="360" w:lineRule="auto"/>
        <w:ind w:left="993"/>
        <w:jc w:val="both"/>
        <w:rPr>
          <w:rFonts w:ascii="Times New Roman" w:hAnsi="Times New Roman" w:cs="Times New Roman"/>
          <w:sz w:val="28"/>
          <w:szCs w:val="28"/>
        </w:rPr>
      </w:pPr>
    </w:p>
    <w:p w:rsidR="005F13DD" w:rsidRPr="009E5042" w:rsidRDefault="005F13DD" w:rsidP="005F13DD">
      <w:pPr>
        <w:spacing w:after="0" w:line="360" w:lineRule="auto"/>
        <w:jc w:val="both"/>
        <w:rPr>
          <w:rFonts w:ascii="Times New Roman" w:hAnsi="Times New Roman" w:cs="Times New Roman"/>
          <w:b/>
          <w:sz w:val="28"/>
          <w:szCs w:val="28"/>
        </w:rPr>
      </w:pPr>
      <w:r w:rsidRPr="009E5042">
        <w:rPr>
          <w:rFonts w:ascii="Times New Roman" w:hAnsi="Times New Roman" w:cs="Times New Roman"/>
          <w:b/>
          <w:sz w:val="28"/>
          <w:szCs w:val="28"/>
        </w:rPr>
        <w:t>ПРЕДМЕТНЫЕ РЕЗУЛЬТАТЫ</w:t>
      </w:r>
    </w:p>
    <w:p w:rsidR="005F13DD" w:rsidRPr="009E5042" w:rsidRDefault="005F13DD" w:rsidP="009E5042">
      <w:pPr>
        <w:spacing w:after="0" w:line="360" w:lineRule="auto"/>
        <w:ind w:firstLine="709"/>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Числа и вычисления</w:t>
      </w:r>
    </w:p>
    <w:p w:rsidR="005F13DD" w:rsidRPr="005F13DD" w:rsidRDefault="005F13DD" w:rsidP="009E5042">
      <w:pPr>
        <w:spacing w:after="0" w:line="360" w:lineRule="auto"/>
        <w:ind w:firstLine="709"/>
        <w:jc w:val="both"/>
        <w:rPr>
          <w:rFonts w:ascii="Times New Roman" w:hAnsi="Times New Roman" w:cs="Times New Roman"/>
          <w:sz w:val="28"/>
          <w:szCs w:val="28"/>
        </w:rPr>
      </w:pPr>
      <w:r w:rsidRPr="005F13DD">
        <w:rPr>
          <w:rFonts w:ascii="Times New Roman" w:hAnsi="Times New Roman" w:cs="Times New Roman"/>
          <w:sz w:val="28"/>
          <w:szCs w:val="28"/>
        </w:rPr>
        <w:t>Понимать и правильно употреблять термины, связанные с натуральными числами, обыкновенными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 десятичными дробями.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Сравнивать и упорядочивать натуральные числа, сравнивать в простейших случаях обыкновенные</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дроби, десятичные дроби.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Соотносить точку на координатной (числовой) прямой с соответствующим ей числом и изображать</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натуральные числа точками на координатной (числовой) прямой.</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Выполнять арифметические действия с натуральными числами, с обыкновенными дробями в</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простейших случаях.</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Выполнять проверку, прикидку результата вычислений.</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Округлять натуральные числа.</w:t>
      </w:r>
    </w:p>
    <w:p w:rsidR="005F13DD" w:rsidRPr="009E5042" w:rsidRDefault="005F13DD" w:rsidP="009E5042">
      <w:pPr>
        <w:spacing w:after="0" w:line="360" w:lineRule="auto"/>
        <w:ind w:firstLine="709"/>
        <w:jc w:val="both"/>
        <w:rPr>
          <w:rFonts w:ascii="Times New Roman" w:hAnsi="Times New Roman" w:cs="Times New Roman"/>
          <w:sz w:val="28"/>
          <w:szCs w:val="28"/>
          <w:u w:val="single"/>
        </w:rPr>
      </w:pPr>
      <w:r w:rsidRPr="009E5042">
        <w:rPr>
          <w:rFonts w:ascii="Times New Roman" w:hAnsi="Times New Roman" w:cs="Times New Roman"/>
          <w:sz w:val="28"/>
          <w:szCs w:val="28"/>
          <w:u w:val="single"/>
        </w:rPr>
        <w:t>Решение текстовых задач</w:t>
      </w:r>
    </w:p>
    <w:p w:rsidR="005F13DD" w:rsidRPr="005F13DD" w:rsidRDefault="005F13DD" w:rsidP="009E5042">
      <w:pPr>
        <w:spacing w:after="0" w:line="360" w:lineRule="auto"/>
        <w:ind w:firstLine="709"/>
        <w:jc w:val="both"/>
        <w:rPr>
          <w:rFonts w:ascii="Times New Roman" w:hAnsi="Times New Roman" w:cs="Times New Roman"/>
          <w:sz w:val="28"/>
          <w:szCs w:val="28"/>
        </w:rPr>
      </w:pPr>
      <w:r w:rsidRPr="005F13DD">
        <w:rPr>
          <w:rFonts w:ascii="Times New Roman" w:hAnsi="Times New Roman" w:cs="Times New Roman"/>
          <w:sz w:val="28"/>
          <w:szCs w:val="28"/>
        </w:rPr>
        <w:t>Решать текстовые задачи арифметическим способом и с помощью организованного конечного</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перебора всех возможных вариантов.</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Решать задачи, содержащие зависимости, связывающие величины: скорость, время, расстояние;</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цена, количество, стоимость.</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Использовать краткие записи, схемы, таблицы, обозначения при решении задач.</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Пользоваться основными единицами измерения: цены, массы; расстояния, времени, скорости;</w:t>
      </w:r>
      <w:r w:rsidR="009E5042">
        <w:rPr>
          <w:rFonts w:ascii="Times New Roman" w:hAnsi="Times New Roman" w:cs="Times New Roman"/>
          <w:sz w:val="28"/>
          <w:szCs w:val="28"/>
        </w:rPr>
        <w:t xml:space="preserve"> </w:t>
      </w:r>
      <w:r w:rsidR="009E5042">
        <w:rPr>
          <w:rFonts w:ascii="Times New Roman" w:hAnsi="Times New Roman" w:cs="Times New Roman"/>
          <w:sz w:val="28"/>
          <w:szCs w:val="28"/>
        </w:rPr>
        <w:lastRenderedPageBreak/>
        <w:t>выражать одни единицы вели</w:t>
      </w:r>
      <w:r w:rsidRPr="005F13DD">
        <w:rPr>
          <w:rFonts w:ascii="Times New Roman" w:hAnsi="Times New Roman" w:cs="Times New Roman"/>
          <w:sz w:val="28"/>
          <w:szCs w:val="28"/>
        </w:rPr>
        <w:t>чины через другие.</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Извлекать, анализировать, оценивать информацию, представленную в таблице, на столбчатой</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диаграмме, интерпретировать представленные данные, использовать данные при решении задач.</w:t>
      </w:r>
    </w:p>
    <w:p w:rsidR="005F13DD" w:rsidRPr="009E5042" w:rsidRDefault="005F13DD" w:rsidP="009E5042">
      <w:pPr>
        <w:spacing w:after="0" w:line="360" w:lineRule="auto"/>
        <w:ind w:firstLine="709"/>
        <w:jc w:val="both"/>
        <w:rPr>
          <w:rFonts w:ascii="Times New Roman" w:hAnsi="Times New Roman" w:cs="Times New Roman"/>
          <w:sz w:val="28"/>
          <w:szCs w:val="28"/>
          <w:u w:val="single"/>
        </w:rPr>
      </w:pPr>
      <w:r w:rsidRPr="009E5042">
        <w:rPr>
          <w:rFonts w:ascii="Times New Roman" w:hAnsi="Times New Roman" w:cs="Times New Roman"/>
          <w:sz w:val="28"/>
          <w:szCs w:val="28"/>
          <w:u w:val="single"/>
        </w:rPr>
        <w:t>Наглядная геометрия</w:t>
      </w:r>
    </w:p>
    <w:p w:rsidR="0026299E" w:rsidRDefault="005F13DD" w:rsidP="0026299E">
      <w:pPr>
        <w:spacing w:after="0" w:line="360" w:lineRule="auto"/>
        <w:ind w:firstLine="709"/>
        <w:jc w:val="both"/>
        <w:rPr>
          <w:rFonts w:ascii="Times New Roman" w:hAnsi="Times New Roman" w:cs="Times New Roman"/>
          <w:sz w:val="28"/>
          <w:szCs w:val="28"/>
        </w:rPr>
      </w:pPr>
      <w:r w:rsidRPr="005F13DD">
        <w:rPr>
          <w:rFonts w:ascii="Times New Roman" w:hAnsi="Times New Roman" w:cs="Times New Roman"/>
          <w:sz w:val="28"/>
          <w:szCs w:val="28"/>
        </w:rPr>
        <w:t>Пользоваться геометрическими понятиями: точка, прямая, отрезок, луч, угол, многоугольник,</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окружность, круг.</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Приводить примеры объектов окружающего мира, имеющих форму изученных геометрических</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фигур.</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Использовать терминологию, связанную с углами: вершина сторона; с многоугольниками: угол,</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вершина, сторона, диагональ; с окружностью: радиус, диаметр, центр.</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Изображать изученные геометрические фигуры на нелинованной и клетчатой бумаге с помощью</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циркуля и линейки.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Находить длины отрезков непосредственным измерением с помощью линейки, строить отрезки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заданной длины; строить окружность заданного радиуса.</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Использовать свойства сторон и углов прямоугольника, квадрата для их построения, вычисления</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площади и периметра.</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Вычислять периметр и площадь квадрата, прямоугольника, фигур, составленных из</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прямоугольников, в том числе фигур, изображённых на клетчатой бумаге.</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Пользоваться основными метрическими единицами измерения длины, площади; выражать одни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единицы величины через другие.</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Распознавать параллелепипед, куб, использовать терминологию: вершина, ребро грань, измерения;</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находить измерения параллелепипеда, куба.</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Вычислять объём куба, параллелепипеда по заданным измерениям, пользоваться единицами</w:t>
      </w:r>
      <w:r w:rsidR="009E5042">
        <w:rPr>
          <w:rFonts w:ascii="Times New Roman" w:hAnsi="Times New Roman" w:cs="Times New Roman"/>
          <w:sz w:val="28"/>
          <w:szCs w:val="28"/>
        </w:rPr>
        <w:t xml:space="preserve"> </w:t>
      </w:r>
      <w:r w:rsidRPr="005F13DD">
        <w:rPr>
          <w:rFonts w:ascii="Times New Roman" w:hAnsi="Times New Roman" w:cs="Times New Roman"/>
          <w:sz w:val="28"/>
          <w:szCs w:val="28"/>
        </w:rPr>
        <w:t>измерения объёма.</w:t>
      </w:r>
      <w:r w:rsidR="009E5042">
        <w:rPr>
          <w:rFonts w:ascii="Times New Roman" w:hAnsi="Times New Roman" w:cs="Times New Roman"/>
          <w:sz w:val="28"/>
          <w:szCs w:val="28"/>
        </w:rPr>
        <w:t xml:space="preserve"> </w:t>
      </w:r>
      <w:r w:rsidR="0026299E">
        <w:rPr>
          <w:rFonts w:ascii="Times New Roman" w:hAnsi="Times New Roman" w:cs="Times New Roman"/>
          <w:sz w:val="28"/>
          <w:szCs w:val="28"/>
        </w:rPr>
        <w:t>Решать несложные задачи на измерение геометрических величин в практических ситуациях.</w:t>
      </w:r>
    </w:p>
    <w:p w:rsidR="004B7B9F" w:rsidRPr="004B7B9F" w:rsidRDefault="004B7B9F" w:rsidP="0026299E">
      <w:pPr>
        <w:spacing w:after="0" w:line="360" w:lineRule="auto"/>
        <w:ind w:firstLine="709"/>
        <w:jc w:val="both"/>
        <w:rPr>
          <w:rFonts w:ascii="Times New Roman" w:hAnsi="Times New Roman" w:cs="Times New Roman"/>
          <w:b/>
          <w:sz w:val="28"/>
          <w:szCs w:val="28"/>
        </w:rPr>
        <w:sectPr w:rsidR="004B7B9F" w:rsidRPr="004B7B9F">
          <w:pgSz w:w="11906" w:h="16838"/>
          <w:pgMar w:top="1134" w:right="850" w:bottom="1134" w:left="1701" w:header="708" w:footer="708" w:gutter="0"/>
          <w:cols w:space="708"/>
          <w:docGrid w:linePitch="360"/>
        </w:sectPr>
      </w:pPr>
    </w:p>
    <w:p w:rsidR="00785163" w:rsidRPr="004B7B9F" w:rsidRDefault="00785163" w:rsidP="004B7B9F">
      <w:pPr>
        <w:pStyle w:val="a4"/>
        <w:numPr>
          <w:ilvl w:val="0"/>
          <w:numId w:val="6"/>
        </w:numPr>
        <w:rPr>
          <w:rFonts w:ascii="Times New Roman" w:hAnsi="Times New Roman" w:cs="Times New Roman"/>
          <w:b/>
          <w:sz w:val="28"/>
          <w:szCs w:val="28"/>
        </w:rPr>
      </w:pPr>
      <w:r w:rsidRPr="004B7B9F">
        <w:rPr>
          <w:rFonts w:ascii="Times New Roman" w:hAnsi="Times New Roman" w:cs="Times New Roman"/>
          <w:b/>
          <w:sz w:val="28"/>
          <w:szCs w:val="28"/>
        </w:rPr>
        <w:lastRenderedPageBreak/>
        <w:t>Тематическое планирование</w:t>
      </w:r>
    </w:p>
    <w:tbl>
      <w:tblPr>
        <w:tblStyle w:val="a3"/>
        <w:tblW w:w="15104" w:type="dxa"/>
        <w:tblInd w:w="-318" w:type="dxa"/>
        <w:tblLook w:val="04A0" w:firstRow="1" w:lastRow="0" w:firstColumn="1" w:lastColumn="0" w:noHBand="0" w:noVBand="1"/>
      </w:tblPr>
      <w:tblGrid>
        <w:gridCol w:w="485"/>
        <w:gridCol w:w="3188"/>
        <w:gridCol w:w="2240"/>
        <w:gridCol w:w="6249"/>
        <w:gridCol w:w="2942"/>
      </w:tblGrid>
      <w:tr w:rsidR="00714DF5" w:rsidRPr="00C34A2E" w:rsidTr="005A0009">
        <w:tc>
          <w:tcPr>
            <w:tcW w:w="491" w:type="dxa"/>
            <w:vAlign w:val="center"/>
          </w:tcPr>
          <w:p w:rsidR="00714DF5" w:rsidRPr="00402A77" w:rsidRDefault="00714DF5" w:rsidP="00714DF5">
            <w:pPr>
              <w:pStyle w:val="a6"/>
              <w:jc w:val="center"/>
              <w:rPr>
                <w:rFonts w:cs="Times New Roman"/>
                <w:b/>
                <w:sz w:val="24"/>
                <w:szCs w:val="24"/>
              </w:rPr>
            </w:pPr>
            <w:r w:rsidRPr="00402A77">
              <w:rPr>
                <w:rFonts w:cs="Times New Roman"/>
                <w:b/>
                <w:sz w:val="24"/>
                <w:szCs w:val="24"/>
              </w:rPr>
              <w:t>№</w:t>
            </w:r>
          </w:p>
        </w:tc>
        <w:tc>
          <w:tcPr>
            <w:tcW w:w="3424" w:type="dxa"/>
            <w:tcBorders>
              <w:top w:val="single" w:sz="4" w:space="0" w:color="000000"/>
              <w:right w:val="single" w:sz="4" w:space="0" w:color="auto"/>
            </w:tcBorders>
            <w:vAlign w:val="center"/>
          </w:tcPr>
          <w:p w:rsidR="00714DF5" w:rsidRPr="00402A77" w:rsidRDefault="00714DF5" w:rsidP="00714DF5">
            <w:pPr>
              <w:pStyle w:val="a6"/>
              <w:jc w:val="center"/>
              <w:rPr>
                <w:rFonts w:cs="Times New Roman"/>
                <w:b/>
                <w:sz w:val="24"/>
                <w:szCs w:val="24"/>
              </w:rPr>
            </w:pPr>
            <w:r w:rsidRPr="00402A77">
              <w:rPr>
                <w:rFonts w:cs="Times New Roman"/>
                <w:b/>
                <w:sz w:val="24"/>
                <w:szCs w:val="24"/>
              </w:rPr>
              <w:t>Тема урока</w:t>
            </w:r>
          </w:p>
        </w:tc>
        <w:tc>
          <w:tcPr>
            <w:tcW w:w="2413" w:type="dxa"/>
            <w:tcBorders>
              <w:top w:val="single" w:sz="4" w:space="0" w:color="000000"/>
              <w:right w:val="single" w:sz="4" w:space="0" w:color="auto"/>
            </w:tcBorders>
            <w:vAlign w:val="center"/>
          </w:tcPr>
          <w:p w:rsidR="00714DF5" w:rsidRPr="00402A77" w:rsidRDefault="00714DF5" w:rsidP="00714DF5">
            <w:pPr>
              <w:jc w:val="center"/>
              <w:rPr>
                <w:rFonts w:ascii="Times New Roman" w:hAnsi="Times New Roman" w:cs="Times New Roman"/>
                <w:b/>
                <w:sz w:val="24"/>
                <w:szCs w:val="24"/>
              </w:rPr>
            </w:pPr>
            <w:r w:rsidRPr="00402A77">
              <w:rPr>
                <w:rFonts w:ascii="Times New Roman" w:hAnsi="Times New Roman" w:cs="Times New Roman"/>
                <w:b/>
                <w:sz w:val="24"/>
                <w:szCs w:val="24"/>
              </w:rPr>
              <w:t>Количество часов</w:t>
            </w:r>
          </w:p>
        </w:tc>
        <w:tc>
          <w:tcPr>
            <w:tcW w:w="5669" w:type="dxa"/>
            <w:tcBorders>
              <w:top w:val="single" w:sz="4" w:space="0" w:color="000000"/>
              <w:right w:val="single" w:sz="4" w:space="0" w:color="auto"/>
            </w:tcBorders>
            <w:vAlign w:val="center"/>
          </w:tcPr>
          <w:p w:rsidR="00714DF5" w:rsidRPr="00714DF5" w:rsidRDefault="00714DF5" w:rsidP="00714DF5">
            <w:pPr>
              <w:jc w:val="center"/>
              <w:rPr>
                <w:rFonts w:ascii="Times New Roman" w:hAnsi="Times New Roman" w:cs="Times New Roman"/>
                <w:b/>
                <w:sz w:val="24"/>
                <w:szCs w:val="24"/>
              </w:rPr>
            </w:pPr>
            <w:r w:rsidRPr="00714DF5">
              <w:rPr>
                <w:rFonts w:ascii="Times New Roman" w:hAnsi="Times New Roman" w:cs="Times New Roman"/>
                <w:b/>
                <w:sz w:val="24"/>
                <w:szCs w:val="24"/>
              </w:rPr>
              <w:t>ЭОР (электронные образовательные ресурсы)</w:t>
            </w:r>
          </w:p>
        </w:tc>
        <w:tc>
          <w:tcPr>
            <w:tcW w:w="3107" w:type="dxa"/>
            <w:tcBorders>
              <w:top w:val="single" w:sz="4" w:space="0" w:color="000000"/>
              <w:right w:val="single" w:sz="4" w:space="0" w:color="auto"/>
            </w:tcBorders>
            <w:vAlign w:val="center"/>
          </w:tcPr>
          <w:p w:rsidR="00714DF5" w:rsidRPr="00402A77" w:rsidRDefault="00714DF5" w:rsidP="00714DF5">
            <w:pPr>
              <w:jc w:val="center"/>
              <w:rPr>
                <w:rFonts w:ascii="Times New Roman" w:hAnsi="Times New Roman" w:cs="Times New Roman"/>
                <w:b/>
                <w:sz w:val="24"/>
                <w:szCs w:val="24"/>
              </w:rPr>
            </w:pPr>
            <w:r w:rsidRPr="00402A77">
              <w:rPr>
                <w:rFonts w:ascii="Times New Roman" w:hAnsi="Times New Roman" w:cs="Times New Roman"/>
                <w:b/>
                <w:sz w:val="24"/>
                <w:szCs w:val="24"/>
              </w:rPr>
              <w:t>Деятельность учителя с учетом рабочей программы воспитания</w:t>
            </w:r>
          </w:p>
        </w:tc>
      </w:tr>
      <w:tr w:rsidR="00714DF5" w:rsidRPr="00C34A2E" w:rsidTr="005A0009">
        <w:tc>
          <w:tcPr>
            <w:tcW w:w="491" w:type="dxa"/>
          </w:tcPr>
          <w:p w:rsidR="00714DF5" w:rsidRPr="00C34A2E" w:rsidRDefault="00714DF5" w:rsidP="00714DF5">
            <w:pPr>
              <w:pStyle w:val="a6"/>
              <w:jc w:val="center"/>
              <w:rPr>
                <w:rFonts w:cs="Times New Roman"/>
                <w:b/>
                <w:sz w:val="24"/>
                <w:szCs w:val="24"/>
              </w:rPr>
            </w:pPr>
          </w:p>
        </w:tc>
        <w:tc>
          <w:tcPr>
            <w:tcW w:w="3424" w:type="dxa"/>
            <w:tcBorders>
              <w:top w:val="single" w:sz="4" w:space="0" w:color="000000"/>
              <w:right w:val="single" w:sz="4" w:space="0" w:color="auto"/>
            </w:tcBorders>
          </w:tcPr>
          <w:p w:rsidR="00714DF5" w:rsidRPr="00C34A2E" w:rsidRDefault="00714DF5" w:rsidP="00714DF5">
            <w:pPr>
              <w:pStyle w:val="a6"/>
              <w:rPr>
                <w:rFonts w:cs="Times New Roman"/>
                <w:b/>
                <w:sz w:val="24"/>
                <w:szCs w:val="24"/>
              </w:rPr>
            </w:pPr>
            <w:r w:rsidRPr="00C34A2E">
              <w:rPr>
                <w:rFonts w:cs="Times New Roman"/>
                <w:b/>
                <w:sz w:val="24"/>
                <w:szCs w:val="24"/>
              </w:rPr>
              <w:t>Глава 1. Натуральные числа</w:t>
            </w:r>
          </w:p>
        </w:tc>
        <w:tc>
          <w:tcPr>
            <w:tcW w:w="2413" w:type="dxa"/>
            <w:tcBorders>
              <w:top w:val="single" w:sz="4" w:space="0" w:color="000000"/>
              <w:right w:val="single" w:sz="4" w:space="0" w:color="auto"/>
            </w:tcBorders>
            <w:vAlign w:val="center"/>
          </w:tcPr>
          <w:p w:rsidR="00714DF5" w:rsidRPr="00C34A2E" w:rsidRDefault="00714DF5" w:rsidP="00714DF5">
            <w:pPr>
              <w:pStyle w:val="a6"/>
              <w:jc w:val="center"/>
              <w:rPr>
                <w:rFonts w:cs="Times New Roman"/>
                <w:b/>
                <w:sz w:val="24"/>
                <w:szCs w:val="24"/>
              </w:rPr>
            </w:pPr>
            <w:r w:rsidRPr="00C34A2E">
              <w:rPr>
                <w:rFonts w:cs="Times New Roman"/>
                <w:b/>
                <w:sz w:val="24"/>
                <w:szCs w:val="24"/>
              </w:rPr>
              <w:t>20 часов</w:t>
            </w:r>
          </w:p>
        </w:tc>
        <w:tc>
          <w:tcPr>
            <w:tcW w:w="5669" w:type="dxa"/>
            <w:tcBorders>
              <w:top w:val="single" w:sz="4" w:space="0" w:color="000000"/>
              <w:right w:val="single" w:sz="4" w:space="0" w:color="auto"/>
            </w:tcBorders>
          </w:tcPr>
          <w:p w:rsidR="00714DF5" w:rsidRPr="00714DF5" w:rsidRDefault="00714DF5" w:rsidP="00714DF5">
            <w:pPr>
              <w:rPr>
                <w:rFonts w:ascii="Times New Roman" w:hAnsi="Times New Roman" w:cs="Times New Roman"/>
                <w:sz w:val="24"/>
                <w:szCs w:val="24"/>
              </w:rPr>
            </w:pPr>
          </w:p>
        </w:tc>
        <w:tc>
          <w:tcPr>
            <w:tcW w:w="3107" w:type="dxa"/>
            <w:vMerge w:val="restart"/>
            <w:tcBorders>
              <w:top w:val="single" w:sz="4" w:space="0" w:color="000000"/>
              <w:right w:val="single" w:sz="4" w:space="0" w:color="auto"/>
            </w:tcBorders>
          </w:tcPr>
          <w:p w:rsidR="00714DF5" w:rsidRPr="00C34A2E" w:rsidRDefault="00714DF5" w:rsidP="00714DF5">
            <w:pPr>
              <w:pStyle w:val="a6"/>
              <w:rPr>
                <w:rFonts w:cs="Times New Roman"/>
                <w:sz w:val="24"/>
                <w:szCs w:val="24"/>
              </w:rPr>
            </w:pPr>
            <w:r w:rsidRPr="00C34A2E">
              <w:rPr>
                <w:rFonts w:cs="Times New Roman"/>
                <w:sz w:val="24"/>
                <w:szCs w:val="24"/>
              </w:rPr>
              <w:t>Регулирование поведения обучающихся для обеспечения безопасной образовательной среды</w:t>
            </w:r>
          </w:p>
          <w:p w:rsidR="00714DF5" w:rsidRPr="00C34A2E" w:rsidRDefault="00714DF5" w:rsidP="00714DF5">
            <w:pPr>
              <w:pStyle w:val="a6"/>
              <w:rPr>
                <w:rFonts w:cs="Times New Roman"/>
                <w:sz w:val="24"/>
                <w:szCs w:val="24"/>
              </w:rPr>
            </w:pPr>
            <w:r w:rsidRPr="00C34A2E">
              <w:rPr>
                <w:rFonts w:cs="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714DF5" w:rsidRPr="00C34A2E" w:rsidRDefault="00714DF5" w:rsidP="00714DF5">
            <w:pPr>
              <w:pStyle w:val="a6"/>
              <w:rPr>
                <w:rFonts w:cs="Times New Roman"/>
                <w:sz w:val="24"/>
                <w:szCs w:val="24"/>
              </w:rPr>
            </w:pPr>
            <w:r w:rsidRPr="00C34A2E">
              <w:rPr>
                <w:rFonts w:cs="Times New Roman"/>
                <w:sz w:val="24"/>
                <w:szCs w:val="24"/>
              </w:rPr>
              <w:t>Постановка воспитательных целей, способствующих развитию обучающихся, независимо от их способностей и характера</w:t>
            </w:r>
          </w:p>
          <w:p w:rsidR="00714DF5" w:rsidRPr="00C34A2E" w:rsidRDefault="00714DF5" w:rsidP="00714DF5">
            <w:pPr>
              <w:pStyle w:val="a6"/>
              <w:rPr>
                <w:rFonts w:cs="Times New Roman"/>
                <w:sz w:val="24"/>
                <w:szCs w:val="24"/>
              </w:rPr>
            </w:pPr>
            <w:r>
              <w:rPr>
                <w:rFonts w:cs="Times New Roman"/>
                <w:sz w:val="24"/>
                <w:szCs w:val="24"/>
              </w:rPr>
              <w:t>У</w:t>
            </w:r>
            <w:r w:rsidRPr="00C34A2E">
              <w:rPr>
                <w:rFonts w:cs="Times New Roman"/>
                <w:sz w:val="24"/>
                <w:szCs w:val="24"/>
              </w:rPr>
              <w:t xml:space="preserve">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w:t>
            </w:r>
            <w:r w:rsidRPr="00C34A2E">
              <w:rPr>
                <w:rFonts w:cs="Times New Roman"/>
                <w:sz w:val="24"/>
                <w:szCs w:val="24"/>
              </w:rPr>
              <w:lastRenderedPageBreak/>
              <w:t>на уроке информации, активизации их познавательной деятельности;</w:t>
            </w:r>
          </w:p>
          <w:p w:rsidR="00714DF5" w:rsidRPr="00C34A2E" w:rsidRDefault="00714DF5" w:rsidP="00714DF5">
            <w:pPr>
              <w:pStyle w:val="a6"/>
              <w:rPr>
                <w:rFonts w:cs="Times New Roman"/>
                <w:sz w:val="24"/>
                <w:szCs w:val="24"/>
              </w:rPr>
            </w:pPr>
            <w:r>
              <w:rPr>
                <w:rFonts w:cs="Times New Roman"/>
                <w:sz w:val="24"/>
                <w:szCs w:val="24"/>
              </w:rPr>
              <w:t>П</w:t>
            </w:r>
            <w:r w:rsidRPr="00C34A2E">
              <w:rPr>
                <w:rFonts w:cs="Times New Roman"/>
                <w:sz w:val="24"/>
                <w:szCs w:val="24"/>
              </w:rPr>
              <w:t xml:space="preserve">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14DF5" w:rsidRPr="00C34A2E" w:rsidRDefault="00714DF5" w:rsidP="00714DF5">
            <w:pPr>
              <w:pStyle w:val="a6"/>
              <w:rPr>
                <w:rFonts w:cs="Times New Roman"/>
                <w:sz w:val="24"/>
                <w:szCs w:val="24"/>
              </w:rPr>
            </w:pPr>
            <w:r>
              <w:rPr>
                <w:rFonts w:cs="Times New Roman"/>
                <w:sz w:val="24"/>
                <w:szCs w:val="24"/>
              </w:rPr>
              <w:t>П</w:t>
            </w:r>
            <w:r w:rsidRPr="00C34A2E">
              <w:rPr>
                <w:rFonts w:cs="Times New Roman"/>
                <w:sz w:val="24"/>
                <w:szCs w:val="24"/>
              </w:rPr>
              <w:t xml:space="preserve">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14DF5" w:rsidRPr="00C34A2E" w:rsidRDefault="00714DF5" w:rsidP="00714DF5">
            <w:pPr>
              <w:pStyle w:val="a6"/>
              <w:rPr>
                <w:rFonts w:cs="Times New Roman"/>
                <w:sz w:val="24"/>
                <w:szCs w:val="24"/>
              </w:rPr>
            </w:pPr>
            <w:r>
              <w:rPr>
                <w:rFonts w:cs="Times New Roman"/>
                <w:sz w:val="24"/>
                <w:szCs w:val="24"/>
              </w:rPr>
              <w:t>И</w:t>
            </w:r>
            <w:r w:rsidRPr="00C34A2E">
              <w:rPr>
                <w:rFonts w:cs="Times New Roman"/>
                <w:sz w:val="24"/>
                <w:szCs w:val="24"/>
              </w:rPr>
              <w:t xml:space="preserve">спользование воспитательных возможностей содержания учебного </w:t>
            </w:r>
            <w:r w:rsidRPr="00C34A2E">
              <w:rPr>
                <w:rFonts w:cs="Times New Roman"/>
                <w:sz w:val="24"/>
                <w:szCs w:val="24"/>
              </w:rPr>
              <w:lastRenderedPageBreak/>
              <w:t>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14DF5" w:rsidRPr="00C34A2E" w:rsidRDefault="00714DF5" w:rsidP="00714DF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714DF5" w:rsidRPr="00C34A2E" w:rsidRDefault="00714DF5" w:rsidP="00714DF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714DF5" w:rsidRPr="00C34A2E" w:rsidRDefault="00714DF5" w:rsidP="00714DF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714DF5" w:rsidRPr="00C34A2E" w:rsidRDefault="00714DF5" w:rsidP="00714DF5">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714DF5" w:rsidRPr="00C34A2E" w:rsidTr="005A0009">
        <w:tc>
          <w:tcPr>
            <w:tcW w:w="491" w:type="dxa"/>
          </w:tcPr>
          <w:p w:rsidR="00714DF5" w:rsidRPr="00C34A2E" w:rsidRDefault="00714DF5" w:rsidP="00714DF5">
            <w:pPr>
              <w:pStyle w:val="a6"/>
              <w:numPr>
                <w:ilvl w:val="0"/>
                <w:numId w:val="4"/>
              </w:numPr>
              <w:ind w:left="720" w:hanging="720"/>
              <w:rPr>
                <w:rFonts w:cs="Times New Roman"/>
                <w:sz w:val="24"/>
                <w:szCs w:val="24"/>
              </w:rPr>
            </w:pPr>
          </w:p>
        </w:tc>
        <w:tc>
          <w:tcPr>
            <w:tcW w:w="3424" w:type="dxa"/>
            <w:tcBorders>
              <w:top w:val="single" w:sz="4" w:space="0" w:color="000000"/>
              <w:right w:val="single" w:sz="4" w:space="0" w:color="auto"/>
            </w:tcBorders>
          </w:tcPr>
          <w:p w:rsidR="00714DF5" w:rsidRPr="00C34A2E" w:rsidRDefault="00714DF5" w:rsidP="00714DF5">
            <w:pPr>
              <w:rPr>
                <w:rFonts w:ascii="Times New Roman" w:hAnsi="Times New Roman" w:cs="Times New Roman"/>
                <w:sz w:val="24"/>
                <w:szCs w:val="24"/>
              </w:rPr>
            </w:pPr>
            <w:r w:rsidRPr="00C34A2E">
              <w:rPr>
                <w:rFonts w:ascii="Times New Roman" w:hAnsi="Times New Roman" w:cs="Times New Roman"/>
                <w:sz w:val="24"/>
                <w:szCs w:val="24"/>
              </w:rPr>
              <w:t>Ряд натуральных чисел</w:t>
            </w:r>
          </w:p>
        </w:tc>
        <w:tc>
          <w:tcPr>
            <w:tcW w:w="2413" w:type="dxa"/>
            <w:tcBorders>
              <w:top w:val="single" w:sz="4" w:space="0" w:color="000000"/>
              <w:right w:val="single" w:sz="4" w:space="0" w:color="auto"/>
            </w:tcBorders>
            <w:vAlign w:val="center"/>
          </w:tcPr>
          <w:p w:rsidR="00714DF5" w:rsidRPr="00C34A2E" w:rsidRDefault="00714DF5" w:rsidP="00714DF5">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Borders>
              <w:top w:val="single" w:sz="4" w:space="0" w:color="000000"/>
              <w:right w:val="single" w:sz="4" w:space="0" w:color="auto"/>
            </w:tcBorders>
          </w:tcPr>
          <w:p w:rsidR="00714DF5" w:rsidRPr="00714DF5" w:rsidRDefault="00E53E47" w:rsidP="00714DF5">
            <w:pPr>
              <w:rPr>
                <w:rFonts w:ascii="Times New Roman" w:hAnsi="Times New Roman" w:cs="Times New Roman"/>
                <w:sz w:val="24"/>
                <w:szCs w:val="24"/>
              </w:rPr>
            </w:pPr>
            <w:r>
              <w:rPr>
                <w:rFonts w:ascii="Arial" w:hAnsi="Arial" w:cs="Arial"/>
                <w:color w:val="000000"/>
                <w:sz w:val="21"/>
                <w:szCs w:val="21"/>
                <w:u w:val="single"/>
                <w:shd w:val="clear" w:color="auto" w:fill="FFFFFF"/>
              </w:rPr>
              <w:t>https://resh.edu.ru/subject/lesson/19/</w:t>
            </w:r>
          </w:p>
        </w:tc>
        <w:tc>
          <w:tcPr>
            <w:tcW w:w="3107" w:type="dxa"/>
            <w:vMerge/>
            <w:tcBorders>
              <w:right w:val="single" w:sz="4" w:space="0" w:color="auto"/>
            </w:tcBorders>
          </w:tcPr>
          <w:p w:rsidR="00714DF5" w:rsidRPr="00C34A2E" w:rsidRDefault="00714DF5" w:rsidP="00714DF5">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Borders>
              <w:right w:val="single" w:sz="4" w:space="0" w:color="auto"/>
            </w:tcBorders>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Ряд натуральных чисел</w:t>
            </w:r>
          </w:p>
        </w:tc>
        <w:tc>
          <w:tcPr>
            <w:tcW w:w="2413" w:type="dxa"/>
            <w:tcBorders>
              <w:right w:val="single" w:sz="4" w:space="0" w:color="auto"/>
            </w:tcBorders>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Borders>
              <w:right w:val="single" w:sz="4" w:space="0" w:color="auto"/>
            </w:tcBorders>
          </w:tcPr>
          <w:p w:rsidR="005A0009" w:rsidRPr="00714DF5" w:rsidRDefault="008B39D1" w:rsidP="005A0009">
            <w:pPr>
              <w:rPr>
                <w:rFonts w:ascii="Times New Roman" w:hAnsi="Times New Roman" w:cs="Times New Roman"/>
                <w:sz w:val="24"/>
                <w:szCs w:val="24"/>
              </w:rPr>
            </w:pPr>
            <w:r>
              <w:rPr>
                <w:rFonts w:ascii="Arial" w:hAnsi="Arial" w:cs="Arial"/>
                <w:color w:val="000000"/>
                <w:sz w:val="21"/>
                <w:szCs w:val="21"/>
                <w:u w:val="single"/>
                <w:shd w:val="clear" w:color="auto" w:fill="FFFFFF"/>
              </w:rPr>
              <w:t>https://resh.edu.ru/subject/lesson/19/</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Цифры. Десятичная запись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53E47" w:rsidP="005A0009">
            <w:pPr>
              <w:rPr>
                <w:rFonts w:ascii="Times New Roman" w:hAnsi="Times New Roman" w:cs="Times New Roman"/>
                <w:sz w:val="24"/>
                <w:szCs w:val="24"/>
              </w:rPr>
            </w:pPr>
            <w:r>
              <w:rPr>
                <w:rFonts w:ascii="Arial" w:hAnsi="Arial" w:cs="Arial"/>
                <w:color w:val="000000"/>
                <w:sz w:val="21"/>
                <w:szCs w:val="21"/>
                <w:u w:val="single"/>
                <w:shd w:val="clear" w:color="auto" w:fill="FFFFFF"/>
              </w:rPr>
              <w:t>https://resh.edu.ru/subject/lesson/7721/start/287636/</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Borders>
              <w:bottom w:val="single" w:sz="4" w:space="0" w:color="auto"/>
            </w:tcBorders>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Цифры. Десятичная запись натуральных чисел</w:t>
            </w:r>
          </w:p>
        </w:tc>
        <w:tc>
          <w:tcPr>
            <w:tcW w:w="2413" w:type="dxa"/>
            <w:tcBorders>
              <w:bottom w:val="single" w:sz="4" w:space="0" w:color="auto"/>
            </w:tcBorders>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Borders>
              <w:bottom w:val="single" w:sz="4" w:space="0" w:color="auto"/>
            </w:tcBorders>
          </w:tcPr>
          <w:p w:rsidR="005A0009" w:rsidRPr="00714DF5" w:rsidRDefault="005A0009" w:rsidP="005A0009">
            <w:pPr>
              <w:rPr>
                <w:rFonts w:ascii="Times New Roman" w:hAnsi="Times New Roman" w:cs="Times New Roman"/>
                <w:sz w:val="24"/>
                <w:szCs w:val="24"/>
              </w:rPr>
            </w:pPr>
            <w:r w:rsidRPr="005A0009">
              <w:rPr>
                <w:rFonts w:ascii="Times New Roman" w:hAnsi="Times New Roman" w:cs="Times New Roman"/>
                <w:sz w:val="24"/>
                <w:szCs w:val="24"/>
              </w:rPr>
              <w:t>https://resh.edu.ru/subject/lesson/7719/conspect/316200/</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Borders>
              <w:bottom w:val="single" w:sz="4" w:space="0" w:color="auto"/>
            </w:tcBorders>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Цифры. Десятичная запись натуральных чисел</w:t>
            </w:r>
          </w:p>
        </w:tc>
        <w:tc>
          <w:tcPr>
            <w:tcW w:w="2413" w:type="dxa"/>
            <w:tcBorders>
              <w:bottom w:val="single" w:sz="4" w:space="0" w:color="auto"/>
            </w:tcBorders>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Borders>
              <w:bottom w:val="single" w:sz="4" w:space="0" w:color="auto"/>
            </w:tcBorders>
          </w:tcPr>
          <w:p w:rsidR="005A0009" w:rsidRPr="00714DF5" w:rsidRDefault="005A0009" w:rsidP="005A0009">
            <w:pPr>
              <w:rPr>
                <w:rFonts w:ascii="Times New Roman" w:hAnsi="Times New Roman" w:cs="Times New Roman"/>
                <w:sz w:val="24"/>
                <w:szCs w:val="24"/>
              </w:rPr>
            </w:pPr>
            <w:r w:rsidRPr="005A0009">
              <w:rPr>
                <w:rFonts w:ascii="Times New Roman" w:hAnsi="Times New Roman" w:cs="Times New Roman"/>
                <w:sz w:val="24"/>
                <w:szCs w:val="24"/>
              </w:rPr>
              <w:t>https://resh.edu.ru/subject/lesson/7719/conspect/316200/</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Borders>
              <w:top w:val="single" w:sz="4" w:space="0" w:color="auto"/>
            </w:tcBorders>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Отрезок. Длина отрезка</w:t>
            </w:r>
          </w:p>
        </w:tc>
        <w:tc>
          <w:tcPr>
            <w:tcW w:w="2413" w:type="dxa"/>
            <w:tcBorders>
              <w:top w:val="single" w:sz="4" w:space="0" w:color="auto"/>
            </w:tcBorders>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Borders>
              <w:top w:val="single" w:sz="4" w:space="0" w:color="auto"/>
            </w:tcBorders>
          </w:tcPr>
          <w:p w:rsidR="005A0009" w:rsidRPr="00714DF5" w:rsidRDefault="00E43138" w:rsidP="005A0009">
            <w:pPr>
              <w:rPr>
                <w:rFonts w:ascii="Times New Roman" w:hAnsi="Times New Roman" w:cs="Times New Roman"/>
                <w:sz w:val="24"/>
                <w:szCs w:val="24"/>
              </w:rPr>
            </w:pPr>
            <w:r w:rsidRPr="00E43138">
              <w:rPr>
                <w:rFonts w:ascii="Times New Roman" w:hAnsi="Times New Roman" w:cs="Times New Roman"/>
                <w:sz w:val="24"/>
                <w:szCs w:val="24"/>
              </w:rPr>
              <w:t>https://resh.edu.ru/subject/lesson/7741/</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Отрезок. Длина отрезка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https://resh.edu.ru/subject/lesson/26/</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Отрезок. Длина отрезка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https://resh.edu.ru/subject/lesson/26/</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Отрезок. Длина отрезка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https://resh.edu.ru/subject/lesson/26/</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Плоскость. Прямая. Луч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https://resh.edu.ru/subject/lesson/564/</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Плоскость. Прямая. Луч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https://resh.edu.ru/subject/lesson/564/</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Входная контрольная работа</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Borders>
              <w:right w:val="single" w:sz="4" w:space="0" w:color="auto"/>
            </w:tcBorders>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Шкала. Координатный луч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2D8B" w:rsidP="005A0009">
            <w:pPr>
              <w:rPr>
                <w:rFonts w:ascii="Times New Roman" w:hAnsi="Times New Roman" w:cs="Times New Roman"/>
                <w:sz w:val="24"/>
                <w:szCs w:val="24"/>
              </w:rPr>
            </w:pPr>
            <w:r w:rsidRPr="00BA2D8B">
              <w:rPr>
                <w:rFonts w:ascii="Times New Roman" w:hAnsi="Times New Roman" w:cs="Times New Roman"/>
                <w:sz w:val="24"/>
                <w:szCs w:val="24"/>
              </w:rPr>
              <w:t>https://resh.edu.ru/subject/lesson/7756/</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Шкала. Координатный луч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https://resh.edu.ru/subject/lesson/7738/</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Шкала. Координатный луч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https://resh.edu.ru/subject/lesson/7738/</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https://resh.edu.ru/subject/lesson/7718/</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https://resh.edu.ru/subject/lesson/7718/</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https://resh.edu.ru/subject/lesson/7718/</w:t>
            </w:r>
          </w:p>
        </w:tc>
        <w:tc>
          <w:tcPr>
            <w:tcW w:w="3107" w:type="dxa"/>
            <w:vMerge/>
            <w:tcBorders>
              <w:right w:val="single" w:sz="4" w:space="0" w:color="auto"/>
            </w:tcBorders>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 xml:space="preserve">Подготовка к контрольной </w:t>
            </w:r>
            <w:r w:rsidRPr="00C34A2E">
              <w:rPr>
                <w:rFonts w:ascii="Times New Roman" w:hAnsi="Times New Roman" w:cs="Times New Roman"/>
                <w:i/>
                <w:sz w:val="24"/>
                <w:szCs w:val="24"/>
              </w:rPr>
              <w:lastRenderedPageBreak/>
              <w:t>работе</w:t>
            </w:r>
            <w:r w:rsidRPr="00C34A2E">
              <w:rPr>
                <w:rFonts w:ascii="Times New Roman" w:hAnsi="Times New Roman" w:cs="Times New Roman"/>
                <w:sz w:val="24"/>
                <w:szCs w:val="24"/>
              </w:rPr>
              <w:t xml:space="preserve"> </w:t>
            </w:r>
            <w:r w:rsidRPr="00C34A2E">
              <w:rPr>
                <w:rFonts w:ascii="Times New Roman" w:hAnsi="Times New Roman" w:cs="Times New Roman"/>
                <w:i/>
                <w:sz w:val="24"/>
                <w:szCs w:val="24"/>
              </w:rPr>
              <w:t>№ 1 «Натуральные числа»</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5669" w:type="dxa"/>
          </w:tcPr>
          <w:p w:rsidR="005A0009" w:rsidRPr="00714DF5" w:rsidRDefault="00C2665E" w:rsidP="005A0009">
            <w:pPr>
              <w:rPr>
                <w:rFonts w:ascii="Times New Roman" w:hAnsi="Times New Roman" w:cs="Times New Roman"/>
                <w:sz w:val="24"/>
                <w:szCs w:val="24"/>
              </w:rPr>
            </w:pPr>
            <w:r w:rsidRPr="00C2665E">
              <w:rPr>
                <w:rFonts w:ascii="Times New Roman" w:hAnsi="Times New Roman" w:cs="Times New Roman"/>
                <w:sz w:val="24"/>
                <w:szCs w:val="24"/>
              </w:rPr>
              <w:t>https://resh.edu.ru/subject/lesson/7706/</w:t>
            </w:r>
          </w:p>
        </w:tc>
        <w:tc>
          <w:tcPr>
            <w:tcW w:w="3107" w:type="dxa"/>
            <w:vMerge/>
            <w:tcBorders>
              <w:right w:val="single" w:sz="4" w:space="0" w:color="auto"/>
            </w:tcBorders>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 1 «Натуральные числа»</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Borders>
              <w:right w:val="single" w:sz="4" w:space="0" w:color="auto"/>
            </w:tcBorders>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ind w:left="720"/>
              <w:rPr>
                <w:rFonts w:cs="Times New Roman"/>
                <w:sz w:val="24"/>
                <w:szCs w:val="24"/>
              </w:rPr>
            </w:pPr>
          </w:p>
        </w:tc>
        <w:tc>
          <w:tcPr>
            <w:tcW w:w="3424" w:type="dxa"/>
          </w:tcPr>
          <w:p w:rsidR="005A0009" w:rsidRPr="00C34A2E" w:rsidRDefault="005A0009" w:rsidP="005A0009">
            <w:pPr>
              <w:jc w:val="center"/>
              <w:rPr>
                <w:rFonts w:ascii="Times New Roman" w:hAnsi="Times New Roman" w:cs="Times New Roman"/>
                <w:b/>
                <w:i/>
                <w:sz w:val="24"/>
                <w:szCs w:val="24"/>
              </w:rPr>
            </w:pPr>
            <w:r w:rsidRPr="00C34A2E">
              <w:rPr>
                <w:rFonts w:ascii="Times New Roman" w:hAnsi="Times New Roman" w:cs="Times New Roman"/>
                <w:b/>
                <w:color w:val="000000"/>
                <w:sz w:val="24"/>
                <w:szCs w:val="24"/>
              </w:rPr>
              <w:t>Глава 2. Сложение и 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b/>
                <w:color w:val="000000"/>
                <w:sz w:val="24"/>
                <w:szCs w:val="24"/>
              </w:rPr>
            </w:pPr>
            <w:r w:rsidRPr="00C34A2E">
              <w:rPr>
                <w:rFonts w:ascii="Times New Roman" w:hAnsi="Times New Roman" w:cs="Times New Roman"/>
                <w:b/>
                <w:color w:val="000000"/>
                <w:sz w:val="24"/>
                <w:szCs w:val="24"/>
              </w:rPr>
              <w:t>33 часа</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val="restart"/>
          </w:tcPr>
          <w:p w:rsidR="005A0009" w:rsidRPr="00C34A2E" w:rsidRDefault="005A0009" w:rsidP="005A0009">
            <w:pPr>
              <w:pStyle w:val="a6"/>
              <w:rPr>
                <w:rFonts w:cs="Times New Roman"/>
                <w:sz w:val="24"/>
                <w:szCs w:val="24"/>
              </w:rPr>
            </w:pPr>
            <w:r w:rsidRPr="00C34A2E">
              <w:rPr>
                <w:rFonts w:cs="Times New Roman"/>
                <w:sz w:val="24"/>
                <w:szCs w:val="24"/>
              </w:rPr>
              <w:t xml:space="preserve">Регулирование поведения обучающихся для обеспечения безопасной </w:t>
            </w:r>
            <w:r w:rsidRPr="00C34A2E">
              <w:rPr>
                <w:rFonts w:cs="Times New Roman"/>
                <w:sz w:val="24"/>
                <w:szCs w:val="24"/>
              </w:rPr>
              <w:lastRenderedPageBreak/>
              <w:t>образовательной среды</w:t>
            </w:r>
          </w:p>
          <w:p w:rsidR="005A0009" w:rsidRPr="00C34A2E" w:rsidRDefault="005A0009" w:rsidP="005A0009">
            <w:pPr>
              <w:pStyle w:val="a6"/>
              <w:rPr>
                <w:rFonts w:cs="Times New Roman"/>
                <w:sz w:val="24"/>
                <w:szCs w:val="24"/>
              </w:rPr>
            </w:pPr>
            <w:r w:rsidRPr="00C34A2E">
              <w:rPr>
                <w:rFonts w:cs="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5A0009" w:rsidRPr="00C34A2E" w:rsidRDefault="005A0009" w:rsidP="005A0009">
            <w:pPr>
              <w:pStyle w:val="a6"/>
              <w:rPr>
                <w:rFonts w:cs="Times New Roman"/>
                <w:sz w:val="24"/>
                <w:szCs w:val="24"/>
              </w:rPr>
            </w:pPr>
            <w:r w:rsidRPr="00C34A2E">
              <w:rPr>
                <w:rFonts w:cs="Times New Roman"/>
                <w:sz w:val="24"/>
                <w:szCs w:val="24"/>
              </w:rPr>
              <w:t>Постановка воспитательных целей, способствующих развитию обучающихся, независимо от их способностей и характера</w:t>
            </w:r>
          </w:p>
          <w:p w:rsidR="005A0009" w:rsidRPr="00C34A2E" w:rsidRDefault="005A0009" w:rsidP="005A0009">
            <w:pPr>
              <w:pStyle w:val="a6"/>
              <w:rPr>
                <w:rFonts w:cs="Times New Roman"/>
                <w:sz w:val="24"/>
                <w:szCs w:val="24"/>
              </w:rPr>
            </w:pPr>
            <w:r>
              <w:rPr>
                <w:rFonts w:cs="Times New Roman"/>
                <w:sz w:val="24"/>
                <w:szCs w:val="24"/>
              </w:rPr>
              <w:t>У</w:t>
            </w:r>
            <w:r w:rsidRPr="00C34A2E">
              <w:rPr>
                <w:rFonts w:cs="Times New Roman"/>
                <w:sz w:val="24"/>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обуждение школьников соблюдать на уроке общепринятые нормы поведения, правила </w:t>
            </w:r>
            <w:r w:rsidRPr="00C34A2E">
              <w:rPr>
                <w:rFonts w:cs="Times New Roman"/>
                <w:sz w:val="24"/>
                <w:szCs w:val="24"/>
              </w:rPr>
              <w:lastRenderedPageBreak/>
              <w:t xml:space="preserve">общения со старшими (учителями) и сверстниками (школьниками), принципы учебной дисциплины и самоорганизации; </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0009" w:rsidRPr="0070710A" w:rsidRDefault="005A0009" w:rsidP="005A0009">
            <w:pPr>
              <w:tabs>
                <w:tab w:val="left" w:pos="993"/>
                <w:tab w:val="left" w:pos="1310"/>
              </w:tabs>
              <w:jc w:val="both"/>
              <w:rPr>
                <w:rFonts w:ascii="Times New Roman" w:hAnsi="Times New Roman" w:cs="Times New Roman"/>
                <w:sz w:val="24"/>
                <w:szCs w:val="24"/>
              </w:rPr>
            </w:pPr>
            <w:r>
              <w:rPr>
                <w:rFonts w:ascii="Times New Roman" w:hAnsi="Times New Roman" w:cs="Times New Roman"/>
                <w:sz w:val="24"/>
                <w:szCs w:val="24"/>
              </w:rPr>
              <w:t>В</w:t>
            </w:r>
            <w:r w:rsidRPr="0070710A">
              <w:rPr>
                <w:rFonts w:ascii="Times New Roman" w:hAnsi="Times New Roman" w:cs="Times New Roman"/>
                <w:sz w:val="24"/>
                <w:szCs w:val="24"/>
              </w:rPr>
              <w:t xml:space="preserve">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w:t>
            </w:r>
            <w:r w:rsidRPr="0070710A">
              <w:rPr>
                <w:rFonts w:ascii="Times New Roman" w:hAnsi="Times New Roman" w:cs="Times New Roman"/>
                <w:sz w:val="24"/>
                <w:szCs w:val="24"/>
              </w:rPr>
              <w:lastRenderedPageBreak/>
              <w:t xml:space="preserve">урока;   </w:t>
            </w:r>
          </w:p>
          <w:p w:rsidR="005A0009" w:rsidRPr="0070710A" w:rsidRDefault="005A0009" w:rsidP="005A0009">
            <w:pPr>
              <w:tabs>
                <w:tab w:val="left" w:pos="993"/>
                <w:tab w:val="left" w:pos="1310"/>
              </w:tabs>
              <w:jc w:val="both"/>
              <w:rPr>
                <w:rStyle w:val="CharAttribute501"/>
                <w:rFonts w:eastAsia="№Е" w:hAnsi="Times New Roman" w:cs="Times New Roman"/>
                <w:i w:val="0"/>
                <w:sz w:val="24"/>
                <w:szCs w:val="24"/>
                <w:u w:val="none"/>
              </w:rPr>
            </w:pPr>
            <w:r>
              <w:rPr>
                <w:rStyle w:val="CharAttribute501"/>
                <w:rFonts w:eastAsia="№Е" w:hAnsi="Times New Roman" w:cs="Times New Roman"/>
                <w:i w:val="0"/>
                <w:sz w:val="24"/>
                <w:szCs w:val="24"/>
                <w:u w:val="none"/>
              </w:rPr>
              <w:t>О</w:t>
            </w:r>
            <w:r w:rsidRPr="0070710A">
              <w:rPr>
                <w:rStyle w:val="CharAttribute501"/>
                <w:rFonts w:eastAsia="№Е" w:hAnsi="Times New Roman" w:cs="Times New Roman"/>
                <w:i w:val="0"/>
                <w:sz w:val="24"/>
                <w:szCs w:val="24"/>
                <w:u w:val="none"/>
              </w:rPr>
              <w:t>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5A0009" w:rsidRPr="00C34A2E" w:rsidRDefault="005A0009" w:rsidP="005A0009">
            <w:pPr>
              <w:shd w:val="clear" w:color="auto" w:fill="FFFFFF"/>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натуральных чисел. Свойства сложения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1AE1"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натуральных чисел. Свойства сложения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1AE1"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натуральных чисел. Свойства сложения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1AE1"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натуральных чисел. Свойства сложения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1AE1"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1CB2" w:rsidP="005A0009">
            <w:pPr>
              <w:rPr>
                <w:rFonts w:ascii="Times New Roman" w:hAnsi="Times New Roman" w:cs="Times New Roman"/>
                <w:sz w:val="24"/>
                <w:szCs w:val="24"/>
              </w:rPr>
            </w:pPr>
            <w:r w:rsidRPr="00C21CB2">
              <w:rPr>
                <w:rFonts w:ascii="Times New Roman" w:hAnsi="Times New Roman" w:cs="Times New Roman"/>
                <w:sz w:val="24"/>
                <w:szCs w:val="24"/>
              </w:rPr>
              <w:t>https://resh.edu.ru/subject/lesson/7715/start/316263/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1CB2" w:rsidP="005A0009">
            <w:pPr>
              <w:rPr>
                <w:rFonts w:ascii="Times New Roman" w:hAnsi="Times New Roman" w:cs="Times New Roman"/>
                <w:sz w:val="24"/>
                <w:szCs w:val="24"/>
              </w:rPr>
            </w:pPr>
            <w:r w:rsidRPr="00C21CB2">
              <w:rPr>
                <w:rFonts w:ascii="Times New Roman" w:hAnsi="Times New Roman" w:cs="Times New Roman"/>
                <w:sz w:val="24"/>
                <w:szCs w:val="24"/>
              </w:rPr>
              <w:t>https://resh.edu.ru/subject/lesson/7715/start/316263/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1CB2" w:rsidP="005A0009">
            <w:pPr>
              <w:rPr>
                <w:rFonts w:ascii="Times New Roman" w:hAnsi="Times New Roman" w:cs="Times New Roman"/>
                <w:sz w:val="24"/>
                <w:szCs w:val="24"/>
              </w:rPr>
            </w:pPr>
            <w:r w:rsidRPr="00C21CB2">
              <w:rPr>
                <w:rFonts w:ascii="Times New Roman" w:hAnsi="Times New Roman" w:cs="Times New Roman"/>
                <w:sz w:val="24"/>
                <w:szCs w:val="24"/>
              </w:rPr>
              <w:t>https://resh.edu.ru/subject/lesson/7715/start/316263/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1CB2" w:rsidP="005A0009">
            <w:pPr>
              <w:rPr>
                <w:rFonts w:ascii="Times New Roman" w:hAnsi="Times New Roman" w:cs="Times New Roman"/>
                <w:sz w:val="24"/>
                <w:szCs w:val="24"/>
              </w:rPr>
            </w:pPr>
            <w:r w:rsidRPr="00C21CB2">
              <w:rPr>
                <w:rFonts w:ascii="Times New Roman" w:hAnsi="Times New Roman" w:cs="Times New Roman"/>
                <w:sz w:val="24"/>
                <w:szCs w:val="24"/>
              </w:rPr>
              <w:t>https://resh.edu.ru/subject/lesson/7715/start/316263/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Вычитание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C21CB2" w:rsidP="005A0009">
            <w:pPr>
              <w:rPr>
                <w:rFonts w:ascii="Times New Roman" w:hAnsi="Times New Roman" w:cs="Times New Roman"/>
                <w:sz w:val="24"/>
                <w:szCs w:val="24"/>
              </w:rPr>
            </w:pPr>
            <w:r w:rsidRPr="00C21CB2">
              <w:rPr>
                <w:rFonts w:ascii="Times New Roman" w:hAnsi="Times New Roman" w:cs="Times New Roman"/>
                <w:sz w:val="24"/>
                <w:szCs w:val="24"/>
              </w:rPr>
              <w:t>https://resh.edu.ru/subject/lesson/7715/start/316263/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lang w:val="en-US"/>
              </w:rPr>
            </w:pPr>
            <w:r w:rsidRPr="00C34A2E">
              <w:rPr>
                <w:rFonts w:ascii="Times New Roman" w:hAnsi="Times New Roman" w:cs="Times New Roman"/>
                <w:sz w:val="24"/>
                <w:szCs w:val="24"/>
              </w:rPr>
              <w:t>Числовые и буквенные выражения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Default="00726E2C" w:rsidP="005A0009">
            <w:pPr>
              <w:rPr>
                <w:rFonts w:ascii="Times New Roman" w:hAnsi="Times New Roman" w:cs="Times New Roman"/>
                <w:sz w:val="24"/>
                <w:szCs w:val="24"/>
              </w:rPr>
            </w:pPr>
            <w:hyperlink r:id="rId5" w:history="1">
              <w:r w:rsidR="003615EE" w:rsidRPr="002A3ABA">
                <w:rPr>
                  <w:rStyle w:val="a7"/>
                  <w:rFonts w:ascii="Times New Roman" w:hAnsi="Times New Roman" w:cs="Times New Roman"/>
                  <w:sz w:val="24"/>
                  <w:szCs w:val="24"/>
                </w:rPr>
                <w:t>https://resh.edu.ru/subject/lesson/688/</w:t>
              </w:r>
            </w:hyperlink>
          </w:p>
          <w:p w:rsidR="003615EE" w:rsidRPr="00714DF5" w:rsidRDefault="003615EE" w:rsidP="005A0009">
            <w:pPr>
              <w:rPr>
                <w:rFonts w:ascii="Times New Roman" w:hAnsi="Times New Roman" w:cs="Times New Roman"/>
                <w:sz w:val="24"/>
                <w:szCs w:val="24"/>
              </w:rPr>
            </w:pPr>
            <w:r w:rsidRPr="003615EE">
              <w:rPr>
                <w:rFonts w:ascii="Times New Roman" w:hAnsi="Times New Roman" w:cs="Times New Roman"/>
                <w:sz w:val="24"/>
                <w:szCs w:val="24"/>
              </w:rPr>
              <w:t>https://resh.edu.ru/subject/lesson/689/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lang w:val="en-US"/>
              </w:rPr>
            </w:pPr>
            <w:r w:rsidRPr="00C34A2E">
              <w:rPr>
                <w:rFonts w:ascii="Times New Roman" w:hAnsi="Times New Roman" w:cs="Times New Roman"/>
                <w:sz w:val="24"/>
                <w:szCs w:val="24"/>
              </w:rPr>
              <w:t xml:space="preserve"> Формулы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3615EE"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Подготовка к контрольной работе</w:t>
            </w:r>
            <w:r w:rsidRPr="00C34A2E">
              <w:rPr>
                <w:rFonts w:ascii="Times New Roman" w:hAnsi="Times New Roman" w:cs="Times New Roman"/>
                <w:sz w:val="24"/>
                <w:szCs w:val="24"/>
              </w:rPr>
              <w:t xml:space="preserve"> </w:t>
            </w:r>
            <w:r w:rsidRPr="00C34A2E">
              <w:rPr>
                <w:rFonts w:ascii="Times New Roman" w:hAnsi="Times New Roman" w:cs="Times New Roman"/>
                <w:i/>
                <w:sz w:val="24"/>
                <w:szCs w:val="24"/>
              </w:rPr>
              <w:t>№ 2 «Сложение и вычитание натуральных чисел. Числовые и буквенные выражения. Формулы»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2B1AE1" w:rsidP="005A0009">
            <w:pPr>
              <w:rPr>
                <w:rFonts w:ascii="Times New Roman" w:hAnsi="Times New Roman" w:cs="Times New Roman"/>
                <w:sz w:val="24"/>
                <w:szCs w:val="24"/>
              </w:rPr>
            </w:pPr>
            <w:r w:rsidRPr="002B1AE1">
              <w:rPr>
                <w:rFonts w:ascii="Times New Roman" w:hAnsi="Times New Roman" w:cs="Times New Roman"/>
                <w:sz w:val="24"/>
                <w:szCs w:val="24"/>
              </w:rPr>
              <w:t>https://resh.edu.ru/subject/lesson/7725/</w:t>
            </w: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 2 «Сложение и вычитание натуральных чисел. Числовые и буквенные выражения. Формулы»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Уравнение</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9C32FF" w:rsidP="005A0009">
            <w:pPr>
              <w:rPr>
                <w:rFonts w:ascii="Times New Roman" w:hAnsi="Times New Roman" w:cs="Times New Roman"/>
                <w:sz w:val="24"/>
                <w:szCs w:val="24"/>
              </w:rPr>
            </w:pPr>
            <w:r w:rsidRPr="009C32FF">
              <w:rPr>
                <w:rFonts w:ascii="Times New Roman" w:hAnsi="Times New Roman" w:cs="Times New Roman"/>
                <w:sz w:val="24"/>
                <w:szCs w:val="24"/>
              </w:rPr>
              <w:t>https://resh.edu.ru/subject/lesson/947/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Уравнение</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9C32FF" w:rsidP="005A0009">
            <w:pPr>
              <w:rPr>
                <w:rFonts w:ascii="Times New Roman" w:hAnsi="Times New Roman" w:cs="Times New Roman"/>
                <w:sz w:val="24"/>
                <w:szCs w:val="24"/>
              </w:rPr>
            </w:pPr>
            <w:r w:rsidRPr="009C32FF">
              <w:rPr>
                <w:rFonts w:ascii="Times New Roman" w:hAnsi="Times New Roman" w:cs="Times New Roman"/>
                <w:sz w:val="24"/>
                <w:szCs w:val="24"/>
              </w:rPr>
              <w:t>https://resh.edu.ru/subject/lesson/947/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Уравнение</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9C32FF" w:rsidP="005A0009">
            <w:pPr>
              <w:rPr>
                <w:rFonts w:ascii="Times New Roman" w:hAnsi="Times New Roman" w:cs="Times New Roman"/>
                <w:sz w:val="24"/>
                <w:szCs w:val="24"/>
              </w:rPr>
            </w:pPr>
            <w:r w:rsidRPr="009C32FF">
              <w:rPr>
                <w:rFonts w:ascii="Times New Roman" w:hAnsi="Times New Roman" w:cs="Times New Roman"/>
                <w:sz w:val="24"/>
                <w:szCs w:val="24"/>
              </w:rPr>
              <w:t>https://resh.edu.ru/subject/lesson/947/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Угол. Обозначение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https://resh.edu.ru/subject/lesson/589/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Угол. Обозначение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https://resh.edu.ru/subject/lesson/7735/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Виды углов. Измерение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https://resh.edu.ru/subject/lesson/5679/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Виды углов. Измерение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https://resh.edu.ru/subject/lesson/5679/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Виды углов. Измерение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https://resh.edu.ru/subject/lesson/5679/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Виды углов. Измерение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https://resh.edu.ru/subject/lesson/5679/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Виды углов. Измерение углов</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36CE6" w:rsidP="005A0009">
            <w:pPr>
              <w:rPr>
                <w:rFonts w:ascii="Times New Roman" w:hAnsi="Times New Roman" w:cs="Times New Roman"/>
                <w:sz w:val="24"/>
                <w:szCs w:val="24"/>
              </w:rPr>
            </w:pPr>
            <w:r w:rsidRPr="00B36CE6">
              <w:rPr>
                <w:rFonts w:ascii="Times New Roman" w:hAnsi="Times New Roman" w:cs="Times New Roman"/>
                <w:sz w:val="24"/>
                <w:szCs w:val="24"/>
              </w:rPr>
              <w:t>https://resh.edu.ru/subject/lesson/5679/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Многоугольники. Равные фигуры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7836BD" w:rsidP="005A0009">
            <w:pPr>
              <w:rPr>
                <w:rFonts w:ascii="Times New Roman" w:hAnsi="Times New Roman" w:cs="Times New Roman"/>
                <w:sz w:val="24"/>
                <w:szCs w:val="24"/>
              </w:rPr>
            </w:pPr>
            <w:r w:rsidRPr="007836BD">
              <w:rPr>
                <w:rFonts w:ascii="Times New Roman" w:hAnsi="Times New Roman" w:cs="Times New Roman"/>
                <w:sz w:val="24"/>
                <w:szCs w:val="24"/>
              </w:rPr>
              <w:t>https://resh.edu.ru/subject/lesson/7727/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Многоугольники. Равные фигуры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7836BD" w:rsidP="005A0009">
            <w:pPr>
              <w:rPr>
                <w:rFonts w:ascii="Times New Roman" w:hAnsi="Times New Roman" w:cs="Times New Roman"/>
                <w:sz w:val="24"/>
                <w:szCs w:val="24"/>
              </w:rPr>
            </w:pPr>
            <w:r w:rsidRPr="007836BD">
              <w:rPr>
                <w:rFonts w:ascii="Times New Roman" w:hAnsi="Times New Roman" w:cs="Times New Roman"/>
                <w:sz w:val="24"/>
                <w:szCs w:val="24"/>
              </w:rPr>
              <w:t>https://resh.edu.ru/subject/lesson/7727/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Треугольник и его виды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7836BD" w:rsidP="005A0009">
            <w:pPr>
              <w:rPr>
                <w:rFonts w:ascii="Times New Roman" w:hAnsi="Times New Roman" w:cs="Times New Roman"/>
                <w:sz w:val="24"/>
                <w:szCs w:val="24"/>
              </w:rPr>
            </w:pPr>
            <w:r w:rsidRPr="007836BD">
              <w:rPr>
                <w:rFonts w:ascii="Times New Roman" w:hAnsi="Times New Roman" w:cs="Times New Roman"/>
                <w:sz w:val="24"/>
                <w:szCs w:val="24"/>
              </w:rPr>
              <w:t>https://resh.edu.ru/subject/lesson/554/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Треугольник и его виды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7836BD" w:rsidP="005A0009">
            <w:pPr>
              <w:rPr>
                <w:rFonts w:ascii="Times New Roman" w:hAnsi="Times New Roman" w:cs="Times New Roman"/>
                <w:sz w:val="24"/>
                <w:szCs w:val="24"/>
              </w:rPr>
            </w:pPr>
            <w:r w:rsidRPr="007836BD">
              <w:rPr>
                <w:rFonts w:ascii="Times New Roman" w:hAnsi="Times New Roman" w:cs="Times New Roman"/>
                <w:sz w:val="24"/>
                <w:szCs w:val="24"/>
              </w:rPr>
              <w:t>https://resh.edu.ru/subject/lesson/554/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Треугольник и его виды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17A1C" w:rsidP="005A0009">
            <w:pPr>
              <w:rPr>
                <w:rFonts w:ascii="Times New Roman" w:hAnsi="Times New Roman" w:cs="Times New Roman"/>
                <w:sz w:val="24"/>
                <w:szCs w:val="24"/>
              </w:rPr>
            </w:pPr>
            <w:r w:rsidRPr="00217A1C">
              <w:rPr>
                <w:rFonts w:ascii="Times New Roman" w:hAnsi="Times New Roman" w:cs="Times New Roman"/>
                <w:sz w:val="24"/>
                <w:szCs w:val="24"/>
              </w:rPr>
              <w:t>https://resh.edu.ru/subject/lesson/7734/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Прямоугольник. Ось симметрии фигуры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17A1C" w:rsidP="005A0009">
            <w:pPr>
              <w:rPr>
                <w:rFonts w:ascii="Times New Roman" w:hAnsi="Times New Roman" w:cs="Times New Roman"/>
                <w:sz w:val="24"/>
                <w:szCs w:val="24"/>
              </w:rPr>
            </w:pPr>
            <w:r w:rsidRPr="00217A1C">
              <w:rPr>
                <w:rFonts w:ascii="Times New Roman" w:hAnsi="Times New Roman" w:cs="Times New Roman"/>
                <w:sz w:val="24"/>
                <w:szCs w:val="24"/>
              </w:rPr>
              <w:t>https://resh.edu.ru/subject/lesson/4295/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Прямоугольник. Ось симметрии фигуры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17A1C" w:rsidP="005A0009">
            <w:pPr>
              <w:rPr>
                <w:rFonts w:ascii="Times New Roman" w:hAnsi="Times New Roman" w:cs="Times New Roman"/>
                <w:sz w:val="24"/>
                <w:szCs w:val="24"/>
              </w:rPr>
            </w:pPr>
            <w:r w:rsidRPr="00217A1C">
              <w:rPr>
                <w:rFonts w:ascii="Times New Roman" w:hAnsi="Times New Roman" w:cs="Times New Roman"/>
                <w:sz w:val="24"/>
                <w:szCs w:val="24"/>
              </w:rPr>
              <w:t>https://resh.edu.ru/subject/lesson/4295/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Прямоугольник. Ось симметрии фигуры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17A1C" w:rsidP="005A0009">
            <w:pPr>
              <w:rPr>
                <w:rFonts w:ascii="Times New Roman" w:hAnsi="Times New Roman" w:cs="Times New Roman"/>
                <w:sz w:val="24"/>
                <w:szCs w:val="24"/>
              </w:rPr>
            </w:pPr>
            <w:r w:rsidRPr="00217A1C">
              <w:rPr>
                <w:rFonts w:ascii="Times New Roman" w:hAnsi="Times New Roman" w:cs="Times New Roman"/>
                <w:sz w:val="24"/>
                <w:szCs w:val="24"/>
              </w:rPr>
              <w:t>https://resh.edu.ru/subject/lesson/4295/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 3 «Уравнение. Угол. Многоугольники»</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205790" w:rsidP="005A0009">
            <w:pPr>
              <w:rPr>
                <w:rFonts w:ascii="Times New Roman" w:hAnsi="Times New Roman" w:cs="Times New Roman"/>
                <w:sz w:val="24"/>
                <w:szCs w:val="24"/>
              </w:rPr>
            </w:pPr>
            <w:r w:rsidRPr="00205790">
              <w:rPr>
                <w:rFonts w:ascii="Times New Roman" w:hAnsi="Times New Roman" w:cs="Times New Roman"/>
                <w:sz w:val="24"/>
                <w:szCs w:val="24"/>
              </w:rPr>
              <w:t>https://resh.edu.ru/subject/lesson/555/</w:t>
            </w: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pStyle w:val="a6"/>
              <w:rPr>
                <w:rFonts w:cs="Times New Roman"/>
                <w:i/>
                <w:sz w:val="24"/>
                <w:szCs w:val="24"/>
              </w:rPr>
            </w:pPr>
            <w:r w:rsidRPr="00C34A2E">
              <w:rPr>
                <w:rFonts w:cs="Times New Roman"/>
                <w:i/>
                <w:sz w:val="24"/>
                <w:szCs w:val="24"/>
              </w:rPr>
              <w:t>Контрольная работа № 3 «Уравнение. Угол. Многоугольники»</w:t>
            </w:r>
          </w:p>
        </w:tc>
        <w:tc>
          <w:tcPr>
            <w:tcW w:w="2413" w:type="dxa"/>
            <w:vAlign w:val="center"/>
          </w:tcPr>
          <w:p w:rsidR="005A0009" w:rsidRPr="00C34A2E" w:rsidRDefault="005A0009" w:rsidP="005A0009">
            <w:pPr>
              <w:pStyle w:val="a6"/>
              <w:jc w:val="center"/>
              <w:rPr>
                <w:rFonts w:cs="Times New Roman"/>
                <w:i/>
                <w:sz w:val="24"/>
                <w:szCs w:val="24"/>
              </w:rPr>
            </w:pPr>
            <w:r>
              <w:rPr>
                <w:rFonts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pStyle w:val="a6"/>
              <w:rPr>
                <w:rFonts w:cs="Times New Roman"/>
                <w:i/>
                <w:sz w:val="24"/>
                <w:szCs w:val="24"/>
              </w:rPr>
            </w:pPr>
          </w:p>
        </w:tc>
      </w:tr>
      <w:tr w:rsidR="005A0009" w:rsidRPr="00C34A2E" w:rsidTr="005A0009">
        <w:tc>
          <w:tcPr>
            <w:tcW w:w="491" w:type="dxa"/>
          </w:tcPr>
          <w:p w:rsidR="005A0009" w:rsidRPr="00C34A2E" w:rsidRDefault="005A0009" w:rsidP="005A0009">
            <w:pPr>
              <w:pStyle w:val="a6"/>
              <w:rPr>
                <w:rFonts w:cs="Times New Roman"/>
                <w:sz w:val="24"/>
                <w:szCs w:val="24"/>
              </w:rPr>
            </w:pPr>
          </w:p>
        </w:tc>
        <w:tc>
          <w:tcPr>
            <w:tcW w:w="3424" w:type="dxa"/>
          </w:tcPr>
          <w:p w:rsidR="005A0009" w:rsidRPr="00C34A2E" w:rsidRDefault="005A0009" w:rsidP="005A0009">
            <w:pPr>
              <w:pStyle w:val="a6"/>
              <w:jc w:val="center"/>
              <w:rPr>
                <w:rFonts w:cs="Times New Roman"/>
                <w:b/>
                <w:i/>
                <w:sz w:val="24"/>
                <w:szCs w:val="24"/>
              </w:rPr>
            </w:pPr>
            <w:r w:rsidRPr="00C34A2E">
              <w:rPr>
                <w:rFonts w:cs="Times New Roman"/>
                <w:b/>
                <w:color w:val="000000"/>
                <w:sz w:val="24"/>
                <w:szCs w:val="24"/>
              </w:rPr>
              <w:t>Глава 3. Умножение и деление натуральных чисел</w:t>
            </w:r>
          </w:p>
        </w:tc>
        <w:tc>
          <w:tcPr>
            <w:tcW w:w="2413" w:type="dxa"/>
            <w:vAlign w:val="center"/>
          </w:tcPr>
          <w:p w:rsidR="005A0009" w:rsidRPr="00C34A2E" w:rsidRDefault="005A0009" w:rsidP="005A0009">
            <w:pPr>
              <w:pStyle w:val="a6"/>
              <w:jc w:val="center"/>
              <w:rPr>
                <w:rFonts w:cs="Times New Roman"/>
                <w:b/>
                <w:color w:val="000000"/>
                <w:sz w:val="24"/>
                <w:szCs w:val="24"/>
              </w:rPr>
            </w:pPr>
            <w:r w:rsidRPr="00C34A2E">
              <w:rPr>
                <w:rFonts w:cs="Times New Roman"/>
                <w:b/>
                <w:color w:val="000000"/>
                <w:sz w:val="24"/>
                <w:szCs w:val="24"/>
              </w:rPr>
              <w:t>37 часов</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val="restart"/>
          </w:tcPr>
          <w:p w:rsidR="005A0009" w:rsidRPr="00C34A2E" w:rsidRDefault="005A0009" w:rsidP="005A0009">
            <w:pPr>
              <w:pStyle w:val="a6"/>
              <w:rPr>
                <w:rFonts w:cs="Times New Roman"/>
                <w:sz w:val="24"/>
                <w:szCs w:val="24"/>
              </w:rPr>
            </w:pPr>
            <w:r w:rsidRPr="00C34A2E">
              <w:rPr>
                <w:rFonts w:cs="Times New Roman"/>
                <w:sz w:val="24"/>
                <w:szCs w:val="24"/>
              </w:rPr>
              <w:t>Регулирование поведения обучающихся для обеспечения безопасной образовательной среды</w:t>
            </w:r>
          </w:p>
          <w:p w:rsidR="005A0009" w:rsidRPr="00C34A2E" w:rsidRDefault="005A0009" w:rsidP="005A0009">
            <w:pPr>
              <w:pStyle w:val="a6"/>
              <w:rPr>
                <w:rFonts w:cs="Times New Roman"/>
                <w:sz w:val="24"/>
                <w:szCs w:val="24"/>
              </w:rPr>
            </w:pPr>
            <w:r w:rsidRPr="00C34A2E">
              <w:rPr>
                <w:rFonts w:cs="Times New Roman"/>
                <w:sz w:val="24"/>
                <w:szCs w:val="24"/>
              </w:rPr>
              <w:lastRenderedPageBreak/>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5A0009" w:rsidRPr="00C34A2E" w:rsidRDefault="005A0009" w:rsidP="005A0009">
            <w:pPr>
              <w:pStyle w:val="a6"/>
              <w:rPr>
                <w:rFonts w:cs="Times New Roman"/>
                <w:sz w:val="24"/>
                <w:szCs w:val="24"/>
              </w:rPr>
            </w:pPr>
            <w:r w:rsidRPr="00C34A2E">
              <w:rPr>
                <w:rFonts w:cs="Times New Roman"/>
                <w:sz w:val="24"/>
                <w:szCs w:val="24"/>
              </w:rPr>
              <w:t>Постановка воспитательных целей, способствующих развитию обучающихся, независимо от их способностей и характера</w:t>
            </w:r>
          </w:p>
          <w:p w:rsidR="005A0009" w:rsidRPr="00C34A2E" w:rsidRDefault="005A0009" w:rsidP="005A0009">
            <w:pPr>
              <w:pStyle w:val="a6"/>
              <w:rPr>
                <w:rFonts w:cs="Times New Roman"/>
                <w:sz w:val="24"/>
                <w:szCs w:val="24"/>
              </w:rPr>
            </w:pPr>
            <w:r>
              <w:rPr>
                <w:rFonts w:cs="Times New Roman"/>
                <w:sz w:val="24"/>
                <w:szCs w:val="24"/>
              </w:rPr>
              <w:t>У</w:t>
            </w:r>
            <w:r w:rsidRPr="00C34A2E">
              <w:rPr>
                <w:rFonts w:cs="Times New Roman"/>
                <w:sz w:val="24"/>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обуждение школьников соблюдать на уроке общепринятые нормы поведения, правила общения со старшими </w:t>
            </w:r>
            <w:r w:rsidRPr="00C34A2E">
              <w:rPr>
                <w:rFonts w:cs="Times New Roman"/>
                <w:sz w:val="24"/>
                <w:szCs w:val="24"/>
              </w:rPr>
              <w:lastRenderedPageBreak/>
              <w:t xml:space="preserve">(учителями) и сверстниками (школьниками), принципы учебной дисциплины и самоорганизации; </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0009" w:rsidRPr="00C34A2E" w:rsidRDefault="005A0009" w:rsidP="005A0009">
            <w:pPr>
              <w:pStyle w:val="a6"/>
              <w:rPr>
                <w:rFonts w:cs="Times New Roman"/>
                <w:sz w:val="24"/>
                <w:szCs w:val="24"/>
              </w:rPr>
            </w:pPr>
            <w:r>
              <w:rPr>
                <w:rFonts w:cs="Times New Roman"/>
                <w:sz w:val="24"/>
                <w:szCs w:val="24"/>
              </w:rPr>
              <w:t>И</w:t>
            </w:r>
            <w:r w:rsidRPr="00C34A2E">
              <w:rPr>
                <w:rFonts w:cs="Times New Roman"/>
                <w:sz w:val="24"/>
                <w:szCs w:val="24"/>
              </w:rPr>
              <w:t xml:space="preserve">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w:t>
            </w:r>
            <w:r w:rsidRPr="00C34A2E">
              <w:rPr>
                <w:rFonts w:cs="Times New Roman"/>
                <w:sz w:val="24"/>
                <w:szCs w:val="24"/>
              </w:rPr>
              <w:lastRenderedPageBreak/>
              <w:t>для решения, проблемных ситуаций для обсуждения в классе;</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 xml:space="preserve">Умножение. </w:t>
            </w:r>
            <w:r w:rsidRPr="00C34A2E">
              <w:rPr>
                <w:rFonts w:ascii="Times New Roman" w:hAnsi="Times New Roman" w:cs="Times New Roman"/>
                <w:sz w:val="24"/>
                <w:szCs w:val="24"/>
              </w:rPr>
              <w:lastRenderedPageBreak/>
              <w:t>Переместительное свойство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69" w:type="dxa"/>
          </w:tcPr>
          <w:p w:rsidR="005A0009" w:rsidRPr="00714DF5" w:rsidRDefault="00205790" w:rsidP="005A0009">
            <w:pPr>
              <w:rPr>
                <w:rFonts w:ascii="Times New Roman" w:hAnsi="Times New Roman" w:cs="Times New Roman"/>
                <w:sz w:val="24"/>
                <w:szCs w:val="24"/>
              </w:rPr>
            </w:pPr>
            <w:r w:rsidRPr="00205790">
              <w:rPr>
                <w:rFonts w:ascii="Times New Roman" w:hAnsi="Times New Roman" w:cs="Times New Roman"/>
                <w:sz w:val="24"/>
                <w:szCs w:val="24"/>
              </w:rPr>
              <w:t>https://resh.edu.ru/subject/lesson/671/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Переместительное свойство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D77A90"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Переместительное свойство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D77A90"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Переместительное свойство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D77A90"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Сочетательное и распределительное свойства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Сочетательное и распределительное свойства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Сочетательное и распределительное свойства умножения</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D77A90">
              <w:rPr>
                <w:rFonts w:ascii="Times New Roman" w:hAnsi="Times New Roman" w:cs="Times New Roman"/>
                <w:sz w:val="24"/>
                <w:szCs w:val="24"/>
              </w:rPr>
              <w:t>https://resh.edu.ru/subject/lesson/5685/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86F3A" w:rsidP="005A0009">
            <w:pPr>
              <w:rPr>
                <w:rFonts w:ascii="Times New Roman" w:hAnsi="Times New Roman" w:cs="Times New Roman"/>
                <w:sz w:val="24"/>
                <w:szCs w:val="24"/>
              </w:rPr>
            </w:pPr>
            <w:r w:rsidRPr="00586F3A">
              <w:rPr>
                <w:rFonts w:ascii="Times New Roman" w:hAnsi="Times New Roman" w:cs="Times New Roman"/>
                <w:sz w:val="24"/>
                <w:szCs w:val="24"/>
              </w:rPr>
              <w:t>https://resh.edu.ru/subject/lesson/7712/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86F3A" w:rsidP="005A0009">
            <w:pPr>
              <w:rPr>
                <w:rFonts w:ascii="Times New Roman" w:hAnsi="Times New Roman" w:cs="Times New Roman"/>
                <w:sz w:val="24"/>
                <w:szCs w:val="24"/>
              </w:rPr>
            </w:pPr>
            <w:r w:rsidRPr="00586F3A">
              <w:rPr>
                <w:rFonts w:ascii="Times New Roman" w:hAnsi="Times New Roman" w:cs="Times New Roman"/>
                <w:sz w:val="24"/>
                <w:szCs w:val="24"/>
              </w:rPr>
              <w:t>https://resh.edu.ru/subject/lesson/7712/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https://resh.edu.ru/subject/lesson/683/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https://resh.edu.ru/subject/lesson/683/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https://resh.edu.ru/subject/lesson/684/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https://resh.edu.ru/subject/lesson/684/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https://resh.edu.ru/subject/lesson/7711/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с остатком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EA5209" w:rsidP="005A0009">
            <w:pPr>
              <w:rPr>
                <w:rFonts w:ascii="Times New Roman" w:hAnsi="Times New Roman" w:cs="Times New Roman"/>
                <w:sz w:val="24"/>
                <w:szCs w:val="24"/>
              </w:rPr>
            </w:pPr>
            <w:r w:rsidRPr="00EA5209">
              <w:rPr>
                <w:rFonts w:ascii="Times New Roman" w:hAnsi="Times New Roman" w:cs="Times New Roman"/>
                <w:sz w:val="24"/>
                <w:szCs w:val="24"/>
              </w:rPr>
              <w:t>https://resh.edu.ru/subject/lesson/687/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с остатком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163E4D">
              <w:rPr>
                <w:rFonts w:ascii="Times New Roman" w:hAnsi="Times New Roman" w:cs="Times New Roman"/>
                <w:sz w:val="24"/>
                <w:szCs w:val="24"/>
              </w:rPr>
              <w:t>https://resh.edu.ru/subject/lesson/4447/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с остатком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163E4D">
              <w:rPr>
                <w:rFonts w:ascii="Times New Roman" w:hAnsi="Times New Roman" w:cs="Times New Roman"/>
                <w:sz w:val="24"/>
                <w:szCs w:val="24"/>
              </w:rPr>
              <w:t>https://resh.edu.ru/subject/lesson/4447/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Степень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63E4D" w:rsidP="005A0009">
            <w:pPr>
              <w:rPr>
                <w:rFonts w:ascii="Times New Roman" w:hAnsi="Times New Roman" w:cs="Times New Roman"/>
                <w:sz w:val="24"/>
                <w:szCs w:val="24"/>
              </w:rPr>
            </w:pPr>
            <w:r w:rsidRPr="00163E4D">
              <w:rPr>
                <w:rFonts w:ascii="Times New Roman" w:hAnsi="Times New Roman" w:cs="Times New Roman"/>
                <w:sz w:val="24"/>
                <w:szCs w:val="24"/>
              </w:rPr>
              <w:t>https://resh.edu.ru/subject/lesson/682/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Подготовка к контрольной работе</w:t>
            </w:r>
            <w:r w:rsidRPr="00C34A2E">
              <w:rPr>
                <w:rFonts w:ascii="Times New Roman" w:hAnsi="Times New Roman" w:cs="Times New Roman"/>
                <w:sz w:val="24"/>
                <w:szCs w:val="24"/>
              </w:rPr>
              <w:t xml:space="preserve"> </w:t>
            </w:r>
            <w:r w:rsidRPr="00C34A2E">
              <w:rPr>
                <w:rFonts w:ascii="Times New Roman" w:hAnsi="Times New Roman" w:cs="Times New Roman"/>
                <w:i/>
                <w:sz w:val="24"/>
                <w:szCs w:val="24"/>
              </w:rPr>
              <w:t>№ 4 «Умножение и деление натуральных чисел. Свойства умножения»</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86F3A" w:rsidP="005A0009">
            <w:pPr>
              <w:rPr>
                <w:rFonts w:ascii="Times New Roman" w:hAnsi="Times New Roman" w:cs="Times New Roman"/>
                <w:sz w:val="24"/>
                <w:szCs w:val="24"/>
              </w:rPr>
            </w:pPr>
            <w:r w:rsidRPr="00586F3A">
              <w:rPr>
                <w:rFonts w:ascii="Times New Roman" w:hAnsi="Times New Roman" w:cs="Times New Roman"/>
                <w:sz w:val="24"/>
                <w:szCs w:val="24"/>
              </w:rPr>
              <w:t>https://resh.edu.ru/subject/lesson/7788/</w:t>
            </w: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 4 «Умножение и деление натуральных чисел. Свойства умножения»</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Площадь. Площадь прямоугольника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96626" w:rsidP="005A0009">
            <w:pPr>
              <w:rPr>
                <w:rFonts w:ascii="Times New Roman" w:hAnsi="Times New Roman" w:cs="Times New Roman"/>
                <w:sz w:val="24"/>
                <w:szCs w:val="24"/>
              </w:rPr>
            </w:pPr>
            <w:r w:rsidRPr="00F96626">
              <w:rPr>
                <w:rFonts w:ascii="Times New Roman" w:hAnsi="Times New Roman" w:cs="Times New Roman"/>
                <w:sz w:val="24"/>
                <w:szCs w:val="24"/>
              </w:rPr>
              <w:t>https://resh.edu.ru/subject/lesson/556/</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Площадь. Площадь прямоугольника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96626" w:rsidP="005A0009">
            <w:pPr>
              <w:rPr>
                <w:rFonts w:ascii="Times New Roman" w:hAnsi="Times New Roman" w:cs="Times New Roman"/>
                <w:sz w:val="24"/>
                <w:szCs w:val="24"/>
              </w:rPr>
            </w:pPr>
            <w:r w:rsidRPr="00F96626">
              <w:rPr>
                <w:rFonts w:ascii="Times New Roman" w:hAnsi="Times New Roman" w:cs="Times New Roman"/>
                <w:sz w:val="24"/>
                <w:szCs w:val="24"/>
              </w:rPr>
              <w:t>https://resh.edu.ru/subject/lesson/7732/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Площадь. Площадь прямоугольника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96626" w:rsidP="005A0009">
            <w:pPr>
              <w:rPr>
                <w:rFonts w:ascii="Times New Roman" w:hAnsi="Times New Roman" w:cs="Times New Roman"/>
                <w:sz w:val="24"/>
                <w:szCs w:val="24"/>
              </w:rPr>
            </w:pPr>
            <w:r w:rsidRPr="00F96626">
              <w:rPr>
                <w:rFonts w:ascii="Times New Roman" w:hAnsi="Times New Roman" w:cs="Times New Roman"/>
                <w:sz w:val="24"/>
                <w:szCs w:val="24"/>
              </w:rPr>
              <w:t>https://resh.edu.ru/subject/lesson/7754/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Площадь. Площадь прямоугольника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96626" w:rsidP="005A0009">
            <w:pPr>
              <w:rPr>
                <w:rFonts w:ascii="Times New Roman" w:hAnsi="Times New Roman" w:cs="Times New Roman"/>
                <w:sz w:val="24"/>
                <w:szCs w:val="24"/>
              </w:rPr>
            </w:pPr>
            <w:r w:rsidRPr="00F96626">
              <w:rPr>
                <w:rFonts w:ascii="Times New Roman" w:hAnsi="Times New Roman" w:cs="Times New Roman"/>
                <w:sz w:val="24"/>
                <w:szCs w:val="24"/>
              </w:rPr>
              <w:t>https://resh.edu.ru/subject/lesson/7754/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Прямоугольный параллелепипед. Пирамида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https://resh.edu.ru/subject/lesson/557/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Прямоугольный параллелепипед. Пирамида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https://resh.edu.ru/subject/lesson/4129/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Прямоугольный параллелепипед. Пирамида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https://resh.edu.ru/subject/lesson/557/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Объём прямоугольного параллелепипеда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https://resh.edu.ru/subject/lesson/494/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Объём прямоугольного параллелепипеда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https://resh.edu.ru/subject/lesson/7730/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Объём прямоугольного параллелепипеда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0744C" w:rsidP="005A0009">
            <w:pPr>
              <w:rPr>
                <w:rFonts w:ascii="Times New Roman" w:hAnsi="Times New Roman" w:cs="Times New Roman"/>
                <w:sz w:val="24"/>
                <w:szCs w:val="24"/>
              </w:rPr>
            </w:pPr>
            <w:r w:rsidRPr="0020744C">
              <w:rPr>
                <w:rFonts w:ascii="Times New Roman" w:hAnsi="Times New Roman" w:cs="Times New Roman"/>
                <w:sz w:val="24"/>
                <w:szCs w:val="24"/>
              </w:rPr>
              <w:t>https://resh.edu.ru/subject/lesson/7753/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Объём прямоугольного параллелепипеда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B1BCF" w:rsidP="005A0009">
            <w:pPr>
              <w:rPr>
                <w:rFonts w:ascii="Times New Roman" w:hAnsi="Times New Roman" w:cs="Times New Roman"/>
                <w:sz w:val="24"/>
                <w:szCs w:val="24"/>
              </w:rPr>
            </w:pPr>
            <w:r w:rsidRPr="00BB1BCF">
              <w:rPr>
                <w:rFonts w:ascii="Times New Roman" w:hAnsi="Times New Roman" w:cs="Times New Roman"/>
                <w:sz w:val="24"/>
                <w:szCs w:val="24"/>
              </w:rPr>
              <w:t>https://resh.edu.ru/subject/lesson/7731/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Комбинаторные задачи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B1BCF" w:rsidP="005A0009">
            <w:pPr>
              <w:rPr>
                <w:rFonts w:ascii="Times New Roman" w:hAnsi="Times New Roman" w:cs="Times New Roman"/>
                <w:sz w:val="24"/>
                <w:szCs w:val="24"/>
              </w:rPr>
            </w:pPr>
            <w:r w:rsidRPr="00BB1BCF">
              <w:rPr>
                <w:rFonts w:ascii="Times New Roman" w:hAnsi="Times New Roman" w:cs="Times New Roman"/>
                <w:sz w:val="24"/>
                <w:szCs w:val="24"/>
              </w:rPr>
              <w:t>https://resh.edu.ru/subject/lesson/18/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Комбинаторные задачи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B1BCF" w:rsidP="005A0009">
            <w:pPr>
              <w:rPr>
                <w:rFonts w:ascii="Times New Roman" w:hAnsi="Times New Roman" w:cs="Times New Roman"/>
                <w:sz w:val="24"/>
                <w:szCs w:val="24"/>
              </w:rPr>
            </w:pPr>
            <w:r w:rsidRPr="00BB1BCF">
              <w:rPr>
                <w:rFonts w:ascii="Times New Roman" w:hAnsi="Times New Roman" w:cs="Times New Roman"/>
                <w:sz w:val="24"/>
                <w:szCs w:val="24"/>
              </w:rPr>
              <w:t>https://resh.edu.ru/subject/lesson/28/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Комбинаторные задачи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B1BCF" w:rsidP="005A0009">
            <w:pPr>
              <w:rPr>
                <w:rFonts w:ascii="Times New Roman" w:hAnsi="Times New Roman" w:cs="Times New Roman"/>
                <w:sz w:val="24"/>
                <w:szCs w:val="24"/>
              </w:rPr>
            </w:pPr>
            <w:r w:rsidRPr="00BB1BCF">
              <w:rPr>
                <w:rFonts w:ascii="Times New Roman" w:hAnsi="Times New Roman" w:cs="Times New Roman"/>
                <w:sz w:val="24"/>
                <w:szCs w:val="24"/>
              </w:rPr>
              <w:t>https://resh.edu.ru/subject/lesson/28/</w:t>
            </w:r>
          </w:p>
        </w:tc>
        <w:tc>
          <w:tcPr>
            <w:tcW w:w="3107" w:type="dxa"/>
            <w:vMerge/>
          </w:tcPr>
          <w:p w:rsidR="005A0009" w:rsidRPr="00C34A2E" w:rsidRDefault="005A0009" w:rsidP="005A0009">
            <w:pPr>
              <w:rPr>
                <w:rFonts w:ascii="Times New Roman" w:hAnsi="Times New Roman" w:cs="Times New Roman"/>
                <w:sz w:val="24"/>
                <w:szCs w:val="24"/>
              </w:rPr>
            </w:pPr>
          </w:p>
        </w:tc>
      </w:tr>
      <w:tr w:rsidR="00BB1BCF" w:rsidRPr="00C34A2E" w:rsidTr="005A0009">
        <w:tc>
          <w:tcPr>
            <w:tcW w:w="491" w:type="dxa"/>
          </w:tcPr>
          <w:p w:rsidR="00BB1BCF" w:rsidRPr="00C34A2E" w:rsidRDefault="00BB1BCF" w:rsidP="00BB1BCF">
            <w:pPr>
              <w:pStyle w:val="a6"/>
              <w:numPr>
                <w:ilvl w:val="0"/>
                <w:numId w:val="4"/>
              </w:numPr>
              <w:ind w:left="720" w:hanging="720"/>
              <w:rPr>
                <w:rFonts w:cs="Times New Roman"/>
                <w:sz w:val="24"/>
                <w:szCs w:val="24"/>
              </w:rPr>
            </w:pPr>
          </w:p>
        </w:tc>
        <w:tc>
          <w:tcPr>
            <w:tcW w:w="3424" w:type="dxa"/>
          </w:tcPr>
          <w:p w:rsidR="00BB1BCF" w:rsidRPr="00C34A2E" w:rsidRDefault="00BB1BCF" w:rsidP="00BB1BCF">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 5 «Площадь. Объём. Комбинированные задачи»</w:t>
            </w:r>
          </w:p>
        </w:tc>
        <w:tc>
          <w:tcPr>
            <w:tcW w:w="2413" w:type="dxa"/>
            <w:vAlign w:val="center"/>
          </w:tcPr>
          <w:p w:rsidR="00BB1BCF" w:rsidRPr="00C34A2E" w:rsidRDefault="00BB1BCF" w:rsidP="00BB1BCF">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BB1BCF" w:rsidRPr="00714DF5" w:rsidRDefault="00BB1BCF" w:rsidP="00BB1BCF">
            <w:pPr>
              <w:rPr>
                <w:rFonts w:ascii="Times New Roman" w:hAnsi="Times New Roman" w:cs="Times New Roman"/>
                <w:sz w:val="24"/>
                <w:szCs w:val="24"/>
              </w:rPr>
            </w:pPr>
            <w:r w:rsidRPr="0020744C">
              <w:rPr>
                <w:rFonts w:ascii="Times New Roman" w:hAnsi="Times New Roman" w:cs="Times New Roman"/>
                <w:sz w:val="24"/>
                <w:szCs w:val="24"/>
              </w:rPr>
              <w:t>https://resh.edu.ru/subject/lesson/494/</w:t>
            </w:r>
          </w:p>
        </w:tc>
        <w:tc>
          <w:tcPr>
            <w:tcW w:w="3107" w:type="dxa"/>
            <w:vMerge/>
          </w:tcPr>
          <w:p w:rsidR="00BB1BCF" w:rsidRPr="00C34A2E" w:rsidRDefault="00BB1BCF" w:rsidP="00BB1BCF">
            <w:pPr>
              <w:rPr>
                <w:rFonts w:ascii="Times New Roman" w:hAnsi="Times New Roman" w:cs="Times New Roman"/>
                <w:i/>
                <w:sz w:val="24"/>
                <w:szCs w:val="24"/>
              </w:rPr>
            </w:pPr>
          </w:p>
        </w:tc>
      </w:tr>
      <w:tr w:rsidR="00BB1BCF" w:rsidRPr="00C34A2E" w:rsidTr="005A0009">
        <w:tc>
          <w:tcPr>
            <w:tcW w:w="491" w:type="dxa"/>
          </w:tcPr>
          <w:p w:rsidR="00BB1BCF" w:rsidRPr="00C34A2E" w:rsidRDefault="00BB1BCF" w:rsidP="00BB1BCF">
            <w:pPr>
              <w:pStyle w:val="a6"/>
              <w:numPr>
                <w:ilvl w:val="0"/>
                <w:numId w:val="4"/>
              </w:numPr>
              <w:ind w:left="720" w:hanging="720"/>
              <w:rPr>
                <w:rFonts w:cs="Times New Roman"/>
                <w:sz w:val="24"/>
                <w:szCs w:val="24"/>
              </w:rPr>
            </w:pPr>
          </w:p>
        </w:tc>
        <w:tc>
          <w:tcPr>
            <w:tcW w:w="3424" w:type="dxa"/>
          </w:tcPr>
          <w:p w:rsidR="00BB1BCF" w:rsidRPr="00C34A2E" w:rsidRDefault="00BB1BCF" w:rsidP="00BB1BCF">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 5 «Площадь. Объём. Комбинированные задачи»</w:t>
            </w:r>
          </w:p>
        </w:tc>
        <w:tc>
          <w:tcPr>
            <w:tcW w:w="2413" w:type="dxa"/>
            <w:vAlign w:val="center"/>
          </w:tcPr>
          <w:p w:rsidR="00BB1BCF" w:rsidRPr="00C34A2E" w:rsidRDefault="00BB1BCF" w:rsidP="00BB1BCF">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BB1BCF" w:rsidRPr="00714DF5" w:rsidRDefault="00BB1BCF" w:rsidP="00BB1BCF">
            <w:pPr>
              <w:rPr>
                <w:rFonts w:ascii="Times New Roman" w:hAnsi="Times New Roman" w:cs="Times New Roman"/>
                <w:sz w:val="24"/>
                <w:szCs w:val="24"/>
              </w:rPr>
            </w:pPr>
            <w:r w:rsidRPr="0020744C">
              <w:rPr>
                <w:rFonts w:ascii="Times New Roman" w:hAnsi="Times New Roman" w:cs="Times New Roman"/>
                <w:sz w:val="24"/>
                <w:szCs w:val="24"/>
              </w:rPr>
              <w:t>https://resh.edu.ru/subject/lesson/7730/</w:t>
            </w:r>
          </w:p>
        </w:tc>
        <w:tc>
          <w:tcPr>
            <w:tcW w:w="3107" w:type="dxa"/>
            <w:vMerge/>
          </w:tcPr>
          <w:p w:rsidR="00BB1BCF" w:rsidRPr="00C34A2E" w:rsidRDefault="00BB1BCF" w:rsidP="00BB1BCF">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 5 «Площадь. Объём. Комбинированные задачи»</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rPr>
                <w:rFonts w:cs="Times New Roman"/>
                <w:sz w:val="24"/>
                <w:szCs w:val="24"/>
              </w:rPr>
            </w:pPr>
          </w:p>
        </w:tc>
        <w:tc>
          <w:tcPr>
            <w:tcW w:w="3424" w:type="dxa"/>
          </w:tcPr>
          <w:p w:rsidR="005A0009" w:rsidRPr="00C34A2E" w:rsidRDefault="005A0009" w:rsidP="005A0009">
            <w:pPr>
              <w:jc w:val="center"/>
              <w:rPr>
                <w:rFonts w:ascii="Times New Roman" w:hAnsi="Times New Roman" w:cs="Times New Roman"/>
                <w:b/>
                <w:i/>
                <w:sz w:val="24"/>
                <w:szCs w:val="24"/>
              </w:rPr>
            </w:pPr>
            <w:r w:rsidRPr="00C34A2E">
              <w:rPr>
                <w:rFonts w:ascii="Times New Roman" w:hAnsi="Times New Roman" w:cs="Times New Roman"/>
                <w:b/>
                <w:color w:val="000000"/>
                <w:sz w:val="24"/>
                <w:szCs w:val="24"/>
              </w:rPr>
              <w:t>Глава</w:t>
            </w:r>
            <w:r>
              <w:rPr>
                <w:rFonts w:ascii="Times New Roman" w:hAnsi="Times New Roman" w:cs="Times New Roman"/>
                <w:b/>
                <w:color w:val="000000"/>
                <w:sz w:val="24"/>
                <w:szCs w:val="24"/>
              </w:rPr>
              <w:t xml:space="preserve"> 4. Обыкновенные дроби</w:t>
            </w:r>
          </w:p>
        </w:tc>
        <w:tc>
          <w:tcPr>
            <w:tcW w:w="2413" w:type="dxa"/>
            <w:vAlign w:val="center"/>
          </w:tcPr>
          <w:p w:rsidR="005A0009" w:rsidRPr="00C34A2E" w:rsidRDefault="005A0009" w:rsidP="005A00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 часов</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val="restart"/>
          </w:tcPr>
          <w:p w:rsidR="005A0009" w:rsidRPr="00C34A2E" w:rsidRDefault="005A0009" w:rsidP="005A0009">
            <w:pPr>
              <w:pStyle w:val="a6"/>
              <w:rPr>
                <w:rFonts w:cs="Times New Roman"/>
                <w:sz w:val="24"/>
                <w:szCs w:val="24"/>
              </w:rPr>
            </w:pPr>
            <w:r w:rsidRPr="00C34A2E">
              <w:rPr>
                <w:rFonts w:cs="Times New Roman"/>
                <w:sz w:val="24"/>
                <w:szCs w:val="24"/>
              </w:rPr>
              <w:t>Регулирование поведения обучающихся для обеспечения безопасной образовательной среды</w:t>
            </w:r>
          </w:p>
          <w:p w:rsidR="005A0009" w:rsidRPr="00C34A2E" w:rsidRDefault="005A0009" w:rsidP="005A0009">
            <w:pPr>
              <w:pStyle w:val="a6"/>
              <w:rPr>
                <w:rFonts w:cs="Times New Roman"/>
                <w:sz w:val="24"/>
                <w:szCs w:val="24"/>
              </w:rPr>
            </w:pPr>
            <w:r w:rsidRPr="00C34A2E">
              <w:rPr>
                <w:rFonts w:cs="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5A0009" w:rsidRPr="00C34A2E" w:rsidRDefault="005A0009" w:rsidP="005A0009">
            <w:pPr>
              <w:pStyle w:val="a6"/>
              <w:rPr>
                <w:rFonts w:cs="Times New Roman"/>
                <w:sz w:val="24"/>
                <w:szCs w:val="24"/>
              </w:rPr>
            </w:pPr>
            <w:r w:rsidRPr="00C34A2E">
              <w:rPr>
                <w:rFonts w:cs="Times New Roman"/>
                <w:sz w:val="24"/>
                <w:szCs w:val="24"/>
              </w:rPr>
              <w:t xml:space="preserve">Постановка </w:t>
            </w:r>
            <w:r w:rsidRPr="00C34A2E">
              <w:rPr>
                <w:rFonts w:cs="Times New Roman"/>
                <w:sz w:val="24"/>
                <w:szCs w:val="24"/>
              </w:rPr>
              <w:lastRenderedPageBreak/>
              <w:t>воспитательных целей, способствующих развитию обучающихся, независимо от их способностей и характера</w:t>
            </w:r>
          </w:p>
          <w:p w:rsidR="005A0009" w:rsidRPr="00C34A2E" w:rsidRDefault="005A0009" w:rsidP="005A0009">
            <w:pPr>
              <w:pStyle w:val="a6"/>
              <w:rPr>
                <w:rFonts w:cs="Times New Roman"/>
                <w:sz w:val="24"/>
                <w:szCs w:val="24"/>
              </w:rPr>
            </w:pPr>
            <w:r>
              <w:rPr>
                <w:rFonts w:cs="Times New Roman"/>
                <w:sz w:val="24"/>
                <w:szCs w:val="24"/>
              </w:rPr>
              <w:t>У</w:t>
            </w:r>
            <w:r w:rsidRPr="00C34A2E">
              <w:rPr>
                <w:rFonts w:cs="Times New Roman"/>
                <w:sz w:val="24"/>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ривлечение внимания школьников к </w:t>
            </w:r>
            <w:r w:rsidRPr="00C34A2E">
              <w:rPr>
                <w:rFonts w:cs="Times New Roman"/>
                <w:sz w:val="24"/>
                <w:szCs w:val="24"/>
              </w:rPr>
              <w:lastRenderedPageBreak/>
              <w:t xml:space="preserve">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0009" w:rsidRPr="004F40DC" w:rsidRDefault="005A0009" w:rsidP="005A0009">
            <w:pPr>
              <w:tabs>
                <w:tab w:val="left" w:pos="993"/>
                <w:tab w:val="left" w:pos="1310"/>
              </w:tabs>
              <w:jc w:val="both"/>
              <w:rPr>
                <w:rFonts w:ascii="Times New Roman" w:hAnsi="Times New Roman" w:cs="Times New Roman"/>
                <w:sz w:val="24"/>
                <w:szCs w:val="24"/>
              </w:rPr>
            </w:pPr>
            <w:r>
              <w:rPr>
                <w:rFonts w:ascii="Times New Roman" w:hAnsi="Times New Roman" w:cs="Times New Roman"/>
                <w:sz w:val="24"/>
                <w:szCs w:val="24"/>
              </w:rPr>
              <w:t>В</w:t>
            </w:r>
            <w:r w:rsidRPr="004F40DC">
              <w:rPr>
                <w:rFonts w:ascii="Times New Roman" w:hAnsi="Times New Roman" w:cs="Times New Roman"/>
                <w:sz w:val="24"/>
                <w:szCs w:val="24"/>
              </w:rPr>
              <w:t xml:space="preserve">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A0009" w:rsidRPr="004F40DC" w:rsidRDefault="005A0009" w:rsidP="005A0009">
            <w:pPr>
              <w:tabs>
                <w:tab w:val="left" w:pos="993"/>
                <w:tab w:val="left" w:pos="1310"/>
              </w:tabs>
              <w:jc w:val="both"/>
              <w:rPr>
                <w:rStyle w:val="CharAttribute501"/>
                <w:rFonts w:eastAsia="№Е" w:hAnsi="Times New Roman" w:cs="Times New Roman"/>
                <w:i w:val="0"/>
                <w:sz w:val="24"/>
                <w:szCs w:val="24"/>
                <w:u w:val="none"/>
              </w:rPr>
            </w:pPr>
            <w:r>
              <w:rPr>
                <w:rStyle w:val="CharAttribute501"/>
                <w:rFonts w:eastAsia="№Е" w:hAnsi="Times New Roman" w:cs="Times New Roman"/>
                <w:i w:val="0"/>
                <w:sz w:val="24"/>
                <w:szCs w:val="24"/>
                <w:u w:val="none"/>
              </w:rPr>
              <w:t>О</w:t>
            </w:r>
            <w:r w:rsidRPr="004F40DC">
              <w:rPr>
                <w:rStyle w:val="CharAttribute501"/>
                <w:rFonts w:eastAsia="№Е" w:hAnsi="Times New Roman" w:cs="Times New Roman"/>
                <w:i w:val="0"/>
                <w:sz w:val="24"/>
                <w:szCs w:val="24"/>
                <w:u w:val="none"/>
              </w:rPr>
              <w:t xml:space="preserve">рганизация шефства мотивированных и эрудированных обучающихся над их неуспевающими одноклассниками, дающего школьникам социально значимый опыт </w:t>
            </w:r>
            <w:r w:rsidRPr="004F40DC">
              <w:rPr>
                <w:rStyle w:val="CharAttribute501"/>
                <w:rFonts w:eastAsia="№Е" w:hAnsi="Times New Roman" w:cs="Times New Roman"/>
                <w:i w:val="0"/>
                <w:sz w:val="24"/>
                <w:szCs w:val="24"/>
                <w:u w:val="none"/>
              </w:rPr>
              <w:lastRenderedPageBreak/>
              <w:t>сотрудничества и взаимной помощи;</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5A0009" w:rsidRPr="00C34A2E" w:rsidRDefault="005A0009" w:rsidP="005A0009">
            <w:pP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Понятие обыкновенной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Понятие обыкновенной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Понятие обыкновенной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Понятие обыкновенной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Понятие обыкновенной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Правильные и неправильные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https://resh.edu.ru/subject/lesson/345/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https://resh.edu.ru/subject/lesson/708/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2B4B45" w:rsidP="005A0009">
            <w:pPr>
              <w:rPr>
                <w:rFonts w:ascii="Times New Roman" w:hAnsi="Times New Roman" w:cs="Times New Roman"/>
                <w:sz w:val="24"/>
                <w:szCs w:val="24"/>
              </w:rPr>
            </w:pPr>
            <w:r w:rsidRPr="002B4B45">
              <w:rPr>
                <w:rFonts w:ascii="Times New Roman" w:hAnsi="Times New Roman" w:cs="Times New Roman"/>
                <w:sz w:val="24"/>
                <w:szCs w:val="24"/>
              </w:rPr>
              <w:t>https://resh.edu.ru/subject/lesson/16/</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дробей с одинаковыми знаменателями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https://resh.edu.ru/subject/lesson/343/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дробей с одинаковыми знаменателями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https://resh.edu.ru/subject/lesson/343/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Дроби и деление натуральных чисел</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https://resh.edu.ru/subject/lesson/343/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Смешанные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8E765B" w:rsidP="005A0009">
            <w:pPr>
              <w:rPr>
                <w:rFonts w:ascii="Times New Roman" w:hAnsi="Times New Roman" w:cs="Times New Roman"/>
                <w:sz w:val="24"/>
                <w:szCs w:val="24"/>
              </w:rPr>
            </w:pPr>
            <w:r w:rsidRPr="008E765B">
              <w:rPr>
                <w:rFonts w:ascii="Times New Roman" w:hAnsi="Times New Roman" w:cs="Times New Roman"/>
                <w:sz w:val="24"/>
                <w:szCs w:val="24"/>
              </w:rPr>
              <w:t>https://resh.edu.ru/subject/lesson/717/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Смешанные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8E765B" w:rsidP="005A0009">
            <w:pPr>
              <w:rPr>
                <w:rFonts w:ascii="Times New Roman" w:hAnsi="Times New Roman" w:cs="Times New Roman"/>
                <w:sz w:val="24"/>
                <w:szCs w:val="24"/>
              </w:rPr>
            </w:pPr>
            <w:r w:rsidRPr="008E765B">
              <w:rPr>
                <w:rFonts w:ascii="Times New Roman" w:hAnsi="Times New Roman" w:cs="Times New Roman"/>
                <w:sz w:val="24"/>
                <w:szCs w:val="24"/>
              </w:rPr>
              <w:t>https://resh.edu.ru/subject/lesson/717/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Смешанные числа,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8E765B" w:rsidP="005A0009">
            <w:pPr>
              <w:rPr>
                <w:rFonts w:ascii="Times New Roman" w:hAnsi="Times New Roman" w:cs="Times New Roman"/>
                <w:sz w:val="24"/>
                <w:szCs w:val="24"/>
              </w:rPr>
            </w:pPr>
            <w:r w:rsidRPr="008E765B">
              <w:rPr>
                <w:rFonts w:ascii="Times New Roman" w:hAnsi="Times New Roman" w:cs="Times New Roman"/>
                <w:sz w:val="24"/>
                <w:szCs w:val="24"/>
              </w:rPr>
              <w:t>https://resh.edu.ru/subject/lesson/717/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Смешанные числа,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8E765B" w:rsidP="005A0009">
            <w:pPr>
              <w:rPr>
                <w:rFonts w:ascii="Times New Roman" w:hAnsi="Times New Roman" w:cs="Times New Roman"/>
                <w:sz w:val="24"/>
                <w:szCs w:val="24"/>
              </w:rPr>
            </w:pPr>
            <w:r w:rsidRPr="008E765B">
              <w:rPr>
                <w:rFonts w:ascii="Times New Roman" w:hAnsi="Times New Roman" w:cs="Times New Roman"/>
                <w:sz w:val="24"/>
                <w:szCs w:val="24"/>
              </w:rPr>
              <w:t>https://resh.edu.ru/subject/lesson/717/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Смешанные числа,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8E765B" w:rsidP="005A0009">
            <w:pPr>
              <w:rPr>
                <w:rFonts w:ascii="Times New Roman" w:hAnsi="Times New Roman" w:cs="Times New Roman"/>
                <w:sz w:val="24"/>
                <w:szCs w:val="24"/>
              </w:rPr>
            </w:pPr>
            <w:r w:rsidRPr="008E765B">
              <w:rPr>
                <w:rFonts w:ascii="Times New Roman" w:hAnsi="Times New Roman" w:cs="Times New Roman"/>
                <w:sz w:val="24"/>
                <w:szCs w:val="24"/>
              </w:rPr>
              <w:t>https://resh.edu.ru/subject/lesson/717/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Подготовка к контрольной работе</w:t>
            </w:r>
            <w:r w:rsidRPr="00C34A2E">
              <w:rPr>
                <w:rFonts w:ascii="Times New Roman" w:hAnsi="Times New Roman" w:cs="Times New Roman"/>
                <w:sz w:val="24"/>
                <w:szCs w:val="24"/>
              </w:rPr>
              <w:t xml:space="preserve"> </w:t>
            </w:r>
            <w:r w:rsidRPr="00C34A2E">
              <w:rPr>
                <w:rFonts w:ascii="Times New Roman" w:hAnsi="Times New Roman" w:cs="Times New Roman"/>
                <w:i/>
                <w:sz w:val="24"/>
                <w:szCs w:val="24"/>
              </w:rPr>
              <w:t>№6 «Обыкновенные дроби»</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9F6B7C" w:rsidP="005A0009">
            <w:pPr>
              <w:rPr>
                <w:rFonts w:ascii="Times New Roman" w:hAnsi="Times New Roman" w:cs="Times New Roman"/>
                <w:sz w:val="24"/>
                <w:szCs w:val="24"/>
              </w:rPr>
            </w:pPr>
            <w:r w:rsidRPr="009F6B7C">
              <w:rPr>
                <w:rFonts w:ascii="Times New Roman" w:hAnsi="Times New Roman" w:cs="Times New Roman"/>
                <w:sz w:val="24"/>
                <w:szCs w:val="24"/>
              </w:rPr>
              <w:t>https://resh.edu.ru/subject/lesson/7789/</w:t>
            </w: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№6 «Обыкновенные дроби»</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ind w:left="720"/>
              <w:rPr>
                <w:rFonts w:cs="Times New Roman"/>
                <w:sz w:val="24"/>
                <w:szCs w:val="24"/>
              </w:rPr>
            </w:pPr>
          </w:p>
        </w:tc>
        <w:tc>
          <w:tcPr>
            <w:tcW w:w="3424" w:type="dxa"/>
          </w:tcPr>
          <w:p w:rsidR="005A0009" w:rsidRPr="00C34A2E" w:rsidRDefault="005A0009" w:rsidP="005A0009">
            <w:pPr>
              <w:jc w:val="center"/>
              <w:rPr>
                <w:rFonts w:ascii="Times New Roman" w:hAnsi="Times New Roman" w:cs="Times New Roman"/>
                <w:b/>
                <w:i/>
                <w:sz w:val="24"/>
                <w:szCs w:val="24"/>
              </w:rPr>
            </w:pPr>
            <w:r w:rsidRPr="00C34A2E">
              <w:rPr>
                <w:rFonts w:ascii="Times New Roman" w:hAnsi="Times New Roman" w:cs="Times New Roman"/>
                <w:b/>
                <w:color w:val="000000"/>
                <w:sz w:val="24"/>
                <w:szCs w:val="24"/>
              </w:rPr>
              <w:t>Глава 5. Десятичные дроби</w:t>
            </w:r>
          </w:p>
        </w:tc>
        <w:tc>
          <w:tcPr>
            <w:tcW w:w="2413" w:type="dxa"/>
            <w:vAlign w:val="center"/>
          </w:tcPr>
          <w:p w:rsidR="005A0009" w:rsidRPr="00C34A2E" w:rsidRDefault="005A0009" w:rsidP="005A0009">
            <w:pPr>
              <w:jc w:val="center"/>
              <w:rPr>
                <w:rFonts w:ascii="Times New Roman" w:hAnsi="Times New Roman" w:cs="Times New Roman"/>
                <w:b/>
                <w:color w:val="000000"/>
                <w:sz w:val="24"/>
                <w:szCs w:val="24"/>
              </w:rPr>
            </w:pPr>
            <w:r w:rsidRPr="00C34A2E">
              <w:rPr>
                <w:rFonts w:ascii="Times New Roman" w:hAnsi="Times New Roman" w:cs="Times New Roman"/>
                <w:b/>
                <w:color w:val="000000"/>
                <w:sz w:val="24"/>
                <w:szCs w:val="24"/>
              </w:rPr>
              <w:t>48 часов</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val="restart"/>
          </w:tcPr>
          <w:p w:rsidR="005A0009" w:rsidRPr="00C34A2E" w:rsidRDefault="005A0009" w:rsidP="005A0009">
            <w:pPr>
              <w:pStyle w:val="a6"/>
              <w:rPr>
                <w:rFonts w:cs="Times New Roman"/>
                <w:sz w:val="24"/>
                <w:szCs w:val="24"/>
              </w:rPr>
            </w:pPr>
            <w:r w:rsidRPr="00C34A2E">
              <w:rPr>
                <w:rFonts w:cs="Times New Roman"/>
                <w:sz w:val="24"/>
                <w:szCs w:val="24"/>
              </w:rPr>
              <w:t>Регулирование поведения обучающихся для обеспечения безопасной образовательной среды</w:t>
            </w:r>
          </w:p>
          <w:p w:rsidR="005A0009" w:rsidRPr="00C34A2E" w:rsidRDefault="005A0009" w:rsidP="005A0009">
            <w:pPr>
              <w:pStyle w:val="a6"/>
              <w:rPr>
                <w:rFonts w:cs="Times New Roman"/>
                <w:sz w:val="24"/>
                <w:szCs w:val="24"/>
              </w:rPr>
            </w:pPr>
            <w:r w:rsidRPr="00C34A2E">
              <w:rPr>
                <w:rFonts w:cs="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5A0009" w:rsidRPr="00C34A2E" w:rsidRDefault="005A0009" w:rsidP="005A0009">
            <w:pPr>
              <w:pStyle w:val="a6"/>
              <w:rPr>
                <w:rFonts w:cs="Times New Roman"/>
                <w:sz w:val="24"/>
                <w:szCs w:val="24"/>
              </w:rPr>
            </w:pPr>
            <w:r w:rsidRPr="00C34A2E">
              <w:rPr>
                <w:rFonts w:cs="Times New Roman"/>
                <w:sz w:val="24"/>
                <w:szCs w:val="24"/>
              </w:rPr>
              <w:t xml:space="preserve">Постановка воспитательных целей, </w:t>
            </w:r>
            <w:r w:rsidRPr="00C34A2E">
              <w:rPr>
                <w:rFonts w:cs="Times New Roman"/>
                <w:sz w:val="24"/>
                <w:szCs w:val="24"/>
              </w:rPr>
              <w:lastRenderedPageBreak/>
              <w:t>способствующих развитию обучающихся, независимо от их способностей и характера</w:t>
            </w:r>
          </w:p>
          <w:p w:rsidR="005A0009" w:rsidRPr="00C34A2E" w:rsidRDefault="005A0009" w:rsidP="005A0009">
            <w:pPr>
              <w:pStyle w:val="a6"/>
              <w:rPr>
                <w:rFonts w:cs="Times New Roman"/>
                <w:sz w:val="24"/>
                <w:szCs w:val="24"/>
              </w:rPr>
            </w:pPr>
            <w:r>
              <w:rPr>
                <w:rFonts w:cs="Times New Roman"/>
                <w:sz w:val="24"/>
                <w:szCs w:val="24"/>
              </w:rPr>
              <w:t>У</w:t>
            </w:r>
            <w:r w:rsidRPr="00C34A2E">
              <w:rPr>
                <w:rFonts w:cs="Times New Roman"/>
                <w:sz w:val="24"/>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A0009" w:rsidRPr="00C34A2E" w:rsidRDefault="005A0009" w:rsidP="005A0009">
            <w:pPr>
              <w:pStyle w:val="a6"/>
              <w:rPr>
                <w:rFonts w:cs="Times New Roman"/>
                <w:sz w:val="24"/>
                <w:szCs w:val="24"/>
              </w:rPr>
            </w:pPr>
            <w:r>
              <w:rPr>
                <w:rFonts w:cs="Times New Roman"/>
                <w:sz w:val="24"/>
                <w:szCs w:val="24"/>
              </w:rPr>
              <w:t>П</w:t>
            </w:r>
            <w:r w:rsidRPr="00C34A2E">
              <w:rPr>
                <w:rFonts w:cs="Times New Roman"/>
                <w:sz w:val="24"/>
                <w:szCs w:val="24"/>
              </w:rPr>
              <w:t xml:space="preserve">ривлечение внимания школьников к ценностному аспекту </w:t>
            </w:r>
            <w:r w:rsidRPr="00C34A2E">
              <w:rPr>
                <w:rFonts w:cs="Times New Roman"/>
                <w:sz w:val="24"/>
                <w:szCs w:val="24"/>
              </w:rPr>
              <w:lastRenderedPageBreak/>
              <w:t xml:space="preserve">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0009" w:rsidRPr="00402A77" w:rsidRDefault="005A0009" w:rsidP="005A0009">
            <w:pPr>
              <w:tabs>
                <w:tab w:val="left" w:pos="993"/>
                <w:tab w:val="left" w:pos="1310"/>
              </w:tabs>
              <w:jc w:val="both"/>
              <w:rPr>
                <w:rFonts w:ascii="Times New Roman" w:hAnsi="Times New Roman" w:cs="Times New Roman"/>
                <w:sz w:val="24"/>
                <w:szCs w:val="24"/>
              </w:rPr>
            </w:pPr>
            <w:r>
              <w:rPr>
                <w:rFonts w:ascii="Times New Roman" w:hAnsi="Times New Roman" w:cs="Times New Roman"/>
                <w:sz w:val="24"/>
                <w:szCs w:val="24"/>
              </w:rPr>
              <w:t>В</w:t>
            </w:r>
            <w:r w:rsidRPr="00402A77">
              <w:rPr>
                <w:rFonts w:ascii="Times New Roman" w:hAnsi="Times New Roman" w:cs="Times New Roman"/>
                <w:sz w:val="24"/>
                <w:szCs w:val="24"/>
              </w:rPr>
              <w:t xml:space="preserve">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A0009" w:rsidRPr="00402A77" w:rsidRDefault="005A0009" w:rsidP="005A0009">
            <w:pPr>
              <w:tabs>
                <w:tab w:val="left" w:pos="993"/>
                <w:tab w:val="left" w:pos="1310"/>
              </w:tabs>
              <w:jc w:val="both"/>
              <w:rPr>
                <w:rStyle w:val="CharAttribute501"/>
                <w:rFonts w:eastAsia="№Е" w:hAnsi="Times New Roman" w:cs="Times New Roman"/>
                <w:i w:val="0"/>
                <w:sz w:val="24"/>
                <w:szCs w:val="24"/>
                <w:u w:val="none"/>
              </w:rPr>
            </w:pPr>
            <w:r>
              <w:rPr>
                <w:rStyle w:val="CharAttribute501"/>
                <w:rFonts w:eastAsia="№Е" w:hAnsi="Times New Roman" w:cs="Times New Roman"/>
                <w:i w:val="0"/>
                <w:sz w:val="24"/>
                <w:szCs w:val="24"/>
                <w:u w:val="none"/>
              </w:rPr>
              <w:t>О</w:t>
            </w:r>
            <w:r w:rsidRPr="00402A77">
              <w:rPr>
                <w:rStyle w:val="CharAttribute501"/>
                <w:rFonts w:eastAsia="№Е" w:hAnsi="Times New Roman" w:cs="Times New Roman"/>
                <w:i w:val="0"/>
                <w:sz w:val="24"/>
                <w:szCs w:val="24"/>
                <w:u w:val="none"/>
              </w:rPr>
              <w:t xml:space="preserve">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w:t>
            </w:r>
            <w:r w:rsidRPr="00402A77">
              <w:rPr>
                <w:rStyle w:val="CharAttribute501"/>
                <w:rFonts w:eastAsia="№Е" w:hAnsi="Times New Roman" w:cs="Times New Roman"/>
                <w:i w:val="0"/>
                <w:sz w:val="24"/>
                <w:szCs w:val="24"/>
                <w:u w:val="none"/>
              </w:rPr>
              <w:lastRenderedPageBreak/>
              <w:t>взаимной помощи;</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5A0009" w:rsidRPr="00C34A2E" w:rsidRDefault="005A0009" w:rsidP="005A0009">
            <w:pP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Представление о десятичных дробях</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Представление о десятичных дробях</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Представление о десятичных дробях</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Представление о десятичных дробях</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23BAC" w:rsidP="005A0009">
            <w:pPr>
              <w:rPr>
                <w:rFonts w:ascii="Times New Roman" w:hAnsi="Times New Roman" w:cs="Times New Roman"/>
                <w:sz w:val="24"/>
                <w:szCs w:val="24"/>
              </w:rPr>
            </w:pPr>
            <w:r w:rsidRPr="00523BAC">
              <w:rPr>
                <w:rFonts w:ascii="Times New Roman" w:hAnsi="Times New Roman" w:cs="Times New Roman"/>
                <w:sz w:val="24"/>
                <w:szCs w:val="24"/>
              </w:rPr>
              <w:t>https://resh.edu.ru/subject/lesson/704/</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 xml:space="preserve">Сравнение десятичных </w:t>
            </w:r>
            <w:r w:rsidRPr="00C34A2E">
              <w:rPr>
                <w:rFonts w:ascii="Times New Roman" w:hAnsi="Times New Roman" w:cs="Times New Roman"/>
                <w:sz w:val="24"/>
                <w:szCs w:val="24"/>
              </w:rPr>
              <w:lastRenderedPageBreak/>
              <w:t>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Сравнение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https://resh.edu.ru/subject/lesson/718/</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Округление чисел. Прикидки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https://resh.edu.ru/subject/lesson/27/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Округление чисел. Прикидки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https://resh.edu.ru/subject/lesson/27/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Округление чисел. Прикидки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https://resh.edu.ru/subject/lesson/27/</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6208E" w:rsidP="005A0009">
            <w:pPr>
              <w:rPr>
                <w:rFonts w:ascii="Times New Roman" w:hAnsi="Times New Roman" w:cs="Times New Roman"/>
                <w:sz w:val="24"/>
                <w:szCs w:val="24"/>
              </w:rPr>
            </w:pPr>
            <w:r w:rsidRPr="00F6208E">
              <w:rPr>
                <w:rFonts w:ascii="Times New Roman" w:hAnsi="Times New Roman" w:cs="Times New Roman"/>
                <w:sz w:val="24"/>
                <w:szCs w:val="24"/>
              </w:rPr>
              <w:t>https://resh.edu.ru/subject/lesson/719/</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№7 «Понятие о десятичной дроби. Сравнение, округление, 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№7 «Понятие о десятичной дроби. Сравнение, округление, сложение и вычитание десятичных дробей»</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 на 10, 100, 1000 и т.д.</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Умножение десятичных дробей,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на число</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на 10, 100, 1000 и т.д.</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на десятичную дробь</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на десятичную дробь</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решение уравнений</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Деление десятичных дробей, решение задач</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F50952" w:rsidP="005A0009">
            <w:pPr>
              <w:rPr>
                <w:rFonts w:ascii="Times New Roman" w:hAnsi="Times New Roman" w:cs="Times New Roman"/>
                <w:sz w:val="24"/>
                <w:szCs w:val="24"/>
              </w:rPr>
            </w:pPr>
            <w:r w:rsidRPr="00F50952">
              <w:rPr>
                <w:rFonts w:ascii="Times New Roman" w:hAnsi="Times New Roman" w:cs="Times New Roman"/>
                <w:sz w:val="24"/>
                <w:szCs w:val="24"/>
              </w:rPr>
              <w:t>https://resh.edu.ru/subject/lesson/722/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Подготовка к контрольной работе №8 «Умножение и деление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B57C00" w:rsidP="005A0009">
            <w:pPr>
              <w:rPr>
                <w:rFonts w:ascii="Times New Roman" w:hAnsi="Times New Roman" w:cs="Times New Roman"/>
                <w:sz w:val="24"/>
                <w:szCs w:val="24"/>
              </w:rPr>
            </w:pPr>
            <w:r w:rsidRPr="00B57C00">
              <w:rPr>
                <w:rFonts w:ascii="Times New Roman" w:hAnsi="Times New Roman" w:cs="Times New Roman"/>
                <w:sz w:val="24"/>
                <w:szCs w:val="24"/>
              </w:rPr>
              <w:t>https://resh.edu.ru/subject/lesson/716/</w:t>
            </w: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№8 «Умножение и деление десятичных дробей»</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Среднее арифметическое. Среднее значение величины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57C00" w:rsidP="005A0009">
            <w:pPr>
              <w:rPr>
                <w:rFonts w:ascii="Times New Roman" w:hAnsi="Times New Roman" w:cs="Times New Roman"/>
                <w:sz w:val="24"/>
                <w:szCs w:val="24"/>
              </w:rPr>
            </w:pPr>
            <w:r w:rsidRPr="00B57C00">
              <w:rPr>
                <w:rFonts w:ascii="Times New Roman" w:hAnsi="Times New Roman" w:cs="Times New Roman"/>
                <w:sz w:val="24"/>
                <w:szCs w:val="24"/>
              </w:rPr>
              <w:t>https://resh.edu.ru/subject/lesson/715/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Среднее арифметическое. Среднее значение величины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57C00" w:rsidP="005A0009">
            <w:pPr>
              <w:rPr>
                <w:rFonts w:ascii="Times New Roman" w:hAnsi="Times New Roman" w:cs="Times New Roman"/>
                <w:sz w:val="24"/>
                <w:szCs w:val="24"/>
              </w:rPr>
            </w:pPr>
            <w:r w:rsidRPr="00B57C00">
              <w:rPr>
                <w:rFonts w:ascii="Times New Roman" w:hAnsi="Times New Roman" w:cs="Times New Roman"/>
                <w:sz w:val="24"/>
                <w:szCs w:val="24"/>
              </w:rPr>
              <w:t>https://resh.edu.ru/subject/lesson/25/</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Среднее арифметическое. Среднее значение величины</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57C00" w:rsidP="005A0009">
            <w:pPr>
              <w:rPr>
                <w:rFonts w:ascii="Times New Roman" w:hAnsi="Times New Roman" w:cs="Times New Roman"/>
                <w:sz w:val="24"/>
                <w:szCs w:val="24"/>
              </w:rPr>
            </w:pPr>
            <w:r w:rsidRPr="00B57C00">
              <w:rPr>
                <w:rFonts w:ascii="Times New Roman" w:hAnsi="Times New Roman" w:cs="Times New Roman"/>
                <w:sz w:val="24"/>
                <w:szCs w:val="24"/>
              </w:rPr>
              <w:t>https://resh.edu.ru/subject/lesson/22/</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Проценты. Нахождение процентов от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340D9E" w:rsidP="005A0009">
            <w:pPr>
              <w:rPr>
                <w:rFonts w:ascii="Times New Roman" w:hAnsi="Times New Roman" w:cs="Times New Roman"/>
                <w:sz w:val="24"/>
                <w:szCs w:val="24"/>
              </w:rPr>
            </w:pPr>
            <w:r w:rsidRPr="00340D9E">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Проценты. Нахождение процентов от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340D9E" w:rsidP="005A0009">
            <w:pPr>
              <w:rPr>
                <w:rFonts w:ascii="Times New Roman" w:hAnsi="Times New Roman" w:cs="Times New Roman"/>
                <w:sz w:val="24"/>
                <w:szCs w:val="24"/>
              </w:rPr>
            </w:pPr>
            <w:r w:rsidRPr="00340D9E">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Проценты. Нахождение процентов от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340D9E" w:rsidP="005A0009">
            <w:pPr>
              <w:rPr>
                <w:rFonts w:ascii="Times New Roman" w:hAnsi="Times New Roman" w:cs="Times New Roman"/>
                <w:sz w:val="24"/>
                <w:szCs w:val="24"/>
              </w:rPr>
            </w:pPr>
            <w:r w:rsidRPr="00340D9E">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Проценты. Нахождение процентов от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340D9E" w:rsidP="005A0009">
            <w:pPr>
              <w:rPr>
                <w:rFonts w:ascii="Times New Roman" w:hAnsi="Times New Roman" w:cs="Times New Roman"/>
                <w:sz w:val="24"/>
                <w:szCs w:val="24"/>
              </w:rPr>
            </w:pPr>
            <w:r w:rsidRPr="00340D9E">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Нахождение числа по его процентам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Нахождение числа по его процентам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Нахождение числа по его процентам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Нахождение числа по его процентам</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https://resh.edu.ru/subject/lesson/1060/</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 9 «Среднее арифметическое. Проценты»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Подготовка к контрольной работе № 9 «Среднее арифметическое. Проценты»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Контрольная работа № 9 «Среднее арифметическое. Проценты»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ind w:left="720"/>
              <w:rPr>
                <w:rFonts w:cs="Times New Roman"/>
                <w:sz w:val="24"/>
                <w:szCs w:val="24"/>
              </w:rPr>
            </w:pPr>
          </w:p>
        </w:tc>
        <w:tc>
          <w:tcPr>
            <w:tcW w:w="3424" w:type="dxa"/>
          </w:tcPr>
          <w:p w:rsidR="005A0009" w:rsidRPr="00C34A2E" w:rsidRDefault="005A0009" w:rsidP="005A0009">
            <w:pPr>
              <w:jc w:val="center"/>
              <w:rPr>
                <w:rFonts w:ascii="Times New Roman" w:hAnsi="Times New Roman" w:cs="Times New Roman"/>
                <w:b/>
                <w:i/>
                <w:sz w:val="24"/>
                <w:szCs w:val="24"/>
              </w:rPr>
            </w:pPr>
            <w:r w:rsidRPr="00C34A2E">
              <w:rPr>
                <w:rFonts w:ascii="Times New Roman" w:hAnsi="Times New Roman" w:cs="Times New Roman"/>
                <w:b/>
                <w:color w:val="000000"/>
                <w:sz w:val="24"/>
                <w:szCs w:val="24"/>
              </w:rPr>
              <w:t>Повторение</w:t>
            </w:r>
          </w:p>
        </w:tc>
        <w:tc>
          <w:tcPr>
            <w:tcW w:w="2413" w:type="dxa"/>
            <w:vAlign w:val="center"/>
          </w:tcPr>
          <w:p w:rsidR="005A0009" w:rsidRPr="00C34A2E" w:rsidRDefault="005A0009" w:rsidP="005A0009">
            <w:pPr>
              <w:jc w:val="center"/>
              <w:rPr>
                <w:rFonts w:ascii="Times New Roman" w:hAnsi="Times New Roman" w:cs="Times New Roman"/>
                <w:b/>
                <w:color w:val="000000"/>
                <w:sz w:val="24"/>
                <w:szCs w:val="24"/>
              </w:rPr>
            </w:pPr>
            <w:r w:rsidRPr="00C34A2E">
              <w:rPr>
                <w:rFonts w:ascii="Times New Roman" w:hAnsi="Times New Roman" w:cs="Times New Roman"/>
                <w:b/>
                <w:color w:val="000000"/>
                <w:sz w:val="24"/>
                <w:szCs w:val="24"/>
              </w:rPr>
              <w:t>14 часов</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val="restart"/>
          </w:tcPr>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Помощь и поддержка в организации деятельности ученических органов самоуправления</w:t>
            </w:r>
          </w:p>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Создание, поддержание уклада, атмосферы и традиций жизни образовательной организации</w:t>
            </w:r>
          </w:p>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 xml:space="preserve">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w:t>
            </w:r>
            <w:r w:rsidRPr="00C34A2E">
              <w:rPr>
                <w:rFonts w:ascii="Times New Roman" w:hAnsi="Times New Roman" w:cs="Times New Roman"/>
                <w:color w:val="000000"/>
                <w:sz w:val="24"/>
                <w:szCs w:val="24"/>
              </w:rPr>
              <w:lastRenderedPageBreak/>
              <w:t>здорового и безопасного образа жизни</w:t>
            </w:r>
          </w:p>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Формирование толерантности и навыков поведения в изменяющейся поликультурной среде</w:t>
            </w:r>
          </w:p>
          <w:p w:rsidR="005A0009" w:rsidRPr="00C34A2E" w:rsidRDefault="005A0009" w:rsidP="005A0009">
            <w:pPr>
              <w:rPr>
                <w:rFonts w:ascii="Times New Roman" w:hAnsi="Times New Roman" w:cs="Times New Roman"/>
                <w:color w:val="000000"/>
                <w:sz w:val="24"/>
                <w:szCs w:val="24"/>
              </w:rPr>
            </w:pPr>
            <w:r w:rsidRPr="00C34A2E">
              <w:rPr>
                <w:rFonts w:ascii="Times New Roman" w:hAnsi="Times New Roman" w:cs="Times New Roman"/>
                <w:color w:val="000000"/>
                <w:sz w:val="24"/>
                <w:szCs w:val="24"/>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5A0009" w:rsidRPr="00C34A2E" w:rsidRDefault="005A0009" w:rsidP="005A0009">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34A2E">
              <w:rPr>
                <w:rFonts w:ascii="Times New Roman" w:hAnsi="Times New Roman" w:cs="Times New Roman"/>
                <w:color w:val="000000"/>
                <w:sz w:val="24"/>
                <w:szCs w:val="24"/>
              </w:rPr>
              <w:t xml:space="preserve">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A0009" w:rsidRPr="00C34A2E" w:rsidRDefault="005A0009" w:rsidP="005A0009">
            <w:pPr>
              <w:rPr>
                <w:rFonts w:ascii="Times New Roman" w:hAnsi="Times New Roman" w:cs="Times New Roman"/>
                <w:color w:val="000000"/>
                <w:sz w:val="24"/>
                <w:szCs w:val="24"/>
              </w:rPr>
            </w:pPr>
            <w:r>
              <w:rPr>
                <w:rFonts w:ascii="Times New Roman" w:hAnsi="Times New Roman" w:cs="Times New Roman"/>
                <w:color w:val="000000"/>
                <w:sz w:val="24"/>
                <w:szCs w:val="24"/>
              </w:rPr>
              <w:t>О</w:t>
            </w:r>
            <w:r w:rsidRPr="00C34A2E">
              <w:rPr>
                <w:rFonts w:ascii="Times New Roman" w:hAnsi="Times New Roman" w:cs="Times New Roman"/>
                <w:color w:val="000000"/>
                <w:sz w:val="24"/>
                <w:szCs w:val="24"/>
              </w:rPr>
              <w:t xml:space="preserve">рганизация шефства мотивированных и эрудированных обучающихся над их неуспевающими </w:t>
            </w:r>
            <w:r w:rsidRPr="00C34A2E">
              <w:rPr>
                <w:rFonts w:ascii="Times New Roman" w:hAnsi="Times New Roman" w:cs="Times New Roman"/>
                <w:color w:val="000000"/>
                <w:sz w:val="24"/>
                <w:szCs w:val="24"/>
              </w:rPr>
              <w:lastRenderedPageBreak/>
              <w:t>одноклассниками, дающего школьникам социально значимый опыт сотрудничества и взаимной помощи;</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C34A2E">
              <w:rPr>
                <w:rFonts w:ascii="Times New Roman" w:eastAsia="Times New Roman" w:hAnsi="Times New Roman" w:cs="Times New Roman"/>
                <w:color w:val="000000"/>
                <w:sz w:val="24"/>
                <w:szCs w:val="24"/>
                <w:lang w:eastAsia="ru-RU"/>
              </w:rPr>
              <w:t>отовность обучающихся к саморазвитию, самостоятельности и</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личностному самоопределению;</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енность самостоятельности и инициативы;</w:t>
            </w:r>
          </w:p>
          <w:p w:rsidR="005A0009" w:rsidRPr="00C34A2E" w:rsidRDefault="005A0009" w:rsidP="005A000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34A2E">
              <w:rPr>
                <w:rFonts w:ascii="Times New Roman" w:eastAsia="Times New Roman" w:hAnsi="Times New Roman" w:cs="Times New Roman"/>
                <w:color w:val="000000"/>
                <w:sz w:val="24"/>
                <w:szCs w:val="24"/>
                <w:lang w:eastAsia="ru-RU"/>
              </w:rPr>
              <w:t xml:space="preserve">аличие мотивации к </w:t>
            </w:r>
            <w:r>
              <w:rPr>
                <w:rFonts w:ascii="Times New Roman" w:eastAsia="Times New Roman" w:hAnsi="Times New Roman" w:cs="Times New Roman"/>
                <w:color w:val="000000"/>
                <w:sz w:val="24"/>
                <w:szCs w:val="24"/>
                <w:lang w:eastAsia="ru-RU"/>
              </w:rPr>
              <w:t>ц</w:t>
            </w:r>
            <w:r w:rsidRPr="00C34A2E">
              <w:rPr>
                <w:rFonts w:ascii="Times New Roman" w:eastAsia="Times New Roman" w:hAnsi="Times New Roman" w:cs="Times New Roman"/>
                <w:color w:val="000000"/>
                <w:sz w:val="24"/>
                <w:szCs w:val="24"/>
                <w:lang w:eastAsia="ru-RU"/>
              </w:rPr>
              <w:t>еленаправленной социально значимой деятельности;</w:t>
            </w:r>
          </w:p>
          <w:p w:rsidR="005A0009" w:rsidRPr="00C34A2E" w:rsidRDefault="005A0009" w:rsidP="005A0009">
            <w:pP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С</w:t>
            </w:r>
            <w:r w:rsidRPr="00C34A2E">
              <w:rPr>
                <w:rFonts w:ascii="Times New Roman" w:eastAsia="Times New Roman" w:hAnsi="Times New Roman" w:cs="Times New Roman"/>
                <w:color w:val="000000"/>
                <w:sz w:val="24"/>
                <w:szCs w:val="24"/>
                <w:lang w:eastAsia="ru-RU"/>
              </w:rPr>
              <w:t>формированность</w:t>
            </w:r>
            <w:proofErr w:type="spellEnd"/>
            <w:r w:rsidRPr="00C34A2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w:t>
            </w:r>
            <w:r>
              <w:rPr>
                <w:rFonts w:ascii="Times New Roman" w:eastAsia="Times New Roman" w:hAnsi="Times New Roman" w:cs="Times New Roman"/>
                <w:color w:val="000000"/>
                <w:sz w:val="24"/>
                <w:szCs w:val="24"/>
                <w:lang w:eastAsia="ru-RU"/>
              </w:rPr>
              <w:t xml:space="preserve"> </w:t>
            </w:r>
            <w:r w:rsidRPr="00C34A2E">
              <w:rPr>
                <w:rFonts w:ascii="Times New Roman" w:eastAsia="Times New Roman" w:hAnsi="Times New Roman" w:cs="Times New Roman"/>
                <w:color w:val="000000"/>
                <w:sz w:val="24"/>
                <w:szCs w:val="24"/>
                <w:lang w:eastAsia="ru-RU"/>
              </w:rPr>
              <w:t>отношения к себе, о</w:t>
            </w:r>
            <w:r>
              <w:rPr>
                <w:rFonts w:ascii="Times New Roman" w:eastAsia="Times New Roman" w:hAnsi="Times New Roman" w:cs="Times New Roman"/>
                <w:color w:val="000000"/>
                <w:sz w:val="24"/>
                <w:szCs w:val="24"/>
                <w:lang w:eastAsia="ru-RU"/>
              </w:rPr>
              <w:t>кружающим людям и жизни в целом</w:t>
            </w: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Натуральные числа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https://resh.edu.ru/subject/lesson/7721/</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Обыкновенные дроби</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https://resh.edu.ru/subject/lesson/7721/</w:t>
            </w:r>
          </w:p>
        </w:tc>
        <w:tc>
          <w:tcPr>
            <w:tcW w:w="3107" w:type="dxa"/>
            <w:vMerge/>
          </w:tcPr>
          <w:p w:rsidR="005A0009" w:rsidRPr="00C34A2E" w:rsidRDefault="005A0009" w:rsidP="005A0009">
            <w:pPr>
              <w:rPr>
                <w:rFonts w:ascii="Times New Roman" w:hAnsi="Times New Roman" w:cs="Times New Roman"/>
                <w:sz w:val="24"/>
                <w:szCs w:val="24"/>
              </w:rPr>
            </w:pPr>
          </w:p>
        </w:tc>
      </w:tr>
      <w:tr w:rsidR="001D5219" w:rsidRPr="00C34A2E" w:rsidTr="005A0009">
        <w:tc>
          <w:tcPr>
            <w:tcW w:w="491" w:type="dxa"/>
          </w:tcPr>
          <w:p w:rsidR="001D5219" w:rsidRPr="00C34A2E" w:rsidRDefault="001D5219" w:rsidP="001D5219">
            <w:pPr>
              <w:pStyle w:val="a6"/>
              <w:numPr>
                <w:ilvl w:val="0"/>
                <w:numId w:val="4"/>
              </w:numPr>
              <w:ind w:left="720" w:hanging="720"/>
              <w:rPr>
                <w:rFonts w:cs="Times New Roman"/>
                <w:sz w:val="24"/>
                <w:szCs w:val="24"/>
              </w:rPr>
            </w:pPr>
          </w:p>
        </w:tc>
        <w:tc>
          <w:tcPr>
            <w:tcW w:w="3424" w:type="dxa"/>
          </w:tcPr>
          <w:p w:rsidR="001D5219" w:rsidRPr="00C34A2E" w:rsidRDefault="001D5219" w:rsidP="001D5219">
            <w:pPr>
              <w:rPr>
                <w:rFonts w:ascii="Times New Roman" w:hAnsi="Times New Roman" w:cs="Times New Roman"/>
                <w:sz w:val="24"/>
                <w:szCs w:val="24"/>
              </w:rPr>
            </w:pPr>
            <w:r w:rsidRPr="00C34A2E">
              <w:rPr>
                <w:rFonts w:ascii="Times New Roman" w:hAnsi="Times New Roman" w:cs="Times New Roman"/>
                <w:sz w:val="24"/>
                <w:szCs w:val="24"/>
              </w:rPr>
              <w:t>Обыкновенные дроби</w:t>
            </w:r>
          </w:p>
        </w:tc>
        <w:tc>
          <w:tcPr>
            <w:tcW w:w="2413" w:type="dxa"/>
            <w:vAlign w:val="center"/>
          </w:tcPr>
          <w:p w:rsidR="001D5219" w:rsidRPr="00C34A2E" w:rsidRDefault="001D5219" w:rsidP="001D521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1D5219" w:rsidRDefault="001D5219" w:rsidP="001D5219">
            <w:r w:rsidRPr="005657E0">
              <w:t>https://resh.edu.ru/subject/lesson/7721/</w:t>
            </w:r>
          </w:p>
        </w:tc>
        <w:tc>
          <w:tcPr>
            <w:tcW w:w="3107" w:type="dxa"/>
            <w:vMerge/>
          </w:tcPr>
          <w:p w:rsidR="001D5219" w:rsidRPr="00C34A2E" w:rsidRDefault="001D5219" w:rsidP="001D5219">
            <w:pPr>
              <w:rPr>
                <w:rFonts w:ascii="Times New Roman" w:hAnsi="Times New Roman" w:cs="Times New Roman"/>
                <w:sz w:val="24"/>
                <w:szCs w:val="24"/>
              </w:rPr>
            </w:pPr>
          </w:p>
        </w:tc>
      </w:tr>
      <w:tr w:rsidR="001D5219" w:rsidRPr="00C34A2E" w:rsidTr="005A0009">
        <w:tc>
          <w:tcPr>
            <w:tcW w:w="491" w:type="dxa"/>
          </w:tcPr>
          <w:p w:rsidR="001D5219" w:rsidRPr="00C34A2E" w:rsidRDefault="001D5219" w:rsidP="001D5219">
            <w:pPr>
              <w:pStyle w:val="a6"/>
              <w:numPr>
                <w:ilvl w:val="0"/>
                <w:numId w:val="4"/>
              </w:numPr>
              <w:ind w:left="720" w:hanging="720"/>
              <w:rPr>
                <w:rFonts w:cs="Times New Roman"/>
                <w:sz w:val="24"/>
                <w:szCs w:val="24"/>
              </w:rPr>
            </w:pPr>
          </w:p>
        </w:tc>
        <w:tc>
          <w:tcPr>
            <w:tcW w:w="3424" w:type="dxa"/>
          </w:tcPr>
          <w:p w:rsidR="001D5219" w:rsidRPr="00C34A2E" w:rsidRDefault="001D5219" w:rsidP="001D5219">
            <w:pPr>
              <w:rPr>
                <w:rFonts w:ascii="Times New Roman" w:hAnsi="Times New Roman" w:cs="Times New Roman"/>
                <w:sz w:val="24"/>
                <w:szCs w:val="24"/>
              </w:rPr>
            </w:pPr>
            <w:r w:rsidRPr="00C34A2E">
              <w:rPr>
                <w:rFonts w:ascii="Times New Roman" w:hAnsi="Times New Roman" w:cs="Times New Roman"/>
                <w:sz w:val="24"/>
                <w:szCs w:val="24"/>
              </w:rPr>
              <w:t>Десятичные дроби</w:t>
            </w:r>
          </w:p>
        </w:tc>
        <w:tc>
          <w:tcPr>
            <w:tcW w:w="2413" w:type="dxa"/>
            <w:vAlign w:val="center"/>
          </w:tcPr>
          <w:p w:rsidR="001D5219" w:rsidRPr="00C34A2E" w:rsidRDefault="001D5219" w:rsidP="001D521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1D5219" w:rsidRDefault="001D5219" w:rsidP="001D5219">
            <w:r w:rsidRPr="005657E0">
              <w:t>https://resh.edu.ru/subject/lesson/7721/</w:t>
            </w:r>
          </w:p>
        </w:tc>
        <w:tc>
          <w:tcPr>
            <w:tcW w:w="3107" w:type="dxa"/>
            <w:vMerge/>
          </w:tcPr>
          <w:p w:rsidR="001D5219" w:rsidRPr="00C34A2E" w:rsidRDefault="001D5219" w:rsidP="001D5219">
            <w:pPr>
              <w:rPr>
                <w:rFonts w:ascii="Times New Roman" w:hAnsi="Times New Roman" w:cs="Times New Roman"/>
                <w:sz w:val="24"/>
                <w:szCs w:val="24"/>
              </w:rPr>
            </w:pPr>
          </w:p>
        </w:tc>
      </w:tr>
      <w:tr w:rsidR="001D5219" w:rsidRPr="00C34A2E" w:rsidTr="005A0009">
        <w:tc>
          <w:tcPr>
            <w:tcW w:w="491" w:type="dxa"/>
          </w:tcPr>
          <w:p w:rsidR="001D5219" w:rsidRPr="00C34A2E" w:rsidRDefault="001D5219" w:rsidP="001D5219">
            <w:pPr>
              <w:pStyle w:val="a6"/>
              <w:numPr>
                <w:ilvl w:val="0"/>
                <w:numId w:val="4"/>
              </w:numPr>
              <w:ind w:left="720" w:hanging="720"/>
              <w:rPr>
                <w:rFonts w:cs="Times New Roman"/>
                <w:sz w:val="24"/>
                <w:szCs w:val="24"/>
              </w:rPr>
            </w:pPr>
          </w:p>
        </w:tc>
        <w:tc>
          <w:tcPr>
            <w:tcW w:w="3424" w:type="dxa"/>
          </w:tcPr>
          <w:p w:rsidR="001D5219" w:rsidRPr="00C34A2E" w:rsidRDefault="001D5219" w:rsidP="001D5219">
            <w:pPr>
              <w:rPr>
                <w:rFonts w:ascii="Times New Roman" w:hAnsi="Times New Roman" w:cs="Times New Roman"/>
                <w:sz w:val="24"/>
                <w:szCs w:val="24"/>
              </w:rPr>
            </w:pPr>
            <w:r w:rsidRPr="00C34A2E">
              <w:rPr>
                <w:rFonts w:ascii="Times New Roman" w:hAnsi="Times New Roman" w:cs="Times New Roman"/>
                <w:sz w:val="24"/>
                <w:szCs w:val="24"/>
              </w:rPr>
              <w:t>Десятичные дроби</w:t>
            </w:r>
          </w:p>
        </w:tc>
        <w:tc>
          <w:tcPr>
            <w:tcW w:w="2413" w:type="dxa"/>
            <w:vAlign w:val="center"/>
          </w:tcPr>
          <w:p w:rsidR="001D5219" w:rsidRPr="00C34A2E" w:rsidRDefault="001D5219" w:rsidP="001D521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1D5219" w:rsidRDefault="001D5219" w:rsidP="001D5219">
            <w:r w:rsidRPr="005657E0">
              <w:t>https://resh.edu.ru/subject/lesson/7721/</w:t>
            </w:r>
          </w:p>
        </w:tc>
        <w:tc>
          <w:tcPr>
            <w:tcW w:w="3107" w:type="dxa"/>
            <w:vMerge/>
          </w:tcPr>
          <w:p w:rsidR="001D5219" w:rsidRPr="00C34A2E" w:rsidRDefault="001D5219" w:rsidP="001D5219">
            <w:pPr>
              <w:rPr>
                <w:rFonts w:ascii="Times New Roman" w:hAnsi="Times New Roman" w:cs="Times New Roman"/>
                <w:sz w:val="24"/>
                <w:szCs w:val="24"/>
              </w:rPr>
            </w:pPr>
          </w:p>
        </w:tc>
      </w:tr>
      <w:tr w:rsidR="001D5219" w:rsidRPr="00C34A2E" w:rsidTr="005A0009">
        <w:tc>
          <w:tcPr>
            <w:tcW w:w="491" w:type="dxa"/>
          </w:tcPr>
          <w:p w:rsidR="001D5219" w:rsidRPr="00C34A2E" w:rsidRDefault="001D5219" w:rsidP="001D5219">
            <w:pPr>
              <w:pStyle w:val="a6"/>
              <w:numPr>
                <w:ilvl w:val="0"/>
                <w:numId w:val="4"/>
              </w:numPr>
              <w:ind w:left="720" w:hanging="720"/>
              <w:rPr>
                <w:rFonts w:cs="Times New Roman"/>
                <w:sz w:val="24"/>
                <w:szCs w:val="24"/>
              </w:rPr>
            </w:pPr>
          </w:p>
        </w:tc>
        <w:tc>
          <w:tcPr>
            <w:tcW w:w="3424" w:type="dxa"/>
          </w:tcPr>
          <w:p w:rsidR="001D5219" w:rsidRPr="00C34A2E" w:rsidRDefault="001D5219" w:rsidP="001D5219">
            <w:pPr>
              <w:rPr>
                <w:rFonts w:ascii="Times New Roman" w:hAnsi="Times New Roman" w:cs="Times New Roman"/>
                <w:sz w:val="24"/>
                <w:szCs w:val="24"/>
              </w:rPr>
            </w:pPr>
            <w:r w:rsidRPr="00C34A2E">
              <w:rPr>
                <w:rFonts w:ascii="Times New Roman" w:hAnsi="Times New Roman" w:cs="Times New Roman"/>
                <w:sz w:val="24"/>
                <w:szCs w:val="24"/>
              </w:rPr>
              <w:t>Проценты и задачи на проценты</w:t>
            </w:r>
          </w:p>
        </w:tc>
        <w:tc>
          <w:tcPr>
            <w:tcW w:w="2413" w:type="dxa"/>
            <w:vAlign w:val="center"/>
          </w:tcPr>
          <w:p w:rsidR="001D5219" w:rsidRPr="00C34A2E" w:rsidRDefault="001D5219" w:rsidP="001D521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1D5219" w:rsidRDefault="001D5219" w:rsidP="001D5219">
            <w:r w:rsidRPr="005657E0">
              <w:t>https://resh.edu.ru/subject/lesson/7721/</w:t>
            </w:r>
          </w:p>
        </w:tc>
        <w:tc>
          <w:tcPr>
            <w:tcW w:w="3107" w:type="dxa"/>
            <w:vMerge/>
          </w:tcPr>
          <w:p w:rsidR="001D5219" w:rsidRPr="00C34A2E" w:rsidRDefault="001D5219" w:rsidP="001D5219">
            <w:pPr>
              <w:rPr>
                <w:rFonts w:ascii="Times New Roman" w:hAnsi="Times New Roman" w:cs="Times New Roman"/>
                <w:sz w:val="24"/>
                <w:szCs w:val="24"/>
              </w:rPr>
            </w:pPr>
          </w:p>
        </w:tc>
      </w:tr>
      <w:tr w:rsidR="001D5219" w:rsidRPr="00C34A2E" w:rsidTr="005A0009">
        <w:tc>
          <w:tcPr>
            <w:tcW w:w="491" w:type="dxa"/>
          </w:tcPr>
          <w:p w:rsidR="001D5219" w:rsidRPr="00C34A2E" w:rsidRDefault="001D5219" w:rsidP="001D5219">
            <w:pPr>
              <w:pStyle w:val="a6"/>
              <w:numPr>
                <w:ilvl w:val="0"/>
                <w:numId w:val="4"/>
              </w:numPr>
              <w:ind w:left="720" w:hanging="720"/>
              <w:rPr>
                <w:rFonts w:cs="Times New Roman"/>
                <w:sz w:val="24"/>
                <w:szCs w:val="24"/>
              </w:rPr>
            </w:pPr>
          </w:p>
        </w:tc>
        <w:tc>
          <w:tcPr>
            <w:tcW w:w="3424" w:type="dxa"/>
          </w:tcPr>
          <w:p w:rsidR="001D5219" w:rsidRPr="00C34A2E" w:rsidRDefault="001D5219" w:rsidP="001D5219">
            <w:pPr>
              <w:rPr>
                <w:rFonts w:ascii="Times New Roman" w:hAnsi="Times New Roman" w:cs="Times New Roman"/>
                <w:sz w:val="24"/>
                <w:szCs w:val="24"/>
              </w:rPr>
            </w:pPr>
            <w:r w:rsidRPr="00C34A2E">
              <w:rPr>
                <w:rFonts w:ascii="Times New Roman" w:hAnsi="Times New Roman" w:cs="Times New Roman"/>
                <w:sz w:val="24"/>
                <w:szCs w:val="24"/>
              </w:rPr>
              <w:t>Геометрические фигуры и тела</w:t>
            </w:r>
          </w:p>
        </w:tc>
        <w:tc>
          <w:tcPr>
            <w:tcW w:w="2413" w:type="dxa"/>
            <w:vAlign w:val="center"/>
          </w:tcPr>
          <w:p w:rsidR="001D5219" w:rsidRPr="00C34A2E" w:rsidRDefault="001D5219" w:rsidP="001D521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1D5219" w:rsidRDefault="001D5219" w:rsidP="001D5219">
            <w:r w:rsidRPr="005657E0">
              <w:t>https://resh.edu.ru/subject/lesson/7721/</w:t>
            </w:r>
          </w:p>
        </w:tc>
        <w:tc>
          <w:tcPr>
            <w:tcW w:w="3107" w:type="dxa"/>
            <w:vMerge/>
          </w:tcPr>
          <w:p w:rsidR="001D5219" w:rsidRPr="00C34A2E" w:rsidRDefault="001D5219" w:rsidP="001D521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Подготовка к промежуточной аттестации (контрольной работе)</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i/>
                <w:sz w:val="24"/>
                <w:szCs w:val="24"/>
              </w:rPr>
              <w:t>Промежуточная аттестация (контрольная работа)</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i/>
                <w:sz w:val="24"/>
                <w:szCs w:val="24"/>
              </w:rPr>
            </w:pPr>
            <w:r w:rsidRPr="00C34A2E">
              <w:rPr>
                <w:rFonts w:ascii="Times New Roman" w:hAnsi="Times New Roman" w:cs="Times New Roman"/>
                <w:i/>
                <w:sz w:val="24"/>
                <w:szCs w:val="24"/>
              </w:rPr>
              <w:t>Анализ промежуточной аттестации (контрольной работы)</w:t>
            </w:r>
          </w:p>
        </w:tc>
        <w:tc>
          <w:tcPr>
            <w:tcW w:w="2413" w:type="dxa"/>
            <w:vAlign w:val="center"/>
          </w:tcPr>
          <w:p w:rsidR="005A0009" w:rsidRPr="00C34A2E" w:rsidRDefault="005A0009" w:rsidP="005A0009">
            <w:pPr>
              <w:jc w:val="center"/>
              <w:rPr>
                <w:rFonts w:ascii="Times New Roman" w:hAnsi="Times New Roman" w:cs="Times New Roman"/>
                <w:i/>
                <w:sz w:val="24"/>
                <w:szCs w:val="24"/>
              </w:rPr>
            </w:pPr>
            <w:r>
              <w:rPr>
                <w:rFonts w:ascii="Times New Roman" w:hAnsi="Times New Roman" w:cs="Times New Roman"/>
                <w:i/>
                <w:sz w:val="24"/>
                <w:szCs w:val="24"/>
              </w:rPr>
              <w:t>1</w:t>
            </w:r>
          </w:p>
        </w:tc>
        <w:tc>
          <w:tcPr>
            <w:tcW w:w="5669" w:type="dxa"/>
          </w:tcPr>
          <w:p w:rsidR="005A0009" w:rsidRPr="00714DF5" w:rsidRDefault="005A0009" w:rsidP="005A0009">
            <w:pPr>
              <w:rPr>
                <w:rFonts w:ascii="Times New Roman" w:hAnsi="Times New Roman" w:cs="Times New Roman"/>
                <w:sz w:val="24"/>
                <w:szCs w:val="24"/>
              </w:rPr>
            </w:pPr>
          </w:p>
        </w:tc>
        <w:tc>
          <w:tcPr>
            <w:tcW w:w="3107" w:type="dxa"/>
            <w:vMerge/>
          </w:tcPr>
          <w:p w:rsidR="005A0009" w:rsidRPr="00C34A2E" w:rsidRDefault="005A0009" w:rsidP="005A0009">
            <w:pPr>
              <w:rPr>
                <w:rFonts w:ascii="Times New Roman" w:hAnsi="Times New Roman" w:cs="Times New Roman"/>
                <w:i/>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Математика и окружающий нас мир</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https://urok.1sept.ru/articles/582303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Математика и окружающий нас мир</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1D5219" w:rsidP="005A0009">
            <w:pPr>
              <w:rPr>
                <w:rFonts w:ascii="Times New Roman" w:hAnsi="Times New Roman" w:cs="Times New Roman"/>
                <w:sz w:val="24"/>
                <w:szCs w:val="24"/>
              </w:rPr>
            </w:pPr>
            <w:r w:rsidRPr="001D5219">
              <w:rPr>
                <w:rFonts w:ascii="Times New Roman" w:hAnsi="Times New Roman" w:cs="Times New Roman"/>
                <w:sz w:val="24"/>
                <w:szCs w:val="24"/>
              </w:rPr>
              <w:t>https://urok.1sept.ru/articles/582303</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Итоговый урок-игра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43B2" w:rsidP="005A0009">
            <w:pPr>
              <w:rPr>
                <w:rFonts w:ascii="Times New Roman" w:hAnsi="Times New Roman" w:cs="Times New Roman"/>
                <w:sz w:val="24"/>
                <w:szCs w:val="24"/>
              </w:rPr>
            </w:pPr>
            <w:r w:rsidRPr="00BA43B2">
              <w:rPr>
                <w:rFonts w:ascii="Times New Roman" w:hAnsi="Times New Roman" w:cs="Times New Roman"/>
                <w:sz w:val="24"/>
                <w:szCs w:val="24"/>
              </w:rPr>
              <w:t>https://nsportal.ru/shkola/matematika/library/2020/12/22/urok-igra-po-matematike-dlya-5-h-klassov-mir-matematiki</w:t>
            </w:r>
          </w:p>
        </w:tc>
        <w:tc>
          <w:tcPr>
            <w:tcW w:w="3107" w:type="dxa"/>
            <w:vMerge/>
          </w:tcPr>
          <w:p w:rsidR="005A0009" w:rsidRPr="00C34A2E" w:rsidRDefault="005A0009" w:rsidP="005A0009">
            <w:pPr>
              <w:rPr>
                <w:rFonts w:ascii="Times New Roman" w:hAnsi="Times New Roman" w:cs="Times New Roman"/>
                <w:sz w:val="24"/>
                <w:szCs w:val="24"/>
              </w:rPr>
            </w:pPr>
          </w:p>
        </w:tc>
      </w:tr>
      <w:tr w:rsidR="005A0009" w:rsidRPr="00C34A2E" w:rsidTr="005A0009">
        <w:tc>
          <w:tcPr>
            <w:tcW w:w="491" w:type="dxa"/>
          </w:tcPr>
          <w:p w:rsidR="005A0009" w:rsidRPr="00C34A2E" w:rsidRDefault="005A0009" w:rsidP="005A0009">
            <w:pPr>
              <w:pStyle w:val="a6"/>
              <w:numPr>
                <w:ilvl w:val="0"/>
                <w:numId w:val="4"/>
              </w:numPr>
              <w:ind w:left="720" w:hanging="720"/>
              <w:rPr>
                <w:rFonts w:cs="Times New Roman"/>
                <w:sz w:val="24"/>
                <w:szCs w:val="24"/>
              </w:rPr>
            </w:pPr>
          </w:p>
        </w:tc>
        <w:tc>
          <w:tcPr>
            <w:tcW w:w="3424" w:type="dxa"/>
          </w:tcPr>
          <w:p w:rsidR="005A0009" w:rsidRPr="00C34A2E" w:rsidRDefault="005A0009" w:rsidP="005A0009">
            <w:pPr>
              <w:rPr>
                <w:rFonts w:ascii="Times New Roman" w:hAnsi="Times New Roman" w:cs="Times New Roman"/>
                <w:sz w:val="24"/>
                <w:szCs w:val="24"/>
              </w:rPr>
            </w:pPr>
            <w:r w:rsidRPr="00C34A2E">
              <w:rPr>
                <w:rFonts w:ascii="Times New Roman" w:hAnsi="Times New Roman" w:cs="Times New Roman"/>
                <w:sz w:val="24"/>
                <w:szCs w:val="24"/>
              </w:rPr>
              <w:t>Итоговый урок-игра</w:t>
            </w:r>
          </w:p>
        </w:tc>
        <w:tc>
          <w:tcPr>
            <w:tcW w:w="2413" w:type="dxa"/>
            <w:vAlign w:val="center"/>
          </w:tcPr>
          <w:p w:rsidR="005A0009" w:rsidRPr="00C34A2E" w:rsidRDefault="005A0009" w:rsidP="005A0009">
            <w:pPr>
              <w:jc w:val="center"/>
              <w:rPr>
                <w:rFonts w:ascii="Times New Roman" w:hAnsi="Times New Roman" w:cs="Times New Roman"/>
                <w:sz w:val="24"/>
                <w:szCs w:val="24"/>
              </w:rPr>
            </w:pPr>
            <w:r>
              <w:rPr>
                <w:rFonts w:ascii="Times New Roman" w:hAnsi="Times New Roman" w:cs="Times New Roman"/>
                <w:sz w:val="24"/>
                <w:szCs w:val="24"/>
              </w:rPr>
              <w:t>1</w:t>
            </w:r>
          </w:p>
        </w:tc>
        <w:tc>
          <w:tcPr>
            <w:tcW w:w="5669" w:type="dxa"/>
          </w:tcPr>
          <w:p w:rsidR="005A0009" w:rsidRPr="00714DF5" w:rsidRDefault="00BA43B2" w:rsidP="005A0009">
            <w:pPr>
              <w:rPr>
                <w:rFonts w:ascii="Times New Roman" w:hAnsi="Times New Roman" w:cs="Times New Roman"/>
                <w:sz w:val="24"/>
                <w:szCs w:val="24"/>
              </w:rPr>
            </w:pPr>
            <w:r w:rsidRPr="00BA43B2">
              <w:rPr>
                <w:rFonts w:ascii="Times New Roman" w:hAnsi="Times New Roman" w:cs="Times New Roman"/>
                <w:sz w:val="24"/>
                <w:szCs w:val="24"/>
              </w:rPr>
              <w:t>https://nsportal.ru/shkola/matematika/library/2020/12/22/urok-igra-po-matematike-dlya-5-h-klassov-mir-matematiki</w:t>
            </w:r>
          </w:p>
        </w:tc>
        <w:tc>
          <w:tcPr>
            <w:tcW w:w="3107" w:type="dxa"/>
            <w:vMerge/>
          </w:tcPr>
          <w:p w:rsidR="005A0009" w:rsidRPr="00C34A2E" w:rsidRDefault="005A0009" w:rsidP="005A0009">
            <w:pPr>
              <w:rPr>
                <w:rFonts w:ascii="Times New Roman" w:hAnsi="Times New Roman" w:cs="Times New Roman"/>
                <w:sz w:val="24"/>
                <w:szCs w:val="24"/>
              </w:rPr>
            </w:pPr>
          </w:p>
        </w:tc>
      </w:tr>
    </w:tbl>
    <w:p w:rsidR="001E4726" w:rsidRDefault="001E4726">
      <w:pPr>
        <w:rPr>
          <w:rFonts w:ascii="Times New Roman" w:hAnsi="Times New Roman" w:cs="Times New Roman"/>
          <w:sz w:val="28"/>
          <w:szCs w:val="28"/>
        </w:rPr>
        <w:sectPr w:rsidR="001E4726" w:rsidSect="001E4726">
          <w:pgSz w:w="16838" w:h="11906" w:orient="landscape"/>
          <w:pgMar w:top="850" w:right="1134" w:bottom="1701" w:left="1134" w:header="708" w:footer="708" w:gutter="0"/>
          <w:cols w:space="708"/>
          <w:docGrid w:linePitch="360"/>
        </w:sectPr>
      </w:pPr>
      <w:bookmarkStart w:id="0" w:name="_GoBack"/>
      <w:bookmarkEnd w:id="0"/>
    </w:p>
    <w:p w:rsidR="001E4726" w:rsidRDefault="001E4726" w:rsidP="00726E2C">
      <w:pPr>
        <w:rPr>
          <w:rFonts w:ascii="Times New Roman" w:hAnsi="Times New Roman" w:cs="Times New Roman"/>
          <w:sz w:val="28"/>
          <w:szCs w:val="28"/>
        </w:rPr>
      </w:pPr>
    </w:p>
    <w:sectPr w:rsidR="001E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F24"/>
    <w:multiLevelType w:val="hybridMultilevel"/>
    <w:tmpl w:val="D474F6E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241DB8"/>
    <w:multiLevelType w:val="hybridMultilevel"/>
    <w:tmpl w:val="573871FC"/>
    <w:lvl w:ilvl="0" w:tplc="636E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4D0304"/>
    <w:multiLevelType w:val="hybridMultilevel"/>
    <w:tmpl w:val="33280AB2"/>
    <w:lvl w:ilvl="0" w:tplc="636E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092BCD"/>
    <w:multiLevelType w:val="hybridMultilevel"/>
    <w:tmpl w:val="9724E5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31F23"/>
    <w:multiLevelType w:val="hybridMultilevel"/>
    <w:tmpl w:val="3F4EE83A"/>
    <w:lvl w:ilvl="0" w:tplc="636E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7E100A"/>
    <w:multiLevelType w:val="hybridMultilevel"/>
    <w:tmpl w:val="0C628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EA74CB"/>
    <w:multiLevelType w:val="hybridMultilevel"/>
    <w:tmpl w:val="444C8A22"/>
    <w:lvl w:ilvl="0" w:tplc="8464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D028F5"/>
    <w:multiLevelType w:val="hybridMultilevel"/>
    <w:tmpl w:val="F864C45E"/>
    <w:lvl w:ilvl="0" w:tplc="B58AE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32E3106"/>
    <w:multiLevelType w:val="hybridMultilevel"/>
    <w:tmpl w:val="E116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43252"/>
    <w:multiLevelType w:val="hybridMultilevel"/>
    <w:tmpl w:val="6082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9"/>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B6"/>
    <w:rsid w:val="00004FB6"/>
    <w:rsid w:val="000912F6"/>
    <w:rsid w:val="000D5E00"/>
    <w:rsid w:val="00134377"/>
    <w:rsid w:val="00163E4D"/>
    <w:rsid w:val="00176E79"/>
    <w:rsid w:val="001C30A2"/>
    <w:rsid w:val="001D5219"/>
    <w:rsid w:val="001E4726"/>
    <w:rsid w:val="001E7EC4"/>
    <w:rsid w:val="00205790"/>
    <w:rsid w:val="0020744C"/>
    <w:rsid w:val="00217A1C"/>
    <w:rsid w:val="0026299E"/>
    <w:rsid w:val="00291431"/>
    <w:rsid w:val="002B1AE1"/>
    <w:rsid w:val="002B4B45"/>
    <w:rsid w:val="00323323"/>
    <w:rsid w:val="00340D9E"/>
    <w:rsid w:val="003615EE"/>
    <w:rsid w:val="00364B6B"/>
    <w:rsid w:val="003E7C2D"/>
    <w:rsid w:val="00402A77"/>
    <w:rsid w:val="004311CA"/>
    <w:rsid w:val="00436DAE"/>
    <w:rsid w:val="00471F20"/>
    <w:rsid w:val="004765A9"/>
    <w:rsid w:val="0047721B"/>
    <w:rsid w:val="00477D94"/>
    <w:rsid w:val="004B7B9F"/>
    <w:rsid w:val="004D59CF"/>
    <w:rsid w:val="004F3810"/>
    <w:rsid w:val="004F40DC"/>
    <w:rsid w:val="00523BAC"/>
    <w:rsid w:val="00544E46"/>
    <w:rsid w:val="00586F3A"/>
    <w:rsid w:val="005A0009"/>
    <w:rsid w:val="005B083D"/>
    <w:rsid w:val="005D21E5"/>
    <w:rsid w:val="005F13DD"/>
    <w:rsid w:val="00617393"/>
    <w:rsid w:val="006E5B97"/>
    <w:rsid w:val="0070710A"/>
    <w:rsid w:val="00707569"/>
    <w:rsid w:val="00714DF5"/>
    <w:rsid w:val="00726E2C"/>
    <w:rsid w:val="0073454B"/>
    <w:rsid w:val="007657B6"/>
    <w:rsid w:val="007836BD"/>
    <w:rsid w:val="00785163"/>
    <w:rsid w:val="00790605"/>
    <w:rsid w:val="007D0E22"/>
    <w:rsid w:val="00815EED"/>
    <w:rsid w:val="008B39D1"/>
    <w:rsid w:val="008C25E7"/>
    <w:rsid w:val="008D0065"/>
    <w:rsid w:val="008E765B"/>
    <w:rsid w:val="00913763"/>
    <w:rsid w:val="009559FF"/>
    <w:rsid w:val="009710EE"/>
    <w:rsid w:val="00985F7D"/>
    <w:rsid w:val="009872B1"/>
    <w:rsid w:val="009953AA"/>
    <w:rsid w:val="009C32FF"/>
    <w:rsid w:val="009D2EC6"/>
    <w:rsid w:val="009E5042"/>
    <w:rsid w:val="009F6B7C"/>
    <w:rsid w:val="00A82462"/>
    <w:rsid w:val="00AA5E71"/>
    <w:rsid w:val="00B32133"/>
    <w:rsid w:val="00B36CE6"/>
    <w:rsid w:val="00B57C00"/>
    <w:rsid w:val="00BA2D8B"/>
    <w:rsid w:val="00BA43B2"/>
    <w:rsid w:val="00BB1BCF"/>
    <w:rsid w:val="00BC5D79"/>
    <w:rsid w:val="00C14FC4"/>
    <w:rsid w:val="00C21CB2"/>
    <w:rsid w:val="00C228B3"/>
    <w:rsid w:val="00C2665E"/>
    <w:rsid w:val="00C34A2E"/>
    <w:rsid w:val="00C8678A"/>
    <w:rsid w:val="00CB1D6B"/>
    <w:rsid w:val="00CB7384"/>
    <w:rsid w:val="00D77A90"/>
    <w:rsid w:val="00D93F8D"/>
    <w:rsid w:val="00DA5108"/>
    <w:rsid w:val="00DE1055"/>
    <w:rsid w:val="00E168FF"/>
    <w:rsid w:val="00E43138"/>
    <w:rsid w:val="00E53E47"/>
    <w:rsid w:val="00E714B6"/>
    <w:rsid w:val="00EA4C3B"/>
    <w:rsid w:val="00EA5209"/>
    <w:rsid w:val="00F435C3"/>
    <w:rsid w:val="00F50952"/>
    <w:rsid w:val="00F6208E"/>
    <w:rsid w:val="00F63D6E"/>
    <w:rsid w:val="00F82A7C"/>
    <w:rsid w:val="00F9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93F5"/>
  <w15:docId w15:val="{364B8BD2-59A9-4BA5-9BC3-FA8A80D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10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8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228B3"/>
    <w:pPr>
      <w:ind w:left="720"/>
      <w:contextualSpacing/>
    </w:pPr>
  </w:style>
  <w:style w:type="character" w:customStyle="1" w:styleId="CharAttribute501">
    <w:name w:val="CharAttribute501"/>
    <w:uiPriority w:val="99"/>
    <w:rsid w:val="00B32133"/>
    <w:rPr>
      <w:rFonts w:ascii="Times New Roman" w:eastAsia="Times New Roman"/>
      <w:i/>
      <w:sz w:val="28"/>
      <w:u w:val="single"/>
    </w:rPr>
  </w:style>
  <w:style w:type="character" w:customStyle="1" w:styleId="CharAttribute512">
    <w:name w:val="CharAttribute512"/>
    <w:rsid w:val="00B32133"/>
    <w:rPr>
      <w:rFonts w:ascii="Times New Roman" w:eastAsia="Times New Roman"/>
      <w:sz w:val="28"/>
    </w:rPr>
  </w:style>
  <w:style w:type="character" w:customStyle="1" w:styleId="a5">
    <w:name w:val="Абзац списка Знак"/>
    <w:link w:val="a4"/>
    <w:uiPriority w:val="34"/>
    <w:qFormat/>
    <w:locked/>
    <w:rsid w:val="00B32133"/>
  </w:style>
  <w:style w:type="paragraph" w:styleId="a6">
    <w:name w:val="No Spacing"/>
    <w:uiPriority w:val="1"/>
    <w:qFormat/>
    <w:rsid w:val="001E4726"/>
    <w:pPr>
      <w:spacing w:after="0" w:line="240" w:lineRule="auto"/>
    </w:pPr>
    <w:rPr>
      <w:rFonts w:ascii="Times New Roman" w:hAnsi="Times New Roman"/>
      <w:sz w:val="26"/>
    </w:rPr>
  </w:style>
  <w:style w:type="character" w:styleId="a7">
    <w:name w:val="Hyperlink"/>
    <w:basedOn w:val="a0"/>
    <w:uiPriority w:val="99"/>
    <w:unhideWhenUsed/>
    <w:rsid w:val="001C30A2"/>
    <w:rPr>
      <w:color w:val="0000FF" w:themeColor="hyperlink"/>
      <w:u w:val="single"/>
    </w:rPr>
  </w:style>
  <w:style w:type="paragraph" w:customStyle="1" w:styleId="1">
    <w:name w:val="Без интервала1"/>
    <w:qFormat/>
    <w:rsid w:val="004B7B9F"/>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34929">
      <w:bodyDiv w:val="1"/>
      <w:marLeft w:val="0"/>
      <w:marRight w:val="0"/>
      <w:marTop w:val="0"/>
      <w:marBottom w:val="0"/>
      <w:divBdr>
        <w:top w:val="none" w:sz="0" w:space="0" w:color="auto"/>
        <w:left w:val="none" w:sz="0" w:space="0" w:color="auto"/>
        <w:bottom w:val="none" w:sz="0" w:space="0" w:color="auto"/>
        <w:right w:val="none" w:sz="0" w:space="0" w:color="auto"/>
      </w:divBdr>
    </w:div>
    <w:div w:id="1697733911">
      <w:bodyDiv w:val="1"/>
      <w:marLeft w:val="0"/>
      <w:marRight w:val="0"/>
      <w:marTop w:val="0"/>
      <w:marBottom w:val="0"/>
      <w:divBdr>
        <w:top w:val="none" w:sz="0" w:space="0" w:color="auto"/>
        <w:left w:val="none" w:sz="0" w:space="0" w:color="auto"/>
        <w:bottom w:val="none" w:sz="0" w:space="0" w:color="auto"/>
        <w:right w:val="none" w:sz="0" w:space="0" w:color="auto"/>
      </w:divBdr>
    </w:div>
    <w:div w:id="21469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6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31</Pages>
  <Words>6286</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Рацкевич Наталья Александровна</dc:creator>
  <cp:keywords/>
  <dc:description/>
  <cp:lastModifiedBy>Рацкевич Наталья Александровна</cp:lastModifiedBy>
  <cp:revision>9</cp:revision>
  <dcterms:created xsi:type="dcterms:W3CDTF">2022-03-14T15:34:00Z</dcterms:created>
  <dcterms:modified xsi:type="dcterms:W3CDTF">2022-11-26T08:57:00Z</dcterms:modified>
</cp:coreProperties>
</file>