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11D" w:rsidRDefault="0040511D" w:rsidP="00027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11D" w:rsidRPr="00027EC2" w:rsidRDefault="0040511D" w:rsidP="00027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EC2" w:rsidRPr="00027EC2" w:rsidRDefault="00027EC2" w:rsidP="00027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EC2" w:rsidRPr="00027EC2" w:rsidRDefault="00027EC2" w:rsidP="00027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EC2" w:rsidRPr="00027EC2" w:rsidRDefault="00027EC2" w:rsidP="00425D7B">
      <w:pPr>
        <w:spacing w:after="0" w:line="240" w:lineRule="auto"/>
        <w:ind w:firstLine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027E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.</w:t>
      </w:r>
    </w:p>
    <w:p w:rsidR="00027EC2" w:rsidRPr="00027EC2" w:rsidRDefault="00027EC2" w:rsidP="00027EC2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027EC2" w:rsidRDefault="00027EC2" w:rsidP="00027EC2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945C4D" w:rsidRDefault="00945C4D" w:rsidP="00027EC2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945C4D" w:rsidRPr="00027EC2" w:rsidRDefault="00945C4D" w:rsidP="00027EC2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027EC2" w:rsidRPr="00027EC2" w:rsidRDefault="00027EC2" w:rsidP="00027EC2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1E6024" w:rsidRPr="00EB564F" w:rsidRDefault="001E6024" w:rsidP="001E602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64F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1E6024" w:rsidRPr="00EB564F" w:rsidRDefault="001E6024" w:rsidP="001E602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64F">
        <w:rPr>
          <w:rFonts w:ascii="Times New Roman" w:hAnsi="Times New Roman" w:cs="Times New Roman"/>
          <w:b/>
          <w:sz w:val="24"/>
          <w:szCs w:val="24"/>
        </w:rPr>
        <w:t>по предмету «</w:t>
      </w:r>
      <w:r>
        <w:rPr>
          <w:rFonts w:ascii="Times New Roman" w:hAnsi="Times New Roman" w:cs="Times New Roman"/>
          <w:b/>
          <w:sz w:val="24"/>
          <w:szCs w:val="24"/>
        </w:rPr>
        <w:t>Родной (русский) язык</w:t>
      </w:r>
      <w:r w:rsidRPr="00EB564F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E6024" w:rsidRPr="00EB564F" w:rsidRDefault="001E6024" w:rsidP="001E602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64F">
        <w:rPr>
          <w:rFonts w:ascii="Times New Roman" w:hAnsi="Times New Roman" w:cs="Times New Roman"/>
          <w:b/>
          <w:sz w:val="24"/>
          <w:szCs w:val="24"/>
        </w:rPr>
        <w:t>для 5 классов (ФГОС ООО 2021)</w:t>
      </w:r>
    </w:p>
    <w:p w:rsidR="00027EC2" w:rsidRPr="00027EC2" w:rsidRDefault="00027EC2" w:rsidP="00027EC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027EC2" w:rsidRPr="00027EC2" w:rsidRDefault="00027EC2" w:rsidP="00027EC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027EC2" w:rsidRDefault="00027EC2" w:rsidP="00027EC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027EC2" w:rsidRDefault="00027EC2" w:rsidP="00027EC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945C4D" w:rsidRDefault="00945C4D" w:rsidP="00027EC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945C4D" w:rsidRDefault="00945C4D" w:rsidP="00027EC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027EC2" w:rsidRDefault="00027EC2" w:rsidP="00027EC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AB4924" w:rsidRDefault="00AB4924" w:rsidP="00027EC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AB4924" w:rsidRDefault="00AB4924" w:rsidP="00027EC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027EC2" w:rsidRPr="00027EC2" w:rsidRDefault="00027EC2" w:rsidP="00027EC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027E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Составитель:</w:t>
      </w:r>
      <w:r w:rsidR="00DF0A9F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</w:t>
      </w:r>
      <w:r w:rsidR="005B2F8A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Пышкина А.В.,</w:t>
      </w:r>
      <w:r w:rsidRPr="00027E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</w:t>
      </w:r>
    </w:p>
    <w:p w:rsidR="00027EC2" w:rsidRPr="00027EC2" w:rsidRDefault="00027EC2" w:rsidP="00027EC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027E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учитель </w:t>
      </w:r>
      <w:r w:rsidR="00DF0A9F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русского языка и литературы</w:t>
      </w:r>
    </w:p>
    <w:p w:rsidR="00027EC2" w:rsidRPr="00027EC2" w:rsidRDefault="00027EC2" w:rsidP="00027EC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027EC2" w:rsidRPr="00027EC2" w:rsidRDefault="00027EC2" w:rsidP="00027EC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027EC2" w:rsidRPr="00027EC2" w:rsidRDefault="00027EC2" w:rsidP="00027EC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027EC2" w:rsidRPr="00027EC2" w:rsidRDefault="00027EC2" w:rsidP="00027EC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027EC2" w:rsidRPr="00027EC2" w:rsidRDefault="00027EC2" w:rsidP="00027EC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027EC2" w:rsidRDefault="00027EC2" w:rsidP="00027EC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A00AC3" w:rsidRDefault="00A00AC3" w:rsidP="00027EC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A00AC3" w:rsidRPr="00027EC2" w:rsidRDefault="00A00AC3" w:rsidP="00027EC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27EC2" w:rsidRDefault="00027EC2" w:rsidP="00027EC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027EC2" w:rsidRDefault="00027EC2" w:rsidP="00027EC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027EC2" w:rsidRDefault="00027EC2" w:rsidP="00027EC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027EC2" w:rsidRDefault="00027EC2" w:rsidP="00027EC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027EC2" w:rsidRDefault="00027EC2" w:rsidP="00027EC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027EC2" w:rsidRDefault="00027EC2" w:rsidP="00027EC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027EC2" w:rsidRDefault="00027EC2" w:rsidP="00027EC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027EC2" w:rsidRDefault="00027EC2" w:rsidP="00027EC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027EC2" w:rsidRPr="00027EC2" w:rsidRDefault="00027EC2" w:rsidP="00027EC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8F7C75" w:rsidRDefault="008F7C75" w:rsidP="00027EC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8F7C75" w:rsidRDefault="008F7C75" w:rsidP="00027EC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425D7B" w:rsidRPr="00DF0A9F" w:rsidRDefault="00425D7B" w:rsidP="001E6024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425D7B" w:rsidRPr="00DF0A9F" w:rsidRDefault="00425D7B" w:rsidP="00027EC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1E6024" w:rsidRPr="001E6024" w:rsidRDefault="001E6024" w:rsidP="001E6024">
      <w:pPr>
        <w:pStyle w:val="ConsPlusNormal"/>
        <w:numPr>
          <w:ilvl w:val="3"/>
          <w:numId w:val="22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1E6024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 (17 ч)</w:t>
      </w:r>
    </w:p>
    <w:p w:rsidR="008F7C75" w:rsidRPr="001E6024" w:rsidRDefault="008F7C75" w:rsidP="001E60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курс, имеющий частный характер, школьный курс родного русского языка опирается на содержание основного </w:t>
      </w:r>
      <w:proofErr w:type="spellStart"/>
      <w:proofErr w:type="gramStart"/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курса,представленного</w:t>
      </w:r>
      <w:proofErr w:type="spellEnd"/>
      <w:proofErr w:type="gramEnd"/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области «Русский язык и литература», сопровождает и поддерживает его.</w:t>
      </w:r>
    </w:p>
    <w:p w:rsidR="008F7C75" w:rsidRPr="001E6024" w:rsidRDefault="008F7C75" w:rsidP="001E60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содержательные линии настоящей программы (блоки программы) соотносятся с основными содержательными линиями основного курса русского языка на уровне основного общего образования, но не дублируют их в полном объёме и имеют преимущественно практико-ориентированный характер. В соответствии с этим в программе выделяются следующие блоки.</w:t>
      </w:r>
    </w:p>
    <w:p w:rsidR="008F7C75" w:rsidRPr="001E6024" w:rsidRDefault="008F7C75" w:rsidP="001E60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первом блоке — «Язык и культура» — 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:rsidR="008F7C75" w:rsidRPr="001E6024" w:rsidRDefault="008F7C75" w:rsidP="001E60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блок — «Культура речи» —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использования норм русского литературного языка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8F7C75" w:rsidRPr="001E6024" w:rsidRDefault="008F7C75" w:rsidP="001E60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третьем блоке — «Речь. Речевая деятельность. Текст» —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</w:p>
    <w:p w:rsidR="001E6024" w:rsidRPr="001E6024" w:rsidRDefault="001E6024" w:rsidP="001E60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8F7C75" w:rsidRPr="001E6024" w:rsidRDefault="008F7C75" w:rsidP="001E60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Язык и культура</w:t>
      </w:r>
    </w:p>
    <w:p w:rsidR="00033BCD" w:rsidRPr="001E6024" w:rsidRDefault="00033BCD" w:rsidP="001E602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024">
        <w:rPr>
          <w:rFonts w:ascii="Times New Roman" w:hAnsi="Times New Roman" w:cs="Times New Roman"/>
          <w:sz w:val="24"/>
          <w:szCs w:val="24"/>
        </w:rPr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1E6024">
        <w:rPr>
          <w:rFonts w:ascii="Times New Roman" w:eastAsia="Calibri" w:hAnsi="Times New Roman" w:cs="Times New Roman"/>
          <w:sz w:val="24"/>
          <w:szCs w:val="24"/>
        </w:rPr>
        <w:t>Русский язык – язык русской художественной литературы.</w:t>
      </w:r>
    </w:p>
    <w:p w:rsidR="00033BCD" w:rsidRPr="001E6024" w:rsidRDefault="00033BCD" w:rsidP="001E60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024">
        <w:rPr>
          <w:rFonts w:ascii="Times New Roman" w:hAnsi="Times New Roman" w:cs="Times New Roman"/>
          <w:sz w:val="24"/>
          <w:szCs w:val="24"/>
        </w:rPr>
        <w:t xml:space="preserve">Язык как зеркало национальной культуры. </w:t>
      </w:r>
      <w:r w:rsidRPr="001E6024">
        <w:rPr>
          <w:rFonts w:ascii="Times New Roman" w:eastAsia="Calibri" w:hAnsi="Times New Roman" w:cs="Times New Roman"/>
          <w:sz w:val="24"/>
          <w:szCs w:val="24"/>
        </w:rPr>
        <w:t>Слово как хранилище материальной и духовной культуры народа</w:t>
      </w:r>
      <w:r w:rsidRPr="001E6024">
        <w:rPr>
          <w:rFonts w:ascii="Times New Roman" w:hAnsi="Times New Roman" w:cs="Times New Roman"/>
          <w:sz w:val="24"/>
          <w:szCs w:val="24"/>
        </w:rPr>
        <w:t xml:space="preserve"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</w:t>
      </w:r>
      <w:proofErr w:type="spellStart"/>
      <w:r w:rsidRPr="001E6024">
        <w:rPr>
          <w:rFonts w:ascii="Times New Roman" w:hAnsi="Times New Roman" w:cs="Times New Roman"/>
          <w:sz w:val="24"/>
          <w:szCs w:val="24"/>
        </w:rPr>
        <w:t>рόдный</w:t>
      </w:r>
      <w:proofErr w:type="spellEnd"/>
      <w:r w:rsidRPr="001E6024">
        <w:rPr>
          <w:rFonts w:ascii="Times New Roman" w:hAnsi="Times New Roman" w:cs="Times New Roman"/>
          <w:sz w:val="24"/>
          <w:szCs w:val="24"/>
        </w:rPr>
        <w:t xml:space="preserve">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033BCD" w:rsidRPr="001E6024" w:rsidRDefault="00033BCD" w:rsidP="001E60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024">
        <w:rPr>
          <w:rFonts w:ascii="Times New Roman" w:hAnsi="Times New Roman" w:cs="Times New Roman"/>
          <w:sz w:val="24"/>
          <w:szCs w:val="24"/>
        </w:rPr>
        <w:t xml:space="preserve"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с сватьей бабой </w:t>
      </w:r>
      <w:proofErr w:type="spellStart"/>
      <w:r w:rsidRPr="001E6024">
        <w:rPr>
          <w:rFonts w:ascii="Times New Roman" w:hAnsi="Times New Roman" w:cs="Times New Roman"/>
          <w:sz w:val="24"/>
          <w:szCs w:val="24"/>
        </w:rPr>
        <w:t>Бабарихой</w:t>
      </w:r>
      <w:proofErr w:type="spellEnd"/>
      <w:r w:rsidRPr="001E6024">
        <w:rPr>
          <w:rFonts w:ascii="Times New Roman" w:hAnsi="Times New Roman" w:cs="Times New Roman"/>
          <w:sz w:val="24"/>
          <w:szCs w:val="24"/>
        </w:rPr>
        <w:t xml:space="preserve">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033BCD" w:rsidRPr="001E6024" w:rsidRDefault="00033BCD" w:rsidP="001E60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024">
        <w:rPr>
          <w:rFonts w:ascii="Times New Roman" w:eastAsia="Calibri" w:hAnsi="Times New Roman" w:cs="Times New Roman"/>
          <w:sz w:val="24"/>
          <w:szCs w:val="24"/>
        </w:rPr>
        <w:t>Краткая история русской письменности. Создание славянского алфавита.</w:t>
      </w:r>
    </w:p>
    <w:p w:rsidR="00033BCD" w:rsidRPr="001E6024" w:rsidRDefault="00033BCD" w:rsidP="001E60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024">
        <w:rPr>
          <w:rFonts w:ascii="Times New Roman" w:hAnsi="Times New Roman" w:cs="Times New Roman"/>
          <w:sz w:val="24"/>
          <w:szCs w:val="24"/>
        </w:rPr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033BCD" w:rsidRPr="001E6024" w:rsidRDefault="00033BCD" w:rsidP="001E60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024">
        <w:rPr>
          <w:rFonts w:ascii="Times New Roman" w:hAnsi="Times New Roman" w:cs="Times New Roman"/>
          <w:sz w:val="24"/>
          <w:szCs w:val="24"/>
        </w:rPr>
        <w:lastRenderedPageBreak/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033BCD" w:rsidRPr="001E6024" w:rsidRDefault="00033BCD" w:rsidP="001E60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024">
        <w:rPr>
          <w:rFonts w:ascii="Times New Roman" w:hAnsi="Times New Roman" w:cs="Times New Roman"/>
          <w:sz w:val="24"/>
          <w:szCs w:val="24"/>
        </w:rPr>
        <w:t xml:space="preserve">Ознакомление с историей и этимологией некоторых слов.  </w:t>
      </w:r>
    </w:p>
    <w:p w:rsidR="00033BCD" w:rsidRPr="001E6024" w:rsidRDefault="00033BCD" w:rsidP="001E602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024">
        <w:rPr>
          <w:rFonts w:ascii="Times New Roman" w:eastAsia="Calibri" w:hAnsi="Times New Roman" w:cs="Times New Roman"/>
          <w:sz w:val="24"/>
          <w:szCs w:val="24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1E6024">
        <w:rPr>
          <w:rFonts w:ascii="Times New Roman" w:eastAsia="Calibri" w:hAnsi="Times New Roman" w:cs="Times New Roman"/>
          <w:sz w:val="24"/>
          <w:szCs w:val="24"/>
        </w:rPr>
        <w:t>Поэтизмы</w:t>
      </w:r>
      <w:proofErr w:type="spellEnd"/>
      <w:r w:rsidRPr="001E6024">
        <w:rPr>
          <w:rFonts w:ascii="Times New Roman" w:eastAsia="Calibri" w:hAnsi="Times New Roman" w:cs="Times New Roman"/>
          <w:sz w:val="24"/>
          <w:szCs w:val="24"/>
        </w:rPr>
        <w:t xml:space="preserve"> и слова-символы, обладающие традиционной метафорической образностью, в поэтической речи.</w:t>
      </w:r>
    </w:p>
    <w:p w:rsidR="00033BCD" w:rsidRPr="001E6024" w:rsidRDefault="00033BCD" w:rsidP="001E602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024">
        <w:rPr>
          <w:rFonts w:ascii="Times New Roman" w:eastAsia="Calibri" w:hAnsi="Times New Roman" w:cs="Times New Roman"/>
          <w:sz w:val="24"/>
          <w:szCs w:val="24"/>
        </w:rPr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:rsidR="00033BCD" w:rsidRPr="001E6024" w:rsidRDefault="00033BCD" w:rsidP="001E60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024">
        <w:rPr>
          <w:rFonts w:ascii="Times New Roman" w:hAnsi="Times New Roman" w:cs="Times New Roman"/>
          <w:sz w:val="24"/>
          <w:szCs w:val="24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033BCD" w:rsidRPr="001E6024" w:rsidRDefault="00033BCD" w:rsidP="001E60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024">
        <w:rPr>
          <w:rFonts w:ascii="Times New Roman" w:hAnsi="Times New Roman" w:cs="Times New Roman"/>
          <w:sz w:val="24"/>
          <w:szCs w:val="24"/>
        </w:rPr>
        <w:t xml:space="preserve">Общеизвестные старинные русские города. Происхождение их названий. </w:t>
      </w:r>
    </w:p>
    <w:p w:rsidR="008F7C75" w:rsidRPr="001E6024" w:rsidRDefault="008F7C75" w:rsidP="001E60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C75" w:rsidRPr="001E6024" w:rsidRDefault="008F7C75" w:rsidP="001E6024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Культура речи</w:t>
      </w:r>
    </w:p>
    <w:p w:rsidR="00033BCD" w:rsidRPr="001E6024" w:rsidRDefault="00033BCD" w:rsidP="001E602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6024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1E6024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033BCD" w:rsidRPr="001E6024" w:rsidRDefault="00033BCD" w:rsidP="001E602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6024">
        <w:rPr>
          <w:rFonts w:ascii="Times New Roman" w:hAnsi="Times New Roman" w:cs="Times New Roman"/>
          <w:sz w:val="24"/>
          <w:szCs w:val="24"/>
        </w:rPr>
        <w:t>Постоянное и подвижное ударение в именах существительных; именах прилагательных, глаголах.</w:t>
      </w:r>
    </w:p>
    <w:p w:rsidR="00033BCD" w:rsidRPr="001E6024" w:rsidRDefault="00033BCD" w:rsidP="001E6024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E6024">
        <w:rPr>
          <w:rFonts w:ascii="Times New Roman" w:hAnsi="Times New Roman" w:cs="Times New Roman"/>
          <w:sz w:val="24"/>
          <w:szCs w:val="24"/>
        </w:rPr>
        <w:t>Омографы: ударение как маркёр смысла слова</w:t>
      </w:r>
      <w:r w:rsidRPr="001E6024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1E6024">
        <w:rPr>
          <w:rFonts w:ascii="Times New Roman" w:hAnsi="Times New Roman" w:cs="Times New Roman"/>
          <w:i/>
          <w:sz w:val="24"/>
          <w:szCs w:val="24"/>
        </w:rPr>
        <w:t>пАрить</w:t>
      </w:r>
      <w:proofErr w:type="spellEnd"/>
      <w:r w:rsidRPr="001E6024">
        <w:rPr>
          <w:rFonts w:ascii="Times New Roman" w:hAnsi="Times New Roman" w:cs="Times New Roman"/>
          <w:i/>
          <w:sz w:val="24"/>
          <w:szCs w:val="24"/>
        </w:rPr>
        <w:t xml:space="preserve"> — </w:t>
      </w:r>
      <w:proofErr w:type="spellStart"/>
      <w:r w:rsidRPr="001E6024">
        <w:rPr>
          <w:rFonts w:ascii="Times New Roman" w:hAnsi="Times New Roman" w:cs="Times New Roman"/>
          <w:i/>
          <w:sz w:val="24"/>
          <w:szCs w:val="24"/>
        </w:rPr>
        <w:t>парИть</w:t>
      </w:r>
      <w:proofErr w:type="spellEnd"/>
      <w:r w:rsidRPr="001E602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E6024">
        <w:rPr>
          <w:rFonts w:ascii="Times New Roman" w:hAnsi="Times New Roman" w:cs="Times New Roman"/>
          <w:i/>
          <w:sz w:val="24"/>
          <w:szCs w:val="24"/>
        </w:rPr>
        <w:t>рОжки</w:t>
      </w:r>
      <w:proofErr w:type="spellEnd"/>
      <w:r w:rsidRPr="001E6024">
        <w:rPr>
          <w:rFonts w:ascii="Times New Roman" w:hAnsi="Times New Roman" w:cs="Times New Roman"/>
          <w:i/>
          <w:sz w:val="24"/>
          <w:szCs w:val="24"/>
        </w:rPr>
        <w:t xml:space="preserve"> — </w:t>
      </w:r>
      <w:proofErr w:type="spellStart"/>
      <w:r w:rsidRPr="001E6024">
        <w:rPr>
          <w:rFonts w:ascii="Times New Roman" w:hAnsi="Times New Roman" w:cs="Times New Roman"/>
          <w:i/>
          <w:sz w:val="24"/>
          <w:szCs w:val="24"/>
        </w:rPr>
        <w:t>рожкИ</w:t>
      </w:r>
      <w:proofErr w:type="spellEnd"/>
      <w:r w:rsidRPr="001E602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E6024">
        <w:rPr>
          <w:rFonts w:ascii="Times New Roman" w:hAnsi="Times New Roman" w:cs="Times New Roman"/>
          <w:i/>
          <w:sz w:val="24"/>
          <w:szCs w:val="24"/>
        </w:rPr>
        <w:t>пОлки</w:t>
      </w:r>
      <w:proofErr w:type="spellEnd"/>
      <w:r w:rsidRPr="001E6024">
        <w:rPr>
          <w:rFonts w:ascii="Times New Roman" w:hAnsi="Times New Roman" w:cs="Times New Roman"/>
          <w:i/>
          <w:sz w:val="24"/>
          <w:szCs w:val="24"/>
        </w:rPr>
        <w:t xml:space="preserve"> — </w:t>
      </w:r>
      <w:proofErr w:type="spellStart"/>
      <w:r w:rsidRPr="001E6024">
        <w:rPr>
          <w:rFonts w:ascii="Times New Roman" w:hAnsi="Times New Roman" w:cs="Times New Roman"/>
          <w:i/>
          <w:sz w:val="24"/>
          <w:szCs w:val="24"/>
        </w:rPr>
        <w:t>полкИ</w:t>
      </w:r>
      <w:proofErr w:type="spellEnd"/>
      <w:r w:rsidRPr="001E6024">
        <w:rPr>
          <w:rFonts w:ascii="Times New Roman" w:hAnsi="Times New Roman" w:cs="Times New Roman"/>
          <w:i/>
          <w:sz w:val="24"/>
          <w:szCs w:val="24"/>
        </w:rPr>
        <w:t xml:space="preserve">, Атлас — </w:t>
      </w:r>
      <w:proofErr w:type="spellStart"/>
      <w:r w:rsidRPr="001E6024">
        <w:rPr>
          <w:rFonts w:ascii="Times New Roman" w:hAnsi="Times New Roman" w:cs="Times New Roman"/>
          <w:i/>
          <w:sz w:val="24"/>
          <w:szCs w:val="24"/>
        </w:rPr>
        <w:t>атлАс</w:t>
      </w:r>
      <w:proofErr w:type="spellEnd"/>
      <w:r w:rsidRPr="001E6024">
        <w:rPr>
          <w:rFonts w:ascii="Times New Roman" w:hAnsi="Times New Roman" w:cs="Times New Roman"/>
          <w:i/>
          <w:sz w:val="24"/>
          <w:szCs w:val="24"/>
        </w:rPr>
        <w:t>.</w:t>
      </w:r>
    </w:p>
    <w:p w:rsidR="00033BCD" w:rsidRPr="001E6024" w:rsidRDefault="00033BCD" w:rsidP="001E602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6024">
        <w:rPr>
          <w:rFonts w:ascii="Times New Roman" w:hAnsi="Times New Roman" w:cs="Times New Roman"/>
          <w:sz w:val="24"/>
          <w:szCs w:val="24"/>
        </w:rPr>
        <w:t>Произносительные варианты орфоэпической нормы: (</w:t>
      </w:r>
      <w:proofErr w:type="spellStart"/>
      <w:r w:rsidRPr="001E6024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1E6024">
        <w:rPr>
          <w:rFonts w:ascii="Times New Roman" w:hAnsi="Times New Roman" w:cs="Times New Roman"/>
          <w:sz w:val="24"/>
          <w:szCs w:val="24"/>
        </w:rPr>
        <w:t>[ч</w:t>
      </w:r>
      <w:proofErr w:type="gramStart"/>
      <w:r w:rsidRPr="001E6024">
        <w:rPr>
          <w:rFonts w:ascii="Times New Roman" w:hAnsi="Times New Roman" w:cs="Times New Roman"/>
          <w:sz w:val="24"/>
          <w:szCs w:val="24"/>
        </w:rPr>
        <w:t>’]</w:t>
      </w:r>
      <w:proofErr w:type="spellStart"/>
      <w:r w:rsidRPr="001E6024">
        <w:rPr>
          <w:rFonts w:ascii="Times New Roman" w:hAnsi="Times New Roman" w:cs="Times New Roman"/>
          <w:sz w:val="24"/>
          <w:szCs w:val="24"/>
        </w:rPr>
        <w:t>ная</w:t>
      </w:r>
      <w:proofErr w:type="spellEnd"/>
      <w:proofErr w:type="gramEnd"/>
      <w:r w:rsidRPr="001E6024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1E6024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1E6024">
        <w:rPr>
          <w:rFonts w:ascii="Times New Roman" w:hAnsi="Times New Roman" w:cs="Times New Roman"/>
          <w:sz w:val="24"/>
          <w:szCs w:val="24"/>
        </w:rPr>
        <w:t>[ш]</w:t>
      </w:r>
      <w:proofErr w:type="spellStart"/>
      <w:r w:rsidRPr="001E6024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1E6024">
        <w:rPr>
          <w:rFonts w:ascii="Times New Roman" w:hAnsi="Times New Roman" w:cs="Times New Roman"/>
          <w:sz w:val="24"/>
          <w:szCs w:val="24"/>
        </w:rPr>
        <w:t>, же[н’]</w:t>
      </w:r>
      <w:proofErr w:type="spellStart"/>
      <w:r w:rsidRPr="001E6024">
        <w:rPr>
          <w:rFonts w:ascii="Times New Roman" w:hAnsi="Times New Roman" w:cs="Times New Roman"/>
          <w:sz w:val="24"/>
          <w:szCs w:val="24"/>
        </w:rPr>
        <w:t>щина</w:t>
      </w:r>
      <w:proofErr w:type="spellEnd"/>
      <w:r w:rsidRPr="001E6024">
        <w:rPr>
          <w:rFonts w:ascii="Times New Roman" w:hAnsi="Times New Roman" w:cs="Times New Roman"/>
          <w:sz w:val="24"/>
          <w:szCs w:val="24"/>
        </w:rPr>
        <w:t xml:space="preserve"> — же[н]</w:t>
      </w:r>
      <w:proofErr w:type="spellStart"/>
      <w:r w:rsidRPr="001E6024">
        <w:rPr>
          <w:rFonts w:ascii="Times New Roman" w:hAnsi="Times New Roman" w:cs="Times New Roman"/>
          <w:sz w:val="24"/>
          <w:szCs w:val="24"/>
        </w:rPr>
        <w:t>щина</w:t>
      </w:r>
      <w:proofErr w:type="spellEnd"/>
      <w:r w:rsidRPr="001E6024">
        <w:rPr>
          <w:rFonts w:ascii="Times New Roman" w:hAnsi="Times New Roman" w:cs="Times New Roman"/>
          <w:sz w:val="24"/>
          <w:szCs w:val="24"/>
        </w:rPr>
        <w:t>, до[</w:t>
      </w:r>
      <w:proofErr w:type="spellStart"/>
      <w:r w:rsidRPr="001E6024">
        <w:rPr>
          <w:rFonts w:ascii="Times New Roman" w:hAnsi="Times New Roman" w:cs="Times New Roman"/>
          <w:sz w:val="24"/>
          <w:szCs w:val="24"/>
        </w:rPr>
        <w:t>жд</w:t>
      </w:r>
      <w:proofErr w:type="spellEnd"/>
      <w:r w:rsidRPr="001E6024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1E6024">
        <w:rPr>
          <w:rFonts w:ascii="Times New Roman" w:hAnsi="Times New Roman" w:cs="Times New Roman"/>
          <w:sz w:val="24"/>
          <w:szCs w:val="24"/>
        </w:rPr>
        <w:t>ём</w:t>
      </w:r>
      <w:proofErr w:type="spellEnd"/>
      <w:r w:rsidRPr="001E6024">
        <w:rPr>
          <w:rFonts w:ascii="Times New Roman" w:hAnsi="Times New Roman" w:cs="Times New Roman"/>
          <w:sz w:val="24"/>
          <w:szCs w:val="24"/>
        </w:rPr>
        <w:t xml:space="preserve"> — до[ж’]</w:t>
      </w:r>
      <w:proofErr w:type="spellStart"/>
      <w:r w:rsidRPr="001E6024">
        <w:rPr>
          <w:rFonts w:ascii="Times New Roman" w:hAnsi="Times New Roman" w:cs="Times New Roman"/>
          <w:sz w:val="24"/>
          <w:szCs w:val="24"/>
        </w:rPr>
        <w:t>ём</w:t>
      </w:r>
      <w:proofErr w:type="spellEnd"/>
      <w:r w:rsidRPr="001E6024">
        <w:rPr>
          <w:rFonts w:ascii="Times New Roman" w:hAnsi="Times New Roman" w:cs="Times New Roman"/>
          <w:sz w:val="24"/>
          <w:szCs w:val="24"/>
        </w:rPr>
        <w:t xml:space="preserve"> и под.).Произносительные варианты на уровне словосочетаний (</w:t>
      </w:r>
      <w:proofErr w:type="spellStart"/>
      <w:r w:rsidRPr="001E6024">
        <w:rPr>
          <w:rFonts w:ascii="Times New Roman" w:hAnsi="Times New Roman" w:cs="Times New Roman"/>
          <w:sz w:val="24"/>
          <w:szCs w:val="24"/>
        </w:rPr>
        <w:t>микроволнОвая</w:t>
      </w:r>
      <w:proofErr w:type="spellEnd"/>
      <w:r w:rsidRPr="001E6024">
        <w:rPr>
          <w:rFonts w:ascii="Times New Roman" w:hAnsi="Times New Roman" w:cs="Times New Roman"/>
          <w:sz w:val="24"/>
          <w:szCs w:val="24"/>
        </w:rPr>
        <w:t xml:space="preserve"> печь – </w:t>
      </w:r>
      <w:proofErr w:type="spellStart"/>
      <w:r w:rsidRPr="001E6024">
        <w:rPr>
          <w:rFonts w:ascii="Times New Roman" w:hAnsi="Times New Roman" w:cs="Times New Roman"/>
          <w:sz w:val="24"/>
          <w:szCs w:val="24"/>
        </w:rPr>
        <w:t>микровОлновая</w:t>
      </w:r>
      <w:proofErr w:type="spellEnd"/>
      <w:r w:rsidRPr="001E6024">
        <w:rPr>
          <w:rFonts w:ascii="Times New Roman" w:hAnsi="Times New Roman" w:cs="Times New Roman"/>
          <w:sz w:val="24"/>
          <w:szCs w:val="24"/>
        </w:rPr>
        <w:t xml:space="preserve"> терапия).</w:t>
      </w:r>
    </w:p>
    <w:p w:rsidR="00033BCD" w:rsidRPr="001E6024" w:rsidRDefault="00033BCD" w:rsidP="001E602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6024">
        <w:rPr>
          <w:rFonts w:ascii="Times New Roman" w:hAnsi="Times New Roman" w:cs="Times New Roman"/>
          <w:sz w:val="24"/>
          <w:szCs w:val="24"/>
        </w:rPr>
        <w:t>Роль звукописи в художественном тексте.</w:t>
      </w:r>
    </w:p>
    <w:p w:rsidR="00033BCD" w:rsidRPr="001E6024" w:rsidRDefault="008F7C75" w:rsidP="001E60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</w:t>
      </w:r>
      <w:r w:rsidR="00033BCD" w:rsidRPr="001E6024">
        <w:rPr>
          <w:rFonts w:ascii="Times New Roman" w:hAnsi="Times New Roman" w:cs="Times New Roman"/>
          <w:b/>
          <w:sz w:val="24"/>
          <w:szCs w:val="24"/>
        </w:rPr>
        <w:t xml:space="preserve"> Основные лексические нормы современного русского литературного языка. </w:t>
      </w:r>
      <w:r w:rsidR="00033BCD" w:rsidRPr="001E6024">
        <w:rPr>
          <w:rFonts w:ascii="Times New Roman" w:hAnsi="Times New Roman" w:cs="Times New Roman"/>
          <w:sz w:val="24"/>
          <w:szCs w:val="24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033BCD" w:rsidRPr="001E6024" w:rsidRDefault="00033BCD" w:rsidP="001E60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024">
        <w:rPr>
          <w:rFonts w:ascii="Times New Roman" w:hAnsi="Times New Roman" w:cs="Times New Roman"/>
          <w:sz w:val="24"/>
          <w:szCs w:val="24"/>
        </w:rPr>
        <w:t xml:space="preserve">Лексические нормы употребления имён существительных, прилагательных, глаголов в современном русском литературном языке. 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</w:t>
      </w:r>
      <w:proofErr w:type="gramStart"/>
      <w:r w:rsidRPr="001E6024">
        <w:rPr>
          <w:rFonts w:ascii="Times New Roman" w:hAnsi="Times New Roman" w:cs="Times New Roman"/>
          <w:sz w:val="24"/>
          <w:szCs w:val="24"/>
        </w:rPr>
        <w:t>речи(</w:t>
      </w:r>
      <w:proofErr w:type="gramEnd"/>
      <w:r w:rsidRPr="001E6024">
        <w:rPr>
          <w:rFonts w:ascii="Times New Roman" w:hAnsi="Times New Roman" w:cs="Times New Roman"/>
          <w:sz w:val="24"/>
          <w:szCs w:val="24"/>
        </w:rPr>
        <w:t xml:space="preserve">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1E6024">
        <w:rPr>
          <w:rFonts w:ascii="Times New Roman" w:hAnsi="Times New Roman" w:cs="Times New Roman"/>
          <w:sz w:val="24"/>
          <w:szCs w:val="24"/>
        </w:rPr>
        <w:t>блато</w:t>
      </w:r>
      <w:proofErr w:type="spellEnd"/>
      <w:r w:rsidRPr="001E6024">
        <w:rPr>
          <w:rFonts w:ascii="Times New Roman" w:hAnsi="Times New Roman" w:cs="Times New Roman"/>
          <w:sz w:val="24"/>
          <w:szCs w:val="24"/>
        </w:rPr>
        <w:t xml:space="preserve"> — болото, </w:t>
      </w:r>
      <w:proofErr w:type="spellStart"/>
      <w:r w:rsidRPr="001E6024">
        <w:rPr>
          <w:rFonts w:ascii="Times New Roman" w:hAnsi="Times New Roman" w:cs="Times New Roman"/>
          <w:sz w:val="24"/>
          <w:szCs w:val="24"/>
        </w:rPr>
        <w:t>брещи</w:t>
      </w:r>
      <w:proofErr w:type="spellEnd"/>
      <w:r w:rsidRPr="001E6024">
        <w:rPr>
          <w:rFonts w:ascii="Times New Roman" w:hAnsi="Times New Roman" w:cs="Times New Roman"/>
          <w:sz w:val="24"/>
          <w:szCs w:val="24"/>
        </w:rPr>
        <w:t xml:space="preserve"> — беречь, шлем — шелом, краткий — короткий, беспрестанный — </w:t>
      </w:r>
      <w:proofErr w:type="spellStart"/>
      <w:r w:rsidRPr="001E6024">
        <w:rPr>
          <w:rFonts w:ascii="Times New Roman" w:hAnsi="Times New Roman" w:cs="Times New Roman"/>
          <w:sz w:val="24"/>
          <w:szCs w:val="24"/>
        </w:rPr>
        <w:t>бесперестанный</w:t>
      </w:r>
      <w:proofErr w:type="spellEnd"/>
      <w:r w:rsidRPr="001E6024">
        <w:rPr>
          <w:rFonts w:ascii="Times New Roman" w:hAnsi="Times New Roman" w:cs="Times New Roman"/>
          <w:sz w:val="24"/>
          <w:szCs w:val="24"/>
        </w:rPr>
        <w:t xml:space="preserve">‚ </w:t>
      </w:r>
      <w:proofErr w:type="spellStart"/>
      <w:r w:rsidRPr="001E6024">
        <w:rPr>
          <w:rFonts w:ascii="Times New Roman" w:hAnsi="Times New Roman" w:cs="Times New Roman"/>
          <w:sz w:val="24"/>
          <w:szCs w:val="24"/>
        </w:rPr>
        <w:t>глаголить</w:t>
      </w:r>
      <w:proofErr w:type="spellEnd"/>
      <w:r w:rsidRPr="001E6024">
        <w:rPr>
          <w:rFonts w:ascii="Times New Roman" w:hAnsi="Times New Roman" w:cs="Times New Roman"/>
          <w:sz w:val="24"/>
          <w:szCs w:val="24"/>
        </w:rPr>
        <w:t xml:space="preserve"> – говорить – сказать – брякнуть).</w:t>
      </w:r>
    </w:p>
    <w:p w:rsidR="004B0A87" w:rsidRPr="001E6024" w:rsidRDefault="004B0A87" w:rsidP="001E60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024">
        <w:rPr>
          <w:rFonts w:ascii="Times New Roman" w:hAnsi="Times New Roman" w:cs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1E6024">
        <w:rPr>
          <w:rFonts w:ascii="Times New Roman" w:hAnsi="Times New Roman" w:cs="Times New Roman"/>
          <w:sz w:val="24"/>
          <w:szCs w:val="24"/>
        </w:rPr>
        <w:t>Категория рода: род заимствованных несклоняемых имен существительных (</w:t>
      </w:r>
      <w:r w:rsidRPr="001E6024">
        <w:rPr>
          <w:rFonts w:ascii="Times New Roman" w:hAnsi="Times New Roman" w:cs="Times New Roman"/>
          <w:i/>
          <w:sz w:val="24"/>
          <w:szCs w:val="24"/>
        </w:rPr>
        <w:t>шимпанзе, колибри, евро, авеню, салями, коммюнике</w:t>
      </w:r>
      <w:r w:rsidRPr="001E6024">
        <w:rPr>
          <w:rFonts w:ascii="Times New Roman" w:hAnsi="Times New Roman" w:cs="Times New Roman"/>
          <w:sz w:val="24"/>
          <w:szCs w:val="24"/>
        </w:rPr>
        <w:t>); род сложных существительных (плащ-палатка, диван-кровать, музей-</w:t>
      </w:r>
      <w:r w:rsidRPr="001E6024">
        <w:rPr>
          <w:rFonts w:ascii="Times New Roman" w:hAnsi="Times New Roman" w:cs="Times New Roman"/>
          <w:sz w:val="24"/>
          <w:szCs w:val="24"/>
        </w:rPr>
        <w:lastRenderedPageBreak/>
        <w:t>квартира</w:t>
      </w:r>
      <w:proofErr w:type="gramStart"/>
      <w:r w:rsidRPr="001E6024">
        <w:rPr>
          <w:rFonts w:ascii="Times New Roman" w:hAnsi="Times New Roman" w:cs="Times New Roman"/>
          <w:sz w:val="24"/>
          <w:szCs w:val="24"/>
        </w:rPr>
        <w:t>);род</w:t>
      </w:r>
      <w:proofErr w:type="gramEnd"/>
      <w:r w:rsidRPr="001E6024">
        <w:rPr>
          <w:rFonts w:ascii="Times New Roman" w:hAnsi="Times New Roman" w:cs="Times New Roman"/>
          <w:sz w:val="24"/>
          <w:szCs w:val="24"/>
        </w:rPr>
        <w:t xml:space="preserve"> имен собственных (географических названий);род аббревиатур. Нормативные и ненормативные формы употребления имён существительных.</w:t>
      </w:r>
    </w:p>
    <w:p w:rsidR="004B0A87" w:rsidRPr="001E6024" w:rsidRDefault="004B0A87" w:rsidP="001E60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024">
        <w:rPr>
          <w:rFonts w:ascii="Times New Roman" w:hAnsi="Times New Roman" w:cs="Times New Roman"/>
          <w:sz w:val="24"/>
          <w:szCs w:val="24"/>
        </w:rPr>
        <w:t xml:space="preserve">Формы существительных мужского рода множественного числа с окончаниями </w:t>
      </w:r>
      <w:r w:rsidRPr="001E6024">
        <w:rPr>
          <w:rFonts w:ascii="Times New Roman" w:hAnsi="Times New Roman" w:cs="Times New Roman"/>
          <w:i/>
          <w:sz w:val="24"/>
          <w:szCs w:val="24"/>
        </w:rPr>
        <w:t>–а(-я), -ы(и)</w:t>
      </w:r>
      <w:r w:rsidRPr="001E6024">
        <w:rPr>
          <w:rFonts w:ascii="Times New Roman" w:hAnsi="Times New Roman" w:cs="Times New Roman"/>
          <w:sz w:val="24"/>
          <w:szCs w:val="24"/>
        </w:rPr>
        <w:t xml:space="preserve">‚ различающиеся по смыслу: </w:t>
      </w:r>
      <w:r w:rsidRPr="001E6024">
        <w:rPr>
          <w:rFonts w:ascii="Times New Roman" w:hAnsi="Times New Roman" w:cs="Times New Roman"/>
          <w:i/>
          <w:sz w:val="24"/>
          <w:szCs w:val="24"/>
        </w:rPr>
        <w:t>корпуса</w:t>
      </w:r>
      <w:r w:rsidRPr="001E6024">
        <w:rPr>
          <w:rFonts w:ascii="Times New Roman" w:hAnsi="Times New Roman" w:cs="Times New Roman"/>
          <w:sz w:val="24"/>
          <w:szCs w:val="24"/>
        </w:rPr>
        <w:t xml:space="preserve"> (здания, войсковые соединения) – </w:t>
      </w:r>
      <w:r w:rsidRPr="001E6024">
        <w:rPr>
          <w:rFonts w:ascii="Times New Roman" w:hAnsi="Times New Roman" w:cs="Times New Roman"/>
          <w:i/>
          <w:sz w:val="24"/>
          <w:szCs w:val="24"/>
        </w:rPr>
        <w:t>корпусы</w:t>
      </w:r>
      <w:r w:rsidRPr="001E6024">
        <w:rPr>
          <w:rFonts w:ascii="Times New Roman" w:hAnsi="Times New Roman" w:cs="Times New Roman"/>
          <w:sz w:val="24"/>
          <w:szCs w:val="24"/>
        </w:rPr>
        <w:t xml:space="preserve"> (туловища); </w:t>
      </w:r>
      <w:r w:rsidRPr="001E6024">
        <w:rPr>
          <w:rFonts w:ascii="Times New Roman" w:hAnsi="Times New Roman" w:cs="Times New Roman"/>
          <w:i/>
          <w:sz w:val="24"/>
          <w:szCs w:val="24"/>
        </w:rPr>
        <w:t>образа</w:t>
      </w:r>
      <w:r w:rsidRPr="001E6024">
        <w:rPr>
          <w:rFonts w:ascii="Times New Roman" w:hAnsi="Times New Roman" w:cs="Times New Roman"/>
          <w:sz w:val="24"/>
          <w:szCs w:val="24"/>
        </w:rPr>
        <w:t xml:space="preserve"> (иконы) – </w:t>
      </w:r>
      <w:r w:rsidRPr="001E6024">
        <w:rPr>
          <w:rFonts w:ascii="Times New Roman" w:hAnsi="Times New Roman" w:cs="Times New Roman"/>
          <w:i/>
          <w:sz w:val="24"/>
          <w:szCs w:val="24"/>
        </w:rPr>
        <w:t>образы</w:t>
      </w:r>
      <w:r w:rsidRPr="001E6024">
        <w:rPr>
          <w:rFonts w:ascii="Times New Roman" w:hAnsi="Times New Roman" w:cs="Times New Roman"/>
          <w:sz w:val="24"/>
          <w:szCs w:val="24"/>
        </w:rPr>
        <w:t xml:space="preserve"> (литературные); </w:t>
      </w:r>
      <w:r w:rsidRPr="001E6024">
        <w:rPr>
          <w:rFonts w:ascii="Times New Roman" w:hAnsi="Times New Roman" w:cs="Times New Roman"/>
          <w:i/>
          <w:sz w:val="24"/>
          <w:szCs w:val="24"/>
        </w:rPr>
        <w:t>кондуктора</w:t>
      </w:r>
      <w:r w:rsidRPr="001E6024">
        <w:rPr>
          <w:rFonts w:ascii="Times New Roman" w:hAnsi="Times New Roman" w:cs="Times New Roman"/>
          <w:sz w:val="24"/>
          <w:szCs w:val="24"/>
        </w:rPr>
        <w:t xml:space="preserve"> (работники транспорта) – </w:t>
      </w:r>
      <w:r w:rsidRPr="001E6024">
        <w:rPr>
          <w:rFonts w:ascii="Times New Roman" w:hAnsi="Times New Roman" w:cs="Times New Roman"/>
          <w:i/>
          <w:sz w:val="24"/>
          <w:szCs w:val="24"/>
        </w:rPr>
        <w:t>кондукторы</w:t>
      </w:r>
      <w:r w:rsidRPr="001E6024">
        <w:rPr>
          <w:rFonts w:ascii="Times New Roman" w:hAnsi="Times New Roman" w:cs="Times New Roman"/>
          <w:sz w:val="24"/>
          <w:szCs w:val="24"/>
        </w:rPr>
        <w:t xml:space="preserve"> (приспособление в технике); </w:t>
      </w:r>
      <w:r w:rsidRPr="001E6024">
        <w:rPr>
          <w:rFonts w:ascii="Times New Roman" w:hAnsi="Times New Roman" w:cs="Times New Roman"/>
          <w:i/>
          <w:sz w:val="24"/>
          <w:szCs w:val="24"/>
        </w:rPr>
        <w:t>меха</w:t>
      </w:r>
      <w:r w:rsidRPr="001E6024">
        <w:rPr>
          <w:rFonts w:ascii="Times New Roman" w:hAnsi="Times New Roman" w:cs="Times New Roman"/>
          <w:sz w:val="24"/>
          <w:szCs w:val="24"/>
        </w:rPr>
        <w:t xml:space="preserve"> (выделанные шкуры) – </w:t>
      </w:r>
      <w:r w:rsidRPr="001E6024">
        <w:rPr>
          <w:rFonts w:ascii="Times New Roman" w:hAnsi="Times New Roman" w:cs="Times New Roman"/>
          <w:i/>
          <w:sz w:val="24"/>
          <w:szCs w:val="24"/>
        </w:rPr>
        <w:t xml:space="preserve">мехи </w:t>
      </w:r>
      <w:r w:rsidRPr="001E6024">
        <w:rPr>
          <w:rFonts w:ascii="Times New Roman" w:hAnsi="Times New Roman" w:cs="Times New Roman"/>
          <w:sz w:val="24"/>
          <w:szCs w:val="24"/>
        </w:rPr>
        <w:t>(кузнечные); соболя (меха) –</w:t>
      </w:r>
      <w:r w:rsidRPr="001E6024">
        <w:rPr>
          <w:rFonts w:ascii="Times New Roman" w:hAnsi="Times New Roman" w:cs="Times New Roman"/>
          <w:i/>
          <w:sz w:val="24"/>
          <w:szCs w:val="24"/>
        </w:rPr>
        <w:t>соболи</w:t>
      </w:r>
      <w:r w:rsidRPr="001E6024">
        <w:rPr>
          <w:rFonts w:ascii="Times New Roman" w:hAnsi="Times New Roman" w:cs="Times New Roman"/>
          <w:sz w:val="24"/>
          <w:szCs w:val="24"/>
        </w:rPr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1E6024">
        <w:rPr>
          <w:rFonts w:ascii="Times New Roman" w:hAnsi="Times New Roman" w:cs="Times New Roman"/>
          <w:i/>
          <w:sz w:val="24"/>
          <w:szCs w:val="24"/>
        </w:rPr>
        <w:t>токари – токаря, цехи – цеха, выборы – выбора, тракторы – трактора и др.</w:t>
      </w:r>
      <w:r w:rsidRPr="001E602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B0A87" w:rsidRPr="001E6024" w:rsidRDefault="004B0A87" w:rsidP="001E6024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E6024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033BCD" w:rsidRPr="001E6024" w:rsidRDefault="004B0A87" w:rsidP="001E60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024">
        <w:rPr>
          <w:rFonts w:ascii="Times New Roman" w:hAnsi="Times New Roman" w:cs="Times New Roman"/>
          <w:sz w:val="24"/>
          <w:szCs w:val="24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</w:t>
      </w:r>
      <w:r w:rsidR="001E6024" w:rsidRPr="001E6024">
        <w:rPr>
          <w:rFonts w:ascii="Times New Roman" w:hAnsi="Times New Roman" w:cs="Times New Roman"/>
          <w:sz w:val="24"/>
          <w:szCs w:val="24"/>
        </w:rPr>
        <w:t>ловеку. Употребление формы «он»</w:t>
      </w:r>
    </w:p>
    <w:p w:rsidR="008F7C75" w:rsidRPr="001E6024" w:rsidRDefault="001E6024" w:rsidP="001E6024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8F7C75" w:rsidRPr="001E6024" w:rsidRDefault="008F7C75" w:rsidP="001E60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учебного предмета «Родной язык (русский)» в </w:t>
      </w:r>
      <w:r w:rsidR="00033BCD"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направлено на достижение обучающимися следующих личностных, </w:t>
      </w:r>
      <w:proofErr w:type="spellStart"/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8F7C75" w:rsidRPr="001E6024" w:rsidRDefault="008F7C75" w:rsidP="001E6024">
      <w:pPr>
        <w:shd w:val="clear" w:color="auto" w:fill="FFFFFF"/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:rsidR="008F7C75" w:rsidRPr="001E6024" w:rsidRDefault="008F7C75" w:rsidP="001E60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программы по родному языку (русскому)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F7C75" w:rsidRPr="001E6024" w:rsidRDefault="008F7C75" w:rsidP="001E60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рабочей программы по родному языку (русскому)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8F7C75" w:rsidRPr="001E6024" w:rsidRDefault="008F7C75" w:rsidP="001E60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гражданского воспитания:</w:t>
      </w:r>
    </w:p>
    <w:p w:rsidR="008F7C75" w:rsidRPr="001E6024" w:rsidRDefault="008F7C75" w:rsidP="001E60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 </w:t>
      </w:r>
    </w:p>
    <w:p w:rsidR="008F7C75" w:rsidRPr="001E6024" w:rsidRDefault="008F7C75" w:rsidP="001E60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 </w:t>
      </w:r>
    </w:p>
    <w:p w:rsidR="008F7C75" w:rsidRPr="001E6024" w:rsidRDefault="008F7C75" w:rsidP="001E60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любых форм экстремизма, дискриминации; </w:t>
      </w:r>
    </w:p>
    <w:p w:rsidR="008F7C75" w:rsidRPr="001E6024" w:rsidRDefault="008F7C75" w:rsidP="001E60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понимание роли различных социальных институтов в жизни человека; </w:t>
      </w:r>
    </w:p>
    <w:p w:rsidR="008F7C75" w:rsidRPr="001E6024" w:rsidRDefault="008F7C75" w:rsidP="001E60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 </w:t>
      </w:r>
    </w:p>
    <w:p w:rsidR="008F7C75" w:rsidRPr="001E6024" w:rsidRDefault="008F7C75" w:rsidP="001E60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разнообразной совместной деятельности, стремление к взаимопониманию и взаимопомощи; </w:t>
      </w:r>
    </w:p>
    <w:p w:rsidR="008F7C75" w:rsidRPr="001E6024" w:rsidRDefault="008F7C75" w:rsidP="001E60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в школьном самоуправлении; </w:t>
      </w:r>
    </w:p>
    <w:p w:rsidR="008F7C75" w:rsidRPr="001E6024" w:rsidRDefault="008F7C75" w:rsidP="001E60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волонтёрство</w:t>
      </w:r>
      <w:proofErr w:type="spellEnd"/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8F7C75" w:rsidRPr="001E6024" w:rsidRDefault="008F7C75" w:rsidP="001E60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патриотического воспитания:</w:t>
      </w:r>
    </w:p>
    <w:p w:rsidR="008F7C75" w:rsidRPr="001E6024" w:rsidRDefault="008F7C75" w:rsidP="001E60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 </w:t>
      </w:r>
    </w:p>
    <w:p w:rsidR="008F7C75" w:rsidRPr="001E6024" w:rsidRDefault="008F7C75" w:rsidP="001E60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«Родной язык (русский)»; </w:t>
      </w:r>
    </w:p>
    <w:p w:rsidR="008F7C75" w:rsidRPr="001E6024" w:rsidRDefault="008F7C75" w:rsidP="001E60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 </w:t>
      </w:r>
    </w:p>
    <w:p w:rsidR="008F7C75" w:rsidRPr="001E6024" w:rsidRDefault="008F7C75" w:rsidP="001E60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F7C75" w:rsidRPr="001E6024" w:rsidRDefault="008F7C75" w:rsidP="001E60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духовно-нравственного воспитания:</w:t>
      </w:r>
    </w:p>
    <w:p w:rsidR="008F7C75" w:rsidRPr="001E6024" w:rsidRDefault="008F7C75" w:rsidP="001E60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моральные ценности и нормы в ситуациях нравственного выбора; </w:t>
      </w:r>
    </w:p>
    <w:p w:rsidR="008F7C75" w:rsidRPr="001E6024" w:rsidRDefault="008F7C75" w:rsidP="001E60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 </w:t>
      </w:r>
    </w:p>
    <w:p w:rsidR="008F7C75" w:rsidRPr="001E6024" w:rsidRDefault="008F7C75" w:rsidP="001E60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неприятие асоциальных поступков; </w:t>
      </w:r>
    </w:p>
    <w:p w:rsidR="008F7C75" w:rsidRPr="001E6024" w:rsidRDefault="008F7C75" w:rsidP="001E60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свобода и ответственность личности в условиях индивидуального и общественного пространства;</w:t>
      </w:r>
    </w:p>
    <w:p w:rsidR="008F7C75" w:rsidRPr="001E6024" w:rsidRDefault="008F7C75" w:rsidP="001E60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эстетического воспитания:</w:t>
      </w:r>
    </w:p>
    <w:p w:rsidR="008F7C75" w:rsidRPr="001E6024" w:rsidRDefault="008F7C75" w:rsidP="001E60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народов; </w:t>
      </w:r>
    </w:p>
    <w:p w:rsidR="008F7C75" w:rsidRPr="001E6024" w:rsidRDefault="008F7C75" w:rsidP="001E60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эмоционального воздействия искусства; </w:t>
      </w:r>
    </w:p>
    <w:p w:rsidR="008F7C75" w:rsidRPr="001E6024" w:rsidRDefault="008F7C75" w:rsidP="001E60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художественной культуры как средства коммуникации и самовыражения; </w:t>
      </w:r>
    </w:p>
    <w:p w:rsidR="008F7C75" w:rsidRPr="001E6024" w:rsidRDefault="008F7C75" w:rsidP="001E60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русского языка как средства коммуникации и самовыражения; </w:t>
      </w:r>
    </w:p>
    <w:p w:rsidR="008F7C75" w:rsidRPr="001E6024" w:rsidRDefault="008F7C75" w:rsidP="001E60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 </w:t>
      </w:r>
    </w:p>
    <w:p w:rsidR="008F7C75" w:rsidRPr="001E6024" w:rsidRDefault="008F7C75" w:rsidP="001E60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самовыражению в разных видах искусства;</w:t>
      </w:r>
    </w:p>
    <w:p w:rsidR="008F7C75" w:rsidRPr="001E6024" w:rsidRDefault="008F7C75" w:rsidP="001E60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8F7C75" w:rsidRPr="001E6024" w:rsidRDefault="008F7C75" w:rsidP="001E60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F7C75" w:rsidRPr="001E6024" w:rsidRDefault="008F7C75" w:rsidP="001E60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принимать себя и других не осуждая;</w:t>
      </w:r>
    </w:p>
    <w:p w:rsidR="008F7C75" w:rsidRPr="001E6024" w:rsidRDefault="008F7C75" w:rsidP="001E60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рефлексии, признание своего права на ошибку и такого же права другого человека;</w:t>
      </w:r>
    </w:p>
    <w:p w:rsidR="008F7C75" w:rsidRPr="001E6024" w:rsidRDefault="008F7C75" w:rsidP="001E60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трудового воспитания:</w:t>
      </w:r>
    </w:p>
    <w:p w:rsidR="008F7C75" w:rsidRPr="001E6024" w:rsidRDefault="008F7C75" w:rsidP="001E60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F7C75" w:rsidRPr="001E6024" w:rsidRDefault="008F7C75" w:rsidP="001E60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</w:t>
      </w: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будущее;</w:t>
      </w:r>
    </w:p>
    <w:p w:rsidR="008F7C75" w:rsidRPr="001E6024" w:rsidRDefault="008F7C75" w:rsidP="001E60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экологического воспитания:</w:t>
      </w:r>
    </w:p>
    <w:p w:rsidR="008F7C75" w:rsidRPr="001E6024" w:rsidRDefault="008F7C75" w:rsidP="001E602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8F7C75" w:rsidRPr="001E6024" w:rsidRDefault="008F7C75" w:rsidP="001E602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</w:r>
    </w:p>
    <w:p w:rsidR="008F7C75" w:rsidRPr="001E6024" w:rsidRDefault="008F7C75" w:rsidP="001E60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ценности научного познания:</w:t>
      </w:r>
    </w:p>
    <w:p w:rsidR="008F7C75" w:rsidRPr="001E6024" w:rsidRDefault="008F7C75" w:rsidP="001E602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 </w:t>
      </w:r>
    </w:p>
    <w:p w:rsidR="008F7C75" w:rsidRPr="001E6024" w:rsidRDefault="008F7C75" w:rsidP="001E602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языковой и читательской культурой, навыками чтения как средства познания мира; </w:t>
      </w:r>
    </w:p>
    <w:p w:rsidR="008F7C75" w:rsidRPr="001E6024" w:rsidRDefault="008F7C75" w:rsidP="001E602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навыками исследовательской деятельности с учётом специфики школьного языкового образования; </w:t>
      </w:r>
    </w:p>
    <w:p w:rsidR="008F7C75" w:rsidRPr="001E6024" w:rsidRDefault="008F7C75" w:rsidP="001E602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8F7C75" w:rsidRPr="001E6024" w:rsidRDefault="008F7C75" w:rsidP="001E60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результаты, обеспечивающие </w:t>
      </w:r>
      <w:r w:rsidRPr="001E6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адаптацию обучающегося</w:t>
      </w: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изменяющимся условиям социальной и природной среды:</w:t>
      </w:r>
    </w:p>
    <w:p w:rsidR="008F7C75" w:rsidRPr="001E6024" w:rsidRDefault="008F7C75" w:rsidP="001E602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F7C75" w:rsidRPr="001E6024" w:rsidRDefault="008F7C75" w:rsidP="001E602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обучающихся к взаимодействию в условиях неопределённости, открытость опыту и знаниям других; 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:rsidR="008F7C75" w:rsidRPr="001E6024" w:rsidRDefault="008F7C75" w:rsidP="001E602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выявления и связывания образов, способность формировать новые знания,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компетенций, планировать своё развитие;</w:t>
      </w:r>
    </w:p>
    <w:p w:rsidR="008F7C75" w:rsidRPr="001E6024" w:rsidRDefault="008F7C75" w:rsidP="001E602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8F7C75" w:rsidRPr="001E6024" w:rsidRDefault="008F7C75" w:rsidP="001E602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8F7C75" w:rsidRPr="001E6024" w:rsidRDefault="008F7C75" w:rsidP="001E6024">
      <w:pPr>
        <w:shd w:val="clear" w:color="auto" w:fill="FFFFFF"/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:rsidR="008F7C75" w:rsidRPr="001E6024" w:rsidRDefault="008F7C75" w:rsidP="001E60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универсальными учебными </w:t>
      </w:r>
      <w:r w:rsidRPr="001E6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познавательными действиями.</w:t>
      </w:r>
    </w:p>
    <w:p w:rsidR="008F7C75" w:rsidRPr="001E6024" w:rsidRDefault="008F7C75" w:rsidP="001E60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Базовые логические действия:</w:t>
      </w:r>
    </w:p>
    <w:p w:rsidR="008F7C75" w:rsidRPr="001E6024" w:rsidRDefault="008F7C75" w:rsidP="001E602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характеризовать существенные признаки языковых единиц, языковых явлений и процессов;</w:t>
      </w:r>
    </w:p>
    <w:p w:rsidR="008F7C75" w:rsidRPr="001E6024" w:rsidRDefault="008F7C75" w:rsidP="001E602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8F7C75" w:rsidRPr="001E6024" w:rsidRDefault="008F7C75" w:rsidP="001E602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8F7C75" w:rsidRPr="001E6024" w:rsidRDefault="008F7C75" w:rsidP="001E602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дефицит информации, необходимой для решения поставленной учебной задачи;</w:t>
      </w:r>
    </w:p>
    <w:p w:rsidR="008F7C75" w:rsidRPr="001E6024" w:rsidRDefault="008F7C75" w:rsidP="001E602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F7C75" w:rsidRPr="001E6024" w:rsidRDefault="008F7C75" w:rsidP="001E602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8F7C75" w:rsidRPr="001E6024" w:rsidRDefault="008F7C75" w:rsidP="001E60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Базовые исследовательские действия:</w:t>
      </w:r>
    </w:p>
    <w:p w:rsidR="008F7C75" w:rsidRPr="001E6024" w:rsidRDefault="008F7C75" w:rsidP="001E602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вопросы как исследовательский инструмент познания в языковом образовании;</w:t>
      </w:r>
    </w:p>
    <w:p w:rsidR="008F7C75" w:rsidRPr="001E6024" w:rsidRDefault="008F7C75" w:rsidP="001E602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8F7C75" w:rsidRPr="001E6024" w:rsidRDefault="008F7C75" w:rsidP="001E602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8F7C75" w:rsidRPr="001E6024" w:rsidRDefault="008F7C75" w:rsidP="001E602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алгоритм действий и использовать его для решения учебных задач;</w:t>
      </w:r>
    </w:p>
    <w:p w:rsidR="008F7C75" w:rsidRPr="001E6024" w:rsidRDefault="008F7C75" w:rsidP="001E602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8F7C75" w:rsidRPr="001E6024" w:rsidRDefault="008F7C75" w:rsidP="001E602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8F7C75" w:rsidRPr="001E6024" w:rsidRDefault="008F7C75" w:rsidP="001E602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8F7C75" w:rsidRPr="001E6024" w:rsidRDefault="008F7C75" w:rsidP="001E602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8F7C75" w:rsidRPr="001E6024" w:rsidRDefault="008F7C75" w:rsidP="001E60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8F7C75" w:rsidRPr="001E6024" w:rsidRDefault="008F7C75" w:rsidP="001E602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8F7C75" w:rsidRPr="001E6024" w:rsidRDefault="008F7C75" w:rsidP="001E602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8F7C75" w:rsidRPr="001E6024" w:rsidRDefault="008F7C75" w:rsidP="001E602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различные виды </w:t>
      </w:r>
      <w:proofErr w:type="spellStart"/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8F7C75" w:rsidRPr="001E6024" w:rsidRDefault="008F7C75" w:rsidP="001E602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8F7C75" w:rsidRPr="001E6024" w:rsidRDefault="008F7C75" w:rsidP="001E602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F7C75" w:rsidRPr="001E6024" w:rsidRDefault="008F7C75" w:rsidP="001E602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8F7C75" w:rsidRPr="001E6024" w:rsidRDefault="008F7C75" w:rsidP="001E602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8F7C75" w:rsidRPr="001E6024" w:rsidRDefault="008F7C75" w:rsidP="001E602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8F7C75" w:rsidRPr="001E6024" w:rsidRDefault="008F7C75" w:rsidP="001E60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универсальными учебными </w:t>
      </w:r>
      <w:r w:rsidRPr="001E6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коммуникативными действиями.</w:t>
      </w:r>
    </w:p>
    <w:p w:rsidR="008F7C75" w:rsidRPr="001E6024" w:rsidRDefault="008F7C75" w:rsidP="001E60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Общение:</w:t>
      </w:r>
    </w:p>
    <w:p w:rsidR="008F7C75" w:rsidRPr="001E6024" w:rsidRDefault="008F7C75" w:rsidP="001E602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 </w:t>
      </w:r>
    </w:p>
    <w:p w:rsidR="008F7C75" w:rsidRPr="001E6024" w:rsidRDefault="008F7C75" w:rsidP="001E602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себя (свою точку зрения) в диалогах и дискуссиях, в устной монологической речи и в письменных текстах;</w:t>
      </w:r>
    </w:p>
    <w:p w:rsidR="008F7C75" w:rsidRPr="001E6024" w:rsidRDefault="008F7C75" w:rsidP="001E602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знаков;</w:t>
      </w:r>
    </w:p>
    <w:p w:rsidR="008F7C75" w:rsidRPr="001E6024" w:rsidRDefault="008F7C75" w:rsidP="001E602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распознавать предпосылки конфликтных ситуаций и смягчать конфликты, вести переговоры;</w:t>
      </w:r>
    </w:p>
    <w:p w:rsidR="008F7C75" w:rsidRPr="001E6024" w:rsidRDefault="008F7C75" w:rsidP="001E602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F7C75" w:rsidRPr="001E6024" w:rsidRDefault="008F7C75" w:rsidP="001E602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F7C75" w:rsidRPr="001E6024" w:rsidRDefault="008F7C75" w:rsidP="001E602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F7C75" w:rsidRPr="001E6024" w:rsidRDefault="008F7C75" w:rsidP="001E602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8F7C75" w:rsidRPr="001E6024" w:rsidRDefault="008F7C75" w:rsidP="001E602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8F7C75" w:rsidRPr="001E6024" w:rsidRDefault="008F7C75" w:rsidP="001E60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:rsidR="008F7C75" w:rsidRPr="001E6024" w:rsidRDefault="008F7C75" w:rsidP="001E602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F7C75" w:rsidRPr="001E6024" w:rsidRDefault="008F7C75" w:rsidP="001E602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цель совместной деятельности, коллективно планировать и выполнять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8F7C75" w:rsidRPr="001E6024" w:rsidRDefault="008F7C75" w:rsidP="001E602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8F7C75" w:rsidRPr="001E6024" w:rsidRDefault="008F7C75" w:rsidP="001E602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8F7C75" w:rsidRPr="001E6024" w:rsidRDefault="008F7C75" w:rsidP="001E602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8F7C75" w:rsidRPr="001E6024" w:rsidRDefault="008F7C75" w:rsidP="001E60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универсальными учебными </w:t>
      </w:r>
      <w:r w:rsidRPr="001E6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регулятивными действиями.</w:t>
      </w:r>
    </w:p>
    <w:p w:rsidR="008F7C75" w:rsidRPr="001E6024" w:rsidRDefault="008F7C75" w:rsidP="001E60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Самоорганизация:</w:t>
      </w:r>
    </w:p>
    <w:p w:rsidR="008F7C75" w:rsidRPr="001E6024" w:rsidRDefault="008F7C75" w:rsidP="001E602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проблемы для решения в учебных и жизненных ситуациях;</w:t>
      </w:r>
    </w:p>
    <w:p w:rsidR="008F7C75" w:rsidRPr="001E6024" w:rsidRDefault="008F7C75" w:rsidP="001E602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8F7C75" w:rsidRPr="001E6024" w:rsidRDefault="008F7C75" w:rsidP="001E602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F7C75" w:rsidRPr="001E6024" w:rsidRDefault="008F7C75" w:rsidP="001E602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план действий, вносить необходимые коррективы в ходе его реализации;</w:t>
      </w:r>
    </w:p>
    <w:p w:rsidR="008F7C75" w:rsidRPr="001E6024" w:rsidRDefault="008F7C75" w:rsidP="001E602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выбор и брать ответственность за решение.</w:t>
      </w:r>
    </w:p>
    <w:p w:rsidR="008F7C75" w:rsidRPr="001E6024" w:rsidRDefault="008F7C75" w:rsidP="001E60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Самоконтроль:</w:t>
      </w:r>
    </w:p>
    <w:p w:rsidR="008F7C75" w:rsidRPr="001E6024" w:rsidRDefault="008F7C75" w:rsidP="001E602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владеть разными способами самоконтроля (в том числе речевого), </w:t>
      </w:r>
      <w:proofErr w:type="spellStart"/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самомотивации</w:t>
      </w:r>
      <w:proofErr w:type="spellEnd"/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рефлексии;</w:t>
      </w:r>
    </w:p>
    <w:p w:rsidR="008F7C75" w:rsidRPr="001E6024" w:rsidRDefault="008F7C75" w:rsidP="001E602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адекватную оценку учебной ситуации и предлагать план её изменения;</w:t>
      </w:r>
    </w:p>
    <w:p w:rsidR="008F7C75" w:rsidRPr="001E6024" w:rsidRDefault="008F7C75" w:rsidP="001E602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8F7C75" w:rsidRPr="001E6024" w:rsidRDefault="008F7C75" w:rsidP="001E602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достижения (</w:t>
      </w:r>
      <w:proofErr w:type="spellStart"/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8F7C75" w:rsidRPr="001E6024" w:rsidRDefault="008F7C75" w:rsidP="001E60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Эмоциональный интеллект:</w:t>
      </w:r>
    </w:p>
    <w:p w:rsidR="008F7C75" w:rsidRPr="001E6024" w:rsidRDefault="008F7C75" w:rsidP="001E602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способность управлять собственными эмоциями и эмоциями других;</w:t>
      </w:r>
    </w:p>
    <w:p w:rsidR="008F7C75" w:rsidRPr="001E6024" w:rsidRDefault="008F7C75" w:rsidP="001E602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8F7C75" w:rsidRPr="001E6024" w:rsidRDefault="008F7C75" w:rsidP="001E60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Принятие себя и других:</w:t>
      </w:r>
    </w:p>
    <w:p w:rsidR="008F7C75" w:rsidRPr="001E6024" w:rsidRDefault="008F7C75" w:rsidP="001E602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относиться к другому человеку и его мнению; </w:t>
      </w:r>
    </w:p>
    <w:p w:rsidR="008F7C75" w:rsidRPr="001E6024" w:rsidRDefault="008F7C75" w:rsidP="001E602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своё и чужое право на ошибку;</w:t>
      </w:r>
    </w:p>
    <w:p w:rsidR="008F7C75" w:rsidRPr="001E6024" w:rsidRDefault="008F7C75" w:rsidP="001E602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себя и других не осуждая; </w:t>
      </w:r>
    </w:p>
    <w:p w:rsidR="008F7C75" w:rsidRPr="001E6024" w:rsidRDefault="008F7C75" w:rsidP="001E602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открытость;</w:t>
      </w:r>
    </w:p>
    <w:p w:rsidR="008F7C75" w:rsidRPr="001E6024" w:rsidRDefault="008F7C75" w:rsidP="001E602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8F7C75" w:rsidRPr="001E6024" w:rsidRDefault="008F7C75" w:rsidP="001E6024">
      <w:pPr>
        <w:shd w:val="clear" w:color="auto" w:fill="FFFFFF"/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ПРЕДМЕТНЫЕ РЕЗУЛЬТАТЫ</w:t>
      </w:r>
    </w:p>
    <w:p w:rsidR="008F7C75" w:rsidRPr="001E6024" w:rsidRDefault="008F7C75" w:rsidP="001E60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и культура:</w:t>
      </w:r>
    </w:p>
    <w:p w:rsidR="008F7C75" w:rsidRPr="001E6024" w:rsidRDefault="008F7C75" w:rsidP="001E602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понимать взаимосвязи исторического развития русского языка с историей общества, приводить примеры исторических изменений значений и форм слов (в рамках изученного); </w:t>
      </w:r>
    </w:p>
    <w:p w:rsidR="008F7C75" w:rsidRPr="001E6024" w:rsidRDefault="008F7C75" w:rsidP="001E602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об истории русского литературного языка; характеризовать роль старославянского языка в становлении современного русского литературного языка (в рамках изученного);</w:t>
      </w:r>
    </w:p>
    <w:p w:rsidR="008F7C75" w:rsidRPr="001E6024" w:rsidRDefault="008F7C75" w:rsidP="001E602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характеризовать различия между литературным языком и диалектами; распознавать диалектизмы; объяснять национально-культурное своеобразие диалектизмов (в рамках изученного); </w:t>
      </w:r>
    </w:p>
    <w:p w:rsidR="008F7C75" w:rsidRPr="001E6024" w:rsidRDefault="008F7C75" w:rsidP="001E602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и характеризовать роль заимствованной лексики в современном русском языке; комментировать причины лексических заимствований; характеризовать процессы заимствования иноязычных слов как результат взаимодействия национальных культур, приводить примеры; характеризовать особенности освоения иноязычной лексики; целесообразно употреблять иноязычные слова и заимствованные фразеологизмы; </w:t>
      </w:r>
    </w:p>
    <w:p w:rsidR="008F7C75" w:rsidRPr="001E6024" w:rsidRDefault="008F7C75" w:rsidP="001E602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причины пополнения лексического состава языка; определять значения современных неологизмов (в рамках изученного); </w:t>
      </w:r>
    </w:p>
    <w:p w:rsidR="008F7C75" w:rsidRPr="001E6024" w:rsidRDefault="008F7C75" w:rsidP="001E602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истолковывать значения фразеологических оборотов с национально-культурным компонентом (с помощью фразеологического словаря); комментировать (в рамках изученного) историю происхождения таких фразеологических оборотов; уместно употреблять их; </w:t>
      </w:r>
    </w:p>
    <w:p w:rsidR="008F7C75" w:rsidRPr="001E6024" w:rsidRDefault="008F7C75" w:rsidP="001E602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толковые словари, словари пословиц и поговорок; фразеологические словари; словари иностранных слов; словари синонимов, антонимов; учебные этимологические словари; грамматические словари и справочники, орфографические словари, справочники по пунктуации (в том числе мультимедийные).</w:t>
      </w:r>
    </w:p>
    <w:p w:rsidR="008F7C75" w:rsidRPr="001E6024" w:rsidRDefault="008F7C75" w:rsidP="001E60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 речи:</w:t>
      </w:r>
    </w:p>
    <w:p w:rsidR="008F7C75" w:rsidRPr="001E6024" w:rsidRDefault="008F7C75" w:rsidP="001E602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соблюдать нормы ударения в отдельных грамматических формах имён существительных, имён прилагательных; глаголов (в рамках изученного); различать варианты орфоэпической и акцентологической нормы; употреблять слова с учётом произносительных вариантов современной орфоэпической нормы; </w:t>
      </w:r>
    </w:p>
    <w:p w:rsidR="008F7C75" w:rsidRPr="001E6024" w:rsidRDefault="008F7C75" w:rsidP="001E602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употреблять слова в соответствии с их лексическим значением и требованием лексической сочетаемости; соблюдать нормы употребления синонимов, антонимов, омонимов; </w:t>
      </w:r>
    </w:p>
    <w:p w:rsidR="008F7C75" w:rsidRPr="001E6024" w:rsidRDefault="008F7C75" w:rsidP="001E602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имена существительные, имена прилагательные, местоимения, порядковые и количественные числительные в соответствии с нормами современного русского литературного языка (в рамках изученного); </w:t>
      </w:r>
    </w:p>
    <w:p w:rsidR="008F7C75" w:rsidRPr="001E6024" w:rsidRDefault="008F7C75" w:rsidP="001E602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выявлять, анализировать и исправлять типичные речевые ошибки в устной и письменной речи; </w:t>
      </w:r>
    </w:p>
    <w:p w:rsidR="008F7C75" w:rsidRPr="001E6024" w:rsidRDefault="008F7C75" w:rsidP="001E602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с точки зрения норм современного русского литературного языка чужую и собственную речь (в рамках изученного); корректировать свою речь с учётом её соответствия основным нормам современного литературного языка; </w:t>
      </w:r>
    </w:p>
    <w:p w:rsidR="008F7C75" w:rsidRPr="001E6024" w:rsidRDefault="008F7C75" w:rsidP="001E602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русскую этикетную вербальную и невербальную манеру общения; использовать принципы этикетного общения, лежащие в основе национального русского речевого этикета; этикетные формулы начала и конца общения, похвалы и комплимента, благодарности, сочувствия, утешения и т. д.; </w:t>
      </w:r>
    </w:p>
    <w:p w:rsidR="008F7C75" w:rsidRPr="001E6024" w:rsidRDefault="008F7C75" w:rsidP="001E602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толковые, орфоэпические словари, словари синонимов, антонимов, грамматические словари и справочники, в том числе мультимедийные; использовать орфографические словари и справочники по пунктуации.</w:t>
      </w:r>
    </w:p>
    <w:p w:rsidR="008F7C75" w:rsidRPr="001E6024" w:rsidRDefault="008F7C75" w:rsidP="001E60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Речь. Речевая деятельность. Текст:</w:t>
      </w:r>
    </w:p>
    <w:p w:rsidR="008F7C75" w:rsidRPr="001E6024" w:rsidRDefault="008F7C75" w:rsidP="001E602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использовать разные виды речевой деятельности для решения учебных задач; выбирать и использовать различные виды чтения в соответствии с его целью; 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информации; использовать информацию словарных статей энциклопедического и лингвистических словарей для решения учебных задач; </w:t>
      </w:r>
    </w:p>
    <w:p w:rsidR="008F7C75" w:rsidRPr="001E6024" w:rsidRDefault="008F7C75" w:rsidP="001E602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создавать тексты описательного типа (определение понятия, пояснение, собственно описание); </w:t>
      </w:r>
    </w:p>
    <w:p w:rsidR="008F7C75" w:rsidRPr="001E6024" w:rsidRDefault="008F7C75" w:rsidP="001E602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уместно использовать жанры разговорной речи (рассказ о событии, «бывальщины» и др.) в ситуациях неформального общения; </w:t>
      </w:r>
    </w:p>
    <w:p w:rsidR="008F7C75" w:rsidRPr="001E6024" w:rsidRDefault="008F7C75" w:rsidP="001E602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создавать учебно-научные тексты (различные виды ответов на уроке) в письменной и устной форме; </w:t>
      </w:r>
    </w:p>
    <w:p w:rsidR="008F7C75" w:rsidRPr="001E6024" w:rsidRDefault="008F7C75" w:rsidP="001E602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создании устного научного сообщения языковые средства, способствующие его композиционному оформлению; </w:t>
      </w:r>
    </w:p>
    <w:p w:rsidR="008F7C75" w:rsidRPr="001E6024" w:rsidRDefault="008F7C75" w:rsidP="001E602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тексты как результат проектной (исследовательской) деятельности; оформлять результаты проекта (исследования), представлять их в устной форме.</w:t>
      </w:r>
    </w:p>
    <w:p w:rsidR="005B2F8A" w:rsidRDefault="005B2F8A" w:rsidP="001E6024">
      <w:p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024" w:rsidRDefault="001E6024" w:rsidP="001E6024">
      <w:p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024" w:rsidRDefault="001E6024" w:rsidP="001E6024">
      <w:p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024" w:rsidRDefault="001E6024" w:rsidP="001E6024">
      <w:p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024" w:rsidRDefault="001E6024" w:rsidP="001E6024">
      <w:p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024" w:rsidRDefault="001E6024" w:rsidP="001E60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024" w:rsidRPr="001E6024" w:rsidRDefault="001E6024" w:rsidP="001E6024">
      <w:pPr>
        <w:rPr>
          <w:rFonts w:ascii="Times New Roman" w:hAnsi="Times New Roman" w:cs="Times New Roman"/>
          <w:b/>
          <w:sz w:val="24"/>
          <w:szCs w:val="24"/>
        </w:rPr>
        <w:sectPr w:rsidR="001E6024" w:rsidRPr="001E6024" w:rsidSect="001E602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B2F8A" w:rsidRPr="004B0A87" w:rsidRDefault="001E6024" w:rsidP="001E6024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4B0A87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2982"/>
        <w:gridCol w:w="1317"/>
        <w:gridCol w:w="5575"/>
        <w:gridCol w:w="4820"/>
      </w:tblGrid>
      <w:tr w:rsidR="005B2F8A" w:rsidRPr="00790751" w:rsidTr="001E6024">
        <w:tc>
          <w:tcPr>
            <w:tcW w:w="894" w:type="dxa"/>
            <w:shd w:val="clear" w:color="auto" w:fill="auto"/>
          </w:tcPr>
          <w:p w:rsidR="005B2F8A" w:rsidRPr="00790751" w:rsidRDefault="005B2F8A" w:rsidP="00FC63DE">
            <w:pPr>
              <w:jc w:val="center"/>
              <w:rPr>
                <w:rFonts w:ascii="Times New Roman" w:hAnsi="Times New Roman" w:cs="Times New Roman"/>
              </w:rPr>
            </w:pPr>
            <w:r w:rsidRPr="00790751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982" w:type="dxa"/>
            <w:shd w:val="clear" w:color="auto" w:fill="auto"/>
          </w:tcPr>
          <w:p w:rsidR="005B2F8A" w:rsidRPr="00790751" w:rsidRDefault="005B2F8A" w:rsidP="00FC63DE">
            <w:pPr>
              <w:jc w:val="center"/>
              <w:rPr>
                <w:rFonts w:ascii="Times New Roman" w:hAnsi="Times New Roman" w:cs="Times New Roman"/>
              </w:rPr>
            </w:pPr>
            <w:r w:rsidRPr="00790751">
              <w:rPr>
                <w:rFonts w:ascii="Times New Roman" w:hAnsi="Times New Roman" w:cs="Times New Roman"/>
              </w:rPr>
              <w:t>Тема раздела/урока</w:t>
            </w:r>
          </w:p>
        </w:tc>
        <w:tc>
          <w:tcPr>
            <w:tcW w:w="1317" w:type="dxa"/>
            <w:shd w:val="clear" w:color="auto" w:fill="auto"/>
          </w:tcPr>
          <w:p w:rsidR="005B2F8A" w:rsidRPr="00790751" w:rsidRDefault="005B2F8A" w:rsidP="00FC63DE">
            <w:pPr>
              <w:jc w:val="center"/>
              <w:rPr>
                <w:rFonts w:ascii="Times New Roman" w:hAnsi="Times New Roman" w:cs="Times New Roman"/>
              </w:rPr>
            </w:pPr>
            <w:r w:rsidRPr="00790751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5575" w:type="dxa"/>
            <w:shd w:val="clear" w:color="auto" w:fill="auto"/>
          </w:tcPr>
          <w:p w:rsidR="005B2F8A" w:rsidRPr="00790751" w:rsidRDefault="005B2F8A" w:rsidP="00FC63DE">
            <w:pPr>
              <w:jc w:val="center"/>
              <w:rPr>
                <w:rFonts w:ascii="Times New Roman" w:hAnsi="Times New Roman" w:cs="Times New Roman"/>
              </w:rPr>
            </w:pPr>
            <w:r w:rsidRPr="00790751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4820" w:type="dxa"/>
            <w:shd w:val="clear" w:color="auto" w:fill="auto"/>
          </w:tcPr>
          <w:p w:rsidR="005B2F8A" w:rsidRPr="00790751" w:rsidRDefault="005B2F8A" w:rsidP="00FC63DE">
            <w:pPr>
              <w:jc w:val="center"/>
              <w:rPr>
                <w:rFonts w:ascii="Times New Roman" w:hAnsi="Times New Roman" w:cs="Times New Roman"/>
              </w:rPr>
            </w:pPr>
            <w:r w:rsidRPr="00790751">
              <w:rPr>
                <w:rFonts w:ascii="Times New Roman" w:hAnsi="Times New Roman" w:cs="Times New Roman"/>
              </w:rPr>
              <w:t>Деятельность учителя с учетом рабочей программы воспитания</w:t>
            </w:r>
          </w:p>
        </w:tc>
      </w:tr>
      <w:tr w:rsidR="00953755" w:rsidRPr="00790751" w:rsidTr="001E6024">
        <w:tc>
          <w:tcPr>
            <w:tcW w:w="894" w:type="dxa"/>
            <w:shd w:val="clear" w:color="auto" w:fill="auto"/>
          </w:tcPr>
          <w:p w:rsidR="00953755" w:rsidRPr="00790751" w:rsidRDefault="00953755" w:rsidP="00953755">
            <w:pPr>
              <w:rPr>
                <w:rFonts w:ascii="Times New Roman" w:hAnsi="Times New Roman" w:cs="Times New Roman"/>
              </w:rPr>
            </w:pPr>
            <w:r w:rsidRPr="007907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2" w:type="dxa"/>
            <w:shd w:val="clear" w:color="auto" w:fill="auto"/>
            <w:vAlign w:val="bottom"/>
          </w:tcPr>
          <w:p w:rsidR="00953755" w:rsidRPr="00790751" w:rsidRDefault="00953755" w:rsidP="00953755">
            <w:pPr>
              <w:rPr>
                <w:rFonts w:ascii="Times New Roman" w:hAnsi="Times New Roman" w:cs="Times New Roman"/>
                <w:color w:val="000000"/>
              </w:rPr>
            </w:pPr>
            <w:r w:rsidRPr="00790751">
              <w:rPr>
                <w:rFonts w:ascii="Times New Roman" w:hAnsi="Times New Roman" w:cs="Times New Roman"/>
                <w:color w:val="000000"/>
              </w:rPr>
              <w:t xml:space="preserve">Наш родной русский язык. Из истории русской письменности. </w:t>
            </w:r>
          </w:p>
        </w:tc>
        <w:tc>
          <w:tcPr>
            <w:tcW w:w="1317" w:type="dxa"/>
            <w:shd w:val="clear" w:color="auto" w:fill="auto"/>
          </w:tcPr>
          <w:p w:rsidR="00953755" w:rsidRPr="00790751" w:rsidRDefault="00953755" w:rsidP="00953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7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75" w:type="dxa"/>
            <w:shd w:val="clear" w:color="auto" w:fill="auto"/>
          </w:tcPr>
          <w:p w:rsidR="00953755" w:rsidRPr="007B661F" w:rsidRDefault="00790751" w:rsidP="00953755">
            <w:pPr>
              <w:rPr>
                <w:rFonts w:ascii="Times New Roman" w:hAnsi="Times New Roman" w:cs="Times New Roman"/>
              </w:rPr>
            </w:pPr>
            <w:r w:rsidRPr="007B661F">
              <w:rPr>
                <w:rFonts w:ascii="Times New Roman" w:hAnsi="Times New Roman" w:cs="Times New Roman"/>
                <w:color w:val="000000"/>
                <w:shd w:val="clear" w:color="auto" w:fill="FBFBFB"/>
              </w:rPr>
              <w:t>https://yandex.ru/video/preview/5875748809483482850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953755" w:rsidRPr="00790751" w:rsidRDefault="00953755" w:rsidP="00953755">
            <w:pPr>
              <w:rPr>
                <w:rFonts w:ascii="Times New Roman" w:hAnsi="Times New Roman" w:cs="Times New Roman"/>
              </w:rPr>
            </w:pPr>
            <w:r w:rsidRPr="00790751">
              <w:rPr>
                <w:rFonts w:ascii="Times New Roman" w:hAnsi="Times New Roman" w:cs="Times New Roman"/>
              </w:rPr>
              <w:t>•</w:t>
            </w:r>
            <w:r w:rsidRPr="00790751">
              <w:rPr>
                <w:rFonts w:ascii="Times New Roman" w:hAnsi="Times New Roman" w:cs="Times New Roman"/>
              </w:rPr>
              <w:tab/>
              <w:t>поощрять стремление к знакомству с произведениями художественной литературы;</w:t>
            </w:r>
          </w:p>
          <w:p w:rsidR="00953755" w:rsidRPr="00790751" w:rsidRDefault="00953755" w:rsidP="00953755">
            <w:pPr>
              <w:rPr>
                <w:rFonts w:ascii="Times New Roman" w:hAnsi="Times New Roman" w:cs="Times New Roman"/>
              </w:rPr>
            </w:pPr>
          </w:p>
          <w:p w:rsidR="00953755" w:rsidRPr="00790751" w:rsidRDefault="00953755" w:rsidP="00953755">
            <w:pPr>
              <w:rPr>
                <w:rFonts w:ascii="Times New Roman" w:hAnsi="Times New Roman" w:cs="Times New Roman"/>
              </w:rPr>
            </w:pPr>
            <w:r w:rsidRPr="00790751">
              <w:rPr>
                <w:rFonts w:ascii="Times New Roman" w:hAnsi="Times New Roman" w:cs="Times New Roman"/>
              </w:rPr>
              <w:t>•</w:t>
            </w:r>
            <w:r w:rsidRPr="00790751">
              <w:rPr>
                <w:rFonts w:ascii="Times New Roman" w:hAnsi="Times New Roman" w:cs="Times New Roman"/>
              </w:rPr>
              <w:tab/>
              <w:t xml:space="preserve"> сопоставлять культуры, находить общее и специфическое в культурах родной страны и других стран; объяснять и комментировать различия в культурах для достижения взаимопонимания в процессе межкультурного общения;</w:t>
            </w:r>
          </w:p>
          <w:p w:rsidR="00953755" w:rsidRPr="00790751" w:rsidRDefault="00953755" w:rsidP="00953755">
            <w:pPr>
              <w:rPr>
                <w:rFonts w:ascii="Times New Roman" w:hAnsi="Times New Roman" w:cs="Times New Roman"/>
              </w:rPr>
            </w:pPr>
          </w:p>
          <w:p w:rsidR="00953755" w:rsidRPr="00790751" w:rsidRDefault="00953755" w:rsidP="00953755">
            <w:pPr>
              <w:rPr>
                <w:rFonts w:ascii="Times New Roman" w:hAnsi="Times New Roman" w:cs="Times New Roman"/>
              </w:rPr>
            </w:pPr>
            <w:r w:rsidRPr="00790751">
              <w:rPr>
                <w:rFonts w:ascii="Times New Roman" w:hAnsi="Times New Roman" w:cs="Times New Roman"/>
              </w:rPr>
              <w:t>•</w:t>
            </w:r>
            <w:r w:rsidRPr="00790751">
              <w:rPr>
                <w:rFonts w:ascii="Times New Roman" w:hAnsi="Times New Roman" w:cs="Times New Roman"/>
              </w:rPr>
              <w:tab/>
              <w:t>воспитание российской гражданской идентичности: патриотизма, уважения к Отечеству, прошлому и настоящему многонационального народа России;</w:t>
            </w:r>
          </w:p>
          <w:p w:rsidR="00953755" w:rsidRPr="00790751" w:rsidRDefault="00953755" w:rsidP="00953755">
            <w:pPr>
              <w:rPr>
                <w:rFonts w:ascii="Times New Roman" w:hAnsi="Times New Roman" w:cs="Times New Roman"/>
              </w:rPr>
            </w:pPr>
          </w:p>
          <w:p w:rsidR="00953755" w:rsidRPr="00790751" w:rsidRDefault="00953755" w:rsidP="00953755">
            <w:pPr>
              <w:rPr>
                <w:rFonts w:ascii="Times New Roman" w:hAnsi="Times New Roman" w:cs="Times New Roman"/>
              </w:rPr>
            </w:pPr>
            <w:r w:rsidRPr="00790751">
              <w:rPr>
                <w:rFonts w:ascii="Times New Roman" w:hAnsi="Times New Roman" w:cs="Times New Roman"/>
              </w:rPr>
              <w:t>•</w:t>
            </w:r>
            <w:r w:rsidRPr="00790751">
              <w:rPr>
                <w:rFonts w:ascii="Times New Roman" w:hAnsi="Times New Roman" w:cs="Times New Roman"/>
              </w:rPr>
              <w:tab/>
              <w:t>привлекать внимание к осознанию своей этнической принадлежности, знанию истории, языка, культуры своего народа, своего края, знанию основ культурного наследия народов России и многонационального российского общества</w:t>
            </w:r>
          </w:p>
        </w:tc>
      </w:tr>
      <w:tr w:rsidR="00953755" w:rsidRPr="00790751" w:rsidTr="001E6024">
        <w:tc>
          <w:tcPr>
            <w:tcW w:w="894" w:type="dxa"/>
            <w:shd w:val="clear" w:color="auto" w:fill="auto"/>
          </w:tcPr>
          <w:p w:rsidR="00953755" w:rsidRPr="00790751" w:rsidRDefault="00953755" w:rsidP="00953755">
            <w:pPr>
              <w:rPr>
                <w:rFonts w:ascii="Times New Roman" w:hAnsi="Times New Roman" w:cs="Times New Roman"/>
              </w:rPr>
            </w:pPr>
            <w:r w:rsidRPr="007907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2" w:type="dxa"/>
            <w:shd w:val="clear" w:color="auto" w:fill="auto"/>
            <w:vAlign w:val="bottom"/>
          </w:tcPr>
          <w:p w:rsidR="00953755" w:rsidRPr="00790751" w:rsidRDefault="00953755" w:rsidP="00953755">
            <w:pPr>
              <w:rPr>
                <w:rFonts w:ascii="Times New Roman" w:hAnsi="Times New Roman" w:cs="Times New Roman"/>
                <w:color w:val="000000"/>
              </w:rPr>
            </w:pPr>
            <w:r w:rsidRPr="00790751">
              <w:rPr>
                <w:rFonts w:ascii="Times New Roman" w:hAnsi="Times New Roman" w:cs="Times New Roman"/>
                <w:color w:val="000000"/>
              </w:rPr>
              <w:t>Язык – волшебное зеркало мира и национальной культуры</w:t>
            </w:r>
          </w:p>
        </w:tc>
        <w:tc>
          <w:tcPr>
            <w:tcW w:w="1317" w:type="dxa"/>
            <w:shd w:val="clear" w:color="auto" w:fill="auto"/>
          </w:tcPr>
          <w:p w:rsidR="00953755" w:rsidRPr="00790751" w:rsidRDefault="00953755" w:rsidP="00953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7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75" w:type="dxa"/>
            <w:shd w:val="clear" w:color="auto" w:fill="auto"/>
          </w:tcPr>
          <w:p w:rsidR="00953755" w:rsidRPr="007B661F" w:rsidRDefault="005F1F7E" w:rsidP="00953755">
            <w:pPr>
              <w:rPr>
                <w:rFonts w:ascii="Times New Roman" w:hAnsi="Times New Roman" w:cs="Times New Roman"/>
              </w:rPr>
            </w:pPr>
            <w:r w:rsidRPr="007B661F">
              <w:rPr>
                <w:rFonts w:ascii="Times New Roman" w:hAnsi="Times New Roman" w:cs="Times New Roman"/>
                <w:color w:val="000000"/>
                <w:shd w:val="clear" w:color="auto" w:fill="FBFBFB"/>
              </w:rPr>
              <w:t>https://yandex.ru/video/preview/15504855104917824757</w:t>
            </w:r>
          </w:p>
        </w:tc>
        <w:tc>
          <w:tcPr>
            <w:tcW w:w="4820" w:type="dxa"/>
            <w:vMerge/>
            <w:shd w:val="clear" w:color="auto" w:fill="auto"/>
          </w:tcPr>
          <w:p w:rsidR="00953755" w:rsidRPr="00790751" w:rsidRDefault="00953755" w:rsidP="00953755">
            <w:pPr>
              <w:rPr>
                <w:rFonts w:ascii="Times New Roman" w:hAnsi="Times New Roman" w:cs="Times New Roman"/>
              </w:rPr>
            </w:pPr>
          </w:p>
        </w:tc>
      </w:tr>
      <w:tr w:rsidR="00953755" w:rsidRPr="00790751" w:rsidTr="001E6024">
        <w:tc>
          <w:tcPr>
            <w:tcW w:w="894" w:type="dxa"/>
            <w:shd w:val="clear" w:color="auto" w:fill="auto"/>
          </w:tcPr>
          <w:p w:rsidR="00953755" w:rsidRPr="00790751" w:rsidRDefault="00953755" w:rsidP="00953755">
            <w:pPr>
              <w:rPr>
                <w:rFonts w:ascii="Times New Roman" w:hAnsi="Times New Roman" w:cs="Times New Roman"/>
              </w:rPr>
            </w:pPr>
            <w:r w:rsidRPr="007907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2" w:type="dxa"/>
            <w:shd w:val="clear" w:color="auto" w:fill="auto"/>
            <w:vAlign w:val="bottom"/>
          </w:tcPr>
          <w:p w:rsidR="00953755" w:rsidRPr="00790751" w:rsidRDefault="00953755" w:rsidP="00953755">
            <w:pPr>
              <w:rPr>
                <w:rFonts w:ascii="Times New Roman" w:hAnsi="Times New Roman" w:cs="Times New Roman"/>
                <w:color w:val="000000"/>
              </w:rPr>
            </w:pPr>
            <w:r w:rsidRPr="00790751">
              <w:rPr>
                <w:rFonts w:ascii="Times New Roman" w:hAnsi="Times New Roman" w:cs="Times New Roman"/>
                <w:color w:val="000000"/>
              </w:rPr>
              <w:t xml:space="preserve">История в слове: наименования предметов традиционной русской одежды и русского быта </w:t>
            </w:r>
          </w:p>
        </w:tc>
        <w:tc>
          <w:tcPr>
            <w:tcW w:w="1317" w:type="dxa"/>
            <w:shd w:val="clear" w:color="auto" w:fill="auto"/>
          </w:tcPr>
          <w:p w:rsidR="00953755" w:rsidRPr="00790751" w:rsidRDefault="00953755" w:rsidP="00953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7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75" w:type="dxa"/>
            <w:shd w:val="clear" w:color="auto" w:fill="auto"/>
          </w:tcPr>
          <w:p w:rsidR="00953755" w:rsidRPr="007B661F" w:rsidRDefault="005F1F7E" w:rsidP="00953755">
            <w:pPr>
              <w:rPr>
                <w:rFonts w:ascii="Times New Roman" w:hAnsi="Times New Roman" w:cs="Times New Roman"/>
              </w:rPr>
            </w:pPr>
            <w:r w:rsidRPr="007B661F">
              <w:rPr>
                <w:rFonts w:ascii="Times New Roman" w:hAnsi="Times New Roman" w:cs="Times New Roman"/>
                <w:color w:val="000000"/>
                <w:shd w:val="clear" w:color="auto" w:fill="FBFBFB"/>
              </w:rPr>
              <w:t>https://yandex.ru/video/preview/37463829776109100</w:t>
            </w:r>
          </w:p>
        </w:tc>
        <w:tc>
          <w:tcPr>
            <w:tcW w:w="4820" w:type="dxa"/>
            <w:vMerge/>
            <w:shd w:val="clear" w:color="auto" w:fill="auto"/>
          </w:tcPr>
          <w:p w:rsidR="00953755" w:rsidRPr="00790751" w:rsidRDefault="00953755" w:rsidP="00953755">
            <w:pPr>
              <w:rPr>
                <w:rFonts w:ascii="Times New Roman" w:hAnsi="Times New Roman" w:cs="Times New Roman"/>
              </w:rPr>
            </w:pPr>
          </w:p>
        </w:tc>
      </w:tr>
      <w:tr w:rsidR="00953755" w:rsidRPr="00790751" w:rsidTr="001E6024">
        <w:tc>
          <w:tcPr>
            <w:tcW w:w="894" w:type="dxa"/>
            <w:shd w:val="clear" w:color="auto" w:fill="auto"/>
          </w:tcPr>
          <w:p w:rsidR="00953755" w:rsidRPr="00790751" w:rsidRDefault="00953755" w:rsidP="00953755">
            <w:pPr>
              <w:rPr>
                <w:rFonts w:ascii="Times New Roman" w:hAnsi="Times New Roman" w:cs="Times New Roman"/>
              </w:rPr>
            </w:pPr>
            <w:r w:rsidRPr="007907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2" w:type="dxa"/>
            <w:shd w:val="clear" w:color="auto" w:fill="auto"/>
            <w:vAlign w:val="bottom"/>
          </w:tcPr>
          <w:p w:rsidR="00953755" w:rsidRPr="00790751" w:rsidRDefault="00953755" w:rsidP="00953755">
            <w:pPr>
              <w:rPr>
                <w:rFonts w:ascii="Times New Roman" w:hAnsi="Times New Roman" w:cs="Times New Roman"/>
                <w:color w:val="000000"/>
              </w:rPr>
            </w:pPr>
            <w:r w:rsidRPr="00790751">
              <w:rPr>
                <w:rFonts w:ascii="Times New Roman" w:hAnsi="Times New Roman" w:cs="Times New Roman"/>
                <w:color w:val="000000"/>
              </w:rPr>
              <w:t>Образность русской речи: метафора, олицетворение. Живое слово русского фольклора.</w:t>
            </w:r>
          </w:p>
        </w:tc>
        <w:tc>
          <w:tcPr>
            <w:tcW w:w="1317" w:type="dxa"/>
            <w:shd w:val="clear" w:color="auto" w:fill="auto"/>
          </w:tcPr>
          <w:p w:rsidR="00953755" w:rsidRPr="00790751" w:rsidRDefault="00953755" w:rsidP="00953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7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75" w:type="dxa"/>
            <w:shd w:val="clear" w:color="auto" w:fill="auto"/>
          </w:tcPr>
          <w:p w:rsidR="00953755" w:rsidRPr="007B661F" w:rsidRDefault="005F1F7E" w:rsidP="00953755">
            <w:pPr>
              <w:rPr>
                <w:rFonts w:ascii="Times New Roman" w:hAnsi="Times New Roman" w:cs="Times New Roman"/>
              </w:rPr>
            </w:pPr>
            <w:r w:rsidRPr="007B661F">
              <w:rPr>
                <w:rFonts w:ascii="Times New Roman" w:hAnsi="Times New Roman" w:cs="Times New Roman"/>
                <w:color w:val="000000"/>
                <w:shd w:val="clear" w:color="auto" w:fill="FBFBFB"/>
              </w:rPr>
              <w:t>https://yandex.ru/video/preview/9822902567454710877</w:t>
            </w:r>
          </w:p>
        </w:tc>
        <w:tc>
          <w:tcPr>
            <w:tcW w:w="4820" w:type="dxa"/>
            <w:vMerge/>
            <w:shd w:val="clear" w:color="auto" w:fill="auto"/>
          </w:tcPr>
          <w:p w:rsidR="00953755" w:rsidRPr="00790751" w:rsidRDefault="00953755" w:rsidP="00953755">
            <w:pPr>
              <w:rPr>
                <w:rFonts w:ascii="Times New Roman" w:hAnsi="Times New Roman" w:cs="Times New Roman"/>
              </w:rPr>
            </w:pPr>
          </w:p>
        </w:tc>
      </w:tr>
      <w:tr w:rsidR="00953755" w:rsidRPr="00790751" w:rsidTr="001E6024">
        <w:tc>
          <w:tcPr>
            <w:tcW w:w="894" w:type="dxa"/>
            <w:shd w:val="clear" w:color="auto" w:fill="auto"/>
          </w:tcPr>
          <w:p w:rsidR="00953755" w:rsidRPr="00790751" w:rsidRDefault="00953755" w:rsidP="00953755">
            <w:pPr>
              <w:rPr>
                <w:rFonts w:ascii="Times New Roman" w:hAnsi="Times New Roman" w:cs="Times New Roman"/>
              </w:rPr>
            </w:pPr>
            <w:r w:rsidRPr="007907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82" w:type="dxa"/>
            <w:shd w:val="clear" w:color="auto" w:fill="auto"/>
            <w:vAlign w:val="bottom"/>
          </w:tcPr>
          <w:p w:rsidR="00953755" w:rsidRPr="00790751" w:rsidRDefault="00953755" w:rsidP="00953755">
            <w:pPr>
              <w:rPr>
                <w:rFonts w:ascii="Times New Roman" w:hAnsi="Times New Roman" w:cs="Times New Roman"/>
                <w:color w:val="000000"/>
              </w:rPr>
            </w:pPr>
            <w:r w:rsidRPr="00790751">
              <w:rPr>
                <w:rFonts w:ascii="Times New Roman" w:hAnsi="Times New Roman" w:cs="Times New Roman"/>
                <w:color w:val="000000"/>
              </w:rPr>
              <w:t>Меткое слово русской речи: крылатые слова, пословицы, поговорки.</w:t>
            </w:r>
          </w:p>
        </w:tc>
        <w:tc>
          <w:tcPr>
            <w:tcW w:w="1317" w:type="dxa"/>
            <w:shd w:val="clear" w:color="auto" w:fill="auto"/>
          </w:tcPr>
          <w:p w:rsidR="00953755" w:rsidRPr="00790751" w:rsidRDefault="00953755" w:rsidP="00953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7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75" w:type="dxa"/>
            <w:shd w:val="clear" w:color="auto" w:fill="auto"/>
          </w:tcPr>
          <w:p w:rsidR="00953755" w:rsidRPr="007B661F" w:rsidRDefault="007B661F" w:rsidP="00953755">
            <w:pPr>
              <w:rPr>
                <w:rFonts w:ascii="Times New Roman" w:hAnsi="Times New Roman" w:cs="Times New Roman"/>
              </w:rPr>
            </w:pPr>
            <w:r w:rsidRPr="007B661F">
              <w:rPr>
                <w:rFonts w:ascii="Times New Roman" w:hAnsi="Times New Roman" w:cs="Times New Roman"/>
                <w:color w:val="000000"/>
                <w:shd w:val="clear" w:color="auto" w:fill="FBFBFB"/>
              </w:rPr>
              <w:t>https://yandex.ru/video/preview/10181181732295842124</w:t>
            </w:r>
          </w:p>
        </w:tc>
        <w:tc>
          <w:tcPr>
            <w:tcW w:w="4820" w:type="dxa"/>
            <w:vMerge/>
            <w:shd w:val="clear" w:color="auto" w:fill="auto"/>
          </w:tcPr>
          <w:p w:rsidR="00953755" w:rsidRPr="00790751" w:rsidRDefault="00953755" w:rsidP="00953755">
            <w:pPr>
              <w:rPr>
                <w:rFonts w:ascii="Times New Roman" w:hAnsi="Times New Roman" w:cs="Times New Roman"/>
              </w:rPr>
            </w:pPr>
          </w:p>
        </w:tc>
      </w:tr>
      <w:tr w:rsidR="00953755" w:rsidRPr="00790751" w:rsidTr="001E6024">
        <w:tc>
          <w:tcPr>
            <w:tcW w:w="894" w:type="dxa"/>
            <w:shd w:val="clear" w:color="auto" w:fill="auto"/>
          </w:tcPr>
          <w:p w:rsidR="00953755" w:rsidRPr="00790751" w:rsidRDefault="00953755" w:rsidP="00953755">
            <w:pPr>
              <w:rPr>
                <w:rFonts w:ascii="Times New Roman" w:hAnsi="Times New Roman" w:cs="Times New Roman"/>
              </w:rPr>
            </w:pPr>
            <w:r w:rsidRPr="007907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82" w:type="dxa"/>
            <w:shd w:val="clear" w:color="auto" w:fill="auto"/>
            <w:vAlign w:val="bottom"/>
          </w:tcPr>
          <w:p w:rsidR="00953755" w:rsidRPr="00790751" w:rsidRDefault="00953755" w:rsidP="00953755">
            <w:pPr>
              <w:rPr>
                <w:rFonts w:ascii="Times New Roman" w:hAnsi="Times New Roman" w:cs="Times New Roman"/>
                <w:color w:val="000000"/>
              </w:rPr>
            </w:pPr>
            <w:r w:rsidRPr="00790751">
              <w:rPr>
                <w:rFonts w:ascii="Times New Roman" w:hAnsi="Times New Roman" w:cs="Times New Roman"/>
                <w:color w:val="000000"/>
              </w:rPr>
              <w:t>О чем могут рассказать имена людей и названия городов</w:t>
            </w:r>
          </w:p>
        </w:tc>
        <w:tc>
          <w:tcPr>
            <w:tcW w:w="1317" w:type="dxa"/>
            <w:shd w:val="clear" w:color="auto" w:fill="auto"/>
          </w:tcPr>
          <w:p w:rsidR="00953755" w:rsidRPr="00790751" w:rsidRDefault="00953755" w:rsidP="00953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7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75" w:type="dxa"/>
            <w:shd w:val="clear" w:color="auto" w:fill="auto"/>
          </w:tcPr>
          <w:p w:rsidR="00953755" w:rsidRPr="007B661F" w:rsidRDefault="007B661F" w:rsidP="00953755">
            <w:pPr>
              <w:rPr>
                <w:rFonts w:ascii="Times New Roman" w:hAnsi="Times New Roman" w:cs="Times New Roman"/>
              </w:rPr>
            </w:pPr>
            <w:r w:rsidRPr="007B661F">
              <w:rPr>
                <w:rFonts w:ascii="Times New Roman" w:hAnsi="Times New Roman" w:cs="Times New Roman"/>
                <w:color w:val="000000"/>
                <w:shd w:val="clear" w:color="auto" w:fill="FBFBFB"/>
              </w:rPr>
              <w:t>https://yandex.ru/video/preview/1939923751523677758</w:t>
            </w:r>
          </w:p>
        </w:tc>
        <w:tc>
          <w:tcPr>
            <w:tcW w:w="4820" w:type="dxa"/>
            <w:vMerge/>
            <w:shd w:val="clear" w:color="auto" w:fill="auto"/>
          </w:tcPr>
          <w:p w:rsidR="00953755" w:rsidRPr="00790751" w:rsidRDefault="00953755" w:rsidP="00953755">
            <w:pPr>
              <w:rPr>
                <w:rFonts w:ascii="Times New Roman" w:hAnsi="Times New Roman" w:cs="Times New Roman"/>
              </w:rPr>
            </w:pPr>
          </w:p>
        </w:tc>
      </w:tr>
      <w:tr w:rsidR="00953755" w:rsidRPr="00790751" w:rsidTr="001E6024">
        <w:tc>
          <w:tcPr>
            <w:tcW w:w="894" w:type="dxa"/>
            <w:shd w:val="clear" w:color="auto" w:fill="auto"/>
          </w:tcPr>
          <w:p w:rsidR="00953755" w:rsidRPr="00790751" w:rsidRDefault="00953755" w:rsidP="00953755">
            <w:pPr>
              <w:rPr>
                <w:rFonts w:ascii="Times New Roman" w:hAnsi="Times New Roman" w:cs="Times New Roman"/>
              </w:rPr>
            </w:pPr>
            <w:r w:rsidRPr="007907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82" w:type="dxa"/>
            <w:shd w:val="clear" w:color="auto" w:fill="auto"/>
            <w:vAlign w:val="bottom"/>
          </w:tcPr>
          <w:p w:rsidR="00953755" w:rsidRPr="00790751" w:rsidRDefault="00953755" w:rsidP="00953755">
            <w:pPr>
              <w:rPr>
                <w:rFonts w:ascii="Times New Roman" w:hAnsi="Times New Roman" w:cs="Times New Roman"/>
                <w:color w:val="000000"/>
              </w:rPr>
            </w:pPr>
            <w:r w:rsidRPr="00790751">
              <w:rPr>
                <w:rFonts w:ascii="Times New Roman" w:hAnsi="Times New Roman" w:cs="Times New Roman"/>
                <w:color w:val="000000"/>
              </w:rPr>
              <w:t xml:space="preserve">Русская орфоэпия. Нормы произношения и ударения </w:t>
            </w:r>
          </w:p>
        </w:tc>
        <w:tc>
          <w:tcPr>
            <w:tcW w:w="1317" w:type="dxa"/>
            <w:shd w:val="clear" w:color="auto" w:fill="auto"/>
          </w:tcPr>
          <w:p w:rsidR="00953755" w:rsidRPr="00790751" w:rsidRDefault="00953755" w:rsidP="00953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7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75" w:type="dxa"/>
            <w:shd w:val="clear" w:color="auto" w:fill="auto"/>
          </w:tcPr>
          <w:p w:rsidR="00953755" w:rsidRPr="007B661F" w:rsidRDefault="007B661F" w:rsidP="00953755">
            <w:pPr>
              <w:rPr>
                <w:rFonts w:ascii="Times New Roman" w:hAnsi="Times New Roman" w:cs="Times New Roman"/>
              </w:rPr>
            </w:pPr>
            <w:r w:rsidRPr="007B661F">
              <w:rPr>
                <w:rFonts w:ascii="Times New Roman" w:hAnsi="Times New Roman" w:cs="Times New Roman"/>
                <w:color w:val="000000"/>
                <w:shd w:val="clear" w:color="auto" w:fill="FBFBFB"/>
              </w:rPr>
              <w:t>https://yandex.ru/video/preview/4438921561277900902</w:t>
            </w:r>
          </w:p>
        </w:tc>
        <w:tc>
          <w:tcPr>
            <w:tcW w:w="4820" w:type="dxa"/>
            <w:vMerge/>
            <w:shd w:val="clear" w:color="auto" w:fill="auto"/>
          </w:tcPr>
          <w:p w:rsidR="00953755" w:rsidRPr="00790751" w:rsidRDefault="00953755" w:rsidP="00953755">
            <w:pPr>
              <w:rPr>
                <w:rFonts w:ascii="Times New Roman" w:hAnsi="Times New Roman" w:cs="Times New Roman"/>
              </w:rPr>
            </w:pPr>
          </w:p>
        </w:tc>
      </w:tr>
      <w:tr w:rsidR="00953755" w:rsidRPr="00790751" w:rsidTr="001E6024">
        <w:tc>
          <w:tcPr>
            <w:tcW w:w="894" w:type="dxa"/>
            <w:shd w:val="clear" w:color="auto" w:fill="auto"/>
          </w:tcPr>
          <w:p w:rsidR="00953755" w:rsidRPr="00790751" w:rsidRDefault="00953755" w:rsidP="00953755">
            <w:pPr>
              <w:rPr>
                <w:rFonts w:ascii="Times New Roman" w:hAnsi="Times New Roman" w:cs="Times New Roman"/>
              </w:rPr>
            </w:pPr>
            <w:r w:rsidRPr="007907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82" w:type="dxa"/>
            <w:shd w:val="clear" w:color="auto" w:fill="auto"/>
            <w:vAlign w:val="bottom"/>
          </w:tcPr>
          <w:p w:rsidR="00953755" w:rsidRPr="00790751" w:rsidRDefault="00953755" w:rsidP="00953755">
            <w:pPr>
              <w:rPr>
                <w:rFonts w:ascii="Times New Roman" w:hAnsi="Times New Roman" w:cs="Times New Roman"/>
                <w:color w:val="000000"/>
              </w:rPr>
            </w:pPr>
            <w:r w:rsidRPr="00790751">
              <w:rPr>
                <w:rFonts w:ascii="Times New Roman" w:hAnsi="Times New Roman" w:cs="Times New Roman"/>
                <w:color w:val="000000"/>
              </w:rPr>
              <w:t>Речь точная и выразительная. Основные лексические нормы</w:t>
            </w:r>
          </w:p>
        </w:tc>
        <w:tc>
          <w:tcPr>
            <w:tcW w:w="1317" w:type="dxa"/>
            <w:shd w:val="clear" w:color="auto" w:fill="auto"/>
          </w:tcPr>
          <w:p w:rsidR="00953755" w:rsidRPr="00790751" w:rsidRDefault="00953755" w:rsidP="00953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7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75" w:type="dxa"/>
            <w:shd w:val="clear" w:color="auto" w:fill="auto"/>
          </w:tcPr>
          <w:p w:rsidR="00953755" w:rsidRPr="007B661F" w:rsidRDefault="007B661F" w:rsidP="00953755">
            <w:pPr>
              <w:rPr>
                <w:rFonts w:ascii="Times New Roman" w:hAnsi="Times New Roman" w:cs="Times New Roman"/>
              </w:rPr>
            </w:pPr>
            <w:r w:rsidRPr="007B661F">
              <w:rPr>
                <w:rFonts w:ascii="Times New Roman" w:hAnsi="Times New Roman" w:cs="Times New Roman"/>
                <w:color w:val="000000"/>
                <w:shd w:val="clear" w:color="auto" w:fill="FBFBFB"/>
              </w:rPr>
              <w:t>https://yandex.ru/video/preview/14343217508834505368</w:t>
            </w:r>
          </w:p>
        </w:tc>
        <w:tc>
          <w:tcPr>
            <w:tcW w:w="4820" w:type="dxa"/>
            <w:vMerge/>
            <w:shd w:val="clear" w:color="auto" w:fill="auto"/>
          </w:tcPr>
          <w:p w:rsidR="00953755" w:rsidRPr="00790751" w:rsidRDefault="00953755" w:rsidP="00953755">
            <w:pPr>
              <w:rPr>
                <w:rFonts w:ascii="Times New Roman" w:hAnsi="Times New Roman" w:cs="Times New Roman"/>
              </w:rPr>
            </w:pPr>
          </w:p>
        </w:tc>
      </w:tr>
      <w:tr w:rsidR="00953755" w:rsidRPr="00790751" w:rsidTr="001E6024">
        <w:tc>
          <w:tcPr>
            <w:tcW w:w="894" w:type="dxa"/>
            <w:shd w:val="clear" w:color="auto" w:fill="auto"/>
          </w:tcPr>
          <w:p w:rsidR="00953755" w:rsidRPr="00790751" w:rsidRDefault="00953755" w:rsidP="00953755">
            <w:pPr>
              <w:rPr>
                <w:rFonts w:ascii="Times New Roman" w:hAnsi="Times New Roman" w:cs="Times New Roman"/>
              </w:rPr>
            </w:pPr>
            <w:r w:rsidRPr="00790751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982" w:type="dxa"/>
            <w:shd w:val="clear" w:color="auto" w:fill="auto"/>
            <w:vAlign w:val="bottom"/>
          </w:tcPr>
          <w:p w:rsidR="00953755" w:rsidRPr="00790751" w:rsidRDefault="00953755" w:rsidP="00953755">
            <w:pPr>
              <w:rPr>
                <w:rFonts w:ascii="Times New Roman" w:hAnsi="Times New Roman" w:cs="Times New Roman"/>
                <w:color w:val="000000"/>
              </w:rPr>
            </w:pPr>
            <w:r w:rsidRPr="00790751">
              <w:rPr>
                <w:rFonts w:ascii="Times New Roman" w:hAnsi="Times New Roman" w:cs="Times New Roman"/>
                <w:color w:val="000000"/>
              </w:rPr>
              <w:t>Речь правильная. Основные грамматические нормы</w:t>
            </w:r>
          </w:p>
        </w:tc>
        <w:tc>
          <w:tcPr>
            <w:tcW w:w="1317" w:type="dxa"/>
            <w:shd w:val="clear" w:color="auto" w:fill="auto"/>
          </w:tcPr>
          <w:p w:rsidR="00953755" w:rsidRPr="00790751" w:rsidRDefault="00953755" w:rsidP="00953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7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75" w:type="dxa"/>
            <w:shd w:val="clear" w:color="auto" w:fill="auto"/>
          </w:tcPr>
          <w:p w:rsidR="00953755" w:rsidRPr="007B661F" w:rsidRDefault="007B661F" w:rsidP="00953755">
            <w:pPr>
              <w:rPr>
                <w:rFonts w:ascii="Times New Roman" w:hAnsi="Times New Roman" w:cs="Times New Roman"/>
              </w:rPr>
            </w:pPr>
            <w:r w:rsidRPr="007B661F">
              <w:rPr>
                <w:rFonts w:ascii="Times New Roman" w:hAnsi="Times New Roman" w:cs="Times New Roman"/>
                <w:color w:val="000000"/>
                <w:shd w:val="clear" w:color="auto" w:fill="FBFBFB"/>
              </w:rPr>
              <w:t>https://yandex.ru/video/preview/6513723000013492918</w:t>
            </w:r>
          </w:p>
        </w:tc>
        <w:tc>
          <w:tcPr>
            <w:tcW w:w="4820" w:type="dxa"/>
            <w:vMerge/>
            <w:shd w:val="clear" w:color="auto" w:fill="auto"/>
          </w:tcPr>
          <w:p w:rsidR="00953755" w:rsidRPr="00790751" w:rsidRDefault="00953755" w:rsidP="00953755">
            <w:pPr>
              <w:rPr>
                <w:rFonts w:ascii="Times New Roman" w:hAnsi="Times New Roman" w:cs="Times New Roman"/>
              </w:rPr>
            </w:pPr>
          </w:p>
        </w:tc>
      </w:tr>
      <w:tr w:rsidR="00953755" w:rsidRPr="00790751" w:rsidTr="001E6024">
        <w:tc>
          <w:tcPr>
            <w:tcW w:w="894" w:type="dxa"/>
            <w:shd w:val="clear" w:color="auto" w:fill="auto"/>
          </w:tcPr>
          <w:p w:rsidR="00953755" w:rsidRPr="00790751" w:rsidRDefault="00953755" w:rsidP="00953755">
            <w:pPr>
              <w:rPr>
                <w:rFonts w:ascii="Times New Roman" w:hAnsi="Times New Roman" w:cs="Times New Roman"/>
              </w:rPr>
            </w:pPr>
            <w:r w:rsidRPr="007907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82" w:type="dxa"/>
            <w:shd w:val="clear" w:color="auto" w:fill="auto"/>
            <w:vAlign w:val="bottom"/>
          </w:tcPr>
          <w:p w:rsidR="00953755" w:rsidRPr="00790751" w:rsidRDefault="00953755" w:rsidP="00953755">
            <w:pPr>
              <w:rPr>
                <w:rFonts w:ascii="Times New Roman" w:hAnsi="Times New Roman" w:cs="Times New Roman"/>
                <w:color w:val="000000"/>
              </w:rPr>
            </w:pPr>
            <w:r w:rsidRPr="00790751">
              <w:rPr>
                <w:rFonts w:ascii="Times New Roman" w:hAnsi="Times New Roman" w:cs="Times New Roman"/>
                <w:color w:val="000000"/>
              </w:rPr>
              <w:t>Речевой этикет: нормы и традиции</w:t>
            </w:r>
          </w:p>
        </w:tc>
        <w:tc>
          <w:tcPr>
            <w:tcW w:w="1317" w:type="dxa"/>
            <w:shd w:val="clear" w:color="auto" w:fill="auto"/>
          </w:tcPr>
          <w:p w:rsidR="00953755" w:rsidRPr="00790751" w:rsidRDefault="00953755" w:rsidP="00953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7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75" w:type="dxa"/>
            <w:shd w:val="clear" w:color="auto" w:fill="auto"/>
          </w:tcPr>
          <w:p w:rsidR="00953755" w:rsidRPr="007B661F" w:rsidRDefault="007B661F" w:rsidP="00953755">
            <w:pPr>
              <w:rPr>
                <w:rFonts w:ascii="Times New Roman" w:hAnsi="Times New Roman" w:cs="Times New Roman"/>
              </w:rPr>
            </w:pPr>
            <w:r w:rsidRPr="007B661F">
              <w:rPr>
                <w:rFonts w:ascii="Times New Roman" w:hAnsi="Times New Roman" w:cs="Times New Roman"/>
                <w:color w:val="000000"/>
                <w:shd w:val="clear" w:color="auto" w:fill="FBFBFB"/>
              </w:rPr>
              <w:t>https://yandex.ru/video/preview/16151669798282328195</w:t>
            </w:r>
          </w:p>
        </w:tc>
        <w:tc>
          <w:tcPr>
            <w:tcW w:w="4820" w:type="dxa"/>
            <w:vMerge/>
            <w:shd w:val="clear" w:color="auto" w:fill="auto"/>
          </w:tcPr>
          <w:p w:rsidR="00953755" w:rsidRPr="00790751" w:rsidRDefault="00953755" w:rsidP="00953755">
            <w:pPr>
              <w:rPr>
                <w:rFonts w:ascii="Times New Roman" w:hAnsi="Times New Roman" w:cs="Times New Roman"/>
              </w:rPr>
            </w:pPr>
          </w:p>
        </w:tc>
      </w:tr>
      <w:tr w:rsidR="00953755" w:rsidRPr="00790751" w:rsidTr="001E6024">
        <w:tc>
          <w:tcPr>
            <w:tcW w:w="894" w:type="dxa"/>
            <w:shd w:val="clear" w:color="auto" w:fill="auto"/>
          </w:tcPr>
          <w:p w:rsidR="00953755" w:rsidRPr="00790751" w:rsidRDefault="00953755" w:rsidP="00953755">
            <w:pPr>
              <w:rPr>
                <w:rFonts w:ascii="Times New Roman" w:hAnsi="Times New Roman" w:cs="Times New Roman"/>
              </w:rPr>
            </w:pPr>
            <w:r w:rsidRPr="007907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82" w:type="dxa"/>
            <w:shd w:val="clear" w:color="auto" w:fill="auto"/>
            <w:vAlign w:val="bottom"/>
          </w:tcPr>
          <w:p w:rsidR="00953755" w:rsidRPr="00790751" w:rsidRDefault="00953755" w:rsidP="00953755">
            <w:pPr>
              <w:rPr>
                <w:rFonts w:ascii="Times New Roman" w:hAnsi="Times New Roman" w:cs="Times New Roman"/>
                <w:color w:val="000000"/>
              </w:rPr>
            </w:pPr>
            <w:r w:rsidRPr="00790751">
              <w:rPr>
                <w:rFonts w:ascii="Times New Roman" w:hAnsi="Times New Roman" w:cs="Times New Roman"/>
                <w:color w:val="000000"/>
              </w:rPr>
              <w:t xml:space="preserve">Язык и речь. Средства </w:t>
            </w:r>
            <w:proofErr w:type="gramStart"/>
            <w:r w:rsidRPr="00790751">
              <w:rPr>
                <w:rFonts w:ascii="Times New Roman" w:hAnsi="Times New Roman" w:cs="Times New Roman"/>
                <w:color w:val="000000"/>
              </w:rPr>
              <w:t>выразительной  устной</w:t>
            </w:r>
            <w:proofErr w:type="gramEnd"/>
            <w:r w:rsidRPr="00790751">
              <w:rPr>
                <w:rFonts w:ascii="Times New Roman" w:hAnsi="Times New Roman" w:cs="Times New Roman"/>
                <w:color w:val="000000"/>
              </w:rPr>
              <w:t xml:space="preserve"> речи. Формы речи: монолог и диалог.</w:t>
            </w:r>
          </w:p>
        </w:tc>
        <w:tc>
          <w:tcPr>
            <w:tcW w:w="1317" w:type="dxa"/>
            <w:shd w:val="clear" w:color="auto" w:fill="auto"/>
          </w:tcPr>
          <w:p w:rsidR="00953755" w:rsidRPr="00790751" w:rsidRDefault="00953755" w:rsidP="00953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7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75" w:type="dxa"/>
            <w:shd w:val="clear" w:color="auto" w:fill="auto"/>
          </w:tcPr>
          <w:p w:rsidR="00953755" w:rsidRPr="007B661F" w:rsidRDefault="007B661F" w:rsidP="00953755">
            <w:pPr>
              <w:rPr>
                <w:rFonts w:ascii="Times New Roman" w:hAnsi="Times New Roman" w:cs="Times New Roman"/>
              </w:rPr>
            </w:pPr>
            <w:r w:rsidRPr="007B661F">
              <w:rPr>
                <w:rFonts w:ascii="Times New Roman" w:hAnsi="Times New Roman" w:cs="Times New Roman"/>
                <w:color w:val="000000"/>
                <w:shd w:val="clear" w:color="auto" w:fill="FBFBFB"/>
              </w:rPr>
              <w:t>https://yandex.ru/video/preview/1755483038488001908</w:t>
            </w:r>
          </w:p>
        </w:tc>
        <w:tc>
          <w:tcPr>
            <w:tcW w:w="4820" w:type="dxa"/>
            <w:vMerge/>
            <w:shd w:val="clear" w:color="auto" w:fill="auto"/>
          </w:tcPr>
          <w:p w:rsidR="00953755" w:rsidRPr="00790751" w:rsidRDefault="00953755" w:rsidP="00953755">
            <w:pPr>
              <w:rPr>
                <w:rFonts w:ascii="Times New Roman" w:hAnsi="Times New Roman" w:cs="Times New Roman"/>
              </w:rPr>
            </w:pPr>
          </w:p>
        </w:tc>
      </w:tr>
      <w:tr w:rsidR="00953755" w:rsidRPr="00790751" w:rsidTr="001E6024">
        <w:tc>
          <w:tcPr>
            <w:tcW w:w="894" w:type="dxa"/>
            <w:shd w:val="clear" w:color="auto" w:fill="auto"/>
          </w:tcPr>
          <w:p w:rsidR="00953755" w:rsidRPr="00790751" w:rsidRDefault="00953755" w:rsidP="00953755">
            <w:pPr>
              <w:rPr>
                <w:rFonts w:ascii="Times New Roman" w:hAnsi="Times New Roman" w:cs="Times New Roman"/>
              </w:rPr>
            </w:pPr>
            <w:r w:rsidRPr="007907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82" w:type="dxa"/>
            <w:shd w:val="clear" w:color="auto" w:fill="auto"/>
            <w:vAlign w:val="bottom"/>
          </w:tcPr>
          <w:p w:rsidR="00953755" w:rsidRPr="00790751" w:rsidRDefault="00953755" w:rsidP="00953755">
            <w:pPr>
              <w:rPr>
                <w:rFonts w:ascii="Times New Roman" w:hAnsi="Times New Roman" w:cs="Times New Roman"/>
                <w:color w:val="000000"/>
              </w:rPr>
            </w:pPr>
            <w:r w:rsidRPr="00790751">
              <w:rPr>
                <w:rFonts w:ascii="Times New Roman" w:hAnsi="Times New Roman" w:cs="Times New Roman"/>
                <w:color w:val="000000"/>
              </w:rPr>
              <w:t xml:space="preserve">Текст и его строение. Композиционные особенности описания, повествования, рассуждения </w:t>
            </w:r>
          </w:p>
        </w:tc>
        <w:tc>
          <w:tcPr>
            <w:tcW w:w="1317" w:type="dxa"/>
            <w:shd w:val="clear" w:color="auto" w:fill="auto"/>
          </w:tcPr>
          <w:p w:rsidR="00953755" w:rsidRPr="00790751" w:rsidRDefault="00953755" w:rsidP="00953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7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75" w:type="dxa"/>
            <w:shd w:val="clear" w:color="auto" w:fill="auto"/>
          </w:tcPr>
          <w:p w:rsidR="00953755" w:rsidRPr="007B661F" w:rsidRDefault="007B661F" w:rsidP="00953755">
            <w:pPr>
              <w:rPr>
                <w:rFonts w:ascii="Times New Roman" w:hAnsi="Times New Roman" w:cs="Times New Roman"/>
              </w:rPr>
            </w:pPr>
            <w:r w:rsidRPr="007B661F">
              <w:rPr>
                <w:rFonts w:ascii="Times New Roman" w:hAnsi="Times New Roman" w:cs="Times New Roman"/>
                <w:color w:val="000000"/>
                <w:shd w:val="clear" w:color="auto" w:fill="FBFBFB"/>
              </w:rPr>
              <w:t>https://yandex.ru/video/preview/4237690338495537529</w:t>
            </w:r>
          </w:p>
        </w:tc>
        <w:tc>
          <w:tcPr>
            <w:tcW w:w="4820" w:type="dxa"/>
            <w:vMerge/>
            <w:shd w:val="clear" w:color="auto" w:fill="auto"/>
          </w:tcPr>
          <w:p w:rsidR="00953755" w:rsidRPr="00790751" w:rsidRDefault="00953755" w:rsidP="00953755">
            <w:pPr>
              <w:rPr>
                <w:rFonts w:ascii="Times New Roman" w:hAnsi="Times New Roman" w:cs="Times New Roman"/>
              </w:rPr>
            </w:pPr>
          </w:p>
        </w:tc>
      </w:tr>
      <w:tr w:rsidR="00953755" w:rsidRPr="00790751" w:rsidTr="001E6024">
        <w:tc>
          <w:tcPr>
            <w:tcW w:w="894" w:type="dxa"/>
            <w:shd w:val="clear" w:color="auto" w:fill="auto"/>
          </w:tcPr>
          <w:p w:rsidR="00953755" w:rsidRPr="00790751" w:rsidRDefault="00953755" w:rsidP="00953755">
            <w:pPr>
              <w:rPr>
                <w:rFonts w:ascii="Times New Roman" w:hAnsi="Times New Roman" w:cs="Times New Roman"/>
              </w:rPr>
            </w:pPr>
            <w:r w:rsidRPr="007907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82" w:type="dxa"/>
            <w:shd w:val="clear" w:color="auto" w:fill="auto"/>
            <w:vAlign w:val="bottom"/>
          </w:tcPr>
          <w:p w:rsidR="00953755" w:rsidRPr="00790751" w:rsidRDefault="00953755" w:rsidP="00953755">
            <w:pPr>
              <w:rPr>
                <w:rFonts w:ascii="Times New Roman" w:hAnsi="Times New Roman" w:cs="Times New Roman"/>
                <w:color w:val="000000"/>
              </w:rPr>
            </w:pPr>
            <w:r w:rsidRPr="00790751">
              <w:rPr>
                <w:rFonts w:ascii="Times New Roman" w:hAnsi="Times New Roman" w:cs="Times New Roman"/>
                <w:color w:val="000000"/>
              </w:rPr>
              <w:t>Функциональные разновидности языка. Разговорная речь. Просьба, извинение</w:t>
            </w:r>
          </w:p>
        </w:tc>
        <w:tc>
          <w:tcPr>
            <w:tcW w:w="1317" w:type="dxa"/>
            <w:shd w:val="clear" w:color="auto" w:fill="auto"/>
          </w:tcPr>
          <w:p w:rsidR="00953755" w:rsidRPr="00790751" w:rsidRDefault="00953755" w:rsidP="00953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7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75" w:type="dxa"/>
            <w:shd w:val="clear" w:color="auto" w:fill="auto"/>
          </w:tcPr>
          <w:p w:rsidR="00953755" w:rsidRPr="007B661F" w:rsidRDefault="007B661F" w:rsidP="00953755">
            <w:pPr>
              <w:rPr>
                <w:rFonts w:ascii="Times New Roman" w:hAnsi="Times New Roman" w:cs="Times New Roman"/>
              </w:rPr>
            </w:pPr>
            <w:r w:rsidRPr="007B661F">
              <w:rPr>
                <w:rFonts w:ascii="Times New Roman" w:hAnsi="Times New Roman" w:cs="Times New Roman"/>
                <w:color w:val="000000"/>
                <w:shd w:val="clear" w:color="auto" w:fill="FBFBFB"/>
              </w:rPr>
              <w:t>https://yandex.ru/video/preview/10747643761301958951</w:t>
            </w:r>
          </w:p>
        </w:tc>
        <w:tc>
          <w:tcPr>
            <w:tcW w:w="4820" w:type="dxa"/>
            <w:vMerge/>
            <w:shd w:val="clear" w:color="auto" w:fill="auto"/>
          </w:tcPr>
          <w:p w:rsidR="00953755" w:rsidRPr="00790751" w:rsidRDefault="00953755" w:rsidP="00953755">
            <w:pPr>
              <w:rPr>
                <w:rFonts w:ascii="Times New Roman" w:hAnsi="Times New Roman" w:cs="Times New Roman"/>
              </w:rPr>
            </w:pPr>
          </w:p>
        </w:tc>
      </w:tr>
      <w:tr w:rsidR="00953755" w:rsidRPr="00790751" w:rsidTr="001E6024">
        <w:tc>
          <w:tcPr>
            <w:tcW w:w="894" w:type="dxa"/>
            <w:shd w:val="clear" w:color="auto" w:fill="auto"/>
          </w:tcPr>
          <w:p w:rsidR="00953755" w:rsidRPr="00790751" w:rsidRDefault="00953755" w:rsidP="00953755">
            <w:pPr>
              <w:rPr>
                <w:rFonts w:ascii="Times New Roman" w:hAnsi="Times New Roman" w:cs="Times New Roman"/>
              </w:rPr>
            </w:pPr>
            <w:r w:rsidRPr="0079075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82" w:type="dxa"/>
            <w:shd w:val="clear" w:color="auto" w:fill="auto"/>
            <w:vAlign w:val="bottom"/>
          </w:tcPr>
          <w:p w:rsidR="00953755" w:rsidRPr="00790751" w:rsidRDefault="00953755" w:rsidP="00953755">
            <w:pPr>
              <w:rPr>
                <w:rFonts w:ascii="Times New Roman" w:hAnsi="Times New Roman" w:cs="Times New Roman"/>
                <w:color w:val="000000"/>
              </w:rPr>
            </w:pPr>
            <w:r w:rsidRPr="00790751">
              <w:rPr>
                <w:rFonts w:ascii="Times New Roman" w:hAnsi="Times New Roman" w:cs="Times New Roman"/>
                <w:color w:val="000000"/>
              </w:rPr>
              <w:t>Официально-деловой стиль. Объявление</w:t>
            </w:r>
          </w:p>
        </w:tc>
        <w:tc>
          <w:tcPr>
            <w:tcW w:w="1317" w:type="dxa"/>
            <w:shd w:val="clear" w:color="auto" w:fill="auto"/>
          </w:tcPr>
          <w:p w:rsidR="00953755" w:rsidRPr="00790751" w:rsidRDefault="00953755" w:rsidP="00953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7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75" w:type="dxa"/>
            <w:shd w:val="clear" w:color="auto" w:fill="auto"/>
          </w:tcPr>
          <w:p w:rsidR="00953755" w:rsidRPr="007B661F" w:rsidRDefault="00953755" w:rsidP="0095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53755" w:rsidRPr="00790751" w:rsidRDefault="00953755" w:rsidP="00953755">
            <w:pPr>
              <w:rPr>
                <w:rFonts w:ascii="Times New Roman" w:hAnsi="Times New Roman" w:cs="Times New Roman"/>
              </w:rPr>
            </w:pPr>
          </w:p>
        </w:tc>
      </w:tr>
      <w:tr w:rsidR="00953755" w:rsidRPr="00790751" w:rsidTr="001E6024">
        <w:tc>
          <w:tcPr>
            <w:tcW w:w="894" w:type="dxa"/>
            <w:shd w:val="clear" w:color="auto" w:fill="auto"/>
          </w:tcPr>
          <w:p w:rsidR="00953755" w:rsidRPr="00790751" w:rsidRDefault="00953755" w:rsidP="00953755">
            <w:pPr>
              <w:rPr>
                <w:rFonts w:ascii="Times New Roman" w:hAnsi="Times New Roman" w:cs="Times New Roman"/>
              </w:rPr>
            </w:pPr>
            <w:r w:rsidRPr="007907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82" w:type="dxa"/>
            <w:shd w:val="clear" w:color="auto" w:fill="auto"/>
            <w:vAlign w:val="bottom"/>
          </w:tcPr>
          <w:p w:rsidR="00953755" w:rsidRPr="00790751" w:rsidRDefault="00953755" w:rsidP="00953755">
            <w:pPr>
              <w:rPr>
                <w:rFonts w:ascii="Times New Roman" w:hAnsi="Times New Roman" w:cs="Times New Roman"/>
                <w:color w:val="000000"/>
              </w:rPr>
            </w:pPr>
            <w:r w:rsidRPr="00790751">
              <w:rPr>
                <w:rFonts w:ascii="Times New Roman" w:hAnsi="Times New Roman" w:cs="Times New Roman"/>
                <w:color w:val="000000"/>
              </w:rPr>
              <w:t xml:space="preserve">Научно-учебный </w:t>
            </w:r>
            <w:proofErr w:type="spellStart"/>
            <w:r w:rsidRPr="00790751">
              <w:rPr>
                <w:rFonts w:ascii="Times New Roman" w:hAnsi="Times New Roman" w:cs="Times New Roman"/>
                <w:color w:val="000000"/>
              </w:rPr>
              <w:t>подстиль</w:t>
            </w:r>
            <w:proofErr w:type="spellEnd"/>
            <w:r w:rsidRPr="00790751">
              <w:rPr>
                <w:rFonts w:ascii="Times New Roman" w:hAnsi="Times New Roman" w:cs="Times New Roman"/>
                <w:color w:val="000000"/>
              </w:rPr>
              <w:t>. План ответа на уроке, план текста</w:t>
            </w:r>
          </w:p>
        </w:tc>
        <w:tc>
          <w:tcPr>
            <w:tcW w:w="1317" w:type="dxa"/>
            <w:shd w:val="clear" w:color="auto" w:fill="auto"/>
          </w:tcPr>
          <w:p w:rsidR="00953755" w:rsidRPr="00790751" w:rsidRDefault="00953755" w:rsidP="00953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7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75" w:type="dxa"/>
            <w:shd w:val="clear" w:color="auto" w:fill="auto"/>
          </w:tcPr>
          <w:p w:rsidR="00953755" w:rsidRPr="007B661F" w:rsidRDefault="007B661F" w:rsidP="00953755">
            <w:pPr>
              <w:rPr>
                <w:rFonts w:ascii="Times New Roman" w:hAnsi="Times New Roman" w:cs="Times New Roman"/>
              </w:rPr>
            </w:pPr>
            <w:r w:rsidRPr="007B661F">
              <w:rPr>
                <w:rFonts w:ascii="Times New Roman" w:hAnsi="Times New Roman" w:cs="Times New Roman"/>
                <w:color w:val="000000"/>
                <w:shd w:val="clear" w:color="auto" w:fill="FBFBFB"/>
              </w:rPr>
              <w:t>https://yandex.ru/video/preview/1847700385229063465</w:t>
            </w:r>
          </w:p>
        </w:tc>
        <w:tc>
          <w:tcPr>
            <w:tcW w:w="4820" w:type="dxa"/>
            <w:vMerge/>
            <w:shd w:val="clear" w:color="auto" w:fill="auto"/>
          </w:tcPr>
          <w:p w:rsidR="00953755" w:rsidRPr="00790751" w:rsidRDefault="00953755" w:rsidP="00953755">
            <w:pPr>
              <w:rPr>
                <w:rFonts w:ascii="Times New Roman" w:hAnsi="Times New Roman" w:cs="Times New Roman"/>
              </w:rPr>
            </w:pPr>
          </w:p>
        </w:tc>
      </w:tr>
      <w:tr w:rsidR="00953755" w:rsidRPr="00790751" w:rsidTr="001E6024">
        <w:tc>
          <w:tcPr>
            <w:tcW w:w="894" w:type="dxa"/>
            <w:shd w:val="clear" w:color="auto" w:fill="auto"/>
          </w:tcPr>
          <w:p w:rsidR="00953755" w:rsidRPr="00790751" w:rsidRDefault="00953755" w:rsidP="00953755">
            <w:pPr>
              <w:rPr>
                <w:rFonts w:ascii="Times New Roman" w:hAnsi="Times New Roman" w:cs="Times New Roman"/>
              </w:rPr>
            </w:pPr>
            <w:r w:rsidRPr="0079075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82" w:type="dxa"/>
            <w:shd w:val="clear" w:color="auto" w:fill="auto"/>
            <w:vAlign w:val="bottom"/>
          </w:tcPr>
          <w:p w:rsidR="00953755" w:rsidRPr="00790751" w:rsidRDefault="00953755" w:rsidP="00953755">
            <w:pPr>
              <w:rPr>
                <w:rFonts w:ascii="Times New Roman" w:hAnsi="Times New Roman" w:cs="Times New Roman"/>
                <w:color w:val="000000"/>
              </w:rPr>
            </w:pPr>
            <w:r w:rsidRPr="00790751">
              <w:rPr>
                <w:rFonts w:ascii="Times New Roman" w:hAnsi="Times New Roman" w:cs="Times New Roman"/>
                <w:color w:val="000000"/>
              </w:rPr>
              <w:t>Публицистический стиль. Устное выступление.</w:t>
            </w:r>
          </w:p>
        </w:tc>
        <w:tc>
          <w:tcPr>
            <w:tcW w:w="1317" w:type="dxa"/>
            <w:shd w:val="clear" w:color="auto" w:fill="auto"/>
          </w:tcPr>
          <w:p w:rsidR="00953755" w:rsidRPr="00790751" w:rsidRDefault="00953755" w:rsidP="00953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7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75" w:type="dxa"/>
            <w:shd w:val="clear" w:color="auto" w:fill="auto"/>
          </w:tcPr>
          <w:p w:rsidR="00953755" w:rsidRPr="00790751" w:rsidRDefault="00953755" w:rsidP="0095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53755" w:rsidRPr="00790751" w:rsidRDefault="00953755" w:rsidP="00953755">
            <w:pPr>
              <w:rPr>
                <w:rFonts w:ascii="Times New Roman" w:hAnsi="Times New Roman" w:cs="Times New Roman"/>
              </w:rPr>
            </w:pPr>
          </w:p>
        </w:tc>
      </w:tr>
      <w:tr w:rsidR="00953755" w:rsidRPr="00790751" w:rsidTr="001E6024">
        <w:tc>
          <w:tcPr>
            <w:tcW w:w="894" w:type="dxa"/>
            <w:shd w:val="clear" w:color="auto" w:fill="auto"/>
          </w:tcPr>
          <w:p w:rsidR="00953755" w:rsidRPr="00790751" w:rsidRDefault="00953755" w:rsidP="00953755">
            <w:pPr>
              <w:rPr>
                <w:rFonts w:ascii="Times New Roman" w:hAnsi="Times New Roman" w:cs="Times New Roman"/>
              </w:rPr>
            </w:pPr>
            <w:r w:rsidRPr="0079075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82" w:type="dxa"/>
            <w:shd w:val="clear" w:color="auto" w:fill="auto"/>
            <w:vAlign w:val="bottom"/>
          </w:tcPr>
          <w:p w:rsidR="00953755" w:rsidRPr="00790751" w:rsidRDefault="00953755" w:rsidP="00953755">
            <w:pPr>
              <w:rPr>
                <w:rFonts w:ascii="Times New Roman" w:hAnsi="Times New Roman" w:cs="Times New Roman"/>
                <w:color w:val="000000"/>
              </w:rPr>
            </w:pPr>
            <w:r w:rsidRPr="00790751">
              <w:rPr>
                <w:rFonts w:ascii="Times New Roman" w:hAnsi="Times New Roman" w:cs="Times New Roman"/>
                <w:color w:val="000000"/>
              </w:rPr>
              <w:t>Промежуточная аттестация</w:t>
            </w:r>
          </w:p>
        </w:tc>
        <w:tc>
          <w:tcPr>
            <w:tcW w:w="1317" w:type="dxa"/>
            <w:shd w:val="clear" w:color="auto" w:fill="auto"/>
          </w:tcPr>
          <w:p w:rsidR="00953755" w:rsidRPr="00790751" w:rsidRDefault="00953755" w:rsidP="00953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7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75" w:type="dxa"/>
            <w:shd w:val="clear" w:color="auto" w:fill="auto"/>
          </w:tcPr>
          <w:p w:rsidR="00953755" w:rsidRPr="00790751" w:rsidRDefault="00953755" w:rsidP="0095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53755" w:rsidRPr="00790751" w:rsidRDefault="00953755" w:rsidP="00953755">
            <w:pPr>
              <w:rPr>
                <w:rFonts w:ascii="Times New Roman" w:hAnsi="Times New Roman" w:cs="Times New Roman"/>
              </w:rPr>
            </w:pPr>
          </w:p>
        </w:tc>
      </w:tr>
    </w:tbl>
    <w:p w:rsidR="005B2F8A" w:rsidRPr="00790751" w:rsidRDefault="005B2F8A" w:rsidP="00D01F9E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F7C75" w:rsidRPr="00790751" w:rsidRDefault="008F7C75" w:rsidP="00027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8F7C75" w:rsidRPr="00790751" w:rsidSect="001E602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32D"/>
    <w:multiLevelType w:val="multilevel"/>
    <w:tmpl w:val="E16E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C75D6"/>
    <w:multiLevelType w:val="multilevel"/>
    <w:tmpl w:val="B18A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34DF6"/>
    <w:multiLevelType w:val="multilevel"/>
    <w:tmpl w:val="3E52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E410E0"/>
    <w:multiLevelType w:val="multilevel"/>
    <w:tmpl w:val="1D2E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1D62A9"/>
    <w:multiLevelType w:val="multilevel"/>
    <w:tmpl w:val="57B89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2672B6"/>
    <w:multiLevelType w:val="multilevel"/>
    <w:tmpl w:val="2668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B26B27"/>
    <w:multiLevelType w:val="multilevel"/>
    <w:tmpl w:val="0E44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E61AE8"/>
    <w:multiLevelType w:val="multilevel"/>
    <w:tmpl w:val="C6DA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CB2A87"/>
    <w:multiLevelType w:val="multilevel"/>
    <w:tmpl w:val="92F2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EB52A1"/>
    <w:multiLevelType w:val="multilevel"/>
    <w:tmpl w:val="79E8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6A066C"/>
    <w:multiLevelType w:val="multilevel"/>
    <w:tmpl w:val="0C86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424B5E"/>
    <w:multiLevelType w:val="multilevel"/>
    <w:tmpl w:val="3D844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EC09F4"/>
    <w:multiLevelType w:val="multilevel"/>
    <w:tmpl w:val="F542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7D2D1D"/>
    <w:multiLevelType w:val="multilevel"/>
    <w:tmpl w:val="F3BE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E7607D"/>
    <w:multiLevelType w:val="multilevel"/>
    <w:tmpl w:val="D750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F83C61"/>
    <w:multiLevelType w:val="multilevel"/>
    <w:tmpl w:val="2854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2B6865"/>
    <w:multiLevelType w:val="multilevel"/>
    <w:tmpl w:val="94EC9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D028F5"/>
    <w:multiLevelType w:val="hybridMultilevel"/>
    <w:tmpl w:val="F864C45E"/>
    <w:lvl w:ilvl="0" w:tplc="B58AEB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DB077D5"/>
    <w:multiLevelType w:val="multilevel"/>
    <w:tmpl w:val="F566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7225B1"/>
    <w:multiLevelType w:val="multilevel"/>
    <w:tmpl w:val="5F82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B173C5"/>
    <w:multiLevelType w:val="multilevel"/>
    <w:tmpl w:val="41E8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AD4589"/>
    <w:multiLevelType w:val="multilevel"/>
    <w:tmpl w:val="9E92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9"/>
  </w:num>
  <w:num w:numId="3">
    <w:abstractNumId w:val="15"/>
  </w:num>
  <w:num w:numId="4">
    <w:abstractNumId w:val="12"/>
  </w:num>
  <w:num w:numId="5">
    <w:abstractNumId w:val="16"/>
  </w:num>
  <w:num w:numId="6">
    <w:abstractNumId w:val="3"/>
  </w:num>
  <w:num w:numId="7">
    <w:abstractNumId w:val="5"/>
  </w:num>
  <w:num w:numId="8">
    <w:abstractNumId w:val="8"/>
  </w:num>
  <w:num w:numId="9">
    <w:abstractNumId w:val="21"/>
  </w:num>
  <w:num w:numId="10">
    <w:abstractNumId w:val="4"/>
  </w:num>
  <w:num w:numId="11">
    <w:abstractNumId w:val="10"/>
  </w:num>
  <w:num w:numId="12">
    <w:abstractNumId w:val="9"/>
  </w:num>
  <w:num w:numId="13">
    <w:abstractNumId w:val="0"/>
  </w:num>
  <w:num w:numId="14">
    <w:abstractNumId w:val="11"/>
  </w:num>
  <w:num w:numId="15">
    <w:abstractNumId w:val="6"/>
  </w:num>
  <w:num w:numId="16">
    <w:abstractNumId w:val="13"/>
  </w:num>
  <w:num w:numId="17">
    <w:abstractNumId w:val="1"/>
  </w:num>
  <w:num w:numId="18">
    <w:abstractNumId w:val="18"/>
  </w:num>
  <w:num w:numId="19">
    <w:abstractNumId w:val="2"/>
  </w:num>
  <w:num w:numId="20">
    <w:abstractNumId w:val="7"/>
  </w:num>
  <w:num w:numId="21">
    <w:abstractNumId w:val="14"/>
  </w:num>
  <w:num w:numId="22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2C"/>
    <w:rsid w:val="000029AF"/>
    <w:rsid w:val="00027EC2"/>
    <w:rsid w:val="00033BCD"/>
    <w:rsid w:val="00067F32"/>
    <w:rsid w:val="00075B5D"/>
    <w:rsid w:val="000E48A3"/>
    <w:rsid w:val="000E56C5"/>
    <w:rsid w:val="001E6024"/>
    <w:rsid w:val="00223ECF"/>
    <w:rsid w:val="00250FE3"/>
    <w:rsid w:val="002B0DD0"/>
    <w:rsid w:val="002D4100"/>
    <w:rsid w:val="003E2014"/>
    <w:rsid w:val="0040511D"/>
    <w:rsid w:val="00425D7B"/>
    <w:rsid w:val="00485821"/>
    <w:rsid w:val="004B0A87"/>
    <w:rsid w:val="004B3939"/>
    <w:rsid w:val="004E2330"/>
    <w:rsid w:val="004F6834"/>
    <w:rsid w:val="005A40A0"/>
    <w:rsid w:val="005B13C8"/>
    <w:rsid w:val="005B1C8F"/>
    <w:rsid w:val="005B2F8A"/>
    <w:rsid w:val="005F1F7E"/>
    <w:rsid w:val="00646C79"/>
    <w:rsid w:val="0066532C"/>
    <w:rsid w:val="006729C9"/>
    <w:rsid w:val="00681687"/>
    <w:rsid w:val="007407D0"/>
    <w:rsid w:val="00790751"/>
    <w:rsid w:val="007B661F"/>
    <w:rsid w:val="008B5087"/>
    <w:rsid w:val="008C0372"/>
    <w:rsid w:val="008C071C"/>
    <w:rsid w:val="008F7C75"/>
    <w:rsid w:val="009026ED"/>
    <w:rsid w:val="00945C4D"/>
    <w:rsid w:val="00952228"/>
    <w:rsid w:val="00953755"/>
    <w:rsid w:val="009664E3"/>
    <w:rsid w:val="009977E9"/>
    <w:rsid w:val="00A00AC3"/>
    <w:rsid w:val="00A0432F"/>
    <w:rsid w:val="00A6631B"/>
    <w:rsid w:val="00A901F0"/>
    <w:rsid w:val="00A92A8D"/>
    <w:rsid w:val="00AB4924"/>
    <w:rsid w:val="00AC2DC3"/>
    <w:rsid w:val="00AD3705"/>
    <w:rsid w:val="00AF7298"/>
    <w:rsid w:val="00B173C8"/>
    <w:rsid w:val="00B871D8"/>
    <w:rsid w:val="00BB4820"/>
    <w:rsid w:val="00C211F5"/>
    <w:rsid w:val="00C86AD9"/>
    <w:rsid w:val="00C92A75"/>
    <w:rsid w:val="00CB46D9"/>
    <w:rsid w:val="00CB552D"/>
    <w:rsid w:val="00D01F9E"/>
    <w:rsid w:val="00D2523E"/>
    <w:rsid w:val="00DF0A9F"/>
    <w:rsid w:val="00E138A7"/>
    <w:rsid w:val="00E57C80"/>
    <w:rsid w:val="00F3324D"/>
    <w:rsid w:val="00F35E8C"/>
    <w:rsid w:val="00F9132F"/>
    <w:rsid w:val="00F9451E"/>
    <w:rsid w:val="00FD5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19F06"/>
  <w15:docId w15:val="{F95B4E23-E8E2-452D-979D-7BF682EE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E8C"/>
  </w:style>
  <w:style w:type="paragraph" w:styleId="1">
    <w:name w:val="heading 1"/>
    <w:basedOn w:val="a"/>
    <w:link w:val="10"/>
    <w:uiPriority w:val="9"/>
    <w:qFormat/>
    <w:rsid w:val="008F7C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7C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68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7C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C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8F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67F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5B2F8A"/>
    <w:rPr>
      <w:color w:val="0000FF"/>
      <w:u w:val="single"/>
    </w:rPr>
  </w:style>
  <w:style w:type="paragraph" w:styleId="a7">
    <w:name w:val="No Spacing"/>
    <w:uiPriority w:val="1"/>
    <w:qFormat/>
    <w:rsid w:val="005B2F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E60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451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1118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6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6743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8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80515">
              <w:marLeft w:val="0"/>
              <w:marRight w:val="0"/>
              <w:marTop w:val="0"/>
              <w:marBottom w:val="0"/>
              <w:divBdr>
                <w:top w:val="single" w:sz="6" w:space="8" w:color="FF0000"/>
                <w:left w:val="single" w:sz="6" w:space="8" w:color="FF0000"/>
                <w:bottom w:val="single" w:sz="6" w:space="8" w:color="FF0000"/>
                <w:right w:val="single" w:sz="6" w:space="8" w:color="FF0000"/>
              </w:divBdr>
            </w:div>
          </w:divsChild>
        </w:div>
        <w:div w:id="7064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843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0441">
                  <w:marLeft w:val="0"/>
                  <w:marRight w:val="0"/>
                  <w:marTop w:val="0"/>
                  <w:marBottom w:val="0"/>
                  <w:divBdr>
                    <w:top w:val="dashed" w:sz="4" w:space="6" w:color="FF0000"/>
                    <w:left w:val="dashed" w:sz="4" w:space="6" w:color="FF0000"/>
                    <w:bottom w:val="dashed" w:sz="4" w:space="6" w:color="FF0000"/>
                    <w:right w:val="dashed" w:sz="4" w:space="6" w:color="FF0000"/>
                  </w:divBdr>
                </w:div>
              </w:divsChild>
            </w:div>
          </w:divsChild>
        </w:div>
        <w:div w:id="190055283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76530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1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56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79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1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4836</Words>
  <Characters>27568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Рацкевич Наталья Александровна</cp:lastModifiedBy>
  <cp:revision>3</cp:revision>
  <dcterms:created xsi:type="dcterms:W3CDTF">2022-12-05T10:30:00Z</dcterms:created>
  <dcterms:modified xsi:type="dcterms:W3CDTF">2022-12-05T10:31:00Z</dcterms:modified>
</cp:coreProperties>
</file>